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283F" w:rsidRPr="00D86396" w:rsidRDefault="001A283F" w:rsidP="001A283F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86396">
        <w:rPr>
          <w:rFonts w:ascii="Times New Roman" w:hAnsi="Times New Roman" w:cs="Times New Roman"/>
          <w:sz w:val="24"/>
          <w:szCs w:val="24"/>
          <w:u w:val="single"/>
        </w:rPr>
        <w:t>Descripción de los transportes marítimos y terrenos de la época</w:t>
      </w:r>
    </w:p>
    <w:p w:rsidR="00D86396" w:rsidRPr="00D86396" w:rsidRDefault="00D86396" w:rsidP="00D86396">
      <w:pPr>
        <w:shd w:val="clear" w:color="auto" w:fill="FFFFFF"/>
        <w:spacing w:before="180" w:after="0" w:line="276" w:lineRule="auto"/>
        <w:ind w:left="360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AR"/>
        </w:rPr>
      </w:pPr>
      <w:r w:rsidRPr="00D86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AR"/>
        </w:rPr>
        <w:t>¿Cómo eran los viajes en la época colonial?</w:t>
      </w:r>
    </w:p>
    <w:p w:rsidR="00D86396" w:rsidRPr="00D86396" w:rsidRDefault="00D86396" w:rsidP="00D8639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</w:pPr>
      <w:r w:rsidRPr="00D86396"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  <w:t xml:space="preserve">No es fácil saber lo que pasaba hace tanto, tanto tiempo. Para conocer cómo era la vida en aquel entonces, los historiadores usaron diferentes escritos que permanecieron en el tiempo: por </w:t>
      </w:r>
      <w:proofErr w:type="gramStart"/>
      <w:r w:rsidRPr="00D86396"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  <w:t>ejemplo</w:t>
      </w:r>
      <w:proofErr w:type="gramEnd"/>
      <w:r w:rsidRPr="00D86396"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  <w:t xml:space="preserve"> cartas, diarios, libros, que se encuentran resguardados en los archivos históricos.</w:t>
      </w:r>
    </w:p>
    <w:p w:rsidR="00D86396" w:rsidRPr="00D86396" w:rsidRDefault="00D86396" w:rsidP="00D86396">
      <w:pP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s-AR"/>
        </w:rPr>
      </w:pPr>
      <w:r w:rsidRPr="00D86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s-AR"/>
        </w:rPr>
        <w:t xml:space="preserve">También es posible entender cómo era la vida en otra época, observando con atención objetos que sobrevivieron al paso del tiempo: por </w:t>
      </w:r>
      <w:r w:rsidRPr="00D86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s-AR"/>
        </w:rPr>
        <w:t>ejemplo,</w:t>
      </w:r>
      <w:r w:rsidRPr="00D86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s-AR"/>
        </w:rPr>
        <w:t xml:space="preserve"> monumentos, casas, abanicos, utensilios de cocina y de cuidado personal, herramientas, grabados y litografías…Gracias a ello podemos saber, por ejemplo, cómo se viajaba en la época colonial.</w:t>
      </w:r>
    </w:p>
    <w:p w:rsidR="00B303C0" w:rsidRDefault="00D86396" w:rsidP="00D86396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s-AR"/>
        </w:rPr>
      </w:pPr>
      <w:r w:rsidRPr="00D86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es-AR"/>
        </w:rPr>
        <w:t>L</w:t>
      </w:r>
      <w:r w:rsidRPr="00D86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es-AR"/>
        </w:rPr>
        <w:t>a</w:t>
      </w:r>
      <w:r w:rsidRPr="00D86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es-AR"/>
        </w:rPr>
        <w:t xml:space="preserve"> carreta</w:t>
      </w:r>
      <w:r w:rsidRPr="00D86396"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  <w:br/>
      </w:r>
    </w:p>
    <w:p w:rsidR="00D86396" w:rsidRPr="00D86396" w:rsidRDefault="00D86396" w:rsidP="00D86396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s-AR"/>
        </w:rPr>
      </w:pPr>
      <w:r w:rsidRPr="00D86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s-AR"/>
        </w:rPr>
        <w:t>Una forma de viajar era utilizando carretas. Las carretas eran tiradas por varios pares de bueyes. Los bueyes son animales más fuertes y con más resistencia que los caballos, pero caminan más lento.</w:t>
      </w:r>
      <w:r w:rsidRPr="00D86396"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  <w:br/>
      </w:r>
      <w:r w:rsidRPr="00D86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s-AR"/>
        </w:rPr>
        <w:t>Las carretas servían para el transporte de cargas y de personas.</w:t>
      </w:r>
    </w:p>
    <w:p w:rsidR="00D86396" w:rsidRDefault="00D86396" w:rsidP="00D8639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86396">
        <w:rPr>
          <w:rFonts w:ascii="Times New Roman" w:hAnsi="Times New Roman" w:cs="Times New Roman"/>
          <w:sz w:val="24"/>
          <w:szCs w:val="24"/>
        </w:rPr>
        <w:t>Las carretas tenían un</w:t>
      </w:r>
      <w:r w:rsidRPr="00D86396">
        <w:rPr>
          <w:rFonts w:ascii="Times New Roman" w:hAnsi="Times New Roman" w:cs="Times New Roman"/>
          <w:sz w:val="24"/>
          <w:szCs w:val="24"/>
        </w:rPr>
        <w:t xml:space="preserve"> armazón de madera, hierro o ambos materiales.</w:t>
      </w:r>
    </w:p>
    <w:p w:rsidR="00D86396" w:rsidRPr="00D86396" w:rsidRDefault="00D86396" w:rsidP="00D8639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86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s-AR"/>
        </w:rPr>
        <w:t>Los viajes podían durar semanas o meses. En la caja iban ubicados los asientos para los pasajeros y también el equipaje.</w:t>
      </w:r>
      <w:r w:rsidRPr="00D86396"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  <w:br/>
      </w:r>
      <w:r w:rsidRPr="00D86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s-AR"/>
        </w:rPr>
        <w:t>El carretero era el encargado de dirigir a los bueyes. Los carreteros nunca engrasaban el eje de su carreta. Por eso las carretas hacían mucho ruido al andar y se las podía oír desde lejos.</w:t>
      </w:r>
      <w:r w:rsidRPr="00D86396"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  <w:br/>
      </w:r>
      <w:r w:rsidRPr="00D86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s-AR"/>
        </w:rPr>
        <w:t>A veces los carreteros entraban con los bueyes al río y se detenían cuando el agua llegaba al pecho de los animales. Se quedaban allí pescando.</w:t>
      </w:r>
    </w:p>
    <w:p w:rsidR="00D86396" w:rsidRPr="00D86396" w:rsidRDefault="00D86396" w:rsidP="00D86396">
      <w:pPr>
        <w:pStyle w:val="Prrafodelista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s-AR"/>
        </w:rPr>
      </w:pPr>
    </w:p>
    <w:p w:rsidR="00D86396" w:rsidRPr="00D86396" w:rsidRDefault="00D86396" w:rsidP="00D86396">
      <w:pPr>
        <w:pStyle w:val="Prrafodelista"/>
        <w:rPr>
          <w:rFonts w:ascii="Times New Roman" w:hAnsi="Times New Roman" w:cs="Times New Roman"/>
          <w:sz w:val="24"/>
          <w:szCs w:val="24"/>
        </w:rPr>
      </w:pPr>
      <w:r w:rsidRPr="00D863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074BC5" wp14:editId="2FF28036">
            <wp:extent cx="4287520" cy="2027411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92"/>
                    <a:stretch/>
                  </pic:blipFill>
                  <pic:spPr bwMode="auto">
                    <a:xfrm>
                      <a:off x="0" y="0"/>
                      <a:ext cx="4287520" cy="202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396" w:rsidRPr="00D86396" w:rsidRDefault="00D86396" w:rsidP="00D86396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D86396" w:rsidRPr="00D86396" w:rsidRDefault="00D86396" w:rsidP="00D86396">
      <w:pPr>
        <w:pStyle w:val="Prrafodelista"/>
        <w:ind w:left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86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Para los viajes largos se armaba una caravana de muchas carretas. Un jinete a caballo marchaba adelante para indicar el camino.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D86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Atravesar</w:t>
      </w:r>
      <w:proofErr w:type="gramEnd"/>
      <w:r w:rsidRPr="00D86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la pampa era peligroso. ¿Por qué? Porque en muchos lugares, bajo la tierra,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86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había túneles construidos por las vizcachas. Al pisar allí las patas de los bueyes se hundían y podían quebrarse.</w:t>
      </w:r>
    </w:p>
    <w:p w:rsidR="00D86396" w:rsidRPr="00D86396" w:rsidRDefault="00B303C0" w:rsidP="00D86396">
      <w:pPr>
        <w:pStyle w:val="Prrafodelista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52D6193">
            <wp:simplePos x="0" y="0"/>
            <wp:positionH relativeFrom="margin">
              <wp:posOffset>2604770</wp:posOffset>
            </wp:positionH>
            <wp:positionV relativeFrom="paragraph">
              <wp:posOffset>154940</wp:posOffset>
            </wp:positionV>
            <wp:extent cx="3846830" cy="1776730"/>
            <wp:effectExtent l="0" t="0" r="127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283F">
        <w:rPr>
          <w:noProof/>
        </w:rPr>
        <w:drawing>
          <wp:anchor distT="0" distB="0" distL="114300" distR="114300" simplePos="0" relativeHeight="251665408" behindDoc="0" locked="0" layoutInCell="1" allowOverlap="1" wp14:anchorId="614400BD" wp14:editId="08DD4A06">
            <wp:simplePos x="0" y="0"/>
            <wp:positionH relativeFrom="column">
              <wp:posOffset>318770</wp:posOffset>
            </wp:positionH>
            <wp:positionV relativeFrom="paragraph">
              <wp:posOffset>250190</wp:posOffset>
            </wp:positionV>
            <wp:extent cx="1828165" cy="1664335"/>
            <wp:effectExtent l="0" t="0" r="63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42" t="24058" r="33252" b="27818"/>
                    <a:stretch/>
                  </pic:blipFill>
                  <pic:spPr bwMode="auto">
                    <a:xfrm>
                      <a:off x="0" y="0"/>
                      <a:ext cx="1828165" cy="1664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396" w:rsidRPr="001A283F" w:rsidRDefault="00D86396" w:rsidP="00D86396">
      <w:pPr>
        <w:rPr>
          <w:sz w:val="24"/>
          <w:szCs w:val="24"/>
        </w:rPr>
      </w:pPr>
    </w:p>
    <w:p w:rsidR="00D86396" w:rsidRPr="001A283F" w:rsidRDefault="00D86396" w:rsidP="00D86396">
      <w:pPr>
        <w:rPr>
          <w:sz w:val="24"/>
          <w:szCs w:val="24"/>
        </w:rPr>
      </w:pPr>
    </w:p>
    <w:p w:rsidR="00D86396" w:rsidRPr="001A283F" w:rsidRDefault="00D86396" w:rsidP="00D86396">
      <w:pPr>
        <w:rPr>
          <w:sz w:val="24"/>
          <w:szCs w:val="24"/>
        </w:rPr>
      </w:pPr>
    </w:p>
    <w:p w:rsidR="00D86396" w:rsidRDefault="00D86396" w:rsidP="00D86396">
      <w:pPr>
        <w:pStyle w:val="Prrafodelista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D86396" w:rsidRDefault="00D86396" w:rsidP="00D86396">
      <w:pPr>
        <w:pStyle w:val="Prrafodelista"/>
      </w:pPr>
    </w:p>
    <w:p w:rsidR="00D86396" w:rsidRDefault="00D86396" w:rsidP="00D86396">
      <w:pPr>
        <w:pStyle w:val="Prrafodelista"/>
      </w:pPr>
    </w:p>
    <w:p w:rsidR="00B303C0" w:rsidRDefault="00B303C0" w:rsidP="00D863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es-AR"/>
        </w:rPr>
      </w:pPr>
    </w:p>
    <w:p w:rsidR="00D86396" w:rsidRPr="00D86396" w:rsidRDefault="00D86396" w:rsidP="00D86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D86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es-AR"/>
        </w:rPr>
        <w:lastRenderedPageBreak/>
        <w:t>Caballos </w:t>
      </w:r>
    </w:p>
    <w:p w:rsidR="00D86396" w:rsidRPr="00D86396" w:rsidRDefault="00D86396" w:rsidP="00D863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</w:pPr>
    </w:p>
    <w:p w:rsidR="00D86396" w:rsidRPr="00B303C0" w:rsidRDefault="00D86396" w:rsidP="00B303C0">
      <w:pPr>
        <w:rPr>
          <w:rFonts w:ascii="Times New Roman" w:hAnsi="Times New Roman" w:cs="Times New Roman"/>
          <w:sz w:val="24"/>
          <w:szCs w:val="24"/>
        </w:rPr>
      </w:pPr>
      <w:r w:rsidRPr="00B303C0">
        <w:rPr>
          <w:rFonts w:ascii="Times New Roman" w:hAnsi="Times New Roman" w:cs="Times New Roman"/>
          <w:sz w:val="24"/>
          <w:szCs w:val="24"/>
        </w:rPr>
        <w:t>Se usaba mucho como medio de transporte.</w:t>
      </w:r>
      <w:r w:rsidR="00B303C0">
        <w:rPr>
          <w:rFonts w:ascii="Times New Roman" w:hAnsi="Times New Roman" w:cs="Times New Roman"/>
          <w:sz w:val="24"/>
          <w:szCs w:val="24"/>
        </w:rPr>
        <w:t xml:space="preserve"> </w:t>
      </w:r>
      <w:r w:rsidRPr="00B303C0">
        <w:rPr>
          <w:rFonts w:ascii="Times New Roman" w:hAnsi="Times New Roman" w:cs="Times New Roman"/>
          <w:sz w:val="24"/>
          <w:szCs w:val="24"/>
        </w:rPr>
        <w:t xml:space="preserve">Era el medio de transporte más veloz de la época. </w:t>
      </w:r>
      <w:r w:rsidRPr="00B303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s-AR"/>
        </w:rPr>
        <w:t>Por eso los utilizaban para transmitir noticias urgentes.</w:t>
      </w:r>
    </w:p>
    <w:p w:rsidR="00D86396" w:rsidRPr="00B303C0" w:rsidRDefault="00D86396" w:rsidP="00B303C0">
      <w:pPr>
        <w:rPr>
          <w:rFonts w:ascii="Times New Roman" w:hAnsi="Times New Roman" w:cs="Times New Roman"/>
          <w:sz w:val="24"/>
          <w:szCs w:val="24"/>
        </w:rPr>
      </w:pPr>
      <w:r w:rsidRPr="00B303C0">
        <w:rPr>
          <w:rFonts w:ascii="Times New Roman" w:hAnsi="Times New Roman" w:cs="Times New Roman"/>
          <w:sz w:val="24"/>
          <w:szCs w:val="24"/>
        </w:rPr>
        <w:t>Los jinetes cuando realizaban largos viajes se detenían a descansar en posadas donde comían, dormían, o descansaban un rato para seguir luego su agotador recorrido.</w:t>
      </w:r>
    </w:p>
    <w:p w:rsidR="00D86396" w:rsidRPr="00B303C0" w:rsidRDefault="00D86396" w:rsidP="00B303C0">
      <w:pPr>
        <w:rPr>
          <w:rFonts w:ascii="Times New Roman" w:hAnsi="Times New Roman" w:cs="Times New Roman"/>
          <w:sz w:val="24"/>
          <w:szCs w:val="24"/>
        </w:rPr>
      </w:pPr>
      <w:r w:rsidRPr="00B303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En los viajes largos se llevaban dos caballos por cada jinete. Algunos caballos iban montados y otros libres, en arreo. Después de muchas horas de cabalgar los caballos estaban sudados, cansados, sin fuerzas para seguir.</w:t>
      </w:r>
    </w:p>
    <w:p w:rsidR="00D86396" w:rsidRPr="00B303C0" w:rsidRDefault="00D86396" w:rsidP="00B303C0">
      <w:pPr>
        <w:rPr>
          <w:rFonts w:ascii="Times New Roman" w:hAnsi="Times New Roman" w:cs="Times New Roman"/>
          <w:sz w:val="24"/>
          <w:szCs w:val="24"/>
        </w:rPr>
      </w:pPr>
      <w:r w:rsidRPr="00B303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Los jinetes no tenían tiempo para esperar que los caballos se recuperaran. Entonces montaban los caballos libres y seguían adelante. Recién a la noche jinetes y caballos paraban a descansar.</w:t>
      </w:r>
      <w:r w:rsidRPr="00B303C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303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Los jinetes usaban las monturas como camas y sus ponchos como frazadas.</w:t>
      </w:r>
    </w:p>
    <w:p w:rsidR="00D86396" w:rsidRPr="00D86396" w:rsidRDefault="00D86396" w:rsidP="00D86396">
      <w:pPr>
        <w:rPr>
          <w:rFonts w:ascii="Times New Roman" w:hAnsi="Times New Roman" w:cs="Times New Roman"/>
          <w:sz w:val="24"/>
          <w:szCs w:val="24"/>
        </w:rPr>
      </w:pPr>
      <w:r w:rsidRPr="00D8639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2BC772FD" wp14:editId="1D9313DD">
            <wp:simplePos x="0" y="0"/>
            <wp:positionH relativeFrom="column">
              <wp:posOffset>2518410</wp:posOffset>
            </wp:positionH>
            <wp:positionV relativeFrom="paragraph">
              <wp:posOffset>0</wp:posOffset>
            </wp:positionV>
            <wp:extent cx="3709035" cy="1897380"/>
            <wp:effectExtent l="0" t="0" r="5715" b="762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03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639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2E6DCD1B" wp14:editId="45624F66">
            <wp:simplePos x="0" y="0"/>
            <wp:positionH relativeFrom="column">
              <wp:posOffset>887239</wp:posOffset>
            </wp:positionH>
            <wp:positionV relativeFrom="paragraph">
              <wp:posOffset>300</wp:posOffset>
            </wp:positionV>
            <wp:extent cx="1354347" cy="1897380"/>
            <wp:effectExtent l="0" t="0" r="0" b="762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48" t="21324" r="38811" b="18521"/>
                    <a:stretch/>
                  </pic:blipFill>
                  <pic:spPr bwMode="auto">
                    <a:xfrm>
                      <a:off x="0" y="0"/>
                      <a:ext cx="1354347" cy="189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396" w:rsidRPr="00D86396" w:rsidRDefault="00D86396" w:rsidP="00D86396">
      <w:pPr>
        <w:rPr>
          <w:rFonts w:ascii="Times New Roman" w:hAnsi="Times New Roman" w:cs="Times New Roman"/>
          <w:sz w:val="24"/>
          <w:szCs w:val="24"/>
        </w:rPr>
      </w:pPr>
    </w:p>
    <w:p w:rsidR="00D86396" w:rsidRPr="00D86396" w:rsidRDefault="00D86396" w:rsidP="00D86396">
      <w:pPr>
        <w:rPr>
          <w:rFonts w:ascii="Times New Roman" w:hAnsi="Times New Roman" w:cs="Times New Roman"/>
          <w:sz w:val="24"/>
          <w:szCs w:val="24"/>
        </w:rPr>
      </w:pPr>
    </w:p>
    <w:p w:rsidR="00D86396" w:rsidRPr="00D86396" w:rsidRDefault="00D86396" w:rsidP="00D86396">
      <w:pPr>
        <w:pStyle w:val="Prrafodelista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86396" w:rsidRPr="00D86396" w:rsidRDefault="00D86396" w:rsidP="00D86396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D86396" w:rsidRPr="00D86396" w:rsidRDefault="00D86396" w:rsidP="00D86396">
      <w:pPr>
        <w:pStyle w:val="Prrafodelista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D86396" w:rsidRPr="00D86396" w:rsidRDefault="00D86396" w:rsidP="00D86396">
      <w:pPr>
        <w:pStyle w:val="Prrafodelista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D86396" w:rsidRPr="00D86396" w:rsidRDefault="00D86396" w:rsidP="00D86396">
      <w:pPr>
        <w:pStyle w:val="Prrafodelista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D86396" w:rsidRDefault="00D86396" w:rsidP="00D86396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D86396" w:rsidRPr="00D86396" w:rsidRDefault="00D86396" w:rsidP="00D8639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8639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Mulas </w:t>
      </w:r>
      <w:r w:rsidRPr="00D8639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8639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86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En los caminos de montaña se usaban mulas en lugar de caballos. Las mulas caminan con mayor seguridad por terrenos irregulares. </w:t>
      </w:r>
    </w:p>
    <w:p w:rsidR="00D86396" w:rsidRPr="00D86396" w:rsidRDefault="00D86396" w:rsidP="00D8639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86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Viajar a lomo de mula era muy agotador porque avanzaban muy despacio y con paso desparejo.</w:t>
      </w:r>
    </w:p>
    <w:p w:rsidR="00D86396" w:rsidRPr="00D86396" w:rsidRDefault="00D86396" w:rsidP="00D8639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86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En la montaña las mulas solían andar al borde del precipicio. Aunque los jinetes se asustaban, las mulas se movían seguras.</w:t>
      </w:r>
    </w:p>
    <w:p w:rsidR="00D86396" w:rsidRPr="00D86396" w:rsidRDefault="00D86396" w:rsidP="00D86396">
      <w:pPr>
        <w:pStyle w:val="Prrafodelista"/>
        <w:rPr>
          <w:rFonts w:ascii="Times New Roman" w:hAnsi="Times New Roman" w:cs="Times New Roman"/>
          <w:sz w:val="24"/>
          <w:szCs w:val="24"/>
        </w:rPr>
      </w:pPr>
      <w:r w:rsidRPr="00D8639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678CE24B" wp14:editId="22D23E80">
            <wp:simplePos x="0" y="0"/>
            <wp:positionH relativeFrom="column">
              <wp:posOffset>1735024</wp:posOffset>
            </wp:positionH>
            <wp:positionV relativeFrom="paragraph">
              <wp:posOffset>6830</wp:posOffset>
            </wp:positionV>
            <wp:extent cx="2940050" cy="1958340"/>
            <wp:effectExtent l="0" t="0" r="0" b="381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396" w:rsidRPr="00D86396" w:rsidRDefault="00D86396" w:rsidP="00D86396">
      <w:pPr>
        <w:pStyle w:val="Prrafodelista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D86396" w:rsidRPr="00D86396" w:rsidRDefault="00D86396" w:rsidP="00D86396">
      <w:pPr>
        <w:pStyle w:val="Prrafodelista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D86396" w:rsidRPr="00D86396" w:rsidRDefault="00D86396" w:rsidP="00D86396">
      <w:pPr>
        <w:pStyle w:val="Prrafodelista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D86396" w:rsidRPr="00D86396" w:rsidRDefault="00D86396" w:rsidP="00D86396">
      <w:pPr>
        <w:pStyle w:val="Prrafodelista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D86396" w:rsidRPr="00D86396" w:rsidRDefault="00D86396" w:rsidP="00D86396">
      <w:pPr>
        <w:pStyle w:val="Prrafodelista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D86396" w:rsidRPr="00D86396" w:rsidRDefault="00D86396" w:rsidP="00D86396">
      <w:pPr>
        <w:pStyle w:val="Prrafodelista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D86396" w:rsidRPr="00D86396" w:rsidRDefault="00D86396" w:rsidP="00D86396">
      <w:pPr>
        <w:pStyle w:val="Prrafodelista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D86396" w:rsidRPr="00D86396" w:rsidRDefault="00D86396" w:rsidP="00D86396">
      <w:pPr>
        <w:pStyle w:val="Prrafodelista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527DEF" w:rsidRPr="001A283F" w:rsidRDefault="00527DEF" w:rsidP="00D86396">
      <w:pPr>
        <w:rPr>
          <w:sz w:val="24"/>
          <w:szCs w:val="24"/>
        </w:rPr>
      </w:pPr>
    </w:p>
    <w:p w:rsidR="00B303C0" w:rsidRPr="00DE4215" w:rsidRDefault="005F51D5" w:rsidP="00B303C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E421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Coches</w:t>
      </w:r>
      <w:r w:rsidR="00B303C0" w:rsidRPr="00DE421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, </w:t>
      </w:r>
      <w:r w:rsidR="00B303C0" w:rsidRPr="00DE4215">
        <w:rPr>
          <w:rFonts w:ascii="Times New Roman" w:hAnsi="Times New Roman" w:cs="Times New Roman"/>
          <w:b/>
          <w:bCs/>
          <w:sz w:val="24"/>
          <w:szCs w:val="24"/>
        </w:rPr>
        <w:t>Las diligencias o galeras</w:t>
      </w:r>
    </w:p>
    <w:p w:rsidR="005F51D5" w:rsidRPr="00B303C0" w:rsidRDefault="005F51D5" w:rsidP="00D86396">
      <w:pPr>
        <w:pStyle w:val="Prrafodelista"/>
        <w:ind w:left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03C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303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 llamaban coches a los carros y carruajes que andaban por la ciudad. Eran tirados por varios caballos que manejaba un cochero. Llevaban entre seis y ocho pasajeros con sus equipajes.</w:t>
      </w:r>
    </w:p>
    <w:p w:rsidR="00B303C0" w:rsidRPr="00B303C0" w:rsidRDefault="00B303C0" w:rsidP="00B303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s-AR"/>
        </w:rPr>
      </w:pPr>
      <w:r w:rsidRPr="00B303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s-AR"/>
        </w:rPr>
        <w:lastRenderedPageBreak/>
        <w:t>Las calles de las ciudades eran de tierra. Cuando llovía mucho las carretas provocaban enormes pozos. Los coches tenían grandes dificultades para avanzar y muchas veces se atascaban en los pozos.</w:t>
      </w:r>
      <w:r w:rsidRPr="00B303C0"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  <w:br/>
      </w:r>
      <w:r w:rsidRPr="00B303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s-AR"/>
        </w:rPr>
        <w:t>El interior de los coches era acolchado y lleno de bolsillos de todos los tamaños y formas. Los viajeros colocaban allí sus pertenencias: escopetas, pistolas, espadas, libros. Otra parte del equipaje colgaba fuera del carruaje.</w:t>
      </w:r>
      <w:r w:rsidRPr="00B303C0"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  <w:br/>
      </w:r>
      <w:r w:rsidRPr="00B303C0"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  <w:br/>
      </w:r>
      <w:r w:rsidRPr="00B303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s-AR"/>
        </w:rPr>
        <w:t xml:space="preserve">Algunas familias ricas usaban los coches para viajes más largos, por </w:t>
      </w:r>
      <w:proofErr w:type="gramStart"/>
      <w:r w:rsidRPr="00B303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s-AR"/>
        </w:rPr>
        <w:t>ejemplo</w:t>
      </w:r>
      <w:proofErr w:type="gramEnd"/>
      <w:r w:rsidRPr="00B303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s-AR"/>
        </w:rPr>
        <w:t xml:space="preserve"> para ir dela ciudad a la casa de descanso en el campo. Cuando el viaje era muy largo se paraba a descansar en las postas.</w:t>
      </w:r>
    </w:p>
    <w:p w:rsidR="00B303C0" w:rsidRPr="005F51D5" w:rsidRDefault="00B303C0" w:rsidP="00B30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1A283F">
        <w:rPr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34336443" wp14:editId="329A2765">
            <wp:simplePos x="0" y="0"/>
            <wp:positionH relativeFrom="column">
              <wp:posOffset>1871933</wp:posOffset>
            </wp:positionH>
            <wp:positionV relativeFrom="paragraph">
              <wp:posOffset>137579</wp:posOffset>
            </wp:positionV>
            <wp:extent cx="2725420" cy="1992284"/>
            <wp:effectExtent l="0" t="0" r="0" b="825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73" t="9022" r="25747" b="27814"/>
                    <a:stretch/>
                  </pic:blipFill>
                  <pic:spPr bwMode="auto">
                    <a:xfrm>
                      <a:off x="0" y="0"/>
                      <a:ext cx="2725420" cy="1992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3C0" w:rsidRDefault="00B303C0" w:rsidP="00D86396">
      <w:pPr>
        <w:pStyle w:val="Prrafodelista"/>
        <w:ind w:left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B303C0" w:rsidRDefault="00B303C0" w:rsidP="00D86396">
      <w:pPr>
        <w:pStyle w:val="Prrafodelista"/>
        <w:ind w:left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B303C0" w:rsidRDefault="00B303C0" w:rsidP="00D86396">
      <w:pPr>
        <w:pStyle w:val="Prrafodelista"/>
        <w:ind w:left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B303C0" w:rsidRDefault="00B303C0" w:rsidP="00D86396">
      <w:pPr>
        <w:pStyle w:val="Prrafodelista"/>
        <w:ind w:left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B303C0" w:rsidRDefault="00B303C0" w:rsidP="00D86396">
      <w:pPr>
        <w:pStyle w:val="Prrafodelista"/>
        <w:ind w:left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B303C0" w:rsidRDefault="00B303C0" w:rsidP="00D86396">
      <w:pPr>
        <w:pStyle w:val="Prrafodelista"/>
        <w:ind w:left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B303C0" w:rsidRDefault="00B303C0" w:rsidP="00D86396">
      <w:pPr>
        <w:pStyle w:val="Prrafodelista"/>
        <w:ind w:left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B303C0" w:rsidRDefault="00B303C0" w:rsidP="00D86396">
      <w:pPr>
        <w:pStyle w:val="Prrafodelista"/>
        <w:ind w:left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B303C0" w:rsidRDefault="00B303C0" w:rsidP="00D86396">
      <w:pPr>
        <w:pStyle w:val="Prrafodelista"/>
        <w:ind w:left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B303C0" w:rsidRDefault="00B303C0" w:rsidP="00D86396">
      <w:pPr>
        <w:pStyle w:val="Prrafodelista"/>
        <w:ind w:left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B303C0" w:rsidRDefault="00B303C0" w:rsidP="00D86396">
      <w:pPr>
        <w:pStyle w:val="Prrafodelista"/>
        <w:ind w:left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B303C0" w:rsidRDefault="00B303C0" w:rsidP="00D86396">
      <w:pPr>
        <w:pStyle w:val="Prrafodelista"/>
        <w:ind w:left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B303C0" w:rsidRDefault="00B303C0" w:rsidP="00D86396">
      <w:pPr>
        <w:pStyle w:val="Prrafodelista"/>
        <w:ind w:left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134668</wp:posOffset>
            </wp:positionV>
            <wp:extent cx="2975610" cy="2535555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110" cy="255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1D5" w:rsidRPr="005F51D5" w:rsidRDefault="005F51D5" w:rsidP="005F51D5">
      <w:pPr>
        <w:shd w:val="clear" w:color="auto" w:fill="FFFFFF"/>
        <w:spacing w:after="100" w:line="240" w:lineRule="auto"/>
        <w:rPr>
          <w:rFonts w:ascii="Arial" w:eastAsia="Times New Roman" w:hAnsi="Arial" w:cs="Arial"/>
          <w:color w:val="000000"/>
          <w:sz w:val="23"/>
          <w:szCs w:val="23"/>
          <w:lang w:eastAsia="es-AR"/>
        </w:rPr>
      </w:pPr>
      <w:r w:rsidRPr="005F51D5">
        <w:rPr>
          <w:rFonts w:ascii="Arial" w:eastAsia="Times New Roman" w:hAnsi="Arial" w:cs="Arial"/>
          <w:i/>
          <w:iCs/>
          <w:color w:val="000000"/>
          <w:sz w:val="23"/>
          <w:szCs w:val="23"/>
          <w:lang w:eastAsia="es-AR"/>
        </w:rPr>
        <w:t>Vehículo es de caja pequeña y alta. La misma está suspendida por sopandas de cuero crudo. Su interior es de dos asientos, forrados en tafilete.</w:t>
      </w:r>
      <w:r w:rsidR="00B303C0">
        <w:rPr>
          <w:rFonts w:ascii="Arial" w:eastAsia="Times New Roman" w:hAnsi="Arial" w:cs="Arial"/>
          <w:i/>
          <w:iCs/>
          <w:color w:val="000000"/>
          <w:sz w:val="23"/>
          <w:szCs w:val="23"/>
          <w:lang w:eastAsia="es-AR"/>
        </w:rPr>
        <w:t xml:space="preserve"> </w:t>
      </w:r>
      <w:r w:rsidRPr="005F51D5">
        <w:rPr>
          <w:rFonts w:ascii="Arial" w:eastAsia="Times New Roman" w:hAnsi="Arial" w:cs="Arial"/>
          <w:i/>
          <w:iCs/>
          <w:color w:val="000000"/>
          <w:sz w:val="23"/>
          <w:szCs w:val="23"/>
          <w:lang w:eastAsia="es-AR"/>
        </w:rPr>
        <w:t>No posee pescante.</w:t>
      </w:r>
      <w:r w:rsidRPr="005F51D5">
        <w:rPr>
          <w:rFonts w:ascii="Arial" w:eastAsia="Times New Roman" w:hAnsi="Arial" w:cs="Arial"/>
          <w:color w:val="000000"/>
          <w:sz w:val="23"/>
          <w:szCs w:val="23"/>
          <w:lang w:eastAsia="es-AR"/>
        </w:rPr>
        <w:t> </w:t>
      </w:r>
      <w:r w:rsidRPr="005F51D5">
        <w:rPr>
          <w:rFonts w:ascii="Arial" w:eastAsia="Times New Roman" w:hAnsi="Arial" w:cs="Arial"/>
          <w:i/>
          <w:iCs/>
          <w:color w:val="000000"/>
          <w:sz w:val="23"/>
          <w:szCs w:val="23"/>
          <w:lang w:eastAsia="es-AR"/>
        </w:rPr>
        <w:t>Capacidad: 4 personas adentro.</w:t>
      </w:r>
      <w:r w:rsidRPr="005F51D5">
        <w:rPr>
          <w:rFonts w:ascii="Arial" w:eastAsia="Times New Roman" w:hAnsi="Arial" w:cs="Arial"/>
          <w:color w:val="000000"/>
          <w:sz w:val="23"/>
          <w:szCs w:val="23"/>
          <w:lang w:eastAsia="es-AR"/>
        </w:rPr>
        <w:t> </w:t>
      </w:r>
      <w:r w:rsidRPr="005F51D5">
        <w:rPr>
          <w:rFonts w:ascii="Arial" w:eastAsia="Times New Roman" w:hAnsi="Arial" w:cs="Arial"/>
          <w:i/>
          <w:iCs/>
          <w:color w:val="000000"/>
          <w:sz w:val="23"/>
          <w:szCs w:val="23"/>
          <w:lang w:eastAsia="es-AR"/>
        </w:rPr>
        <w:t> </w:t>
      </w:r>
    </w:p>
    <w:p w:rsidR="005F51D5" w:rsidRPr="005F51D5" w:rsidRDefault="005F51D5" w:rsidP="005F51D5">
      <w:pPr>
        <w:shd w:val="clear" w:color="auto" w:fill="FFFFFF"/>
        <w:spacing w:after="100" w:line="240" w:lineRule="auto"/>
        <w:rPr>
          <w:rFonts w:ascii="Arial" w:eastAsia="Times New Roman" w:hAnsi="Arial" w:cs="Arial"/>
          <w:color w:val="000000"/>
          <w:sz w:val="23"/>
          <w:szCs w:val="23"/>
          <w:lang w:eastAsia="es-AR"/>
        </w:rPr>
      </w:pPr>
      <w:r w:rsidRPr="005F51D5">
        <w:rPr>
          <w:rFonts w:ascii="Arial" w:eastAsia="Times New Roman" w:hAnsi="Arial" w:cs="Arial"/>
          <w:i/>
          <w:iCs/>
          <w:color w:val="000000"/>
          <w:sz w:val="23"/>
          <w:szCs w:val="23"/>
          <w:lang w:eastAsia="es-AR"/>
        </w:rPr>
        <w:t> </w:t>
      </w:r>
      <w:r w:rsidRPr="005F51D5">
        <w:rPr>
          <w:rFonts w:ascii="Arial" w:eastAsia="Times New Roman" w:hAnsi="Arial" w:cs="Arial"/>
          <w:color w:val="000000"/>
          <w:sz w:val="23"/>
          <w:szCs w:val="23"/>
          <w:lang w:eastAsia="es-AR"/>
        </w:rPr>
        <w:t> </w:t>
      </w:r>
      <w:r w:rsidRPr="005F51D5">
        <w:rPr>
          <w:rFonts w:ascii="Arial" w:eastAsia="Times New Roman" w:hAnsi="Arial" w:cs="Arial"/>
          <w:i/>
          <w:iCs/>
          <w:color w:val="000000"/>
          <w:sz w:val="23"/>
          <w:szCs w:val="23"/>
          <w:lang w:eastAsia="es-AR"/>
        </w:rPr>
        <w:t>Según tradición oral, este coche fue utilizado por el Gral. Manuel Belgrano, el 20 de lebrero de 1813, día de la batalla de Salta, ya que debido a su mal estado de salud se vio obligado a dirigir los preliminares de la acción desde el carruaje. Posteriormente, este coche fue utilizado en un servició de mensajerías entre las provincias de Salta y Tucumán, hasta que a mediados del siglo XIX la familia salteña Quirós, la utilizó para hacer viajes entre la finca de La Lagunilla y la ciudad de Salta.</w:t>
      </w:r>
    </w:p>
    <w:p w:rsidR="005F51D5" w:rsidRPr="005F51D5" w:rsidRDefault="005F51D5" w:rsidP="005F51D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AR"/>
        </w:rPr>
      </w:pPr>
    </w:p>
    <w:p w:rsidR="00B303C0" w:rsidRDefault="00B303C0" w:rsidP="00B303C0">
      <w:pPr>
        <w:pStyle w:val="Prrafodelista"/>
        <w:ind w:left="0"/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</w:pPr>
      <w:r w:rsidRPr="00B303C0">
        <w:rPr>
          <w:rFonts w:ascii="Arial" w:eastAsia="Times New Roman" w:hAnsi="Arial" w:cs="Arial"/>
          <w:noProof/>
          <w:color w:val="CC6611"/>
          <w:sz w:val="23"/>
          <w:szCs w:val="23"/>
          <w:u w:val="single"/>
          <w:lang w:eastAsia="es-A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2927614</wp:posOffset>
            </wp:positionH>
            <wp:positionV relativeFrom="paragraph">
              <wp:posOffset>383840</wp:posOffset>
            </wp:positionV>
            <wp:extent cx="3813175" cy="2855595"/>
            <wp:effectExtent l="0" t="0" r="0" b="1905"/>
            <wp:wrapSquare wrapText="bothSides"/>
            <wp:docPr id="17" name="Imagen 17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1D5" w:rsidRPr="00B303C0">
        <w:rPr>
          <w:rFonts w:ascii="Arial" w:hAnsi="Arial" w:cs="Arial"/>
          <w:i/>
          <w:iCs/>
          <w:color w:val="000000"/>
          <w:sz w:val="23"/>
          <w:szCs w:val="23"/>
          <w:u w:val="single"/>
          <w:shd w:val="clear" w:color="auto" w:fill="FFFFFF"/>
        </w:rPr>
        <w:t>Nombre</w:t>
      </w:r>
      <w:r w:rsidR="005F51D5"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t>: Coche de sopandas / Galera/ Furgón</w:t>
      </w:r>
      <w:r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t xml:space="preserve"> </w:t>
      </w:r>
    </w:p>
    <w:p w:rsidR="00B303C0" w:rsidRDefault="005F51D5" w:rsidP="00B303C0">
      <w:pPr>
        <w:pStyle w:val="Prrafodelista"/>
        <w:ind w:left="0"/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</w:pPr>
      <w:r w:rsidRPr="00B303C0">
        <w:rPr>
          <w:rFonts w:ascii="Arial" w:hAnsi="Arial" w:cs="Arial"/>
          <w:i/>
          <w:iCs/>
          <w:color w:val="000000"/>
          <w:sz w:val="23"/>
          <w:szCs w:val="23"/>
          <w:u w:val="single"/>
          <w:shd w:val="clear" w:color="auto" w:fill="FFFFFF"/>
        </w:rPr>
        <w:t>Materiales</w:t>
      </w:r>
      <w:r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t>: Madera de acacia, fresno, lapacho y cedro, hierro, vidrio, cuero.</w:t>
      </w:r>
      <w:r w:rsidR="00B303C0"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t>Medidas: largo 4,10 m ancho 2,15 alto 2,80 m Capacidad: 4 personas adentro</w:t>
      </w:r>
      <w:r w:rsidR="00B303C0"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t xml:space="preserve"> </w:t>
      </w:r>
    </w:p>
    <w:p w:rsidR="00B303C0" w:rsidRDefault="005F51D5" w:rsidP="00B303C0">
      <w:pPr>
        <w:pStyle w:val="Prrafodelista"/>
        <w:ind w:left="0"/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</w:pPr>
      <w:r w:rsidRPr="00B303C0">
        <w:rPr>
          <w:rFonts w:ascii="Arial" w:hAnsi="Arial" w:cs="Arial"/>
          <w:i/>
          <w:iCs/>
          <w:color w:val="000000"/>
          <w:sz w:val="23"/>
          <w:szCs w:val="23"/>
          <w:u w:val="single"/>
          <w:shd w:val="clear" w:color="auto" w:fill="FFFFFF"/>
        </w:rPr>
        <w:t>Procedencia</w:t>
      </w:r>
      <w:r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t>: Buenos Aires</w:t>
      </w:r>
      <w:r w:rsidR="00B303C0"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t>Época: Finales del siglo XVIII o principios del siglo XIX</w:t>
      </w:r>
    </w:p>
    <w:p w:rsidR="005F51D5" w:rsidRDefault="005F51D5" w:rsidP="00B303C0">
      <w:pPr>
        <w:pStyle w:val="Prrafodelista"/>
        <w:ind w:left="0"/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t> </w:t>
      </w:r>
      <w:r w:rsidRPr="00B303C0">
        <w:rPr>
          <w:rFonts w:ascii="Arial" w:hAnsi="Arial" w:cs="Arial"/>
          <w:i/>
          <w:iCs/>
          <w:color w:val="000000"/>
          <w:sz w:val="23"/>
          <w:szCs w:val="23"/>
          <w:u w:val="single"/>
          <w:shd w:val="clear" w:color="auto" w:fill="FFFFFF"/>
        </w:rPr>
        <w:t>Antecedentes</w:t>
      </w:r>
      <w:r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t>: Este coche fue utilizado por los antepasados de Anastasia Ramos de Castaño, por el año 1810, para hacer viajes entre sus estancias y la ciudad de Buenos Aires. Se trata de un vehículo de caja pequeña y alta, que está suspendida por sopandas de cuero crudo.</w:t>
      </w:r>
      <w:r w:rsidR="00B303C0"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t>Su</w:t>
      </w:r>
      <w:proofErr w:type="gramEnd"/>
      <w:r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t xml:space="preserve"> interior es de dos asientos, forrados en tafilete. Las ruedas de gran diámetro están retobadas en cuero.</w:t>
      </w:r>
      <w:r w:rsidR="00B303C0"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t>Como</w:t>
      </w:r>
      <w:proofErr w:type="gramEnd"/>
      <w:r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t xml:space="preserve"> no posee </w:t>
      </w:r>
      <w:r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lastRenderedPageBreak/>
        <w:t>pescante, sus conductores iban a caballo a manera de postillones. Las postas eran ranchos en donde los viajeros conseguían comida, bebida y caballos descansados. Alrededor de las postas se fueron formando pequeñas aldeas.</w:t>
      </w:r>
    </w:p>
    <w:p w:rsidR="005F51D5" w:rsidRDefault="005F51D5" w:rsidP="00B303C0">
      <w:pPr>
        <w:pStyle w:val="Prrafodelista"/>
        <w:ind w:left="0"/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</w:pPr>
    </w:p>
    <w:p w:rsidR="005F51D5" w:rsidRPr="00B303C0" w:rsidRDefault="005F51D5" w:rsidP="005F51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B303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es-AR"/>
        </w:rPr>
        <w:t>Goletas</w:t>
      </w:r>
      <w:r w:rsidRPr="00B303C0"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  <w:br/>
      </w:r>
      <w:r w:rsidRPr="00B303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s-AR"/>
        </w:rPr>
        <w:t xml:space="preserve">Los viajes por ríos y mares se hacían en barcos a vela. La goleta era el barco que se usaba </w:t>
      </w:r>
      <w:r w:rsidR="00B303C0" w:rsidRPr="00B303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s-AR"/>
        </w:rPr>
        <w:t>en distancias</w:t>
      </w:r>
      <w:r w:rsidRPr="00B303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s-AR"/>
        </w:rPr>
        <w:t xml:space="preserve"> no muy grandes. Tenían dos o tres palos y una vela amarrada a cada uno.</w:t>
      </w:r>
    </w:p>
    <w:p w:rsidR="005F51D5" w:rsidRPr="00B303C0" w:rsidRDefault="005F51D5" w:rsidP="005F51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</w:pPr>
    </w:p>
    <w:p w:rsidR="005F51D5" w:rsidRPr="00B303C0" w:rsidRDefault="005F51D5" w:rsidP="005F51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B303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s-AR"/>
        </w:rPr>
        <w:t>La duración de un viaje en goleta dependía del estado del río y de la fuerza del viento.</w:t>
      </w:r>
      <w:r w:rsidRPr="00B303C0"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  <w:br/>
      </w:r>
      <w:r w:rsidRPr="00B303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s-AR"/>
        </w:rPr>
        <w:t>Por ejemplo para ir de Buenos Aires a Montevideo se podía tardar medio día o varios días.</w:t>
      </w:r>
      <w:r w:rsidRPr="00B303C0"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  <w:br/>
      </w:r>
    </w:p>
    <w:p w:rsidR="005F51D5" w:rsidRPr="00B303C0" w:rsidRDefault="005F51D5" w:rsidP="005F51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B303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s-AR"/>
        </w:rPr>
        <w:t>Los barcos no podían llegar a la costa de Buenos Aires porque no había suficiente agua para navegar.</w:t>
      </w:r>
      <w:r w:rsidRPr="00B303C0"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  <w:br/>
      </w:r>
      <w:r w:rsidRPr="00B303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s-AR"/>
        </w:rPr>
        <w:t>Las grandes naves anclaban a 3 leguas (15 kilómetros) de la costa y con botes iban llevando a la gente y las cosas. Los botes tampoco podían llegar a la costa.</w:t>
      </w:r>
      <w:r w:rsidRPr="00B303C0"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  <w:br/>
      </w:r>
      <w:r w:rsidRPr="00B303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s-AR"/>
        </w:rPr>
        <w:t>Entonces un carro tirado por bueyes los iba a buscar.</w:t>
      </w:r>
    </w:p>
    <w:p w:rsidR="00DE4215" w:rsidRDefault="00DE4215" w:rsidP="005F51D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AR"/>
        </w:rPr>
      </w:pPr>
    </w:p>
    <w:p w:rsidR="00DE4215" w:rsidRDefault="00DE4215" w:rsidP="005F51D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AR"/>
        </w:rPr>
      </w:pPr>
      <w:r w:rsidRPr="00B303C0"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es-A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32385</wp:posOffset>
            </wp:positionV>
            <wp:extent cx="3088005" cy="1948815"/>
            <wp:effectExtent l="0" t="0" r="0" b="0"/>
            <wp:wrapTight wrapText="bothSides">
              <wp:wrapPolygon edited="0">
                <wp:start x="0" y="0"/>
                <wp:lineTo x="0" y="21326"/>
                <wp:lineTo x="21453" y="21326"/>
                <wp:lineTo x="21453" y="0"/>
                <wp:lineTo x="0" y="0"/>
              </wp:wrapPolygon>
            </wp:wrapTight>
            <wp:docPr id="18" name="Imagen 18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535" cy="196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215" w:rsidRDefault="00DE4215" w:rsidP="005F51D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AR"/>
        </w:rPr>
      </w:pPr>
    </w:p>
    <w:p w:rsidR="00DE4215" w:rsidRDefault="00DE4215" w:rsidP="005F51D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AR"/>
        </w:rPr>
      </w:pPr>
    </w:p>
    <w:p w:rsidR="00DE4215" w:rsidRDefault="00DE4215" w:rsidP="005F51D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AR"/>
        </w:rPr>
      </w:pPr>
    </w:p>
    <w:p w:rsidR="00DE4215" w:rsidRDefault="00DE4215" w:rsidP="005F51D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AR"/>
        </w:rPr>
      </w:pPr>
    </w:p>
    <w:p w:rsidR="00DE4215" w:rsidRDefault="00DE4215" w:rsidP="005F51D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AR"/>
        </w:rPr>
      </w:pPr>
    </w:p>
    <w:p w:rsidR="00DE4215" w:rsidRDefault="00DE4215" w:rsidP="005F51D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AR"/>
        </w:rPr>
      </w:pPr>
    </w:p>
    <w:p w:rsidR="00DE4215" w:rsidRDefault="00DE4215" w:rsidP="005F51D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AR"/>
        </w:rPr>
      </w:pPr>
    </w:p>
    <w:p w:rsidR="00DE4215" w:rsidRDefault="00DE4215" w:rsidP="005F51D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AR"/>
        </w:rPr>
      </w:pPr>
    </w:p>
    <w:p w:rsidR="00DE4215" w:rsidRDefault="00DE4215" w:rsidP="005F51D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AR"/>
        </w:rPr>
      </w:pPr>
    </w:p>
    <w:p w:rsidR="00DE4215" w:rsidRDefault="00DE4215" w:rsidP="005F51D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AR"/>
        </w:rPr>
      </w:pPr>
    </w:p>
    <w:p w:rsidR="00DE4215" w:rsidRDefault="00DE4215" w:rsidP="005F51D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AR"/>
        </w:rPr>
      </w:pPr>
    </w:p>
    <w:p w:rsidR="00DE4215" w:rsidRDefault="00DE4215" w:rsidP="005F51D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AR"/>
        </w:rPr>
      </w:pPr>
      <w:r w:rsidRPr="005F51D5">
        <w:rPr>
          <w:rFonts w:ascii="Arial" w:eastAsia="Times New Roman" w:hAnsi="Arial" w:cs="Arial"/>
          <w:noProof/>
          <w:color w:val="666666"/>
          <w:sz w:val="23"/>
          <w:szCs w:val="23"/>
          <w:lang w:eastAsia="es-A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3087969</wp:posOffset>
            </wp:positionH>
            <wp:positionV relativeFrom="paragraph">
              <wp:posOffset>4672</wp:posOffset>
            </wp:positionV>
            <wp:extent cx="3648075" cy="2190750"/>
            <wp:effectExtent l="0" t="0" r="9525" b="0"/>
            <wp:wrapSquare wrapText="bothSides"/>
            <wp:docPr id="19" name="Imagen 19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215" w:rsidRDefault="00DE4215" w:rsidP="005F51D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AR"/>
        </w:rPr>
      </w:pPr>
    </w:p>
    <w:p w:rsidR="00DE4215" w:rsidRDefault="00DE4215" w:rsidP="005F51D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AR"/>
        </w:rPr>
      </w:pPr>
    </w:p>
    <w:p w:rsidR="00DE4215" w:rsidRDefault="00DE4215" w:rsidP="005F51D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AR"/>
        </w:rPr>
      </w:pPr>
    </w:p>
    <w:p w:rsidR="00DE4215" w:rsidRDefault="00DE4215" w:rsidP="005F51D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AR"/>
        </w:rPr>
      </w:pPr>
    </w:p>
    <w:p w:rsidR="00DE4215" w:rsidRDefault="00DE4215" w:rsidP="005F51D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AR"/>
        </w:rPr>
      </w:pPr>
    </w:p>
    <w:p w:rsidR="00DE4215" w:rsidRDefault="00DE4215" w:rsidP="005F51D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AR"/>
        </w:rPr>
      </w:pPr>
    </w:p>
    <w:p w:rsidR="00DE4215" w:rsidRDefault="00DE4215" w:rsidP="005F51D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AR"/>
        </w:rPr>
      </w:pPr>
    </w:p>
    <w:p w:rsidR="00DE4215" w:rsidRDefault="00DE4215" w:rsidP="005F51D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AR"/>
        </w:rPr>
      </w:pPr>
    </w:p>
    <w:p w:rsidR="00DE4215" w:rsidRDefault="00DE4215" w:rsidP="005F51D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AR"/>
        </w:rPr>
      </w:pPr>
    </w:p>
    <w:p w:rsidR="00DE4215" w:rsidRDefault="00DE4215" w:rsidP="005F51D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AR"/>
        </w:rPr>
      </w:pPr>
    </w:p>
    <w:p w:rsidR="00DE4215" w:rsidRDefault="00DE4215" w:rsidP="005F51D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AR"/>
        </w:rPr>
      </w:pPr>
    </w:p>
    <w:p w:rsidR="00DE4215" w:rsidRDefault="00DE4215" w:rsidP="005F51D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AR"/>
        </w:rPr>
      </w:pPr>
    </w:p>
    <w:p w:rsidR="00DE4215" w:rsidRDefault="00DE4215" w:rsidP="005F51D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AR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221938</wp:posOffset>
            </wp:positionH>
            <wp:positionV relativeFrom="paragraph">
              <wp:posOffset>172324</wp:posOffset>
            </wp:positionV>
            <wp:extent cx="4287520" cy="2380615"/>
            <wp:effectExtent l="0" t="0" r="0" b="63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215" w:rsidRDefault="00DE4215" w:rsidP="005F51D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AR"/>
        </w:rPr>
      </w:pPr>
    </w:p>
    <w:p w:rsidR="00DE4215" w:rsidRDefault="00DE4215" w:rsidP="005F51D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AR"/>
        </w:rPr>
      </w:pPr>
    </w:p>
    <w:p w:rsidR="00DE4215" w:rsidRDefault="00DE4215" w:rsidP="005F51D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AR"/>
        </w:rPr>
      </w:pPr>
    </w:p>
    <w:p w:rsidR="00DE4215" w:rsidRDefault="00DE4215" w:rsidP="005F51D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AR"/>
        </w:rPr>
      </w:pPr>
    </w:p>
    <w:p w:rsidR="00DE4215" w:rsidRDefault="00DE4215" w:rsidP="005F51D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AR"/>
        </w:rPr>
      </w:pPr>
    </w:p>
    <w:p w:rsidR="00DE4215" w:rsidRDefault="00DE4215" w:rsidP="005F51D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AR"/>
        </w:rPr>
      </w:pPr>
    </w:p>
    <w:p w:rsidR="00DE4215" w:rsidRDefault="00DE4215" w:rsidP="005F51D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AR"/>
        </w:rPr>
      </w:pPr>
    </w:p>
    <w:p w:rsidR="00DE4215" w:rsidRDefault="00DE4215" w:rsidP="005F51D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AR"/>
        </w:rPr>
      </w:pPr>
    </w:p>
    <w:p w:rsidR="00DE4215" w:rsidRDefault="00DE4215" w:rsidP="005F51D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AR"/>
        </w:rPr>
      </w:pPr>
    </w:p>
    <w:p w:rsidR="00DE4215" w:rsidRDefault="00DE4215" w:rsidP="005F51D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AR"/>
        </w:rPr>
      </w:pPr>
    </w:p>
    <w:p w:rsidR="00DE4215" w:rsidRDefault="00DE4215" w:rsidP="005F51D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AR"/>
        </w:rPr>
      </w:pPr>
    </w:p>
    <w:p w:rsidR="00DE4215" w:rsidRDefault="00DE4215" w:rsidP="005F51D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AR"/>
        </w:rPr>
      </w:pPr>
    </w:p>
    <w:p w:rsidR="00DE4215" w:rsidRDefault="00DE4215" w:rsidP="005F51D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AR"/>
        </w:rPr>
      </w:pPr>
    </w:p>
    <w:p w:rsidR="00DE4215" w:rsidRDefault="00DE4215" w:rsidP="005F51D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AR"/>
        </w:rPr>
      </w:pPr>
    </w:p>
    <w:p w:rsidR="005F51D5" w:rsidRDefault="005F51D5" w:rsidP="005F51D5">
      <w:pPr>
        <w:pStyle w:val="Prrafodelista"/>
      </w:pPr>
    </w:p>
    <w:p w:rsidR="005F51D5" w:rsidRPr="00DE4215" w:rsidRDefault="005F51D5" w:rsidP="00DE4215">
      <w:pPr>
        <w:pStyle w:val="Prrafodelista"/>
        <w:ind w:left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E42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Los ríos Paraná y Paraguay tienen islas y bancos de arena. Navegar por ellos era muy difícil y solo podía hacerse de día. Los viajes se hacían largos y a veces se paraba en las islas para descansar.</w:t>
      </w:r>
    </w:p>
    <w:p w:rsidR="005F51D5" w:rsidRPr="00DE4215" w:rsidRDefault="005F51D5" w:rsidP="00DE4215">
      <w:pPr>
        <w:pStyle w:val="Prrafodelista"/>
        <w:ind w:left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E42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Hoy podemos viajar con rapidez y comodidad a lugares lejanos. Sabemos ahora qué diferente era viajar en los tiempos de la colonia. Nunca se sabía cómo iba a ser el viaje ni cuánto tiempo iba a durar. Se sentía el calor, el viento en la cara, la lluvia. Pero ni las incomodidades ni los peligros impedían realizar esta actividad tan importante para las personas.</w:t>
      </w:r>
    </w:p>
    <w:p w:rsidR="00DE4215" w:rsidRDefault="00DE4215" w:rsidP="005F51D5">
      <w:pPr>
        <w:pStyle w:val="Prrafodelista"/>
        <w:rPr>
          <w:rFonts w:ascii="Arial" w:hAnsi="Arial" w:cs="Arial"/>
          <w:b/>
          <w:bCs/>
          <w:color w:val="000000"/>
          <w:sz w:val="36"/>
          <w:szCs w:val="36"/>
          <w:shd w:val="clear" w:color="auto" w:fill="FFFFFF"/>
        </w:rPr>
      </w:pPr>
    </w:p>
    <w:p w:rsidR="00DE4215" w:rsidRPr="00181405" w:rsidRDefault="00DE4215" w:rsidP="00DE4215">
      <w:pPr>
        <w:rPr>
          <w:b/>
          <w:bCs/>
          <w:sz w:val="24"/>
          <w:szCs w:val="24"/>
          <w:u w:val="single"/>
        </w:rPr>
      </w:pPr>
      <w:r w:rsidRPr="00181405">
        <w:rPr>
          <w:b/>
          <w:bCs/>
          <w:sz w:val="24"/>
          <w:szCs w:val="24"/>
          <w:u w:val="single"/>
        </w:rPr>
        <w:t>Investiga y responde:</w:t>
      </w:r>
    </w:p>
    <w:p w:rsidR="00181405" w:rsidRPr="00181405" w:rsidRDefault="00DE4215" w:rsidP="00181405">
      <w:pPr>
        <w:pStyle w:val="Prrafodelista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814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Reunir a los alumnos en grupos y entregar una o varias imágenes para solicitar que las describan.</w:t>
      </w:r>
    </w:p>
    <w:p w:rsidR="00181405" w:rsidRPr="00181405" w:rsidRDefault="00DE4215" w:rsidP="00181405">
      <w:pPr>
        <w:pStyle w:val="Prrafodelista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814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Entrega de información por parte del docente.</w:t>
      </w:r>
    </w:p>
    <w:p w:rsidR="00DE4215" w:rsidRPr="00181405" w:rsidRDefault="00DE4215" w:rsidP="00181405">
      <w:pPr>
        <w:pStyle w:val="Prrafodelista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814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Elaboración de afiches con dibujos de cada medio de transporte y la información obtenida.</w:t>
      </w:r>
    </w:p>
    <w:p w:rsidR="00DE4215" w:rsidRPr="00181405" w:rsidRDefault="00DE4215" w:rsidP="00181405">
      <w:pPr>
        <w:pStyle w:val="Prrafodelista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E4215" w:rsidRPr="00181405" w:rsidRDefault="00DE4215" w:rsidP="00DE4215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81405">
        <w:rPr>
          <w:rFonts w:ascii="Times New Roman" w:hAnsi="Times New Roman" w:cs="Times New Roman"/>
          <w:sz w:val="24"/>
          <w:szCs w:val="24"/>
        </w:rPr>
        <w:t>¿Con qué materiales estaban construidos?</w:t>
      </w:r>
    </w:p>
    <w:p w:rsidR="00DE4215" w:rsidRPr="00181405" w:rsidRDefault="00DE4215" w:rsidP="00DE4215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81405">
        <w:rPr>
          <w:rFonts w:ascii="Times New Roman" w:hAnsi="Times New Roman" w:cs="Times New Roman"/>
          <w:sz w:val="24"/>
          <w:szCs w:val="24"/>
        </w:rPr>
        <w:t>¿Cuánto tiempo tardarían en viajar?</w:t>
      </w:r>
    </w:p>
    <w:p w:rsidR="00DE4215" w:rsidRPr="00181405" w:rsidRDefault="00DE4215" w:rsidP="00DE4215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81405">
        <w:rPr>
          <w:rFonts w:ascii="Times New Roman" w:hAnsi="Times New Roman" w:cs="Times New Roman"/>
          <w:sz w:val="24"/>
          <w:szCs w:val="24"/>
        </w:rPr>
        <w:t>¿Viajarían cómodos?</w:t>
      </w:r>
    </w:p>
    <w:p w:rsidR="00DE4215" w:rsidRPr="00181405" w:rsidRDefault="00DE4215" w:rsidP="00DE4215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81405">
        <w:rPr>
          <w:rFonts w:ascii="Times New Roman" w:hAnsi="Times New Roman" w:cs="Times New Roman"/>
          <w:sz w:val="24"/>
          <w:szCs w:val="24"/>
        </w:rPr>
        <w:t>¿Cómo se protegerían de las inclemencias climáticas?</w:t>
      </w:r>
    </w:p>
    <w:p w:rsidR="00DE4215" w:rsidRPr="00181405" w:rsidRDefault="00DE4215" w:rsidP="00DE4215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81405">
        <w:rPr>
          <w:rFonts w:ascii="Times New Roman" w:hAnsi="Times New Roman" w:cs="Times New Roman"/>
          <w:sz w:val="24"/>
          <w:szCs w:val="24"/>
        </w:rPr>
        <w:t>¿Cómo cruzarían un arroyo o río?</w:t>
      </w:r>
    </w:p>
    <w:p w:rsidR="00DE4215" w:rsidRPr="00181405" w:rsidRDefault="00DE4215" w:rsidP="00DE4215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81405">
        <w:rPr>
          <w:rFonts w:ascii="Times New Roman" w:hAnsi="Times New Roman" w:cs="Times New Roman"/>
          <w:sz w:val="24"/>
          <w:szCs w:val="24"/>
        </w:rPr>
        <w:t xml:space="preserve">¿Por qué las ruedas </w:t>
      </w:r>
      <w:r w:rsidR="00181405" w:rsidRPr="00181405">
        <w:rPr>
          <w:rFonts w:ascii="Times New Roman" w:hAnsi="Times New Roman" w:cs="Times New Roman"/>
          <w:sz w:val="24"/>
          <w:szCs w:val="24"/>
        </w:rPr>
        <w:t xml:space="preserve">de las carretas o caros </w:t>
      </w:r>
      <w:r w:rsidRPr="00181405">
        <w:rPr>
          <w:rFonts w:ascii="Times New Roman" w:hAnsi="Times New Roman" w:cs="Times New Roman"/>
          <w:sz w:val="24"/>
          <w:szCs w:val="24"/>
        </w:rPr>
        <w:t>tendrían ese tamaño?</w:t>
      </w:r>
    </w:p>
    <w:p w:rsidR="00DE4215" w:rsidRPr="00181405" w:rsidRDefault="00DE4215" w:rsidP="00181405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81405">
        <w:rPr>
          <w:rFonts w:ascii="Times New Roman" w:hAnsi="Times New Roman" w:cs="Times New Roman"/>
          <w:sz w:val="24"/>
          <w:szCs w:val="24"/>
        </w:rPr>
        <w:t>Comparación con los transportes actuales</w:t>
      </w:r>
      <w:r w:rsidR="00181405" w:rsidRPr="00181405">
        <w:rPr>
          <w:rFonts w:ascii="Times New Roman" w:hAnsi="Times New Roman" w:cs="Times New Roman"/>
          <w:sz w:val="24"/>
          <w:szCs w:val="24"/>
        </w:rPr>
        <w:t xml:space="preserve"> </w:t>
      </w:r>
      <w:r w:rsidRPr="00181405">
        <w:rPr>
          <w:rFonts w:ascii="Times New Roman" w:hAnsi="Times New Roman" w:cs="Times New Roman"/>
          <w:sz w:val="24"/>
          <w:szCs w:val="24"/>
        </w:rPr>
        <w:t>¿Qué otros medios de transportes tenemos en la actualidad? ¿Hay actualmente trasportes parecidos a los de antes?</w:t>
      </w:r>
      <w:r w:rsidR="00181405" w:rsidRPr="00181405">
        <w:rPr>
          <w:rFonts w:ascii="Times New Roman" w:hAnsi="Times New Roman" w:cs="Times New Roman"/>
          <w:sz w:val="24"/>
          <w:szCs w:val="24"/>
        </w:rPr>
        <w:t xml:space="preserve"> ¿Se utilizan los mismos materiales? </w:t>
      </w:r>
    </w:p>
    <w:p w:rsidR="00181405" w:rsidRPr="00181405" w:rsidRDefault="00181405" w:rsidP="00181405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81405">
        <w:rPr>
          <w:rFonts w:ascii="Times New Roman" w:hAnsi="Times New Roman" w:cs="Times New Roman"/>
          <w:sz w:val="24"/>
          <w:szCs w:val="24"/>
        </w:rPr>
        <w:t>¿Qué materiales se utilizan en la actualidad?</w:t>
      </w:r>
    </w:p>
    <w:p w:rsidR="00501CB2" w:rsidRDefault="00181405" w:rsidP="00C50476">
      <w:pPr>
        <w:pStyle w:val="Prrafodelista"/>
        <w:numPr>
          <w:ilvl w:val="0"/>
          <w:numId w:val="5"/>
        </w:numPr>
      </w:pPr>
      <w:r w:rsidRPr="001814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¿</w:t>
      </w:r>
      <w:r w:rsidR="00DE4215" w:rsidRPr="001814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cómo viaja</w:t>
      </w:r>
      <w:r w:rsidRPr="001814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</w:t>
      </w:r>
      <w:r w:rsidR="00DE4215" w:rsidRPr="001814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las personas en la actualidad</w:t>
      </w:r>
      <w:r w:rsidRPr="001814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?</w:t>
      </w:r>
      <w:r w:rsidR="00DE4215" w:rsidRPr="001814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 </w:t>
      </w:r>
      <w:r w:rsidRPr="001814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Y</w:t>
      </w:r>
      <w:r w:rsidR="00DE4215" w:rsidRPr="001814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los momentos </w:t>
      </w:r>
      <w:bookmarkStart w:id="0" w:name="_GoBack"/>
      <w:bookmarkEnd w:id="0"/>
      <w:r w:rsidR="00DE4215" w:rsidRPr="001814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en que nos detenemos a cargar combustible, </w:t>
      </w:r>
      <w:r w:rsidRPr="001814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comer o </w:t>
      </w:r>
      <w:r w:rsidR="00DE4215" w:rsidRPr="001814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tomar </w:t>
      </w:r>
      <w:r w:rsidRPr="001814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algo</w:t>
      </w:r>
      <w:r w:rsidR="00DE4215" w:rsidRPr="001814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descansar</w:t>
      </w:r>
      <w:r w:rsidRPr="001814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¿Dónde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lo hacen?</w:t>
      </w:r>
    </w:p>
    <w:sectPr w:rsidR="00501CB2" w:rsidSect="00527DEF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B4550E"/>
    <w:multiLevelType w:val="hybridMultilevel"/>
    <w:tmpl w:val="8CD0A24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233A72"/>
    <w:multiLevelType w:val="hybridMultilevel"/>
    <w:tmpl w:val="EC643A7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7C40DE"/>
    <w:multiLevelType w:val="hybridMultilevel"/>
    <w:tmpl w:val="827EBA1C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317683"/>
    <w:multiLevelType w:val="hybridMultilevel"/>
    <w:tmpl w:val="E5348B82"/>
    <w:lvl w:ilvl="0" w:tplc="C9B83BF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00000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903595"/>
    <w:multiLevelType w:val="multilevel"/>
    <w:tmpl w:val="89FC0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36F401A"/>
    <w:multiLevelType w:val="hybridMultilevel"/>
    <w:tmpl w:val="CC2899C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C50CC2"/>
    <w:multiLevelType w:val="multilevel"/>
    <w:tmpl w:val="2870C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CB2"/>
    <w:rsid w:val="00181405"/>
    <w:rsid w:val="001A283F"/>
    <w:rsid w:val="00501CB2"/>
    <w:rsid w:val="00527DEF"/>
    <w:rsid w:val="005F51D5"/>
    <w:rsid w:val="008A6347"/>
    <w:rsid w:val="00B303C0"/>
    <w:rsid w:val="00D86396"/>
    <w:rsid w:val="00DE4215"/>
    <w:rsid w:val="00F24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8541E14"/>
  <w15:chartTrackingRefBased/>
  <w15:docId w15:val="{562FC21C-E8BA-47D0-AB86-EAD141A3B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501CB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01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501CB2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501CB2"/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paragraph" w:styleId="Prrafodelista">
    <w:name w:val="List Paragraph"/>
    <w:basedOn w:val="Normal"/>
    <w:uiPriority w:val="34"/>
    <w:qFormat/>
    <w:rsid w:val="00501CB2"/>
    <w:pPr>
      <w:ind w:left="720"/>
      <w:contextualSpacing/>
    </w:p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501CB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AR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501CB2"/>
    <w:rPr>
      <w:rFonts w:ascii="Courier New" w:eastAsia="Times New Roman" w:hAnsi="Courier New" w:cs="Courier New"/>
      <w:sz w:val="20"/>
      <w:szCs w:val="20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875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90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774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01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9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1.bp.blogspot.com/-ImbPQDCSR7Q/XN2c6CbvPiI/AAAAAAAAbRA/XOAzLGe3yHkCN6tn16ipGO0nlEC5jh1ZACLcBGAs/s1600/SopandaCasta%25C3%25B1o2.jpg" TargetMode="Externa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s://4.bp.blogspot.com/-i9OWWnDDA3s/XN2OYqYTXOI/AAAAAAAAbQM/SHq3Sz5Jrs0bcEicUEnngDmAgxO1Mjy2gCEwYBhgL/s1600/177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https://3.bp.blogspot.com/-Zzo77SUHCac/XN2Q9R8hIoI/AAAAAAAAbQc/vblff1OVFCUxDmpnA2xK5UKvlSDaXyVGQCLcBGAs/s1600/159x6.jpg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5</Pages>
  <Words>1182</Words>
  <Characters>6507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</dc:creator>
  <cp:keywords/>
  <dc:description/>
  <cp:lastModifiedBy>Lucy</cp:lastModifiedBy>
  <cp:revision>4</cp:revision>
  <dcterms:created xsi:type="dcterms:W3CDTF">2022-06-17T00:19:00Z</dcterms:created>
  <dcterms:modified xsi:type="dcterms:W3CDTF">2022-06-21T02:22:00Z</dcterms:modified>
</cp:coreProperties>
</file>