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C5" w:rsidRDefault="00E8250D" w:rsidP="00E8250D">
      <w:pPr>
        <w:jc w:val="center"/>
        <w:rPr>
          <w:rFonts w:ascii="Kalam Light" w:hAnsi="Kalam Light" w:cs="Kalam Light"/>
          <w:b/>
          <w:color w:val="FF0066"/>
          <w:sz w:val="48"/>
          <w:szCs w:val="48"/>
        </w:rPr>
      </w:pPr>
      <w:r w:rsidRPr="00E8250D">
        <w:rPr>
          <w:rFonts w:ascii="Kalam Light" w:hAnsi="Kalam Light" w:cs="Kalam Light"/>
          <w:noProof/>
          <w:color w:val="FF0066"/>
          <w:sz w:val="48"/>
          <w:szCs w:val="48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0</wp:posOffset>
            </wp:positionV>
            <wp:extent cx="1914525" cy="19145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egg - 2022-06-20T202455.58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50D">
        <w:rPr>
          <w:rFonts w:ascii="Kalam Light" w:hAnsi="Kalam Light" w:cs="Kalam Light"/>
          <w:b/>
          <w:color w:val="FF0066"/>
          <w:sz w:val="48"/>
          <w:szCs w:val="48"/>
        </w:rPr>
        <w:t>¡TODO POR AMOR!</w:t>
      </w:r>
    </w:p>
    <w:p w:rsidR="00E8250D" w:rsidRDefault="00E8250D" w:rsidP="00E8250D">
      <w:pPr>
        <w:spacing w:line="276" w:lineRule="auto"/>
        <w:jc w:val="both"/>
        <w:rPr>
          <w:rFonts w:ascii="Century Gothic" w:hAnsi="Century Gothic" w:cs="Kalam Light"/>
          <w:sz w:val="24"/>
          <w:szCs w:val="24"/>
        </w:rPr>
      </w:pPr>
      <w:r>
        <w:rPr>
          <w:rFonts w:ascii="Century Gothic" w:hAnsi="Century Gothic" w:cs="Kalam Light"/>
          <w:sz w:val="24"/>
          <w:szCs w:val="24"/>
        </w:rPr>
        <w:t>¡Querida familia de 4to grado!</w:t>
      </w:r>
    </w:p>
    <w:p w:rsidR="00E8250D" w:rsidRDefault="00E8250D" w:rsidP="00E8250D">
      <w:pPr>
        <w:spacing w:line="276" w:lineRule="auto"/>
        <w:jc w:val="both"/>
        <w:rPr>
          <w:rFonts w:ascii="Century Gothic" w:hAnsi="Century Gothic" w:cs="Kalam Light"/>
          <w:sz w:val="24"/>
          <w:szCs w:val="24"/>
        </w:rPr>
      </w:pPr>
      <w:r>
        <w:rPr>
          <w:rFonts w:ascii="Century Gothic" w:hAnsi="Century Gothic" w:cs="Kalam Light"/>
          <w:sz w:val="24"/>
          <w:szCs w:val="24"/>
        </w:rPr>
        <w:t>Por medio de la presente nota, nos comunicamos con ustedes para contarles que comenzaremos con el proceso de formación y acompañamiento para la Primera Confesión y para la Primera Comunión de nuestros chicos.</w:t>
      </w:r>
    </w:p>
    <w:p w:rsidR="00E8250D" w:rsidRDefault="00E8250D" w:rsidP="00E8250D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50D">
        <w:rPr>
          <w:rFonts w:ascii="Century Gothic" w:hAnsi="Century Gothic" w:cs="Arial"/>
          <w:sz w:val="24"/>
          <w:szCs w:val="24"/>
        </w:rPr>
        <w:t>E</w:t>
      </w:r>
      <w:r w:rsidRPr="00E8250D">
        <w:rPr>
          <w:rFonts w:ascii="Century Gothic" w:hAnsi="Century Gothic" w:cs="Arial"/>
          <w:sz w:val="24"/>
          <w:szCs w:val="24"/>
        </w:rPr>
        <w:t xml:space="preserve">ste itinerario experiencial de fe surge del deseo y pedido de padres que hacen, varios años, anhelaban que sus hijos pudieran recibir el Sacramento de la </w:t>
      </w:r>
      <w:r>
        <w:rPr>
          <w:rFonts w:ascii="Century Gothic" w:hAnsi="Century Gothic" w:cs="Arial"/>
          <w:sz w:val="24"/>
          <w:szCs w:val="24"/>
        </w:rPr>
        <w:t xml:space="preserve">Reconciliación y de la </w:t>
      </w:r>
      <w:r w:rsidRPr="00E8250D">
        <w:rPr>
          <w:rFonts w:ascii="Century Gothic" w:hAnsi="Century Gothic" w:cs="Arial"/>
          <w:sz w:val="24"/>
          <w:szCs w:val="24"/>
        </w:rPr>
        <w:t>Eucaristía con sus compañeros; a quienes las hermanas y equipo de EAGA escucharon, y elaboraron esta propuesta catequística sacramental sabiendo que quedaba pendiente la animación y acompañamiento, por parte de la pastoral del colegio, para propiciar la inserción de las familias a los ámbitos parroquiales diocesanos para la realización de los sacramentos.</w:t>
      </w:r>
    </w:p>
    <w:p w:rsidR="00E8250D" w:rsidRDefault="00E8250D" w:rsidP="00E8250D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Cabe aclarar que</w:t>
      </w:r>
      <w:r w:rsidR="00C0137F">
        <w:rPr>
          <w:rFonts w:ascii="Century Gothic" w:hAnsi="Century Gothic" w:cs="Arial"/>
          <w:sz w:val="24"/>
          <w:szCs w:val="24"/>
        </w:rPr>
        <w:t xml:space="preserve"> este proceso es </w:t>
      </w:r>
      <w:r w:rsidR="00C0137F" w:rsidRPr="00C0137F">
        <w:rPr>
          <w:rFonts w:ascii="Century Gothic" w:hAnsi="Century Gothic" w:cs="Arial"/>
          <w:b/>
          <w:sz w:val="24"/>
          <w:szCs w:val="24"/>
          <w:u w:val="single"/>
        </w:rPr>
        <w:t>optativo</w:t>
      </w:r>
      <w:r>
        <w:rPr>
          <w:rFonts w:ascii="Century Gothic" w:hAnsi="Century Gothic" w:cs="Arial"/>
          <w:sz w:val="24"/>
          <w:szCs w:val="24"/>
        </w:rPr>
        <w:t>, ustedes pueden elegir que sus hijos se prepararen y reciban los Sacramentos en sus parroquias o movimientos eclesiales de pertenencia; en ese caso les pedimos nos informen sobre esa decisión dejando un comentario en el mismo comunicado por el que están recibiendo esta nota.</w:t>
      </w:r>
    </w:p>
    <w:p w:rsidR="00C0137F" w:rsidRDefault="00E8250D" w:rsidP="00E8250D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También es oportuno decirles que a este proceso lo hacemos juntos, en casa y en el colegio, por ese motivo les pedimos participar y estar presente</w:t>
      </w:r>
      <w:r w:rsidR="00C0137F">
        <w:rPr>
          <w:rFonts w:ascii="Century Gothic" w:hAnsi="Century Gothic" w:cs="Arial"/>
          <w:sz w:val="24"/>
          <w:szCs w:val="24"/>
        </w:rPr>
        <w:t>s</w:t>
      </w:r>
      <w:r>
        <w:rPr>
          <w:rFonts w:ascii="Century Gothic" w:hAnsi="Century Gothic" w:cs="Arial"/>
          <w:sz w:val="24"/>
          <w:szCs w:val="24"/>
        </w:rPr>
        <w:t xml:space="preserve"> en las reuniones que los convocaremos a lo largo de este año y el año próximo</w:t>
      </w:r>
      <w:r w:rsidR="00C0137F">
        <w:rPr>
          <w:rFonts w:ascii="Century Gothic" w:hAnsi="Century Gothic" w:cs="Arial"/>
          <w:sz w:val="24"/>
          <w:szCs w:val="24"/>
        </w:rPr>
        <w:t xml:space="preserve">, serán en total 4 encuentros y este año los realizaremos los días </w:t>
      </w:r>
      <w:r w:rsidR="00C0137F" w:rsidRPr="00C0137F">
        <w:rPr>
          <w:rFonts w:ascii="Century Gothic" w:hAnsi="Century Gothic" w:cs="Arial"/>
          <w:b/>
          <w:sz w:val="24"/>
          <w:szCs w:val="24"/>
          <w:u w:val="single"/>
        </w:rPr>
        <w:t>jueves 29 de septiembre y el viernes 28 de octubre</w:t>
      </w:r>
      <w:r w:rsidR="00C0137F">
        <w:rPr>
          <w:rFonts w:ascii="Century Gothic" w:hAnsi="Century Gothic" w:cs="Arial"/>
          <w:sz w:val="24"/>
          <w:szCs w:val="24"/>
        </w:rPr>
        <w:t xml:space="preserve">, ambos encuentros a partir de las </w:t>
      </w:r>
      <w:r w:rsidR="00C0137F" w:rsidRPr="00C0137F">
        <w:rPr>
          <w:rFonts w:ascii="Century Gothic" w:hAnsi="Century Gothic" w:cs="Arial"/>
          <w:b/>
          <w:sz w:val="24"/>
          <w:szCs w:val="24"/>
          <w:u w:val="single"/>
        </w:rPr>
        <w:t>20:30hs en el colegio</w:t>
      </w:r>
      <w:r w:rsidR="00C0137F">
        <w:rPr>
          <w:rFonts w:ascii="Century Gothic" w:hAnsi="Century Gothic" w:cs="Arial"/>
          <w:sz w:val="24"/>
          <w:szCs w:val="24"/>
        </w:rPr>
        <w:t>.</w:t>
      </w:r>
      <w:r w:rsidR="00C0137F">
        <w:rPr>
          <w:rFonts w:ascii="Century Gothic" w:hAnsi="Century Gothic" w:cs="Arial"/>
          <w:sz w:val="24"/>
          <w:szCs w:val="24"/>
        </w:rPr>
        <w:tab/>
      </w:r>
    </w:p>
    <w:p w:rsidR="00C0137F" w:rsidRDefault="00C0137F" w:rsidP="00E8250D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Finalmente animarlos a que respondan el formulario google que han recibido, será de mucha luz para nosotros</w:t>
      </w:r>
    </w:p>
    <w:p w:rsidR="00C0137F" w:rsidRDefault="00C0137F" w:rsidP="00C0137F">
      <w:p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sz w:val="24"/>
          <w:szCs w:val="24"/>
        </w:rPr>
        <w:t>Desde ya ponemos todo en las manos de nuestra Madre Auxiliadora para que nos guíe y bendiga. Atentamente.</w:t>
      </w:r>
      <w:r w:rsidRPr="00C0137F">
        <w:rPr>
          <w:rFonts w:ascii="Century Gothic" w:hAnsi="Century Gothic" w:cs="Arial"/>
        </w:rPr>
        <w:t xml:space="preserve"> </w:t>
      </w:r>
    </w:p>
    <w:p w:rsidR="00E8250D" w:rsidRPr="00C0137F" w:rsidRDefault="00C0137F" w:rsidP="00C0137F">
      <w:pPr>
        <w:spacing w:line="276" w:lineRule="auto"/>
        <w:jc w:val="right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</w:rPr>
        <w:t xml:space="preserve">                                    </w:t>
      </w:r>
      <w:bookmarkStart w:id="0" w:name="_GoBack"/>
      <w:bookmarkEnd w:id="0"/>
      <w:r w:rsidRPr="00C0137F">
        <w:rPr>
          <w:rFonts w:ascii="Century Gothic" w:hAnsi="Century Gothic" w:cs="Arial"/>
          <w:b/>
        </w:rPr>
        <w:t>EAGA: E</w:t>
      </w:r>
      <w:r>
        <w:rPr>
          <w:rFonts w:ascii="Century Gothic" w:hAnsi="Century Gothic" w:cs="Arial"/>
          <w:b/>
        </w:rPr>
        <w:t>quipo de Animación, Gestión y Acompañamiento.</w:t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  <w:r w:rsidRPr="00C0137F">
        <w:rPr>
          <w:rFonts w:ascii="Century Gothic" w:hAnsi="Century Gothic" w:cs="Arial"/>
          <w:b/>
        </w:rPr>
        <w:tab/>
      </w:r>
    </w:p>
    <w:p w:rsidR="00E8250D" w:rsidRPr="00E8250D" w:rsidRDefault="00E8250D" w:rsidP="00E8250D">
      <w:pPr>
        <w:spacing w:line="276" w:lineRule="auto"/>
        <w:jc w:val="both"/>
        <w:rPr>
          <w:rFonts w:ascii="Century Gothic" w:hAnsi="Century Gothic" w:cs="Kalam Light"/>
          <w:sz w:val="24"/>
          <w:szCs w:val="24"/>
        </w:rPr>
      </w:pPr>
    </w:p>
    <w:sectPr w:rsidR="00E8250D" w:rsidRPr="00E82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am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0D"/>
    <w:rsid w:val="000D124F"/>
    <w:rsid w:val="00485EEE"/>
    <w:rsid w:val="00C0137F"/>
    <w:rsid w:val="00E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AF7B"/>
  <w15:chartTrackingRefBased/>
  <w15:docId w15:val="{43BB4833-7A47-44C8-B878-81480D70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Cabello</dc:creator>
  <cp:keywords/>
  <dc:description/>
  <cp:lastModifiedBy>Elizabeth Cabello</cp:lastModifiedBy>
  <cp:revision>1</cp:revision>
  <dcterms:created xsi:type="dcterms:W3CDTF">2022-09-22T13:35:00Z</dcterms:created>
  <dcterms:modified xsi:type="dcterms:W3CDTF">2022-09-22T13:55:00Z</dcterms:modified>
</cp:coreProperties>
</file>