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4A" w:rsidRDefault="00E220E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37.5pt" fillcolor="#b2a1c7 [1943]">
            <v:shadow color="#868686"/>
            <v:textpath style="font-family:&quot;Arial Black&quot;;font-style:italic;v-text-kern:t" trim="t" fitpath="t" string="PRACTICO DE INFORMATICA "/>
          </v:shape>
        </w:pict>
      </w:r>
    </w:p>
    <w:p w:rsidR="00A259E8" w:rsidRDefault="00A259E8"/>
    <w:p w:rsidR="0086674A" w:rsidRDefault="0086674A">
      <w:r>
        <w:t>NOMBRES   CABELLO MAITEN BENEGA MOREN</w:t>
      </w:r>
    </w:p>
    <w:p w:rsidR="0086674A" w:rsidRDefault="0086674A">
      <w:r>
        <w:t xml:space="preserve">  PROFESORA ANDREA GOMEZ</w:t>
      </w:r>
    </w:p>
    <w:p w:rsidR="0086674A" w:rsidRDefault="0086674A" w:rsidP="0086674A">
      <w:pPr>
        <w:pStyle w:val="Ttulo2"/>
      </w:pPr>
      <w:r>
        <w:t xml:space="preserve">TALLER LABORATORIO DE INFORMATICA </w:t>
      </w:r>
    </w:p>
    <w:p w:rsidR="0086674A" w:rsidRDefault="0086674A">
      <w:r>
        <w:t xml:space="preserve">COLEGIO DEL PRADO 1 A SECUNDARIA </w:t>
      </w:r>
      <w:r>
        <w:rPr>
          <w:noProof/>
          <w:lang w:eastAsia="es-ES"/>
        </w:rPr>
        <w:drawing>
          <wp:inline distT="0" distB="0" distL="0" distR="0">
            <wp:extent cx="5038725" cy="2019300"/>
            <wp:effectExtent l="19050" t="0" r="9525" b="0"/>
            <wp:docPr id="14" name="Imagen 14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4375DF" w:rsidRDefault="004375DF" w:rsidP="001B71BA">
      <w:pPr>
        <w:pStyle w:val="Ttulo2"/>
      </w:pPr>
    </w:p>
    <w:p w:rsidR="001B71BA" w:rsidRDefault="0086674A" w:rsidP="001B71BA">
      <w:pPr>
        <w:pStyle w:val="Ttulo2"/>
      </w:pPr>
      <w:r>
        <w:lastRenderedPageBreak/>
        <w:t xml:space="preserve">1-La informática es la rama  de la </w:t>
      </w:r>
      <w:proofErr w:type="spellStart"/>
      <w:r>
        <w:t>ingieneria</w:t>
      </w:r>
      <w:proofErr w:type="spellEnd"/>
      <w:r>
        <w:t xml:space="preserve"> que estudia </w:t>
      </w:r>
      <w:proofErr w:type="spellStart"/>
      <w:r>
        <w:t>harware</w:t>
      </w:r>
      <w:proofErr w:type="spellEnd"/>
      <w:r>
        <w:t xml:space="preserve"> las redes de datos y el software necesarios de forma automática</w:t>
      </w:r>
    </w:p>
    <w:p w:rsidR="007B0587" w:rsidRDefault="007B0587" w:rsidP="007B0587"/>
    <w:p w:rsidR="007B0587" w:rsidRDefault="007B0587" w:rsidP="007B0587">
      <w:r>
        <w:rPr>
          <w:noProof/>
          <w:lang w:eastAsia="es-ES"/>
        </w:rPr>
        <w:drawing>
          <wp:inline distT="0" distB="0" distL="0" distR="0">
            <wp:extent cx="3152775" cy="1590675"/>
            <wp:effectExtent l="19050" t="0" r="9525" b="0"/>
            <wp:docPr id="2" name="Imagen 2" descr="TOMi.digital - Hardware y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i.digital - Hardware y Softwa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159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981200" cy="1666875"/>
            <wp:effectExtent l="19050" t="0" r="0" b="0"/>
            <wp:docPr id="5" name="Imagen 5" descr="Diferencia entre Hardware y Software – Tu PC y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cia entre Hardware y Software – Tu PC y Lapto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87" w:rsidRPr="007B0587" w:rsidRDefault="007B0587" w:rsidP="007B0587"/>
    <w:p w:rsidR="0002246F" w:rsidRDefault="001B71BA" w:rsidP="0002246F">
      <w:pPr>
        <w:pStyle w:val="Ttulo2"/>
      </w:pPr>
      <w:r>
        <w:t xml:space="preserve">2-proceso en el q se analiza o transforma la </w:t>
      </w:r>
      <w:proofErr w:type="spellStart"/>
      <w:r>
        <w:t>informacion</w:t>
      </w:r>
      <w:proofErr w:type="spellEnd"/>
      <w:r>
        <w:t xml:space="preserve"> entrante para producir </w:t>
      </w:r>
      <w:proofErr w:type="spellStart"/>
      <w:r>
        <w:t>informacion</w:t>
      </w:r>
      <w:proofErr w:type="spellEnd"/>
      <w:r>
        <w:t xml:space="preserve"> </w:t>
      </w:r>
      <w:proofErr w:type="gramStart"/>
      <w:r>
        <w:t>saliente .</w:t>
      </w:r>
      <w:proofErr w:type="gramEnd"/>
      <w:r>
        <w:t xml:space="preserve"> </w:t>
      </w:r>
      <w:proofErr w:type="gramStart"/>
      <w:r>
        <w:t>el</w:t>
      </w:r>
      <w:proofErr w:type="gramEnd"/>
      <w:r>
        <w:t xml:space="preserve"> tratamiento de la </w:t>
      </w:r>
      <w:proofErr w:type="spellStart"/>
      <w:r>
        <w:t>informacion</w:t>
      </w:r>
      <w:proofErr w:type="spellEnd"/>
      <w:r>
        <w:t xml:space="preserve"> es el cambio de la </w:t>
      </w:r>
      <w:proofErr w:type="spellStart"/>
      <w:r>
        <w:t>informacion</w:t>
      </w:r>
      <w:proofErr w:type="spellEnd"/>
      <w:r>
        <w:t xml:space="preserve"> </w:t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tab/>
      </w:r>
      <w:r w:rsidR="007B0587">
        <w:rPr>
          <w:noProof/>
          <w:lang w:eastAsia="es-ES"/>
        </w:rPr>
        <w:drawing>
          <wp:inline distT="0" distB="0" distL="0" distR="0">
            <wp:extent cx="1924050" cy="1781175"/>
            <wp:effectExtent l="19050" t="0" r="0" b="0"/>
            <wp:docPr id="1" name="Imagen 12" descr="a) Fases del tratamiento automático de la información - Aarón y Abraham  cobra 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) Fases del tratamiento automático de la información - Aarón y Abraham  cobra B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  <w:r w:rsidR="0002246F">
        <w:rPr>
          <w:noProof/>
          <w:lang w:eastAsia="es-ES"/>
        </w:rPr>
        <w:drawing>
          <wp:inline distT="0" distB="0" distL="0" distR="0">
            <wp:extent cx="2181225" cy="1971675"/>
            <wp:effectExtent l="19050" t="0" r="9525" b="0"/>
            <wp:docPr id="3" name="Imagen 15" descr="Computación y la estructura de la computad...-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putación y la estructura de la computad...- Mind Ma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64" cy="197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46F">
        <w:tab/>
      </w:r>
    </w:p>
    <w:p w:rsidR="0018585A" w:rsidRDefault="0018585A" w:rsidP="0018585A">
      <w:pPr>
        <w:pStyle w:val="Ttulo1"/>
        <w:rPr>
          <w:lang w:eastAsia="es-ES"/>
        </w:rPr>
      </w:pPr>
      <w:r>
        <w:t xml:space="preserve">3- un sistema </w:t>
      </w:r>
      <w:proofErr w:type="spellStart"/>
      <w:r>
        <w:t>informatico</w:t>
      </w:r>
      <w:proofErr w:type="spellEnd"/>
      <w:r>
        <w:t xml:space="preserve"> (si</w:t>
      </w:r>
      <w:proofErr w:type="gramStart"/>
      <w:r>
        <w:t>)es</w:t>
      </w:r>
      <w:proofErr w:type="gramEnd"/>
      <w:r>
        <w:t xml:space="preserve"> un sistema q permite almacenar y procesar </w:t>
      </w:r>
      <w:proofErr w:type="spellStart"/>
      <w:r>
        <w:t>informacion</w:t>
      </w:r>
      <w:proofErr w:type="spellEnd"/>
      <w:r>
        <w:t xml:space="preserve"> </w:t>
      </w:r>
    </w:p>
    <w:p w:rsidR="0018585A" w:rsidRDefault="0018585A" w:rsidP="0018585A">
      <w:pPr>
        <w:pStyle w:val="Ttulo1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4219575" cy="1628775"/>
            <wp:effectExtent l="19050" t="0" r="9525" b="0"/>
            <wp:docPr id="7" name="Imagen 5" descr="Sistema inform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stema informatic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rPr>
          <w:lang w:eastAsia="es-ES"/>
        </w:rPr>
      </w:pPr>
    </w:p>
    <w:p w:rsidR="0018585A" w:rsidRDefault="0018585A" w:rsidP="0018585A">
      <w:pPr>
        <w:pStyle w:val="Ttulo1"/>
        <w:rPr>
          <w:lang w:eastAsia="es-ES"/>
        </w:rPr>
      </w:pPr>
      <w:r>
        <w:rPr>
          <w:lang w:eastAsia="es-ES"/>
        </w:rPr>
        <w:lastRenderedPageBreak/>
        <w:t xml:space="preserve">4-los elementos que </w:t>
      </w:r>
      <w:proofErr w:type="spellStart"/>
      <w:r>
        <w:rPr>
          <w:lang w:eastAsia="es-ES"/>
        </w:rPr>
        <w:t>interactuan</w:t>
      </w:r>
      <w:proofErr w:type="spellEnd"/>
      <w:r>
        <w:rPr>
          <w:lang w:eastAsia="es-ES"/>
        </w:rPr>
        <w:t xml:space="preserve"> entre si </w:t>
      </w:r>
      <w:proofErr w:type="gramStart"/>
      <w:r>
        <w:rPr>
          <w:lang w:eastAsia="es-ES"/>
        </w:rPr>
        <w:t>son :</w:t>
      </w:r>
      <w:proofErr w:type="gramEnd"/>
      <w:r>
        <w:rPr>
          <w:lang w:eastAsia="es-ES"/>
        </w:rPr>
        <w:t xml:space="preserve"> el equipo computacional (cuando </w:t>
      </w:r>
      <w:proofErr w:type="spellStart"/>
      <w:r>
        <w:rPr>
          <w:lang w:eastAsia="es-ES"/>
        </w:rPr>
        <w:t>este</w:t>
      </w:r>
      <w:proofErr w:type="spellEnd"/>
      <w:r>
        <w:rPr>
          <w:lang w:eastAsia="es-ES"/>
        </w:rPr>
        <w:t xml:space="preserve"> disponible )el recursos </w:t>
      </w:r>
      <w:proofErr w:type="spellStart"/>
      <w:r>
        <w:rPr>
          <w:lang w:eastAsia="es-ES"/>
        </w:rPr>
        <w:t>humanos,los</w:t>
      </w:r>
      <w:proofErr w:type="spellEnd"/>
      <w:r>
        <w:rPr>
          <w:lang w:eastAsia="es-ES"/>
        </w:rPr>
        <w:t xml:space="preserve"> datos o </w:t>
      </w:r>
      <w:proofErr w:type="spellStart"/>
      <w:r>
        <w:rPr>
          <w:lang w:eastAsia="es-ES"/>
        </w:rPr>
        <w:t>informacion</w:t>
      </w:r>
      <w:proofErr w:type="spellEnd"/>
      <w:r>
        <w:rPr>
          <w:lang w:eastAsia="es-ES"/>
        </w:rPr>
        <w:t xml:space="preserve"> fuente , programas ejecutados por computadoras</w:t>
      </w:r>
    </w:p>
    <w:p w:rsidR="0018585A" w:rsidRDefault="00E220E4" w:rsidP="001858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stemas de Informacion: ELEMENTOS DE LOS S.I." style="width:24pt;height:24pt"/>
        </w:pict>
      </w:r>
      <w:r w:rsidR="0018585A">
        <w:rPr>
          <w:noProof/>
          <w:lang w:eastAsia="es-ES"/>
        </w:rPr>
        <w:drawing>
          <wp:inline distT="0" distB="0" distL="0" distR="0">
            <wp:extent cx="2295525" cy="1828800"/>
            <wp:effectExtent l="19050" t="0" r="9525" b="0"/>
            <wp:docPr id="13" name="Imagen 13" descr="Sistema de soporte de decisione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 de soporte de decisiones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5" cy="182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85A">
        <w:rPr>
          <w:noProof/>
          <w:lang w:eastAsia="es-ES"/>
        </w:rPr>
        <w:drawing>
          <wp:inline distT="0" distB="0" distL="0" distR="0">
            <wp:extent cx="2247900" cy="2028825"/>
            <wp:effectExtent l="19050" t="0" r="0" b="0"/>
            <wp:docPr id="21" name="Imagen 21" descr="Qué es un sistema de información? – Herramientas Informáticas 1 |  CiberTar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é es un sistema de información? – Herramientas Informáticas 1 |  CiberTarea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t>5-</w:t>
      </w:r>
      <w:r w:rsidR="00E220E4">
        <w:pict>
          <v:shape id="_x0000_i1027" type="#_x0000_t75" alt="SISTEMAS DE INFORMACIÓN FINANCIERA Y CONTABLE." style="width:24pt;height:24pt"/>
        </w:pict>
      </w:r>
      <w:r>
        <w:rPr>
          <w:rFonts w:ascii="Arial" w:hAnsi="Arial" w:cs="Arial"/>
          <w:color w:val="202124"/>
          <w:shd w:val="clear" w:color="auto" w:fill="FFFFFF"/>
        </w:rPr>
        <w:t>Un Sistema de Información (SI) es un conjunto de componentes interrelacionados que trabajan juntos para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recopilar, procesar, almacenar y difundir información para apoyar la toma de decisiones</w:t>
      </w:r>
      <w:r>
        <w:rPr>
          <w:rFonts w:ascii="Arial" w:hAnsi="Arial" w:cs="Arial"/>
          <w:color w:val="202124"/>
          <w:shd w:val="clear" w:color="auto" w:fill="FFFFFF"/>
        </w:rPr>
        <w:t>. Además apoyan la coordinación, control, análisis y visualización de una organización.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4972050" cy="1838325"/>
            <wp:effectExtent l="19050" t="0" r="0" b="0"/>
            <wp:docPr id="25" name="Imagen 25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978" cy="184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0E4">
        <w:pict>
          <v:shape id="_x0000_i1028" type="#_x0000_t75" alt="El objetivo principal del sistema de información contable en by Kevin Lucas" style="width:24pt;height:24pt"/>
        </w:pict>
      </w:r>
    </w:p>
    <w:p w:rsidR="0018585A" w:rsidRDefault="0018585A" w:rsidP="0018585A"/>
    <w:p w:rsidR="0018585A" w:rsidRDefault="0018585A" w:rsidP="0018585A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lastRenderedPageBreak/>
        <w:t>6-</w:t>
      </w:r>
      <w:r>
        <w:rPr>
          <w:rFonts w:ascii="Arial" w:hAnsi="Arial" w:cs="Arial"/>
          <w:color w:val="202124"/>
          <w:shd w:val="clear" w:color="auto" w:fill="FFFFFF"/>
        </w:rPr>
        <w:t>El impacto de la informática en lo social se aplica a la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concientización de la realidad, las nuevas costumbres, el desuso de tecnologías obsoletas, y consiguiente remplazo de nuevas formas de interacción social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18585A" w:rsidRDefault="0018585A" w:rsidP="0018585A">
      <w:r>
        <w:rPr>
          <w:noProof/>
          <w:lang w:eastAsia="es-ES"/>
        </w:rPr>
        <w:drawing>
          <wp:inline distT="0" distB="0" distL="0" distR="0">
            <wp:extent cx="2206625" cy="1323975"/>
            <wp:effectExtent l="19050" t="0" r="3175" b="0"/>
            <wp:docPr id="38" name="Imagen 38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63" cy="132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E" w:rsidRDefault="0025046E" w:rsidP="0018585A"/>
    <w:p w:rsidR="0025046E" w:rsidRPr="0018585A" w:rsidRDefault="0025046E" w:rsidP="0018585A">
      <w:r>
        <w:rPr>
          <w:noProof/>
          <w:lang w:eastAsia="es-ES"/>
        </w:rPr>
        <w:drawing>
          <wp:inline distT="0" distB="0" distL="0" distR="0">
            <wp:extent cx="4943475" cy="3036397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94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046E" w:rsidRPr="0018585A" w:rsidSect="00A25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7D7"/>
    <w:multiLevelType w:val="hybridMultilevel"/>
    <w:tmpl w:val="F70C2EB6"/>
    <w:lvl w:ilvl="0" w:tplc="2CD2C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74A"/>
    <w:rsid w:val="0002246F"/>
    <w:rsid w:val="0018585A"/>
    <w:rsid w:val="001B71BA"/>
    <w:rsid w:val="0025046E"/>
    <w:rsid w:val="004375DF"/>
    <w:rsid w:val="007426ED"/>
    <w:rsid w:val="007B0587"/>
    <w:rsid w:val="0086674A"/>
    <w:rsid w:val="008B3425"/>
    <w:rsid w:val="00A259E8"/>
    <w:rsid w:val="00C14891"/>
    <w:rsid w:val="00E220E4"/>
    <w:rsid w:val="00E5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E8"/>
  </w:style>
  <w:style w:type="paragraph" w:styleId="Ttulo1">
    <w:name w:val="heading 1"/>
    <w:basedOn w:val="Normal"/>
    <w:next w:val="Normal"/>
    <w:link w:val="Ttulo1Car"/>
    <w:uiPriority w:val="9"/>
    <w:qFormat/>
    <w:rsid w:val="001B7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7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7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7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74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B7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7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1B71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7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1B71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B7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A2C1-003D-4B7A-B3F3-A7EC6043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pc</cp:lastModifiedBy>
  <cp:revision>6</cp:revision>
  <dcterms:created xsi:type="dcterms:W3CDTF">2022-09-26T20:28:00Z</dcterms:created>
  <dcterms:modified xsi:type="dcterms:W3CDTF">2022-10-03T19:00:00Z</dcterms:modified>
</cp:coreProperties>
</file>