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5F2FE" w14:textId="62B85921" w:rsidR="00F46450" w:rsidRDefault="00F46450" w:rsidP="00F46450">
      <w:pPr>
        <w:jc w:val="center"/>
        <w:rPr>
          <w:rFonts w:ascii="Arial Black" w:hAnsi="Arial Black"/>
          <w:sz w:val="24"/>
          <w:szCs w:val="24"/>
        </w:rPr>
      </w:pPr>
      <w:r w:rsidRPr="00F46450">
        <w:rPr>
          <w:rFonts w:ascii="Arial Black" w:hAnsi="Arial Black"/>
          <w:sz w:val="24"/>
          <w:szCs w:val="24"/>
        </w:rPr>
        <w:t>Actividades/Respuestas</w:t>
      </w:r>
    </w:p>
    <w:p w14:paraId="5540367B" w14:textId="77777777" w:rsidR="00F46450" w:rsidRPr="00F46450" w:rsidRDefault="00F46450" w:rsidP="00F46450">
      <w:pPr>
        <w:rPr>
          <w:rFonts w:ascii="Arial Black" w:hAnsi="Arial Black"/>
          <w:sz w:val="24"/>
          <w:szCs w:val="24"/>
        </w:rPr>
      </w:pPr>
    </w:p>
    <w:p w14:paraId="1552712A" w14:textId="1EFAA2D8" w:rsidR="00F46450" w:rsidRDefault="00F46450" w:rsidP="00F46450">
      <w:r>
        <w:t xml:space="preserve">B. </w:t>
      </w:r>
      <w:r w:rsidRPr="00B87034">
        <w:rPr>
          <w:u w:val="single"/>
        </w:rPr>
        <w:t>¿Cuáles fueron las causas de la 2da Revolución Industrial</w:t>
      </w:r>
      <w:r>
        <w:t>?</w:t>
      </w:r>
    </w:p>
    <w:p w14:paraId="204807DA" w14:textId="77777777" w:rsidR="006B3A40" w:rsidRDefault="006B3A40" w:rsidP="006B3A40"/>
    <w:p w14:paraId="72B211C9" w14:textId="522CEB34" w:rsidR="006B3A40" w:rsidRPr="006B3A40" w:rsidRDefault="006B3A40" w:rsidP="006B3A40">
      <w:pPr>
        <w:rPr>
          <w:rFonts w:ascii="Franklin Gothic Demi" w:hAnsi="Franklin Gothic Demi"/>
        </w:rPr>
      </w:pPr>
      <w:r w:rsidRPr="006B3A40">
        <w:rPr>
          <w:rFonts w:ascii="Franklin Gothic Demi" w:hAnsi="Franklin Gothic Demi"/>
        </w:rPr>
        <w:t>Crecimiento demográfico</w:t>
      </w:r>
    </w:p>
    <w:p w14:paraId="346135B5" w14:textId="2F39B448" w:rsidR="006B3A40" w:rsidRPr="006B3A40" w:rsidRDefault="006B3A40" w:rsidP="006B3A40">
      <w:pPr>
        <w:rPr>
          <w:rFonts w:ascii="Franklin Gothic Demi" w:hAnsi="Franklin Gothic Demi"/>
        </w:rPr>
      </w:pPr>
      <w:r w:rsidRPr="006B3A40">
        <w:rPr>
          <w:rFonts w:ascii="Franklin Gothic Demi" w:hAnsi="Franklin Gothic Demi"/>
        </w:rPr>
        <w:t>Revolución agraria</w:t>
      </w:r>
    </w:p>
    <w:p w14:paraId="10562F5B" w14:textId="1166C900" w:rsidR="006B3A40" w:rsidRPr="006B3A40" w:rsidRDefault="006B3A40" w:rsidP="006B3A40">
      <w:pPr>
        <w:rPr>
          <w:rFonts w:ascii="Franklin Gothic Demi" w:hAnsi="Franklin Gothic Demi"/>
        </w:rPr>
      </w:pPr>
      <w:r w:rsidRPr="006B3A40">
        <w:rPr>
          <w:rFonts w:ascii="Franklin Gothic Demi" w:hAnsi="Franklin Gothic Demi"/>
        </w:rPr>
        <w:t>Industria</w:t>
      </w:r>
    </w:p>
    <w:p w14:paraId="55637E4A" w14:textId="30BDE3A3" w:rsidR="006B3A40" w:rsidRPr="006B3A40" w:rsidRDefault="006B3A40" w:rsidP="006B3A40">
      <w:pPr>
        <w:rPr>
          <w:rFonts w:ascii="Franklin Gothic Demi" w:hAnsi="Franklin Gothic Demi"/>
        </w:rPr>
      </w:pPr>
      <w:r w:rsidRPr="006B3A40">
        <w:rPr>
          <w:rFonts w:ascii="Franklin Gothic Demi" w:hAnsi="Franklin Gothic Demi"/>
        </w:rPr>
        <w:t>Economía</w:t>
      </w:r>
    </w:p>
    <w:p w14:paraId="64F0BA9E" w14:textId="652C21CB" w:rsidR="006B3A40" w:rsidRPr="006B3A40" w:rsidRDefault="006B3A40" w:rsidP="006B3A40">
      <w:pPr>
        <w:rPr>
          <w:rFonts w:ascii="Franklin Gothic Demi" w:hAnsi="Franklin Gothic Demi"/>
        </w:rPr>
      </w:pPr>
      <w:r w:rsidRPr="006B3A40">
        <w:rPr>
          <w:rFonts w:ascii="Franklin Gothic Demi" w:hAnsi="Franklin Gothic Demi"/>
        </w:rPr>
        <w:t>Consolidación de la clase burguesa</w:t>
      </w:r>
    </w:p>
    <w:p w14:paraId="33EC9ABC" w14:textId="1312047D" w:rsidR="006B3A40" w:rsidRPr="006B3A40" w:rsidRDefault="006B3A40" w:rsidP="006B3A40">
      <w:pPr>
        <w:rPr>
          <w:rFonts w:ascii="Franklin Gothic Demi" w:hAnsi="Franklin Gothic Demi"/>
        </w:rPr>
      </w:pPr>
      <w:r w:rsidRPr="006B3A40">
        <w:rPr>
          <w:rFonts w:ascii="Franklin Gothic Demi" w:hAnsi="Franklin Gothic Demi"/>
        </w:rPr>
        <w:t>De orden social</w:t>
      </w:r>
    </w:p>
    <w:p w14:paraId="250F1B72" w14:textId="1EEC10B2" w:rsidR="006B3A40" w:rsidRPr="006B3A40" w:rsidRDefault="006B3A40" w:rsidP="006B3A40">
      <w:pPr>
        <w:rPr>
          <w:rFonts w:ascii="Franklin Gothic Demi" w:hAnsi="Franklin Gothic Demi"/>
        </w:rPr>
      </w:pPr>
      <w:r w:rsidRPr="006B3A40">
        <w:rPr>
          <w:rFonts w:ascii="Franklin Gothic Demi" w:hAnsi="Franklin Gothic Demi"/>
        </w:rPr>
        <w:t>De orden económico</w:t>
      </w:r>
    </w:p>
    <w:p w14:paraId="14586A81" w14:textId="61494019" w:rsidR="00F46450" w:rsidRDefault="006B3A40" w:rsidP="006B3A40">
      <w:r w:rsidRPr="006B3A40">
        <w:rPr>
          <w:rFonts w:ascii="Franklin Gothic Demi" w:hAnsi="Franklin Gothic Demi"/>
        </w:rPr>
        <w:t>De orden político</w:t>
      </w:r>
    </w:p>
    <w:p w14:paraId="79C649AE" w14:textId="77777777" w:rsidR="006B3A40" w:rsidRDefault="006B3A40" w:rsidP="00F46450"/>
    <w:p w14:paraId="16CC280F" w14:textId="0662077F" w:rsidR="00F46450" w:rsidRPr="00B87034" w:rsidRDefault="00F46450" w:rsidP="00F46450">
      <w:pPr>
        <w:rPr>
          <w:u w:val="single"/>
        </w:rPr>
      </w:pPr>
      <w:r>
        <w:t xml:space="preserve">C. </w:t>
      </w:r>
      <w:r w:rsidRPr="00B87034">
        <w:rPr>
          <w:u w:val="single"/>
        </w:rPr>
        <w:t>¿</w:t>
      </w:r>
      <w:r w:rsidRPr="00B87034">
        <w:rPr>
          <w:rFonts w:asciiTheme="majorHAnsi" w:hAnsiTheme="majorHAnsi"/>
          <w:u w:val="single"/>
        </w:rPr>
        <w:t>Cuáles</w:t>
      </w:r>
      <w:r w:rsidRPr="00B87034">
        <w:rPr>
          <w:u w:val="single"/>
        </w:rPr>
        <w:t xml:space="preserve"> fueron los cambios que se dieron en la 2da Revolución Industrial respecto a la </w:t>
      </w:r>
    </w:p>
    <w:p w14:paraId="31298C16" w14:textId="07F923F3" w:rsidR="00F46450" w:rsidRPr="00B87034" w:rsidRDefault="00F46450" w:rsidP="00F46450">
      <w:pPr>
        <w:rPr>
          <w:u w:val="single"/>
        </w:rPr>
      </w:pPr>
      <w:r w:rsidRPr="00B87034">
        <w:rPr>
          <w:u w:val="single"/>
        </w:rPr>
        <w:t>primera?</w:t>
      </w:r>
    </w:p>
    <w:p w14:paraId="24312F75" w14:textId="77777777" w:rsidR="00E33E47" w:rsidRDefault="00E33E47" w:rsidP="00E33E47">
      <w:pPr>
        <w:rPr>
          <w:rFonts w:ascii="Franklin Gothic Demi" w:hAnsi="Franklin Gothic Demi"/>
        </w:rPr>
      </w:pPr>
    </w:p>
    <w:p w14:paraId="005A41BA" w14:textId="502485E3" w:rsidR="00E33E47" w:rsidRPr="006B3A40" w:rsidRDefault="00E33E47" w:rsidP="00E33E47">
      <w:pPr>
        <w:rPr>
          <w:rFonts w:ascii="Franklin Gothic Demi" w:hAnsi="Franklin Gothic Demi"/>
        </w:rPr>
      </w:pPr>
      <w:r w:rsidRPr="00E33E47">
        <w:rPr>
          <w:rFonts w:ascii="Franklin Gothic Demi" w:hAnsi="Franklin Gothic Demi"/>
        </w:rPr>
        <w:t>La principal diferencia fue la velocidad de los cambios, que fortalecieron y perfeccionaron lo ya creado en la Primera Revolución.</w:t>
      </w:r>
    </w:p>
    <w:p w14:paraId="52B5B900" w14:textId="639ED821" w:rsidR="006B3A40" w:rsidRPr="00E33E47" w:rsidRDefault="00E33E47" w:rsidP="00F46450">
      <w:pPr>
        <w:rPr>
          <w:rFonts w:ascii="Franklin Gothic Demi" w:hAnsi="Franklin Gothic Demi"/>
        </w:rPr>
      </w:pPr>
      <w:r w:rsidRPr="00E33E47">
        <w:rPr>
          <w:rFonts w:ascii="Franklin Gothic Demi" w:hAnsi="Franklin Gothic Demi"/>
        </w:rPr>
        <w:t>La primera revolución llegó con la invención de la máquina de vapor, los transportes ferroviarios y las fábricas de acero para fomentar el progreso. La segunda revolución fue la eléctrica, donde viviendas e industrias serían los grandes beneficiados</w:t>
      </w:r>
    </w:p>
    <w:p w14:paraId="468D27EA" w14:textId="77777777" w:rsidR="00E33E47" w:rsidRDefault="00E33E47" w:rsidP="00F46450"/>
    <w:p w14:paraId="4497B145" w14:textId="4A15EF61" w:rsidR="00E33E47" w:rsidRDefault="00F46450" w:rsidP="00F46450">
      <w:r>
        <w:t xml:space="preserve">D. </w:t>
      </w:r>
      <w:r w:rsidRPr="00B87034">
        <w:rPr>
          <w:u w:val="single"/>
        </w:rPr>
        <w:t>¿Cuáles fueron los países por los que se extendió</w:t>
      </w:r>
      <w:r w:rsidR="006B3A40" w:rsidRPr="00B87034">
        <w:rPr>
          <w:u w:val="single"/>
        </w:rPr>
        <w:t>?</w:t>
      </w:r>
    </w:p>
    <w:p w14:paraId="1FCBBDA2" w14:textId="77777777" w:rsidR="00B77600" w:rsidRDefault="00B77600" w:rsidP="00F46450">
      <w:pPr>
        <w:rPr>
          <w:rFonts w:ascii="Franklin Gothic Demi" w:hAnsi="Franklin Gothic Demi"/>
        </w:rPr>
      </w:pPr>
    </w:p>
    <w:p w14:paraId="21EFEA28" w14:textId="6636BA41" w:rsidR="00F46450" w:rsidRDefault="00B77600" w:rsidP="00F46450">
      <w:pPr>
        <w:rPr>
          <w:rFonts w:ascii="Franklin Gothic Demi" w:hAnsi="Franklin Gothic Demi"/>
        </w:rPr>
      </w:pPr>
      <w:r w:rsidRPr="00B77600">
        <w:rPr>
          <w:rFonts w:ascii="Franklin Gothic Demi" w:hAnsi="Franklin Gothic Demi"/>
        </w:rPr>
        <w:t>La Revolución industrial se extendió por diversos países y dio lugar a la aparición de grandes potencias industriales y económicas como Alemania, Francia, Estados Unidos y Japón.</w:t>
      </w:r>
    </w:p>
    <w:p w14:paraId="5C94379D" w14:textId="77777777" w:rsidR="00B77600" w:rsidRPr="00B77600" w:rsidRDefault="00B77600" w:rsidP="00F46450">
      <w:pPr>
        <w:rPr>
          <w:rFonts w:ascii="Franklin Gothic Demi" w:hAnsi="Franklin Gothic Demi"/>
        </w:rPr>
      </w:pPr>
    </w:p>
    <w:p w14:paraId="0BF6C2EC" w14:textId="38E863ED" w:rsidR="00F46450" w:rsidRDefault="00F46450" w:rsidP="00F46450">
      <w:r>
        <w:t xml:space="preserve">E. </w:t>
      </w:r>
      <w:r w:rsidRPr="00B87034">
        <w:rPr>
          <w:u w:val="single"/>
        </w:rPr>
        <w:t>¿Cuáles fueron las transformaciones sociales?</w:t>
      </w:r>
      <w:r w:rsidR="00B87034">
        <w:rPr>
          <w:u w:val="single"/>
        </w:rPr>
        <w:t xml:space="preserve"> </w:t>
      </w:r>
      <w:r w:rsidR="00B87034" w:rsidRPr="00B87034">
        <w:rPr>
          <w:u w:val="single"/>
        </w:rPr>
        <w:t>F. ¿Cuáles fueron las transformaciones económicas?</w:t>
      </w:r>
      <w:r w:rsidR="00B87034">
        <w:rPr>
          <w:u w:val="single"/>
        </w:rPr>
        <w:t xml:space="preserve"> (Están las 2 juntas)</w:t>
      </w:r>
    </w:p>
    <w:p w14:paraId="3E962953" w14:textId="77777777" w:rsidR="00B87034" w:rsidRDefault="00B87034" w:rsidP="00F46450">
      <w:pPr>
        <w:rPr>
          <w:rFonts w:ascii="Franklin Gothic Demi" w:hAnsi="Franklin Gothic Demi"/>
        </w:rPr>
      </w:pPr>
    </w:p>
    <w:p w14:paraId="1F5A8ED7" w14:textId="563D9B82" w:rsidR="00B87034" w:rsidRPr="00B87034" w:rsidRDefault="00B87034" w:rsidP="00F46450">
      <w:pPr>
        <w:rPr>
          <w:rFonts w:ascii="Franklin Gothic Demi" w:hAnsi="Franklin Gothic Demi"/>
        </w:rPr>
      </w:pPr>
      <w:r w:rsidRPr="00B87034">
        <w:rPr>
          <w:rFonts w:ascii="Franklin Gothic Demi" w:hAnsi="Franklin Gothic Demi"/>
        </w:rPr>
        <w:t xml:space="preserve">El resultado de este nuevo sistema fue la ampliación de los recursos naturales dispuestos, el desarrollo de otras innovaciones tecnológicas complementarias, el ahorro de trabajo que generó un incremento enorme de la productividad, mayores beneficios, salarios más altos, precios de consumo más bajos y una gama de nuevos </w:t>
      </w:r>
    </w:p>
    <w:p w14:paraId="110F39C0" w14:textId="77777777" w:rsidR="00B87034" w:rsidRDefault="00B87034" w:rsidP="00F46450"/>
    <w:p w14:paraId="6DA7ACAF" w14:textId="10274036" w:rsidR="00F46450" w:rsidRDefault="00F46450" w:rsidP="00F46450">
      <w:pPr>
        <w:rPr>
          <w:u w:val="single"/>
        </w:rPr>
      </w:pPr>
      <w:r>
        <w:t xml:space="preserve">G. </w:t>
      </w:r>
      <w:r w:rsidRPr="00B87034">
        <w:rPr>
          <w:u w:val="single"/>
        </w:rPr>
        <w:t>¿Qué Ideologías (pensamientos políticos)?</w:t>
      </w:r>
    </w:p>
    <w:p w14:paraId="4CD719B4" w14:textId="7301F02B" w:rsidR="00B87034" w:rsidRDefault="00B87034" w:rsidP="00F46450">
      <w:pPr>
        <w:rPr>
          <w:u w:val="single"/>
        </w:rPr>
      </w:pPr>
    </w:p>
    <w:p w14:paraId="2C67A366" w14:textId="34A7C7FD" w:rsidR="00B87034" w:rsidRPr="00EA3F8E" w:rsidRDefault="00EA3F8E" w:rsidP="00F46450">
      <w:pPr>
        <w:rPr>
          <w:rFonts w:ascii="Franklin Gothic Demi" w:hAnsi="Franklin Gothic Demi"/>
        </w:rPr>
      </w:pPr>
      <w:r w:rsidRPr="00EA3F8E">
        <w:rPr>
          <w:rFonts w:ascii="Franklin Gothic Demi" w:hAnsi="Franklin Gothic Demi"/>
        </w:rPr>
        <w:t>El desarrollo del capitalismo monopolista en la segunda mitad del siglo XIX se produjo en el marco de un nuevo ciclo de expansión general y fue acompañado de un nuevo crecimiento de las fuerzas productivas de varios países.</w:t>
      </w:r>
    </w:p>
    <w:p w14:paraId="23AFFD38" w14:textId="77777777" w:rsidR="00EA3F8E" w:rsidRPr="00B87034" w:rsidRDefault="00EA3F8E" w:rsidP="00F46450">
      <w:pPr>
        <w:rPr>
          <w:u w:val="single"/>
        </w:rPr>
      </w:pPr>
    </w:p>
    <w:p w14:paraId="5498A7FD" w14:textId="171260DD" w:rsidR="00F46450" w:rsidRDefault="00B87034" w:rsidP="00F46450">
      <w:pPr>
        <w:rPr>
          <w:u w:val="single"/>
        </w:rPr>
      </w:pPr>
      <w:r w:rsidRPr="00B87034">
        <w:t>H</w:t>
      </w:r>
      <w:r>
        <w:t xml:space="preserve">. </w:t>
      </w:r>
      <w:r w:rsidR="00F46450" w:rsidRPr="00B87034">
        <w:rPr>
          <w:u w:val="single"/>
        </w:rPr>
        <w:t>¿Cómo fue el nuevo imperialismo y cuáles fueron sus causas?</w:t>
      </w:r>
    </w:p>
    <w:p w14:paraId="371AB6B5" w14:textId="16E00EFB" w:rsidR="00EA3F8E" w:rsidRDefault="00EA3F8E" w:rsidP="00F46450">
      <w:pPr>
        <w:rPr>
          <w:u w:val="single"/>
        </w:rPr>
      </w:pPr>
    </w:p>
    <w:p w14:paraId="2CAB62C4" w14:textId="72665388" w:rsidR="00EA3F8E" w:rsidRPr="00EA3F8E" w:rsidRDefault="00EA3F8E" w:rsidP="00EA3F8E">
      <w:pPr>
        <w:rPr>
          <w:rFonts w:ascii="Franklin Gothic Demi" w:hAnsi="Franklin Gothic Demi"/>
        </w:rPr>
      </w:pPr>
      <w:r w:rsidRPr="00EA3F8E">
        <w:rPr>
          <w:rFonts w:ascii="Franklin Gothic Demi" w:hAnsi="Franklin Gothic Demi"/>
        </w:rPr>
        <w:t>El imperialismo surge como consecuencia lógica de la Revolución Industrial y la nueva economía capitalista. Se necesitaban nuevos territorios de donde sacar materias primas y nuevos mercados donde vender los productos.</w:t>
      </w:r>
    </w:p>
    <w:p w14:paraId="5A9F80D1" w14:textId="77777777" w:rsidR="00EA3F8E" w:rsidRPr="00B87034" w:rsidRDefault="00EA3F8E" w:rsidP="00EA3F8E"/>
    <w:p w14:paraId="03DA3394" w14:textId="5547F81B" w:rsidR="00D9522E" w:rsidRDefault="00F46450" w:rsidP="00F46450">
      <w:r w:rsidRPr="00B87034">
        <w:t xml:space="preserve">I. </w:t>
      </w:r>
      <w:r w:rsidRPr="00B87034">
        <w:rPr>
          <w:u w:val="single"/>
        </w:rPr>
        <w:t>Enumera los nuevos inventos que surgen de la “2da Revolución Industrial”</w:t>
      </w:r>
    </w:p>
    <w:p w14:paraId="4505FD0C" w14:textId="11C99C04" w:rsidR="00406CF9" w:rsidRDefault="00406CF9" w:rsidP="00406CF9"/>
    <w:p w14:paraId="39BB6173" w14:textId="77777777" w:rsidR="00406CF9" w:rsidRDefault="00406CF9" w:rsidP="00406CF9">
      <w:r>
        <w:t>1) L</w:t>
      </w:r>
      <w:r w:rsidRPr="00406CF9">
        <w:t>a lamparita eléctrica</w:t>
      </w:r>
    </w:p>
    <w:p w14:paraId="2CEFB881" w14:textId="479918CC" w:rsidR="00406CF9" w:rsidRDefault="00406CF9" w:rsidP="00406CF9">
      <w:r>
        <w:t>2) E</w:t>
      </w:r>
      <w:r w:rsidRPr="00406CF9">
        <w:t>l telégrafo</w:t>
      </w:r>
    </w:p>
    <w:p w14:paraId="73BF2BC4" w14:textId="22CD5368" w:rsidR="00406CF9" w:rsidRDefault="00406CF9" w:rsidP="00406CF9">
      <w:r>
        <w:t>3) E</w:t>
      </w:r>
      <w:r w:rsidRPr="00406CF9">
        <w:t>l teléfono</w:t>
      </w:r>
    </w:p>
    <w:p w14:paraId="11DCA3F3" w14:textId="4D61E5FC" w:rsidR="00406CF9" w:rsidRDefault="00406CF9" w:rsidP="00406CF9">
      <w:r>
        <w:lastRenderedPageBreak/>
        <w:t>4) L</w:t>
      </w:r>
      <w:r w:rsidRPr="00406CF9">
        <w:t xml:space="preserve">a máquina de </w:t>
      </w:r>
      <w:r>
        <w:t>escribir</w:t>
      </w:r>
    </w:p>
    <w:p w14:paraId="61071FC7" w14:textId="0E205222" w:rsidR="00406CF9" w:rsidRDefault="00406CF9" w:rsidP="00406CF9">
      <w:r>
        <w:t>5) L</w:t>
      </w:r>
      <w:r w:rsidRPr="00406CF9">
        <w:t>a máquina de coser</w:t>
      </w:r>
    </w:p>
    <w:p w14:paraId="2CFB77A1" w14:textId="01C47318" w:rsidR="00406CF9" w:rsidRDefault="00406CF9" w:rsidP="00406CF9">
      <w:r>
        <w:t>6) L</w:t>
      </w:r>
      <w:r w:rsidRPr="00406CF9">
        <w:t>a fotografía</w:t>
      </w:r>
    </w:p>
    <w:p w14:paraId="62504601" w14:textId="7CED7425" w:rsidR="00406CF9" w:rsidRDefault="00406CF9" w:rsidP="00406CF9">
      <w:r>
        <w:t>7) E</w:t>
      </w:r>
      <w:r w:rsidRPr="00406CF9">
        <w:t>l cine</w:t>
      </w:r>
    </w:p>
    <w:p w14:paraId="737252D1" w14:textId="619A0105" w:rsidR="00406CF9" w:rsidRDefault="00406CF9" w:rsidP="00406CF9">
      <w:r>
        <w:t>8) E</w:t>
      </w:r>
      <w:r w:rsidRPr="00406CF9">
        <w:t>l automóvil y el avión</w:t>
      </w:r>
      <w:r>
        <w:t>.</w:t>
      </w:r>
    </w:p>
    <w:p w14:paraId="6C25F54E" w14:textId="07409F09" w:rsidR="00406CF9" w:rsidRDefault="00406CF9" w:rsidP="00406CF9"/>
    <w:p w14:paraId="5521CCBF" w14:textId="77777777" w:rsidR="00406CF9" w:rsidRDefault="00406CF9" w:rsidP="00406CF9"/>
    <w:p w14:paraId="7E72F315" w14:textId="1E0F7DC5" w:rsidR="00406CF9" w:rsidRDefault="00406CF9" w:rsidP="00406CF9">
      <w:pPr>
        <w:jc w:val="center"/>
        <w:rPr>
          <w:rFonts w:ascii="Arial Black" w:hAnsi="Arial Black"/>
        </w:rPr>
      </w:pPr>
      <w:r w:rsidRPr="00406CF9">
        <w:rPr>
          <w:rFonts w:ascii="Arial Black" w:hAnsi="Arial Black"/>
        </w:rPr>
        <w:t>Ideologías del Siglo XIX</w:t>
      </w:r>
      <w:r>
        <w:rPr>
          <w:rFonts w:ascii="Arial Black" w:hAnsi="Arial Black"/>
        </w:rPr>
        <w:br/>
      </w:r>
    </w:p>
    <w:p w14:paraId="642E35EC" w14:textId="63A81D71" w:rsidR="00B566D4" w:rsidRPr="00B566D4" w:rsidRDefault="00B566D4" w:rsidP="00B566D4">
      <w:pPr>
        <w:rPr>
          <w:rFonts w:ascii="Arial Black" w:hAnsi="Arial Black"/>
        </w:rPr>
      </w:pPr>
      <w:r w:rsidRPr="00B566D4">
        <w:rPr>
          <w:rFonts w:ascii="Arial Black" w:hAnsi="Arial Black"/>
        </w:rPr>
        <w:t>Actividades</w:t>
      </w:r>
      <w:r>
        <w:rPr>
          <w:rFonts w:ascii="Arial Black" w:hAnsi="Arial Black"/>
        </w:rPr>
        <w:t>/Respuestas</w:t>
      </w:r>
    </w:p>
    <w:p w14:paraId="5BD79678" w14:textId="2D05C5DC" w:rsidR="00B566D4" w:rsidRDefault="00B566D4" w:rsidP="00B566D4">
      <w:pPr>
        <w:rPr>
          <w:rFonts w:ascii="Arial Black" w:hAnsi="Arial Black"/>
        </w:rPr>
      </w:pPr>
      <w:r>
        <w:rPr>
          <w:rFonts w:ascii="Arial Black" w:hAnsi="Arial Black"/>
        </w:rPr>
        <w:t>A</w:t>
      </w:r>
      <w:r w:rsidRPr="00B566D4">
        <w:rPr>
          <w:rFonts w:ascii="Arial Black" w:hAnsi="Arial Black"/>
        </w:rPr>
        <w:t>.</w:t>
      </w:r>
      <w:r>
        <w:rPr>
          <w:rFonts w:ascii="Arial Black" w:hAnsi="Arial Black"/>
        </w:rPr>
        <w:t xml:space="preserve"> </w:t>
      </w:r>
      <w:r w:rsidRPr="00B566D4">
        <w:rPr>
          <w:rFonts w:ascii="Arial Black" w:hAnsi="Arial Black"/>
        </w:rPr>
        <w:t>¿Cómo surgen las ideologías según el video?</w:t>
      </w:r>
    </w:p>
    <w:p w14:paraId="58925701" w14:textId="030D2A4D" w:rsidR="0095725A" w:rsidRPr="0095725A" w:rsidRDefault="0095725A" w:rsidP="0095725A">
      <w:pPr>
        <w:rPr>
          <w:rFonts w:asciiTheme="minorHAnsi" w:hAnsiTheme="minorHAnsi" w:cstheme="minorHAnsi"/>
        </w:rPr>
      </w:pPr>
      <w:r w:rsidRPr="0095725A">
        <w:rPr>
          <w:rFonts w:asciiTheme="minorHAnsi" w:hAnsiTheme="minorHAnsi" w:cstheme="minorHAnsi"/>
        </w:rPr>
        <w:t>Aumento de la clase media</w:t>
      </w:r>
    </w:p>
    <w:p w14:paraId="5A1A3522" w14:textId="2B1C819F" w:rsidR="0095725A" w:rsidRPr="0095725A" w:rsidRDefault="0095725A" w:rsidP="0095725A">
      <w:pPr>
        <w:rPr>
          <w:rFonts w:asciiTheme="minorHAnsi" w:hAnsiTheme="minorHAnsi" w:cstheme="minorHAnsi"/>
        </w:rPr>
      </w:pPr>
      <w:r w:rsidRPr="0095725A">
        <w:rPr>
          <w:rFonts w:asciiTheme="minorHAnsi" w:hAnsiTheme="minorHAnsi" w:cstheme="minorHAnsi"/>
        </w:rPr>
        <w:t>Secularización de la sociedad</w:t>
      </w:r>
    </w:p>
    <w:p w14:paraId="3A7530CB" w14:textId="77777777" w:rsidR="0095725A" w:rsidRPr="0095725A" w:rsidRDefault="0095725A" w:rsidP="0095725A">
      <w:pPr>
        <w:rPr>
          <w:rFonts w:asciiTheme="minorHAnsi" w:hAnsiTheme="minorHAnsi" w:cstheme="minorHAnsi"/>
        </w:rPr>
      </w:pPr>
      <w:r w:rsidRPr="0095725A">
        <w:rPr>
          <w:rFonts w:asciiTheme="minorHAnsi" w:hAnsiTheme="minorHAnsi" w:cstheme="minorHAnsi"/>
        </w:rPr>
        <w:t>Separación de lo público y privado</w:t>
      </w:r>
    </w:p>
    <w:p w14:paraId="442E1F19" w14:textId="77777777" w:rsidR="0095725A" w:rsidRPr="0095725A" w:rsidRDefault="0095725A" w:rsidP="0095725A">
      <w:pPr>
        <w:rPr>
          <w:rFonts w:asciiTheme="minorHAnsi" w:hAnsiTheme="minorHAnsi" w:cstheme="minorHAnsi"/>
        </w:rPr>
      </w:pPr>
    </w:p>
    <w:p w14:paraId="221E7B10" w14:textId="2EC91F55" w:rsidR="0095725A" w:rsidRPr="0095725A" w:rsidRDefault="0095725A" w:rsidP="0095725A">
      <w:pPr>
        <w:rPr>
          <w:rFonts w:asciiTheme="minorHAnsi" w:hAnsiTheme="minorHAnsi" w:cstheme="minorHAnsi"/>
        </w:rPr>
      </w:pPr>
      <w:r w:rsidRPr="0095725A">
        <w:rPr>
          <w:rFonts w:asciiTheme="minorHAnsi" w:hAnsiTheme="minorHAnsi" w:cstheme="minorHAnsi"/>
        </w:rPr>
        <w:t>Malas condiciones de trabajo:</w:t>
      </w:r>
    </w:p>
    <w:p w14:paraId="3CBCD3EB" w14:textId="22C1810A" w:rsidR="0095725A" w:rsidRPr="0095725A" w:rsidRDefault="0095725A" w:rsidP="0095725A">
      <w:pPr>
        <w:rPr>
          <w:rFonts w:asciiTheme="minorHAnsi" w:hAnsiTheme="minorHAnsi" w:cstheme="minorHAnsi"/>
        </w:rPr>
      </w:pPr>
      <w:r>
        <w:rPr>
          <w:rFonts w:asciiTheme="minorHAnsi" w:hAnsiTheme="minorHAnsi" w:cstheme="minorHAnsi"/>
        </w:rPr>
        <w:t>-</w:t>
      </w:r>
      <w:r w:rsidRPr="0095725A">
        <w:rPr>
          <w:rFonts w:asciiTheme="minorHAnsi" w:hAnsiTheme="minorHAnsi" w:cstheme="minorHAnsi"/>
        </w:rPr>
        <w:t>12 a 14 horas de trabajo.</w:t>
      </w:r>
    </w:p>
    <w:p w14:paraId="21D7CFC7" w14:textId="74802BFB" w:rsidR="0095725A" w:rsidRPr="0095725A" w:rsidRDefault="0095725A" w:rsidP="0095725A">
      <w:pPr>
        <w:rPr>
          <w:rFonts w:asciiTheme="minorHAnsi" w:hAnsiTheme="minorHAnsi" w:cstheme="minorHAnsi"/>
        </w:rPr>
      </w:pPr>
      <w:r>
        <w:rPr>
          <w:rFonts w:asciiTheme="minorHAnsi" w:hAnsiTheme="minorHAnsi" w:cstheme="minorHAnsi"/>
        </w:rPr>
        <w:t>-</w:t>
      </w:r>
      <w:r w:rsidRPr="0095725A">
        <w:rPr>
          <w:rFonts w:asciiTheme="minorHAnsi" w:hAnsiTheme="minorHAnsi" w:cstheme="minorHAnsi"/>
        </w:rPr>
        <w:t>Disciplina estricta.</w:t>
      </w:r>
    </w:p>
    <w:p w14:paraId="20BBEDF2" w14:textId="0B41B765" w:rsidR="0095725A" w:rsidRPr="0095725A" w:rsidRDefault="0095725A" w:rsidP="0095725A">
      <w:pPr>
        <w:rPr>
          <w:rFonts w:asciiTheme="minorHAnsi" w:hAnsiTheme="minorHAnsi" w:cstheme="minorHAnsi"/>
        </w:rPr>
      </w:pPr>
      <w:r>
        <w:rPr>
          <w:rFonts w:asciiTheme="minorHAnsi" w:hAnsiTheme="minorHAnsi" w:cstheme="minorHAnsi"/>
        </w:rPr>
        <w:t>-</w:t>
      </w:r>
      <w:r w:rsidRPr="0095725A">
        <w:rPr>
          <w:rFonts w:asciiTheme="minorHAnsi" w:hAnsiTheme="minorHAnsi" w:cstheme="minorHAnsi"/>
        </w:rPr>
        <w:t>Trabajo infantil.</w:t>
      </w:r>
    </w:p>
    <w:p w14:paraId="0A56E17B" w14:textId="32AC9374" w:rsidR="0095725A" w:rsidRPr="0095725A" w:rsidRDefault="0095725A" w:rsidP="0095725A">
      <w:pPr>
        <w:rPr>
          <w:rFonts w:asciiTheme="minorHAnsi" w:hAnsiTheme="minorHAnsi" w:cstheme="minorHAnsi"/>
        </w:rPr>
      </w:pPr>
      <w:r>
        <w:rPr>
          <w:rFonts w:asciiTheme="minorHAnsi" w:hAnsiTheme="minorHAnsi" w:cstheme="minorHAnsi"/>
        </w:rPr>
        <w:t>-</w:t>
      </w:r>
      <w:r w:rsidRPr="0095725A">
        <w:rPr>
          <w:rFonts w:asciiTheme="minorHAnsi" w:hAnsiTheme="minorHAnsi" w:cstheme="minorHAnsi"/>
        </w:rPr>
        <w:t>Castigos físicos o económicos.</w:t>
      </w:r>
    </w:p>
    <w:p w14:paraId="6BCFECEF" w14:textId="21A1A83A" w:rsidR="0095725A" w:rsidRDefault="0095725A" w:rsidP="0095725A">
      <w:pPr>
        <w:rPr>
          <w:rFonts w:asciiTheme="minorHAnsi" w:hAnsiTheme="minorHAnsi" w:cstheme="minorHAnsi"/>
        </w:rPr>
      </w:pPr>
      <w:r>
        <w:rPr>
          <w:rFonts w:asciiTheme="minorHAnsi" w:hAnsiTheme="minorHAnsi" w:cstheme="minorHAnsi"/>
        </w:rPr>
        <w:t>-</w:t>
      </w:r>
      <w:r w:rsidRPr="0095725A">
        <w:rPr>
          <w:rFonts w:asciiTheme="minorHAnsi" w:hAnsiTheme="minorHAnsi" w:cstheme="minorHAnsi"/>
        </w:rPr>
        <w:t>No habían días de descanso.</w:t>
      </w:r>
    </w:p>
    <w:p w14:paraId="518462C3" w14:textId="52B83E72" w:rsidR="00B566D4" w:rsidRPr="0095725A" w:rsidRDefault="0095725A" w:rsidP="0095725A">
      <w:pPr>
        <w:rPr>
          <w:rFonts w:asciiTheme="minorHAnsi" w:hAnsiTheme="minorHAnsi" w:cstheme="minorHAnsi"/>
        </w:rPr>
      </w:pPr>
      <w:r>
        <w:rPr>
          <w:rFonts w:asciiTheme="minorHAnsi" w:hAnsiTheme="minorHAnsi" w:cstheme="minorHAnsi"/>
        </w:rPr>
        <w:t>-</w:t>
      </w:r>
      <w:r w:rsidRPr="0095725A">
        <w:rPr>
          <w:rFonts w:asciiTheme="minorHAnsi" w:hAnsiTheme="minorHAnsi" w:cstheme="minorHAnsi"/>
        </w:rPr>
        <w:t>Despidos frecuentes.</w:t>
      </w:r>
    </w:p>
    <w:p w14:paraId="122D0EFB" w14:textId="77777777" w:rsidR="00B566D4" w:rsidRPr="00B566D4" w:rsidRDefault="00B566D4" w:rsidP="00B566D4">
      <w:pPr>
        <w:rPr>
          <w:rFonts w:ascii="Arial Black" w:hAnsi="Arial Black"/>
        </w:rPr>
      </w:pPr>
    </w:p>
    <w:p w14:paraId="5358AA0F" w14:textId="41422319" w:rsidR="00406CF9" w:rsidRDefault="00B566D4" w:rsidP="00B566D4">
      <w:pPr>
        <w:rPr>
          <w:rFonts w:ascii="Arial Black" w:hAnsi="Arial Black"/>
        </w:rPr>
      </w:pPr>
      <w:r>
        <w:rPr>
          <w:rFonts w:ascii="Arial Black" w:hAnsi="Arial Black"/>
        </w:rPr>
        <w:t>B</w:t>
      </w:r>
      <w:r w:rsidRPr="00B566D4">
        <w:rPr>
          <w:rFonts w:ascii="Arial Black" w:hAnsi="Arial Black"/>
        </w:rPr>
        <w:t>. Nombre y detalle cada una de esas ideologías.</w:t>
      </w:r>
    </w:p>
    <w:p w14:paraId="21495984" w14:textId="15FBD1DB" w:rsidR="0095725A" w:rsidRDefault="0095725A" w:rsidP="0095725A">
      <w:pPr>
        <w:rPr>
          <w:rFonts w:ascii="Arial Black" w:hAnsi="Arial Black"/>
        </w:rPr>
      </w:pPr>
    </w:p>
    <w:p w14:paraId="1A0406A6" w14:textId="2AC389FF" w:rsidR="0095725A" w:rsidRPr="0095725A" w:rsidRDefault="0095725A" w:rsidP="0095725A">
      <w:pPr>
        <w:rPr>
          <w:rFonts w:ascii="Arial Black" w:hAnsi="Arial Black"/>
        </w:rPr>
      </w:pPr>
      <w:r>
        <w:rPr>
          <w:rFonts w:ascii="Arial Black" w:hAnsi="Arial Black"/>
        </w:rPr>
        <w:t>“</w:t>
      </w:r>
      <w:r w:rsidRPr="0095725A">
        <w:rPr>
          <w:rFonts w:ascii="Arial Black" w:hAnsi="Arial Black"/>
        </w:rPr>
        <w:t>Socialismo Utópico</w:t>
      </w:r>
      <w:r>
        <w:rPr>
          <w:rFonts w:ascii="Arial Black" w:hAnsi="Arial Black"/>
        </w:rPr>
        <w:t>”</w:t>
      </w:r>
    </w:p>
    <w:p w14:paraId="277FC6BA" w14:textId="358DB40D" w:rsidR="0095725A" w:rsidRPr="0095725A" w:rsidRDefault="0095725A" w:rsidP="0095725A">
      <w:pPr>
        <w:rPr>
          <w:rFonts w:asciiTheme="majorHAnsi" w:hAnsiTheme="majorHAnsi"/>
        </w:rPr>
      </w:pPr>
      <w:r w:rsidRPr="0095725A">
        <w:rPr>
          <w:rFonts w:asciiTheme="majorHAnsi" w:hAnsiTheme="majorHAnsi"/>
        </w:rPr>
        <w:t>El socialismo utópico es una corriente inicial de la teoría sociológica socialista y comunista enfocada hacia una sociedad más igualitaria y justa alternativamente a la lucha de clases del socialismo tradicional.</w:t>
      </w:r>
    </w:p>
    <w:p w14:paraId="07DE5ED3" w14:textId="77777777" w:rsidR="0095725A" w:rsidRPr="0095725A" w:rsidRDefault="0095725A" w:rsidP="0095725A">
      <w:pPr>
        <w:rPr>
          <w:rFonts w:ascii="Arial Black" w:hAnsi="Arial Black"/>
        </w:rPr>
      </w:pPr>
    </w:p>
    <w:p w14:paraId="6BF79ECA" w14:textId="34FA83E1" w:rsidR="0095725A" w:rsidRPr="0095725A" w:rsidRDefault="0095725A" w:rsidP="0095725A">
      <w:pPr>
        <w:rPr>
          <w:rFonts w:ascii="Arial Black" w:hAnsi="Arial Black"/>
        </w:rPr>
      </w:pPr>
      <w:r>
        <w:rPr>
          <w:rFonts w:ascii="Arial Black" w:hAnsi="Arial Black"/>
        </w:rPr>
        <w:t>“</w:t>
      </w:r>
      <w:r w:rsidRPr="0095725A">
        <w:rPr>
          <w:rFonts w:ascii="Arial Black" w:hAnsi="Arial Black"/>
        </w:rPr>
        <w:t>Socialismo científico o Marxismo</w:t>
      </w:r>
      <w:r>
        <w:rPr>
          <w:rFonts w:ascii="Arial Black" w:hAnsi="Arial Black"/>
        </w:rPr>
        <w:t>”</w:t>
      </w:r>
    </w:p>
    <w:p w14:paraId="1593A7B1" w14:textId="467093A4" w:rsidR="0095725A" w:rsidRDefault="007A1B27" w:rsidP="0095725A">
      <w:pPr>
        <w:rPr>
          <w:rFonts w:asciiTheme="majorHAnsi" w:hAnsiTheme="majorHAnsi"/>
        </w:rPr>
      </w:pPr>
      <w:r w:rsidRPr="007A1B27">
        <w:rPr>
          <w:rFonts w:asciiTheme="majorHAnsi" w:hAnsiTheme="majorHAnsi"/>
        </w:rPr>
        <w:t>El socialismo científico es una vertiente del pensamiento socialista caracterizado principalmente por su estructura formal, basada en el estudio de la historia socioeconómica a través de los siglos y la aplicación de sus tesis frente al capitalismo.</w:t>
      </w:r>
    </w:p>
    <w:p w14:paraId="67DCCCB3" w14:textId="77777777" w:rsidR="007A1B27" w:rsidRPr="007A1B27" w:rsidRDefault="007A1B27" w:rsidP="0095725A">
      <w:pPr>
        <w:rPr>
          <w:rFonts w:asciiTheme="majorHAnsi" w:hAnsiTheme="majorHAnsi"/>
        </w:rPr>
      </w:pPr>
    </w:p>
    <w:p w14:paraId="1819F5DC" w14:textId="70C0D428" w:rsidR="007A1B27" w:rsidRPr="007A1B27" w:rsidRDefault="007A1B27" w:rsidP="007A1B27">
      <w:pPr>
        <w:rPr>
          <w:rFonts w:asciiTheme="majorHAnsi" w:hAnsiTheme="majorHAnsi"/>
        </w:rPr>
      </w:pPr>
      <w:r w:rsidRPr="007A1B27">
        <w:rPr>
          <w:rFonts w:asciiTheme="majorHAnsi" w:hAnsiTheme="majorHAnsi"/>
        </w:rPr>
        <w:t>• Lucha de clases.</w:t>
      </w:r>
    </w:p>
    <w:p w14:paraId="7DF7638B" w14:textId="15707C72" w:rsidR="007A1B27" w:rsidRPr="007A1B27" w:rsidRDefault="007A1B27" w:rsidP="007A1B27">
      <w:pPr>
        <w:rPr>
          <w:rFonts w:asciiTheme="majorHAnsi" w:hAnsiTheme="majorHAnsi"/>
        </w:rPr>
      </w:pPr>
      <w:r w:rsidRPr="007A1B27">
        <w:rPr>
          <w:rFonts w:asciiTheme="majorHAnsi" w:hAnsiTheme="majorHAnsi"/>
        </w:rPr>
        <w:t>• Terminar con el capitalismo.</w:t>
      </w:r>
    </w:p>
    <w:p w14:paraId="468AF51F" w14:textId="77D054C1" w:rsidR="007A1B27" w:rsidRPr="007A1B27" w:rsidRDefault="007A1B27" w:rsidP="007A1B27">
      <w:pPr>
        <w:rPr>
          <w:rFonts w:asciiTheme="majorHAnsi" w:hAnsiTheme="majorHAnsi"/>
        </w:rPr>
      </w:pPr>
      <w:r w:rsidRPr="007A1B27">
        <w:rPr>
          <w:rFonts w:asciiTheme="majorHAnsi" w:hAnsiTheme="majorHAnsi"/>
        </w:rPr>
        <w:t xml:space="preserve">• Sociedad sin clases ni propiedad privada. </w:t>
      </w:r>
    </w:p>
    <w:p w14:paraId="4B5F58DB" w14:textId="04447FE9" w:rsidR="007A1B27" w:rsidRPr="007A1B27" w:rsidRDefault="007A1B27" w:rsidP="007A1B27">
      <w:pPr>
        <w:rPr>
          <w:rFonts w:asciiTheme="majorHAnsi" w:hAnsiTheme="majorHAnsi"/>
        </w:rPr>
      </w:pPr>
      <w:r w:rsidRPr="007A1B27">
        <w:rPr>
          <w:rFonts w:asciiTheme="majorHAnsi" w:hAnsiTheme="majorHAnsi"/>
        </w:rPr>
        <w:t>• "Manifiesto Comunista"</w:t>
      </w:r>
    </w:p>
    <w:p w14:paraId="19A47E2E" w14:textId="1C11D90E" w:rsidR="007A1B27" w:rsidRPr="007A1B27" w:rsidRDefault="007A1B27" w:rsidP="007A1B27">
      <w:pPr>
        <w:rPr>
          <w:rFonts w:asciiTheme="majorHAnsi" w:hAnsiTheme="majorHAnsi"/>
        </w:rPr>
      </w:pPr>
      <w:r w:rsidRPr="007A1B27">
        <w:rPr>
          <w:rFonts w:asciiTheme="majorHAnsi" w:hAnsiTheme="majorHAnsi"/>
        </w:rPr>
        <w:t>• El motor de la Historia es la lucha de clases.</w:t>
      </w:r>
    </w:p>
    <w:p w14:paraId="06E2B7DB" w14:textId="0E506AC6" w:rsidR="0095725A" w:rsidRPr="007A1B27" w:rsidRDefault="007A1B27" w:rsidP="007A1B27">
      <w:pPr>
        <w:rPr>
          <w:rFonts w:asciiTheme="majorHAnsi" w:hAnsiTheme="majorHAnsi"/>
        </w:rPr>
      </w:pPr>
      <w:r w:rsidRPr="007A1B27">
        <w:rPr>
          <w:rFonts w:asciiTheme="majorHAnsi" w:hAnsiTheme="majorHAnsi"/>
        </w:rPr>
        <w:t>• Revolución.</w:t>
      </w:r>
    </w:p>
    <w:p w14:paraId="3E1CEEBE" w14:textId="77777777" w:rsidR="007A1B27" w:rsidRPr="0095725A" w:rsidRDefault="007A1B27" w:rsidP="007A1B27">
      <w:pPr>
        <w:rPr>
          <w:rFonts w:ascii="Arial Black" w:hAnsi="Arial Black"/>
        </w:rPr>
      </w:pPr>
    </w:p>
    <w:p w14:paraId="78AE7B2C" w14:textId="6CF2ADB8" w:rsidR="0095725A" w:rsidRDefault="0095725A" w:rsidP="0095725A">
      <w:pPr>
        <w:rPr>
          <w:rFonts w:ascii="Arial Black" w:hAnsi="Arial Black"/>
        </w:rPr>
      </w:pPr>
      <w:r>
        <w:rPr>
          <w:rFonts w:ascii="Arial Black" w:hAnsi="Arial Black"/>
        </w:rPr>
        <w:t>“</w:t>
      </w:r>
      <w:r w:rsidRPr="0095725A">
        <w:rPr>
          <w:rFonts w:ascii="Arial Black" w:hAnsi="Arial Black"/>
        </w:rPr>
        <w:t>Anarquismo</w:t>
      </w:r>
      <w:r>
        <w:rPr>
          <w:rFonts w:ascii="Arial Black" w:hAnsi="Arial Black"/>
        </w:rPr>
        <w:t>”</w:t>
      </w:r>
    </w:p>
    <w:p w14:paraId="0EB08577" w14:textId="77777777" w:rsidR="000B0348" w:rsidRPr="000B0348" w:rsidRDefault="000B0348" w:rsidP="000B0348">
      <w:pPr>
        <w:rPr>
          <w:rFonts w:asciiTheme="majorHAnsi" w:hAnsiTheme="majorHAnsi"/>
        </w:rPr>
      </w:pPr>
      <w:r w:rsidRPr="000B0348">
        <w:rPr>
          <w:rFonts w:asciiTheme="majorHAnsi" w:hAnsiTheme="majorHAnsi"/>
        </w:rPr>
        <w:t>Rechazo a toda forma de autoridad y organización que sean impuestas a las personas.</w:t>
      </w:r>
    </w:p>
    <w:p w14:paraId="24FCCDDF" w14:textId="77777777" w:rsidR="000B0348" w:rsidRPr="000B0348" w:rsidRDefault="000B0348" w:rsidP="000B0348">
      <w:pPr>
        <w:rPr>
          <w:rFonts w:asciiTheme="majorHAnsi" w:hAnsiTheme="majorHAnsi"/>
        </w:rPr>
      </w:pPr>
    </w:p>
    <w:p w14:paraId="74ABC242" w14:textId="3BA8684D" w:rsidR="000B0348" w:rsidRPr="000B0348" w:rsidRDefault="000B0348" w:rsidP="000B0348">
      <w:pPr>
        <w:rPr>
          <w:rFonts w:asciiTheme="majorHAnsi" w:hAnsiTheme="majorHAnsi"/>
        </w:rPr>
      </w:pPr>
      <w:r w:rsidRPr="000B0348">
        <w:rPr>
          <w:rFonts w:asciiTheme="majorHAnsi" w:hAnsiTheme="majorHAnsi"/>
        </w:rPr>
        <w:t>Eliminar:</w:t>
      </w:r>
    </w:p>
    <w:p w14:paraId="1DCCA5A3" w14:textId="6C463F8B" w:rsidR="000B0348" w:rsidRDefault="000B0348" w:rsidP="000B0348">
      <w:pPr>
        <w:rPr>
          <w:rFonts w:asciiTheme="majorHAnsi" w:hAnsiTheme="majorHAnsi"/>
        </w:rPr>
      </w:pPr>
      <w:r>
        <w:rPr>
          <w:rFonts w:asciiTheme="majorHAnsi" w:hAnsiTheme="majorHAnsi"/>
        </w:rPr>
        <w:t xml:space="preserve">- </w:t>
      </w:r>
      <w:r w:rsidRPr="000B0348">
        <w:rPr>
          <w:rFonts w:asciiTheme="majorHAnsi" w:hAnsiTheme="majorHAnsi"/>
        </w:rPr>
        <w:t>Estado</w:t>
      </w:r>
    </w:p>
    <w:p w14:paraId="38658ABF" w14:textId="77777777" w:rsidR="000B0348" w:rsidRDefault="000B0348" w:rsidP="000B0348">
      <w:pPr>
        <w:rPr>
          <w:rFonts w:asciiTheme="majorHAnsi" w:hAnsiTheme="majorHAnsi"/>
        </w:rPr>
      </w:pPr>
      <w:r w:rsidRPr="000B0348">
        <w:rPr>
          <w:rFonts w:asciiTheme="majorHAnsi" w:hAnsiTheme="majorHAnsi"/>
        </w:rPr>
        <w:t>- Propiedad Privada</w:t>
      </w:r>
      <w:r>
        <w:rPr>
          <w:rFonts w:asciiTheme="majorHAnsi" w:hAnsiTheme="majorHAnsi"/>
        </w:rPr>
        <w:t xml:space="preserve"> </w:t>
      </w:r>
    </w:p>
    <w:p w14:paraId="1218F702" w14:textId="19B10DA7" w:rsidR="000B0348" w:rsidRDefault="000B0348" w:rsidP="000B0348">
      <w:pPr>
        <w:rPr>
          <w:rFonts w:asciiTheme="majorHAnsi" w:hAnsiTheme="majorHAnsi"/>
        </w:rPr>
      </w:pPr>
      <w:r>
        <w:rPr>
          <w:rFonts w:asciiTheme="majorHAnsi" w:hAnsiTheme="majorHAnsi"/>
        </w:rPr>
        <w:t>-</w:t>
      </w:r>
      <w:r w:rsidRPr="000B0348">
        <w:rPr>
          <w:rFonts w:asciiTheme="majorHAnsi" w:hAnsiTheme="majorHAnsi"/>
        </w:rPr>
        <w:t xml:space="preserve"> Los sindicatos</w:t>
      </w:r>
    </w:p>
    <w:p w14:paraId="6E961835" w14:textId="624C5372" w:rsidR="000B0348" w:rsidRDefault="000B0348" w:rsidP="000B0348">
      <w:pPr>
        <w:rPr>
          <w:rFonts w:asciiTheme="majorHAnsi" w:hAnsiTheme="majorHAnsi"/>
        </w:rPr>
      </w:pPr>
      <w:r>
        <w:rPr>
          <w:rFonts w:asciiTheme="majorHAnsi" w:hAnsiTheme="majorHAnsi"/>
        </w:rPr>
        <w:t xml:space="preserve">- </w:t>
      </w:r>
      <w:r w:rsidRPr="000B0348">
        <w:rPr>
          <w:rFonts w:asciiTheme="majorHAnsi" w:hAnsiTheme="majorHAnsi"/>
        </w:rPr>
        <w:t>La vida parlamentaria</w:t>
      </w:r>
      <w:r>
        <w:rPr>
          <w:rFonts w:asciiTheme="majorHAnsi" w:hAnsiTheme="majorHAnsi"/>
        </w:rPr>
        <w:t xml:space="preserve"> </w:t>
      </w:r>
    </w:p>
    <w:p w14:paraId="34FF6FCB" w14:textId="252A1C19" w:rsidR="007A1B27" w:rsidRPr="000B0348" w:rsidRDefault="000B0348" w:rsidP="000B0348">
      <w:pPr>
        <w:rPr>
          <w:rFonts w:asciiTheme="majorHAnsi" w:hAnsiTheme="majorHAnsi"/>
        </w:rPr>
      </w:pPr>
      <w:r>
        <w:rPr>
          <w:rFonts w:asciiTheme="majorHAnsi" w:hAnsiTheme="majorHAnsi"/>
        </w:rPr>
        <w:t xml:space="preserve">- </w:t>
      </w:r>
      <w:r w:rsidRPr="000B0348">
        <w:rPr>
          <w:rFonts w:asciiTheme="majorHAnsi" w:hAnsiTheme="majorHAnsi"/>
        </w:rPr>
        <w:t>La política</w:t>
      </w:r>
    </w:p>
    <w:sectPr w:rsidR="007A1B27" w:rsidRPr="000B034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C9582" w14:textId="77777777" w:rsidR="00D05C0A" w:rsidRDefault="00D05C0A" w:rsidP="00F46450">
      <w:r>
        <w:separator/>
      </w:r>
    </w:p>
  </w:endnote>
  <w:endnote w:type="continuationSeparator" w:id="0">
    <w:p w14:paraId="1DB22F6F" w14:textId="77777777" w:rsidR="00D05C0A" w:rsidRDefault="00D05C0A" w:rsidP="00F4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4D138" w14:textId="77777777" w:rsidR="00D05C0A" w:rsidRDefault="00D05C0A" w:rsidP="00F46450">
      <w:r>
        <w:separator/>
      </w:r>
    </w:p>
  </w:footnote>
  <w:footnote w:type="continuationSeparator" w:id="0">
    <w:p w14:paraId="1ED11F80" w14:textId="77777777" w:rsidR="00D05C0A" w:rsidRDefault="00D05C0A" w:rsidP="00F46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DEBF" w14:textId="61025924" w:rsidR="00F46450" w:rsidRPr="00F46450" w:rsidRDefault="00F46450" w:rsidP="00F46450">
    <w:pPr>
      <w:pStyle w:val="Encabezado"/>
      <w:tabs>
        <w:tab w:val="left" w:pos="7560"/>
      </w:tabs>
      <w:rPr>
        <w:rFonts w:ascii="Arial Black" w:hAnsi="Arial Black"/>
        <w:color w:val="FF0000"/>
        <w:sz w:val="52"/>
        <w:szCs w:val="52"/>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450"/>
    <w:rsid w:val="000B0348"/>
    <w:rsid w:val="00406CF9"/>
    <w:rsid w:val="006B3A40"/>
    <w:rsid w:val="007A1B27"/>
    <w:rsid w:val="0095725A"/>
    <w:rsid w:val="00AE5857"/>
    <w:rsid w:val="00B566D4"/>
    <w:rsid w:val="00B77600"/>
    <w:rsid w:val="00B87034"/>
    <w:rsid w:val="00D05C0A"/>
    <w:rsid w:val="00D9522E"/>
    <w:rsid w:val="00E33E47"/>
    <w:rsid w:val="00E41DB0"/>
    <w:rsid w:val="00EA3F8E"/>
    <w:rsid w:val="00F4645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D6B0"/>
  <w15:chartTrackingRefBased/>
  <w15:docId w15:val="{A78671A4-C2D6-4E4E-9379-7569733D5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s-A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DB0"/>
    <w:rPr>
      <w:rFonts w:ascii="Calibri" w:hAnsi="Calibri" w:cs="Calibri"/>
      <w:lang w:val="es-ES"/>
    </w:rPr>
  </w:style>
  <w:style w:type="paragraph" w:styleId="Ttulo1">
    <w:name w:val="heading 1"/>
    <w:basedOn w:val="Normal"/>
    <w:link w:val="Ttulo1Car"/>
    <w:uiPriority w:val="9"/>
    <w:qFormat/>
    <w:rsid w:val="00E41DB0"/>
    <w:pPr>
      <w:ind w:left="1946" w:right="1621"/>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E41DB0"/>
  </w:style>
  <w:style w:type="character" w:customStyle="1" w:styleId="Ttulo1Car">
    <w:name w:val="Título 1 Car"/>
    <w:basedOn w:val="Fuentedeprrafopredeter"/>
    <w:link w:val="Ttulo1"/>
    <w:uiPriority w:val="9"/>
    <w:rsid w:val="00E41DB0"/>
    <w:rPr>
      <w:rFonts w:ascii="Calibri" w:eastAsia="Calibri" w:hAnsi="Calibri" w:cs="Calibri"/>
      <w:b/>
      <w:bCs/>
      <w:sz w:val="24"/>
      <w:szCs w:val="24"/>
      <w:lang w:val="es-ES"/>
    </w:rPr>
  </w:style>
  <w:style w:type="paragraph" w:styleId="Textoindependiente">
    <w:name w:val="Body Text"/>
    <w:basedOn w:val="Normal"/>
    <w:link w:val="TextoindependienteCar"/>
    <w:uiPriority w:val="1"/>
    <w:qFormat/>
    <w:rsid w:val="00E41DB0"/>
  </w:style>
  <w:style w:type="character" w:customStyle="1" w:styleId="TextoindependienteCar">
    <w:name w:val="Texto independiente Car"/>
    <w:basedOn w:val="Fuentedeprrafopredeter"/>
    <w:link w:val="Textoindependiente"/>
    <w:uiPriority w:val="1"/>
    <w:rsid w:val="00E41DB0"/>
    <w:rPr>
      <w:rFonts w:ascii="Calibri" w:eastAsia="Calibri" w:hAnsi="Calibri" w:cs="Calibri"/>
      <w:lang w:val="es-ES"/>
    </w:rPr>
  </w:style>
  <w:style w:type="paragraph" w:styleId="Prrafodelista">
    <w:name w:val="List Paragraph"/>
    <w:basedOn w:val="Normal"/>
    <w:uiPriority w:val="1"/>
    <w:qFormat/>
    <w:rsid w:val="00E41DB0"/>
    <w:pPr>
      <w:ind w:left="1253" w:hanging="361"/>
    </w:pPr>
  </w:style>
  <w:style w:type="paragraph" w:styleId="Encabezado">
    <w:name w:val="header"/>
    <w:basedOn w:val="Normal"/>
    <w:link w:val="EncabezadoCar"/>
    <w:uiPriority w:val="99"/>
    <w:unhideWhenUsed/>
    <w:rsid w:val="00F46450"/>
    <w:pPr>
      <w:tabs>
        <w:tab w:val="center" w:pos="4252"/>
        <w:tab w:val="right" w:pos="8504"/>
      </w:tabs>
    </w:pPr>
  </w:style>
  <w:style w:type="character" w:customStyle="1" w:styleId="EncabezadoCar">
    <w:name w:val="Encabezado Car"/>
    <w:basedOn w:val="Fuentedeprrafopredeter"/>
    <w:link w:val="Encabezado"/>
    <w:uiPriority w:val="99"/>
    <w:rsid w:val="00F46450"/>
    <w:rPr>
      <w:rFonts w:ascii="Calibri" w:hAnsi="Calibri" w:cs="Calibri"/>
      <w:lang w:val="es-ES"/>
    </w:rPr>
  </w:style>
  <w:style w:type="paragraph" w:styleId="Piedepgina">
    <w:name w:val="footer"/>
    <w:basedOn w:val="Normal"/>
    <w:link w:val="PiedepginaCar"/>
    <w:uiPriority w:val="99"/>
    <w:unhideWhenUsed/>
    <w:rsid w:val="00F46450"/>
    <w:pPr>
      <w:tabs>
        <w:tab w:val="center" w:pos="4252"/>
        <w:tab w:val="right" w:pos="8504"/>
      </w:tabs>
    </w:pPr>
  </w:style>
  <w:style w:type="character" w:customStyle="1" w:styleId="PiedepginaCar">
    <w:name w:val="Pie de página Car"/>
    <w:basedOn w:val="Fuentedeprrafopredeter"/>
    <w:link w:val="Piedepgina"/>
    <w:uiPriority w:val="99"/>
    <w:rsid w:val="00F46450"/>
    <w:rPr>
      <w:rFonts w:ascii="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2976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Cepeda</dc:creator>
  <cp:keywords/>
  <dc:description/>
  <cp:lastModifiedBy>ezequiel mesina</cp:lastModifiedBy>
  <cp:revision>2</cp:revision>
  <dcterms:created xsi:type="dcterms:W3CDTF">2022-09-29T00:29:00Z</dcterms:created>
  <dcterms:modified xsi:type="dcterms:W3CDTF">2022-09-29T00:29:00Z</dcterms:modified>
</cp:coreProperties>
</file>