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C0B" w:rsidRDefault="0094087C">
      <w:r>
        <w:rPr>
          <w:noProof/>
          <w:lang w:eastAsia="es-ES"/>
        </w:rPr>
        <w:drawing>
          <wp:anchor distT="0" distB="0" distL="0" distR="0" simplePos="0" relativeHeight="251659264" behindDoc="0" locked="0" layoutInCell="1" allowOverlap="1" wp14:anchorId="6B8177E9" wp14:editId="60E21B48">
            <wp:simplePos x="0" y="0"/>
            <wp:positionH relativeFrom="page">
              <wp:posOffset>1076325</wp:posOffset>
            </wp:positionH>
            <wp:positionV relativeFrom="paragraph">
              <wp:posOffset>285115</wp:posOffset>
            </wp:positionV>
            <wp:extent cx="4505325" cy="2505075"/>
            <wp:effectExtent l="0" t="0" r="9525" b="9525"/>
            <wp:wrapTopAndBottom/>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6" cstate="print"/>
                    <a:stretch>
                      <a:fillRect/>
                    </a:stretch>
                  </pic:blipFill>
                  <pic:spPr>
                    <a:xfrm>
                      <a:off x="0" y="0"/>
                      <a:ext cx="4505325" cy="2505075"/>
                    </a:xfrm>
                    <a:prstGeom prst="rect">
                      <a:avLst/>
                    </a:prstGeom>
                  </pic:spPr>
                </pic:pic>
              </a:graphicData>
            </a:graphic>
            <wp14:sizeRelV relativeFrom="margin">
              <wp14:pctHeight>0</wp14:pctHeight>
            </wp14:sizeRelV>
          </wp:anchor>
        </w:drawing>
      </w:r>
    </w:p>
    <w:p w:rsidR="00C30C0B" w:rsidRPr="00C30C0B" w:rsidRDefault="00C30C0B" w:rsidP="00C30C0B"/>
    <w:p w:rsidR="00C30C0B" w:rsidRPr="00C30C0B" w:rsidRDefault="00C30C0B" w:rsidP="00C30C0B">
      <w:r>
        <w:t xml:space="preserve">                    </w:t>
      </w:r>
      <w:r>
        <w:rPr>
          <w:noProof/>
          <w:lang w:eastAsia="es-ES"/>
        </w:rPr>
        <w:drawing>
          <wp:inline distT="0" distB="0" distL="0" distR="0" wp14:anchorId="0C519003" wp14:editId="300E6B07">
            <wp:extent cx="4505325" cy="2695575"/>
            <wp:effectExtent l="0" t="0" r="9525" b="9525"/>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7" cstate="print"/>
                    <a:stretch>
                      <a:fillRect/>
                    </a:stretch>
                  </pic:blipFill>
                  <pic:spPr>
                    <a:xfrm>
                      <a:off x="0" y="0"/>
                      <a:ext cx="4513323" cy="2700360"/>
                    </a:xfrm>
                    <a:prstGeom prst="rect">
                      <a:avLst/>
                    </a:prstGeom>
                  </pic:spPr>
                </pic:pic>
              </a:graphicData>
            </a:graphic>
          </wp:inline>
        </w:drawing>
      </w:r>
    </w:p>
    <w:p w:rsidR="00C30C0B" w:rsidRPr="00C30C0B" w:rsidRDefault="00C30C0B" w:rsidP="00C30C0B">
      <w:r>
        <w:rPr>
          <w:noProof/>
          <w:lang w:eastAsia="es-ES"/>
        </w:rPr>
        <w:drawing>
          <wp:anchor distT="0" distB="0" distL="0" distR="0" simplePos="0" relativeHeight="251661312" behindDoc="0" locked="0" layoutInCell="1" allowOverlap="1" wp14:anchorId="72F8200A" wp14:editId="33F21413">
            <wp:simplePos x="0" y="0"/>
            <wp:positionH relativeFrom="page">
              <wp:posOffset>1270635</wp:posOffset>
            </wp:positionH>
            <wp:positionV relativeFrom="paragraph">
              <wp:posOffset>256540</wp:posOffset>
            </wp:positionV>
            <wp:extent cx="4514850" cy="2919730"/>
            <wp:effectExtent l="0" t="0" r="0" b="0"/>
            <wp:wrapTopAndBottom/>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8" cstate="print"/>
                    <a:stretch>
                      <a:fillRect/>
                    </a:stretch>
                  </pic:blipFill>
                  <pic:spPr>
                    <a:xfrm>
                      <a:off x="0" y="0"/>
                      <a:ext cx="4514850" cy="2919730"/>
                    </a:xfrm>
                    <a:prstGeom prst="rect">
                      <a:avLst/>
                    </a:prstGeom>
                  </pic:spPr>
                </pic:pic>
              </a:graphicData>
            </a:graphic>
          </wp:anchor>
        </w:drawing>
      </w:r>
    </w:p>
    <w:p w:rsidR="00C30C0B" w:rsidRPr="00DE0DED" w:rsidRDefault="00C30C0B" w:rsidP="00C30C0B">
      <w:pPr>
        <w:tabs>
          <w:tab w:val="left" w:pos="5241"/>
        </w:tabs>
        <w:spacing w:before="71"/>
        <w:jc w:val="both"/>
        <w:rPr>
          <w:rFonts w:ascii="Verdana" w:hAnsi="Verdana"/>
          <w:b/>
          <w:w w:val="80"/>
          <w:sz w:val="24"/>
          <w:szCs w:val="24"/>
        </w:rPr>
      </w:pPr>
      <w:r w:rsidRPr="00DE0DED">
        <w:rPr>
          <w:rFonts w:ascii="Verdana" w:hAnsi="Verdana"/>
          <w:b/>
          <w:w w:val="80"/>
          <w:sz w:val="24"/>
          <w:szCs w:val="24"/>
        </w:rPr>
        <w:lastRenderedPageBreak/>
        <w:t xml:space="preserve">La </w:t>
      </w:r>
      <w:r w:rsidRPr="00DE0DED">
        <w:rPr>
          <w:rFonts w:ascii="Verdana" w:hAnsi="Verdana"/>
          <w:b/>
          <w:spacing w:val="-65"/>
          <w:w w:val="80"/>
          <w:sz w:val="24"/>
          <w:szCs w:val="24"/>
        </w:rPr>
        <w:t xml:space="preserve"> </w:t>
      </w:r>
      <w:r w:rsidRPr="00DE0DED">
        <w:rPr>
          <w:rFonts w:ascii="Verdana" w:hAnsi="Verdana"/>
          <w:b/>
          <w:w w:val="80"/>
          <w:sz w:val="24"/>
          <w:szCs w:val="24"/>
        </w:rPr>
        <w:t>función</w:t>
      </w:r>
      <w:r>
        <w:rPr>
          <w:rFonts w:ascii="Verdana" w:hAnsi="Verdana"/>
          <w:b/>
          <w:w w:val="80"/>
          <w:sz w:val="24"/>
          <w:szCs w:val="24"/>
        </w:rPr>
        <w:t xml:space="preserve"> </w:t>
      </w:r>
      <w:r w:rsidRPr="00DE0DED">
        <w:rPr>
          <w:rFonts w:ascii="Verdana" w:hAnsi="Verdana"/>
          <w:b/>
          <w:spacing w:val="-64"/>
          <w:w w:val="80"/>
          <w:sz w:val="24"/>
          <w:szCs w:val="24"/>
        </w:rPr>
        <w:t xml:space="preserve">        </w:t>
      </w:r>
      <w:r w:rsidRPr="00DE0DED">
        <w:rPr>
          <w:rFonts w:ascii="Verdana" w:hAnsi="Verdana"/>
          <w:b/>
          <w:w w:val="80"/>
          <w:sz w:val="24"/>
          <w:szCs w:val="24"/>
        </w:rPr>
        <w:t>de</w:t>
      </w:r>
      <w:r w:rsidRPr="00DE0DED">
        <w:rPr>
          <w:rFonts w:ascii="Verdana" w:hAnsi="Verdana"/>
          <w:b/>
          <w:spacing w:val="-64"/>
          <w:w w:val="80"/>
          <w:sz w:val="24"/>
          <w:szCs w:val="24"/>
        </w:rPr>
        <w:t xml:space="preserve">   </w:t>
      </w:r>
      <w:r>
        <w:rPr>
          <w:rFonts w:ascii="Verdana" w:hAnsi="Verdana"/>
          <w:b/>
          <w:spacing w:val="-64"/>
          <w:w w:val="80"/>
          <w:sz w:val="24"/>
          <w:szCs w:val="24"/>
        </w:rPr>
        <w:t xml:space="preserve">         </w:t>
      </w:r>
      <w:r w:rsidRPr="00DE0DED">
        <w:rPr>
          <w:rFonts w:ascii="Verdana" w:hAnsi="Verdana"/>
          <w:b/>
          <w:w w:val="80"/>
          <w:sz w:val="24"/>
          <w:szCs w:val="24"/>
        </w:rPr>
        <w:t>relación</w:t>
      </w:r>
    </w:p>
    <w:p w:rsidR="00C30C0B" w:rsidRPr="00DE0DED" w:rsidRDefault="00C30C0B" w:rsidP="00C30C0B">
      <w:pPr>
        <w:tabs>
          <w:tab w:val="left" w:pos="5241"/>
        </w:tabs>
        <w:spacing w:before="71"/>
        <w:jc w:val="both"/>
        <w:rPr>
          <w:rFonts w:ascii="Verdana" w:hAnsi="Verdana"/>
          <w:b/>
        </w:rPr>
      </w:pPr>
      <w:r w:rsidRPr="00DE0DED">
        <w:rPr>
          <w:rFonts w:ascii="Verdana" w:hAnsi="Verdana"/>
        </w:rPr>
        <w:t>La</w:t>
      </w:r>
      <w:r w:rsidRPr="00DE0DED">
        <w:rPr>
          <w:rFonts w:ascii="Verdana" w:hAnsi="Verdana"/>
          <w:spacing w:val="-44"/>
        </w:rPr>
        <w:t xml:space="preserve"> </w:t>
      </w:r>
      <w:r w:rsidRPr="00DE0DED">
        <w:rPr>
          <w:rFonts w:ascii="Verdana" w:hAnsi="Verdana"/>
        </w:rPr>
        <w:t>función</w:t>
      </w:r>
      <w:r w:rsidRPr="00DE0DED">
        <w:rPr>
          <w:rFonts w:ascii="Verdana" w:hAnsi="Verdana"/>
          <w:spacing w:val="-44"/>
        </w:rPr>
        <w:t xml:space="preserve"> </w:t>
      </w:r>
      <w:r w:rsidRPr="00DE0DED">
        <w:rPr>
          <w:rFonts w:ascii="Verdana" w:hAnsi="Verdana"/>
        </w:rPr>
        <w:t>de</w:t>
      </w:r>
      <w:r w:rsidRPr="00DE0DED">
        <w:rPr>
          <w:rFonts w:ascii="Verdana" w:hAnsi="Verdana"/>
          <w:spacing w:val="-44"/>
        </w:rPr>
        <w:t xml:space="preserve"> </w:t>
      </w:r>
      <w:r w:rsidRPr="00DE0DED">
        <w:rPr>
          <w:rFonts w:ascii="Verdana" w:hAnsi="Verdana"/>
        </w:rPr>
        <w:t>relación</w:t>
      </w:r>
      <w:r w:rsidRPr="00DE0DED">
        <w:rPr>
          <w:rFonts w:ascii="Verdana" w:hAnsi="Verdana"/>
          <w:spacing w:val="-44"/>
        </w:rPr>
        <w:t xml:space="preserve"> </w:t>
      </w:r>
      <w:r w:rsidRPr="00DE0DED">
        <w:rPr>
          <w:rFonts w:ascii="Verdana" w:hAnsi="Verdana"/>
        </w:rPr>
        <w:t>nos</w:t>
      </w:r>
      <w:r w:rsidRPr="00DE0DED">
        <w:rPr>
          <w:rFonts w:ascii="Verdana" w:hAnsi="Verdana"/>
          <w:spacing w:val="-44"/>
        </w:rPr>
        <w:t xml:space="preserve"> </w:t>
      </w:r>
      <w:r w:rsidRPr="00DE0DED">
        <w:rPr>
          <w:rFonts w:ascii="Verdana" w:hAnsi="Verdana"/>
        </w:rPr>
        <w:t>permite</w:t>
      </w:r>
      <w:r w:rsidRPr="00DE0DED">
        <w:rPr>
          <w:rFonts w:ascii="Verdana" w:hAnsi="Verdana"/>
          <w:spacing w:val="-44"/>
        </w:rPr>
        <w:t xml:space="preserve"> </w:t>
      </w:r>
      <w:r w:rsidRPr="00DE0DED">
        <w:rPr>
          <w:rFonts w:ascii="Verdana" w:hAnsi="Verdana"/>
        </w:rPr>
        <w:t>percibir</w:t>
      </w:r>
      <w:r w:rsidRPr="00DE0DED">
        <w:rPr>
          <w:rFonts w:ascii="Verdana" w:hAnsi="Verdana"/>
          <w:spacing w:val="-43"/>
        </w:rPr>
        <w:t xml:space="preserve"> </w:t>
      </w:r>
      <w:r w:rsidRPr="00DE0DED">
        <w:rPr>
          <w:rFonts w:ascii="Verdana" w:hAnsi="Verdana"/>
        </w:rPr>
        <w:t>información,</w:t>
      </w:r>
      <w:r w:rsidRPr="00DE0DED">
        <w:rPr>
          <w:rFonts w:ascii="Verdana" w:hAnsi="Verdana"/>
          <w:spacing w:val="-44"/>
        </w:rPr>
        <w:t xml:space="preserve"> </w:t>
      </w:r>
      <w:r w:rsidRPr="00DE0DED">
        <w:rPr>
          <w:rFonts w:ascii="Verdana" w:hAnsi="Verdana"/>
        </w:rPr>
        <w:t>tanto</w:t>
      </w:r>
      <w:r w:rsidRPr="00DE0DED">
        <w:rPr>
          <w:rFonts w:ascii="Verdana" w:hAnsi="Verdana"/>
          <w:spacing w:val="-44"/>
        </w:rPr>
        <w:t xml:space="preserve"> </w:t>
      </w:r>
      <w:r w:rsidRPr="00DE0DED">
        <w:rPr>
          <w:rFonts w:ascii="Verdana" w:hAnsi="Verdana"/>
        </w:rPr>
        <w:t>del</w:t>
      </w:r>
      <w:r w:rsidRPr="00DE0DED">
        <w:rPr>
          <w:rFonts w:ascii="Verdana" w:hAnsi="Verdana"/>
          <w:spacing w:val="-44"/>
        </w:rPr>
        <w:t xml:space="preserve"> </w:t>
      </w:r>
      <w:r w:rsidRPr="00DE0DED">
        <w:rPr>
          <w:rFonts w:ascii="Verdana" w:hAnsi="Verdana"/>
        </w:rPr>
        <w:t>interior</w:t>
      </w:r>
      <w:r w:rsidRPr="00DE0DED">
        <w:rPr>
          <w:rFonts w:ascii="Verdana" w:hAnsi="Verdana"/>
          <w:spacing w:val="-44"/>
        </w:rPr>
        <w:t xml:space="preserve"> </w:t>
      </w:r>
      <w:r w:rsidRPr="00DE0DED">
        <w:rPr>
          <w:rFonts w:ascii="Verdana" w:hAnsi="Verdana"/>
        </w:rPr>
        <w:t>como del</w:t>
      </w:r>
      <w:r w:rsidRPr="00DE0DED">
        <w:rPr>
          <w:rFonts w:ascii="Verdana" w:hAnsi="Verdana"/>
          <w:spacing w:val="-42"/>
        </w:rPr>
        <w:t xml:space="preserve"> </w:t>
      </w:r>
      <w:r w:rsidRPr="00DE0DED">
        <w:rPr>
          <w:rFonts w:ascii="Verdana" w:hAnsi="Verdana"/>
        </w:rPr>
        <w:t>exterior</w:t>
      </w:r>
      <w:r w:rsidRPr="00DE0DED">
        <w:rPr>
          <w:rFonts w:ascii="Verdana" w:hAnsi="Verdana"/>
          <w:spacing w:val="-42"/>
        </w:rPr>
        <w:t xml:space="preserve"> </w:t>
      </w:r>
      <w:r w:rsidRPr="00DE0DED">
        <w:rPr>
          <w:rFonts w:ascii="Verdana" w:hAnsi="Verdana"/>
        </w:rPr>
        <w:t>de</w:t>
      </w:r>
      <w:r w:rsidRPr="00DE0DED">
        <w:rPr>
          <w:rFonts w:ascii="Verdana" w:hAnsi="Verdana"/>
          <w:spacing w:val="-42"/>
        </w:rPr>
        <w:t xml:space="preserve"> </w:t>
      </w:r>
      <w:r w:rsidRPr="00DE0DED">
        <w:rPr>
          <w:rFonts w:ascii="Verdana" w:hAnsi="Verdana"/>
        </w:rPr>
        <w:t>nuestro</w:t>
      </w:r>
      <w:r w:rsidRPr="00DE0DED">
        <w:rPr>
          <w:rFonts w:ascii="Verdana" w:hAnsi="Verdana"/>
          <w:spacing w:val="-41"/>
        </w:rPr>
        <w:t xml:space="preserve"> </w:t>
      </w:r>
      <w:r w:rsidRPr="00DE0DED">
        <w:rPr>
          <w:rFonts w:ascii="Verdana" w:hAnsi="Verdana"/>
        </w:rPr>
        <w:t>cuerpo,</w:t>
      </w:r>
      <w:r w:rsidRPr="00DE0DED">
        <w:rPr>
          <w:rFonts w:ascii="Verdana" w:hAnsi="Verdana"/>
          <w:spacing w:val="-42"/>
        </w:rPr>
        <w:t xml:space="preserve"> </w:t>
      </w:r>
      <w:r w:rsidRPr="00DE0DED">
        <w:rPr>
          <w:rFonts w:ascii="Verdana" w:hAnsi="Verdana"/>
        </w:rPr>
        <w:t>analizarla</w:t>
      </w:r>
      <w:r w:rsidRPr="00DE0DED">
        <w:rPr>
          <w:rFonts w:ascii="Verdana" w:hAnsi="Verdana"/>
          <w:spacing w:val="-42"/>
        </w:rPr>
        <w:t xml:space="preserve"> </w:t>
      </w:r>
      <w:r w:rsidRPr="00DE0DED">
        <w:rPr>
          <w:rFonts w:ascii="Verdana" w:hAnsi="Verdana"/>
        </w:rPr>
        <w:t>y</w:t>
      </w:r>
      <w:r w:rsidRPr="00DE0DED">
        <w:rPr>
          <w:rFonts w:ascii="Verdana" w:hAnsi="Verdana"/>
          <w:spacing w:val="-41"/>
        </w:rPr>
        <w:t xml:space="preserve"> </w:t>
      </w:r>
      <w:r w:rsidRPr="00DE0DED">
        <w:rPr>
          <w:rFonts w:ascii="Verdana" w:hAnsi="Verdana"/>
        </w:rPr>
        <w:t>elaborar</w:t>
      </w:r>
      <w:r w:rsidRPr="00DE0DED">
        <w:rPr>
          <w:rFonts w:ascii="Verdana" w:hAnsi="Verdana"/>
          <w:spacing w:val="-42"/>
        </w:rPr>
        <w:t xml:space="preserve"> </w:t>
      </w:r>
      <w:r w:rsidRPr="00DE0DED">
        <w:rPr>
          <w:rFonts w:ascii="Verdana" w:hAnsi="Verdana"/>
        </w:rPr>
        <w:t>una</w:t>
      </w:r>
      <w:r w:rsidRPr="00DE0DED">
        <w:rPr>
          <w:rFonts w:ascii="Verdana" w:hAnsi="Verdana"/>
          <w:spacing w:val="-42"/>
        </w:rPr>
        <w:t xml:space="preserve"> </w:t>
      </w:r>
      <w:r w:rsidRPr="00DE0DED">
        <w:rPr>
          <w:rFonts w:ascii="Verdana" w:hAnsi="Verdana"/>
        </w:rPr>
        <w:t>respuesta</w:t>
      </w:r>
      <w:r w:rsidRPr="00DE0DED">
        <w:rPr>
          <w:rFonts w:ascii="Verdana" w:hAnsi="Verdana"/>
          <w:spacing w:val="-42"/>
        </w:rPr>
        <w:t xml:space="preserve"> </w:t>
      </w:r>
      <w:r w:rsidRPr="00DE0DED">
        <w:rPr>
          <w:rFonts w:ascii="Verdana" w:hAnsi="Verdana"/>
        </w:rPr>
        <w:t>adecuada.</w:t>
      </w:r>
      <w:r w:rsidRPr="00DE0DED">
        <w:rPr>
          <w:rFonts w:ascii="Verdana" w:hAnsi="Verdana"/>
          <w:b/>
        </w:rPr>
        <w:t xml:space="preserve"> </w:t>
      </w:r>
      <w:r w:rsidRPr="00DE0DED">
        <w:rPr>
          <w:rFonts w:ascii="Verdana" w:hAnsi="Verdana"/>
        </w:rPr>
        <w:t>De</w:t>
      </w:r>
      <w:r w:rsidRPr="00DE0DED">
        <w:rPr>
          <w:rFonts w:ascii="Verdana" w:hAnsi="Verdana"/>
          <w:spacing w:val="-40"/>
        </w:rPr>
        <w:t xml:space="preserve"> </w:t>
      </w:r>
      <w:r w:rsidRPr="00DE0DED">
        <w:rPr>
          <w:rFonts w:ascii="Verdana" w:hAnsi="Verdana"/>
          <w:spacing w:val="2"/>
        </w:rPr>
        <w:t>este</w:t>
      </w:r>
      <w:r w:rsidRPr="00DE0DED">
        <w:rPr>
          <w:rFonts w:ascii="Verdana" w:hAnsi="Verdana"/>
          <w:spacing w:val="-39"/>
        </w:rPr>
        <w:t xml:space="preserve"> </w:t>
      </w:r>
      <w:r w:rsidRPr="00DE0DED">
        <w:rPr>
          <w:rFonts w:ascii="Verdana" w:hAnsi="Verdana"/>
        </w:rPr>
        <w:t>modo,</w:t>
      </w:r>
      <w:r w:rsidRPr="00DE0DED">
        <w:rPr>
          <w:rFonts w:ascii="Verdana" w:hAnsi="Verdana"/>
          <w:spacing w:val="-39"/>
        </w:rPr>
        <w:t xml:space="preserve"> </w:t>
      </w:r>
      <w:r w:rsidRPr="00DE0DED">
        <w:rPr>
          <w:rFonts w:ascii="Verdana" w:hAnsi="Verdana"/>
          <w:spacing w:val="3"/>
        </w:rPr>
        <w:t>podemos</w:t>
      </w:r>
      <w:r w:rsidRPr="00DE0DED">
        <w:rPr>
          <w:rFonts w:ascii="Verdana" w:hAnsi="Verdana"/>
          <w:spacing w:val="-39"/>
        </w:rPr>
        <w:t xml:space="preserve"> </w:t>
      </w:r>
      <w:r w:rsidRPr="00DE0DED">
        <w:rPr>
          <w:rFonts w:ascii="Verdana" w:hAnsi="Verdana"/>
          <w:spacing w:val="3"/>
        </w:rPr>
        <w:t>dividir</w:t>
      </w:r>
      <w:r w:rsidRPr="00DE0DED">
        <w:rPr>
          <w:rFonts w:ascii="Verdana" w:hAnsi="Verdana"/>
          <w:spacing w:val="-39"/>
        </w:rPr>
        <w:t xml:space="preserve"> </w:t>
      </w:r>
      <w:r w:rsidRPr="00DE0DED">
        <w:rPr>
          <w:rFonts w:ascii="Verdana" w:hAnsi="Verdana"/>
        </w:rPr>
        <w:t>la</w:t>
      </w:r>
      <w:r w:rsidRPr="00DE0DED">
        <w:rPr>
          <w:rFonts w:ascii="Verdana" w:hAnsi="Verdana"/>
          <w:spacing w:val="-39"/>
        </w:rPr>
        <w:t xml:space="preserve"> </w:t>
      </w:r>
      <w:r w:rsidRPr="00DE0DED">
        <w:rPr>
          <w:rFonts w:ascii="Verdana" w:hAnsi="Verdana"/>
          <w:spacing w:val="3"/>
        </w:rPr>
        <w:t>función</w:t>
      </w:r>
      <w:r w:rsidRPr="00DE0DED">
        <w:rPr>
          <w:rFonts w:ascii="Verdana" w:hAnsi="Verdana"/>
          <w:spacing w:val="-39"/>
        </w:rPr>
        <w:t xml:space="preserve"> </w:t>
      </w:r>
      <w:r w:rsidRPr="00DE0DED">
        <w:rPr>
          <w:rFonts w:ascii="Verdana" w:hAnsi="Verdana"/>
        </w:rPr>
        <w:t>de</w:t>
      </w:r>
      <w:r w:rsidRPr="00DE0DED">
        <w:rPr>
          <w:rFonts w:ascii="Verdana" w:hAnsi="Verdana"/>
          <w:spacing w:val="-39"/>
        </w:rPr>
        <w:t xml:space="preserve"> </w:t>
      </w:r>
      <w:r w:rsidRPr="00DE0DED">
        <w:rPr>
          <w:rFonts w:ascii="Verdana" w:hAnsi="Verdana"/>
          <w:spacing w:val="2"/>
        </w:rPr>
        <w:t>relación</w:t>
      </w:r>
      <w:r w:rsidRPr="00DE0DED">
        <w:rPr>
          <w:rFonts w:ascii="Verdana" w:hAnsi="Verdana"/>
          <w:spacing w:val="-39"/>
        </w:rPr>
        <w:t xml:space="preserve"> </w:t>
      </w:r>
      <w:r w:rsidRPr="00DE0DED">
        <w:rPr>
          <w:rFonts w:ascii="Verdana" w:hAnsi="Verdana"/>
        </w:rPr>
        <w:t>en</w:t>
      </w:r>
      <w:r w:rsidRPr="00DE0DED">
        <w:rPr>
          <w:rFonts w:ascii="Verdana" w:hAnsi="Verdana"/>
          <w:spacing w:val="-40"/>
        </w:rPr>
        <w:t xml:space="preserve"> </w:t>
      </w:r>
      <w:r w:rsidRPr="00DE0DED">
        <w:rPr>
          <w:rFonts w:ascii="Verdana" w:hAnsi="Verdana"/>
        </w:rPr>
        <w:t>tres</w:t>
      </w:r>
      <w:r w:rsidRPr="00DE0DED">
        <w:rPr>
          <w:rFonts w:ascii="Verdana" w:hAnsi="Verdana"/>
          <w:spacing w:val="-39"/>
        </w:rPr>
        <w:t xml:space="preserve"> </w:t>
      </w:r>
      <w:r w:rsidRPr="00DE0DED">
        <w:rPr>
          <w:rFonts w:ascii="Verdana" w:hAnsi="Verdana"/>
          <w:spacing w:val="2"/>
        </w:rPr>
        <w:t>fases:</w:t>
      </w:r>
      <w:r w:rsidRPr="00DE0DED">
        <w:rPr>
          <w:rFonts w:ascii="Verdana" w:hAnsi="Verdana"/>
          <w:spacing w:val="-39"/>
        </w:rPr>
        <w:t xml:space="preserve"> </w:t>
      </w:r>
      <w:r w:rsidRPr="00DE0DED">
        <w:rPr>
          <w:rFonts w:ascii="Verdana" w:hAnsi="Verdana"/>
          <w:spacing w:val="2"/>
        </w:rPr>
        <w:t xml:space="preserve">percepción </w:t>
      </w:r>
      <w:r w:rsidRPr="00DE0DED">
        <w:rPr>
          <w:rFonts w:ascii="Verdana" w:hAnsi="Verdana"/>
        </w:rPr>
        <w:t>de</w:t>
      </w:r>
      <w:r w:rsidRPr="00DE0DED">
        <w:rPr>
          <w:rFonts w:ascii="Verdana" w:hAnsi="Verdana"/>
          <w:spacing w:val="-30"/>
        </w:rPr>
        <w:t xml:space="preserve"> </w:t>
      </w:r>
      <w:r w:rsidRPr="00DE0DED">
        <w:rPr>
          <w:rFonts w:ascii="Verdana" w:hAnsi="Verdana"/>
        </w:rPr>
        <w:t>la</w:t>
      </w:r>
      <w:r w:rsidRPr="00DE0DED">
        <w:rPr>
          <w:rFonts w:ascii="Verdana" w:hAnsi="Verdana"/>
          <w:spacing w:val="-30"/>
        </w:rPr>
        <w:t xml:space="preserve"> </w:t>
      </w:r>
      <w:r w:rsidRPr="00DE0DED">
        <w:rPr>
          <w:rFonts w:ascii="Verdana" w:hAnsi="Verdana"/>
        </w:rPr>
        <w:t>información,</w:t>
      </w:r>
      <w:r w:rsidRPr="00DE0DED">
        <w:rPr>
          <w:rFonts w:ascii="Verdana" w:hAnsi="Verdana"/>
          <w:spacing w:val="-30"/>
        </w:rPr>
        <w:t xml:space="preserve"> </w:t>
      </w:r>
      <w:r w:rsidRPr="00DE0DED">
        <w:rPr>
          <w:rFonts w:ascii="Verdana" w:hAnsi="Verdana"/>
        </w:rPr>
        <w:t>análisis</w:t>
      </w:r>
      <w:r w:rsidRPr="00DE0DED">
        <w:rPr>
          <w:rFonts w:ascii="Verdana" w:hAnsi="Verdana"/>
          <w:spacing w:val="-30"/>
        </w:rPr>
        <w:t xml:space="preserve"> </w:t>
      </w:r>
      <w:r w:rsidRPr="00DE0DED">
        <w:rPr>
          <w:rFonts w:ascii="Verdana" w:hAnsi="Verdana"/>
        </w:rPr>
        <w:t>de</w:t>
      </w:r>
      <w:r w:rsidRPr="00DE0DED">
        <w:rPr>
          <w:rFonts w:ascii="Verdana" w:hAnsi="Verdana"/>
          <w:spacing w:val="-30"/>
        </w:rPr>
        <w:t xml:space="preserve"> </w:t>
      </w:r>
      <w:r w:rsidRPr="00DE0DED">
        <w:rPr>
          <w:rFonts w:ascii="Verdana" w:hAnsi="Verdana"/>
        </w:rPr>
        <w:t>la</w:t>
      </w:r>
      <w:r w:rsidRPr="00DE0DED">
        <w:rPr>
          <w:rFonts w:ascii="Verdana" w:hAnsi="Verdana"/>
          <w:spacing w:val="-29"/>
        </w:rPr>
        <w:t xml:space="preserve"> </w:t>
      </w:r>
      <w:r w:rsidRPr="00DE0DED">
        <w:rPr>
          <w:rFonts w:ascii="Verdana" w:hAnsi="Verdana"/>
        </w:rPr>
        <w:t>información</w:t>
      </w:r>
      <w:r w:rsidRPr="00DE0DED">
        <w:rPr>
          <w:rFonts w:ascii="Verdana" w:hAnsi="Verdana"/>
          <w:spacing w:val="-30"/>
        </w:rPr>
        <w:t xml:space="preserve"> </w:t>
      </w:r>
      <w:r w:rsidRPr="00DE0DED">
        <w:rPr>
          <w:rFonts w:ascii="Verdana" w:hAnsi="Verdana"/>
        </w:rPr>
        <w:t>y</w:t>
      </w:r>
      <w:r w:rsidRPr="00DE0DED">
        <w:rPr>
          <w:rFonts w:ascii="Verdana" w:hAnsi="Verdana"/>
          <w:spacing w:val="-30"/>
        </w:rPr>
        <w:t xml:space="preserve"> </w:t>
      </w:r>
      <w:r w:rsidRPr="00DE0DED">
        <w:rPr>
          <w:rFonts w:ascii="Verdana" w:hAnsi="Verdana"/>
        </w:rPr>
        <w:t>emisión</w:t>
      </w:r>
      <w:r w:rsidRPr="00DE0DED">
        <w:rPr>
          <w:rFonts w:ascii="Verdana" w:hAnsi="Verdana"/>
          <w:spacing w:val="-30"/>
        </w:rPr>
        <w:t xml:space="preserve"> </w:t>
      </w:r>
      <w:r w:rsidRPr="00DE0DED">
        <w:rPr>
          <w:rFonts w:ascii="Verdana" w:hAnsi="Verdana"/>
        </w:rPr>
        <w:t>de</w:t>
      </w:r>
      <w:r w:rsidRPr="00DE0DED">
        <w:rPr>
          <w:rFonts w:ascii="Verdana" w:hAnsi="Verdana"/>
          <w:spacing w:val="-30"/>
        </w:rPr>
        <w:t xml:space="preserve"> </w:t>
      </w:r>
      <w:r w:rsidRPr="00DE0DED">
        <w:rPr>
          <w:rFonts w:ascii="Verdana" w:hAnsi="Verdana"/>
        </w:rPr>
        <w:t>una</w:t>
      </w:r>
      <w:r w:rsidRPr="00DE0DED">
        <w:rPr>
          <w:rFonts w:ascii="Verdana" w:hAnsi="Verdana"/>
          <w:spacing w:val="-29"/>
        </w:rPr>
        <w:t xml:space="preserve"> </w:t>
      </w:r>
      <w:r w:rsidRPr="00DE0DED">
        <w:rPr>
          <w:rFonts w:ascii="Verdana" w:hAnsi="Verdana"/>
        </w:rPr>
        <w:t>respuesta.</w:t>
      </w:r>
    </w:p>
    <w:p w:rsidR="00C30C0B" w:rsidRPr="00DE0DED" w:rsidRDefault="00C30C0B" w:rsidP="00C30C0B">
      <w:pPr>
        <w:jc w:val="both"/>
        <w:rPr>
          <w:rFonts w:ascii="Verdana" w:hAnsi="Verdana"/>
          <w:b/>
        </w:rPr>
      </w:pPr>
      <w:r w:rsidRPr="00DE0DED">
        <w:rPr>
          <w:rFonts w:ascii="Verdana" w:hAnsi="Verdana"/>
          <w:b/>
          <w:w w:val="80"/>
        </w:rPr>
        <w:t>Percepción de la información</w:t>
      </w:r>
    </w:p>
    <w:p w:rsidR="00C30C0B" w:rsidRPr="00DE0DED" w:rsidRDefault="00C30C0B" w:rsidP="00C30C0B">
      <w:pPr>
        <w:spacing w:before="194"/>
        <w:jc w:val="both"/>
        <w:rPr>
          <w:rFonts w:ascii="Verdana" w:hAnsi="Verdana"/>
        </w:rPr>
      </w:pPr>
      <w:r w:rsidRPr="00DE0DED">
        <w:rPr>
          <w:rFonts w:ascii="Verdana" w:hAnsi="Verdana"/>
          <w:w w:val="95"/>
        </w:rPr>
        <w:t>La</w:t>
      </w:r>
      <w:r w:rsidRPr="00DE0DED">
        <w:rPr>
          <w:rFonts w:ascii="Verdana" w:hAnsi="Verdana"/>
          <w:spacing w:val="-46"/>
          <w:w w:val="95"/>
        </w:rPr>
        <w:t xml:space="preserve"> </w:t>
      </w:r>
      <w:r w:rsidRPr="00DE0DED">
        <w:rPr>
          <w:rFonts w:ascii="Verdana" w:hAnsi="Verdana"/>
          <w:w w:val="95"/>
        </w:rPr>
        <w:t>información</w:t>
      </w:r>
      <w:r w:rsidRPr="00DE0DED">
        <w:rPr>
          <w:rFonts w:ascii="Verdana" w:hAnsi="Verdana"/>
          <w:spacing w:val="-45"/>
          <w:w w:val="95"/>
        </w:rPr>
        <w:t xml:space="preserve"> </w:t>
      </w:r>
      <w:r w:rsidRPr="00DE0DED">
        <w:rPr>
          <w:rFonts w:ascii="Verdana" w:hAnsi="Verdana"/>
          <w:w w:val="95"/>
        </w:rPr>
        <w:t>del</w:t>
      </w:r>
      <w:r w:rsidRPr="00DE0DED">
        <w:rPr>
          <w:rFonts w:ascii="Verdana" w:hAnsi="Verdana"/>
          <w:spacing w:val="-45"/>
          <w:w w:val="95"/>
        </w:rPr>
        <w:t xml:space="preserve"> </w:t>
      </w:r>
      <w:r w:rsidRPr="00DE0DED">
        <w:rPr>
          <w:rFonts w:ascii="Verdana" w:hAnsi="Verdana"/>
          <w:w w:val="95"/>
        </w:rPr>
        <w:t>ambiente</w:t>
      </w:r>
      <w:r w:rsidRPr="00DE0DED">
        <w:rPr>
          <w:rFonts w:ascii="Verdana" w:hAnsi="Verdana"/>
          <w:spacing w:val="-45"/>
          <w:w w:val="95"/>
        </w:rPr>
        <w:t xml:space="preserve"> </w:t>
      </w:r>
      <w:r w:rsidRPr="00DE0DED">
        <w:rPr>
          <w:rFonts w:ascii="Verdana" w:hAnsi="Verdana"/>
          <w:w w:val="95"/>
        </w:rPr>
        <w:t>que</w:t>
      </w:r>
      <w:r w:rsidRPr="00DE0DED">
        <w:rPr>
          <w:rFonts w:ascii="Verdana" w:hAnsi="Verdana"/>
          <w:spacing w:val="-45"/>
          <w:w w:val="95"/>
        </w:rPr>
        <w:t xml:space="preserve"> </w:t>
      </w:r>
      <w:r w:rsidRPr="00DE0DED">
        <w:rPr>
          <w:rFonts w:ascii="Verdana" w:hAnsi="Verdana"/>
          <w:w w:val="95"/>
        </w:rPr>
        <w:t>nos</w:t>
      </w:r>
      <w:r w:rsidRPr="00DE0DED">
        <w:rPr>
          <w:rFonts w:ascii="Verdana" w:hAnsi="Verdana"/>
          <w:spacing w:val="-45"/>
          <w:w w:val="95"/>
        </w:rPr>
        <w:t xml:space="preserve"> </w:t>
      </w:r>
      <w:r w:rsidRPr="00DE0DED">
        <w:rPr>
          <w:rFonts w:ascii="Verdana" w:hAnsi="Verdana"/>
          <w:w w:val="95"/>
        </w:rPr>
        <w:t>envuelve</w:t>
      </w:r>
      <w:r w:rsidRPr="00DE0DED">
        <w:rPr>
          <w:rFonts w:ascii="Verdana" w:hAnsi="Verdana"/>
          <w:spacing w:val="-45"/>
          <w:w w:val="95"/>
        </w:rPr>
        <w:t xml:space="preserve"> </w:t>
      </w:r>
      <w:r w:rsidRPr="00DE0DED">
        <w:rPr>
          <w:rFonts w:ascii="Verdana" w:hAnsi="Verdana"/>
          <w:w w:val="95"/>
        </w:rPr>
        <w:t>la</w:t>
      </w:r>
      <w:r w:rsidRPr="00DE0DED">
        <w:rPr>
          <w:rFonts w:ascii="Verdana" w:hAnsi="Verdana"/>
          <w:spacing w:val="-45"/>
          <w:w w:val="95"/>
        </w:rPr>
        <w:t xml:space="preserve"> </w:t>
      </w:r>
      <w:r w:rsidRPr="00DE0DED">
        <w:rPr>
          <w:rFonts w:ascii="Verdana" w:hAnsi="Verdana"/>
          <w:w w:val="95"/>
        </w:rPr>
        <w:t>obtenemos</w:t>
      </w:r>
      <w:r w:rsidRPr="00DE0DED">
        <w:rPr>
          <w:rFonts w:ascii="Verdana" w:hAnsi="Verdana"/>
          <w:spacing w:val="-45"/>
          <w:w w:val="95"/>
        </w:rPr>
        <w:t xml:space="preserve"> </w:t>
      </w:r>
      <w:r w:rsidRPr="00DE0DED">
        <w:rPr>
          <w:rFonts w:ascii="Verdana" w:hAnsi="Verdana"/>
          <w:w w:val="95"/>
        </w:rPr>
        <w:t>mediante</w:t>
      </w:r>
      <w:r w:rsidRPr="00DE0DED">
        <w:rPr>
          <w:rFonts w:ascii="Verdana" w:hAnsi="Verdana"/>
          <w:spacing w:val="-46"/>
          <w:w w:val="95"/>
        </w:rPr>
        <w:t xml:space="preserve"> </w:t>
      </w:r>
      <w:r w:rsidRPr="00DE0DED">
        <w:rPr>
          <w:rFonts w:ascii="Verdana" w:hAnsi="Verdana"/>
          <w:w w:val="95"/>
        </w:rPr>
        <w:t>los</w:t>
      </w:r>
      <w:r w:rsidRPr="00DE0DED">
        <w:rPr>
          <w:rFonts w:ascii="Verdana" w:hAnsi="Verdana"/>
          <w:spacing w:val="-45"/>
          <w:w w:val="95"/>
        </w:rPr>
        <w:t xml:space="preserve"> </w:t>
      </w:r>
      <w:r w:rsidRPr="00DE0DED">
        <w:rPr>
          <w:rFonts w:ascii="Verdana" w:hAnsi="Verdana"/>
          <w:b/>
          <w:w w:val="95"/>
        </w:rPr>
        <w:t xml:space="preserve">órganos </w:t>
      </w:r>
      <w:r w:rsidRPr="00DE0DED">
        <w:rPr>
          <w:rFonts w:ascii="Verdana" w:hAnsi="Verdana"/>
          <w:b/>
          <w:w w:val="90"/>
        </w:rPr>
        <w:t>de</w:t>
      </w:r>
      <w:r w:rsidRPr="00DE0DED">
        <w:rPr>
          <w:rFonts w:ascii="Verdana" w:hAnsi="Verdana"/>
          <w:b/>
          <w:spacing w:val="-37"/>
          <w:w w:val="90"/>
        </w:rPr>
        <w:t xml:space="preserve"> </w:t>
      </w:r>
      <w:r w:rsidRPr="00DE0DED">
        <w:rPr>
          <w:rFonts w:ascii="Verdana" w:hAnsi="Verdana"/>
          <w:b/>
          <w:w w:val="90"/>
        </w:rPr>
        <w:t>los</w:t>
      </w:r>
      <w:r w:rsidRPr="00DE0DED">
        <w:rPr>
          <w:rFonts w:ascii="Verdana" w:hAnsi="Verdana"/>
          <w:b/>
          <w:spacing w:val="-36"/>
          <w:w w:val="90"/>
        </w:rPr>
        <w:t xml:space="preserve"> </w:t>
      </w:r>
      <w:r w:rsidRPr="00DE0DED">
        <w:rPr>
          <w:rFonts w:ascii="Verdana" w:hAnsi="Verdana"/>
          <w:b/>
          <w:spacing w:val="-3"/>
          <w:w w:val="90"/>
        </w:rPr>
        <w:t>sentidos,</w:t>
      </w:r>
      <w:r w:rsidRPr="00DE0DED">
        <w:rPr>
          <w:rFonts w:ascii="Verdana" w:hAnsi="Verdana"/>
          <w:b/>
          <w:spacing w:val="-36"/>
          <w:w w:val="90"/>
        </w:rPr>
        <w:t xml:space="preserve"> </w:t>
      </w:r>
      <w:r w:rsidRPr="00DE0DED">
        <w:rPr>
          <w:rFonts w:ascii="Verdana" w:hAnsi="Verdana"/>
          <w:w w:val="90"/>
        </w:rPr>
        <w:t>que</w:t>
      </w:r>
      <w:r w:rsidRPr="00DE0DED">
        <w:rPr>
          <w:rFonts w:ascii="Verdana" w:hAnsi="Verdana"/>
          <w:spacing w:val="-27"/>
          <w:w w:val="90"/>
        </w:rPr>
        <w:t xml:space="preserve"> </w:t>
      </w:r>
      <w:r w:rsidRPr="00DE0DED">
        <w:rPr>
          <w:rFonts w:ascii="Verdana" w:hAnsi="Verdana"/>
          <w:w w:val="90"/>
        </w:rPr>
        <w:t>actúan</w:t>
      </w:r>
      <w:r w:rsidRPr="00DE0DED">
        <w:rPr>
          <w:rFonts w:ascii="Verdana" w:hAnsi="Verdana"/>
          <w:spacing w:val="-28"/>
          <w:w w:val="90"/>
        </w:rPr>
        <w:t xml:space="preserve"> </w:t>
      </w:r>
      <w:r w:rsidRPr="00DE0DED">
        <w:rPr>
          <w:rFonts w:ascii="Verdana" w:hAnsi="Verdana"/>
          <w:w w:val="90"/>
        </w:rPr>
        <w:t>como</w:t>
      </w:r>
      <w:r w:rsidRPr="00DE0DED">
        <w:rPr>
          <w:rFonts w:ascii="Verdana" w:hAnsi="Verdana"/>
          <w:spacing w:val="-27"/>
          <w:w w:val="90"/>
        </w:rPr>
        <w:t xml:space="preserve"> </w:t>
      </w:r>
      <w:r w:rsidRPr="00DE0DED">
        <w:rPr>
          <w:rFonts w:ascii="Verdana" w:hAnsi="Verdana"/>
          <w:spacing w:val="-3"/>
          <w:w w:val="90"/>
        </w:rPr>
        <w:t>receptores</w:t>
      </w:r>
      <w:r w:rsidRPr="00DE0DED">
        <w:rPr>
          <w:rFonts w:ascii="Verdana" w:hAnsi="Verdana"/>
          <w:spacing w:val="-28"/>
          <w:w w:val="90"/>
        </w:rPr>
        <w:t xml:space="preserve"> </w:t>
      </w:r>
      <w:r w:rsidRPr="00DE0DED">
        <w:rPr>
          <w:rFonts w:ascii="Verdana" w:hAnsi="Verdana"/>
          <w:w w:val="90"/>
        </w:rPr>
        <w:t>de</w:t>
      </w:r>
      <w:r w:rsidRPr="00DE0DED">
        <w:rPr>
          <w:rFonts w:ascii="Verdana" w:hAnsi="Verdana"/>
          <w:spacing w:val="-28"/>
          <w:w w:val="90"/>
        </w:rPr>
        <w:t xml:space="preserve"> </w:t>
      </w:r>
      <w:r w:rsidRPr="00DE0DED">
        <w:rPr>
          <w:rFonts w:ascii="Verdana" w:hAnsi="Verdana"/>
          <w:w w:val="90"/>
        </w:rPr>
        <w:t>estímulos</w:t>
      </w:r>
      <w:r w:rsidRPr="00DE0DED">
        <w:rPr>
          <w:rFonts w:ascii="Verdana" w:hAnsi="Verdana"/>
          <w:spacing w:val="-27"/>
          <w:w w:val="90"/>
        </w:rPr>
        <w:t xml:space="preserve"> </w:t>
      </w:r>
      <w:r w:rsidRPr="00DE0DED">
        <w:rPr>
          <w:rFonts w:ascii="Verdana" w:hAnsi="Verdana"/>
          <w:w w:val="90"/>
        </w:rPr>
        <w:t>externos,</w:t>
      </w:r>
      <w:r w:rsidRPr="00DE0DED">
        <w:rPr>
          <w:rFonts w:ascii="Verdana" w:hAnsi="Verdana"/>
          <w:spacing w:val="-28"/>
          <w:w w:val="90"/>
        </w:rPr>
        <w:t xml:space="preserve"> </w:t>
      </w:r>
      <w:r w:rsidRPr="00DE0DED">
        <w:rPr>
          <w:rFonts w:ascii="Verdana" w:hAnsi="Verdana"/>
          <w:w w:val="90"/>
        </w:rPr>
        <w:t>como</w:t>
      </w:r>
      <w:r w:rsidRPr="00DE0DED">
        <w:rPr>
          <w:rFonts w:ascii="Verdana" w:hAnsi="Verdana"/>
          <w:spacing w:val="-27"/>
          <w:w w:val="90"/>
        </w:rPr>
        <w:t xml:space="preserve"> </w:t>
      </w:r>
      <w:r w:rsidRPr="00DE0DED">
        <w:rPr>
          <w:rFonts w:ascii="Verdana" w:hAnsi="Verdana"/>
          <w:w w:val="90"/>
        </w:rPr>
        <w:t>por</w:t>
      </w:r>
      <w:r w:rsidRPr="00DE0DED">
        <w:rPr>
          <w:rFonts w:ascii="Verdana" w:hAnsi="Verdana"/>
          <w:spacing w:val="-28"/>
          <w:w w:val="90"/>
        </w:rPr>
        <w:t xml:space="preserve"> </w:t>
      </w:r>
      <w:r w:rsidRPr="00DE0DED">
        <w:rPr>
          <w:rFonts w:ascii="Verdana" w:hAnsi="Verdana"/>
          <w:w w:val="90"/>
        </w:rPr>
        <w:t>ejem</w:t>
      </w:r>
      <w:r w:rsidRPr="00DE0DED">
        <w:rPr>
          <w:rFonts w:ascii="Verdana" w:hAnsi="Verdana"/>
        </w:rPr>
        <w:t>plo</w:t>
      </w:r>
      <w:r w:rsidRPr="00DE0DED">
        <w:rPr>
          <w:rFonts w:ascii="Verdana" w:hAnsi="Verdana"/>
          <w:spacing w:val="-21"/>
        </w:rPr>
        <w:t xml:space="preserve"> </w:t>
      </w:r>
      <w:r w:rsidRPr="00DE0DED">
        <w:rPr>
          <w:rFonts w:ascii="Verdana" w:hAnsi="Verdana"/>
        </w:rPr>
        <w:t>una</w:t>
      </w:r>
      <w:r w:rsidRPr="00DE0DED">
        <w:rPr>
          <w:rFonts w:ascii="Verdana" w:hAnsi="Verdana"/>
          <w:spacing w:val="-20"/>
        </w:rPr>
        <w:t xml:space="preserve"> </w:t>
      </w:r>
      <w:r w:rsidRPr="00DE0DED">
        <w:rPr>
          <w:rFonts w:ascii="Verdana" w:hAnsi="Verdana"/>
        </w:rPr>
        <w:t>luz,</w:t>
      </w:r>
      <w:r w:rsidRPr="00DE0DED">
        <w:rPr>
          <w:rFonts w:ascii="Verdana" w:hAnsi="Verdana"/>
          <w:spacing w:val="-20"/>
        </w:rPr>
        <w:t xml:space="preserve"> </w:t>
      </w:r>
      <w:r w:rsidRPr="00DE0DED">
        <w:rPr>
          <w:rFonts w:ascii="Verdana" w:hAnsi="Verdana"/>
        </w:rPr>
        <w:t>un</w:t>
      </w:r>
      <w:r w:rsidRPr="00DE0DED">
        <w:rPr>
          <w:rFonts w:ascii="Verdana" w:hAnsi="Verdana"/>
          <w:spacing w:val="-21"/>
        </w:rPr>
        <w:t xml:space="preserve"> </w:t>
      </w:r>
      <w:r w:rsidRPr="00DE0DED">
        <w:rPr>
          <w:rFonts w:ascii="Verdana" w:hAnsi="Verdana"/>
        </w:rPr>
        <w:t>sonido</w:t>
      </w:r>
      <w:r w:rsidRPr="00DE0DED">
        <w:rPr>
          <w:rFonts w:ascii="Verdana" w:hAnsi="Verdana"/>
          <w:spacing w:val="-20"/>
        </w:rPr>
        <w:t xml:space="preserve"> </w:t>
      </w:r>
      <w:r w:rsidRPr="00DE0DED">
        <w:rPr>
          <w:rFonts w:ascii="Verdana" w:hAnsi="Verdana"/>
        </w:rPr>
        <w:t>o</w:t>
      </w:r>
      <w:r w:rsidRPr="00DE0DED">
        <w:rPr>
          <w:rFonts w:ascii="Verdana" w:hAnsi="Verdana"/>
          <w:spacing w:val="-20"/>
        </w:rPr>
        <w:t xml:space="preserve"> </w:t>
      </w:r>
      <w:r w:rsidRPr="00DE0DED">
        <w:rPr>
          <w:rFonts w:ascii="Verdana" w:hAnsi="Verdana"/>
        </w:rPr>
        <w:t>un</w:t>
      </w:r>
      <w:r w:rsidRPr="00DE0DED">
        <w:rPr>
          <w:rFonts w:ascii="Verdana" w:hAnsi="Verdana"/>
          <w:spacing w:val="-20"/>
        </w:rPr>
        <w:t xml:space="preserve"> </w:t>
      </w:r>
      <w:r w:rsidRPr="00DE0DED">
        <w:rPr>
          <w:rFonts w:ascii="Verdana" w:hAnsi="Verdana"/>
        </w:rPr>
        <w:t xml:space="preserve">sabor. </w:t>
      </w:r>
      <w:r w:rsidRPr="00DE0DED">
        <w:rPr>
          <w:rFonts w:ascii="Verdana" w:hAnsi="Verdana"/>
          <w:w w:val="95"/>
        </w:rPr>
        <w:t xml:space="preserve">Los sentidos son: </w:t>
      </w:r>
      <w:r w:rsidRPr="00DE0DED">
        <w:rPr>
          <w:rFonts w:ascii="Verdana" w:hAnsi="Verdana"/>
          <w:b/>
          <w:w w:val="95"/>
        </w:rPr>
        <w:t xml:space="preserve">vista, oído, olfato, gusto </w:t>
      </w:r>
      <w:r w:rsidRPr="00DE0DED">
        <w:rPr>
          <w:rFonts w:ascii="Verdana" w:hAnsi="Verdana"/>
          <w:w w:val="95"/>
        </w:rPr>
        <w:t xml:space="preserve">y </w:t>
      </w:r>
      <w:r w:rsidRPr="00DE0DED">
        <w:rPr>
          <w:rFonts w:ascii="Verdana" w:hAnsi="Verdana"/>
          <w:b/>
          <w:w w:val="95"/>
        </w:rPr>
        <w:t xml:space="preserve">tacto. </w:t>
      </w:r>
      <w:r w:rsidRPr="00DE0DED">
        <w:rPr>
          <w:rFonts w:ascii="Verdana" w:hAnsi="Verdana"/>
        </w:rPr>
        <w:t>Además,</w:t>
      </w:r>
      <w:r w:rsidRPr="00DE0DED">
        <w:rPr>
          <w:rFonts w:ascii="Verdana" w:hAnsi="Verdana"/>
          <w:spacing w:val="-43"/>
        </w:rPr>
        <w:t xml:space="preserve"> </w:t>
      </w:r>
      <w:r w:rsidRPr="00DE0DED">
        <w:rPr>
          <w:rFonts w:ascii="Verdana" w:hAnsi="Verdana"/>
          <w:spacing w:val="2"/>
        </w:rPr>
        <w:t>también</w:t>
      </w:r>
      <w:r w:rsidRPr="00DE0DED">
        <w:rPr>
          <w:rFonts w:ascii="Verdana" w:hAnsi="Verdana"/>
          <w:spacing w:val="-42"/>
        </w:rPr>
        <w:t xml:space="preserve"> </w:t>
      </w:r>
      <w:r w:rsidRPr="00DE0DED">
        <w:rPr>
          <w:rFonts w:ascii="Verdana" w:hAnsi="Verdana"/>
          <w:spacing w:val="2"/>
        </w:rPr>
        <w:t>existen</w:t>
      </w:r>
      <w:r w:rsidRPr="00DE0DED">
        <w:rPr>
          <w:rFonts w:ascii="Verdana" w:hAnsi="Verdana"/>
          <w:spacing w:val="-43"/>
        </w:rPr>
        <w:t xml:space="preserve"> </w:t>
      </w:r>
      <w:r w:rsidRPr="00DE0DED">
        <w:rPr>
          <w:rFonts w:ascii="Verdana" w:hAnsi="Verdana"/>
        </w:rPr>
        <w:t>receptores</w:t>
      </w:r>
      <w:r w:rsidRPr="00DE0DED">
        <w:rPr>
          <w:rFonts w:ascii="Verdana" w:hAnsi="Verdana"/>
          <w:spacing w:val="-42"/>
        </w:rPr>
        <w:t xml:space="preserve"> </w:t>
      </w:r>
      <w:r w:rsidRPr="00DE0DED">
        <w:rPr>
          <w:rFonts w:ascii="Verdana" w:hAnsi="Verdana"/>
          <w:spacing w:val="2"/>
        </w:rPr>
        <w:t>internos</w:t>
      </w:r>
      <w:r w:rsidRPr="00DE0DED">
        <w:rPr>
          <w:rFonts w:ascii="Verdana" w:hAnsi="Verdana"/>
          <w:spacing w:val="-42"/>
        </w:rPr>
        <w:t xml:space="preserve"> </w:t>
      </w:r>
      <w:r w:rsidRPr="00DE0DED">
        <w:rPr>
          <w:rFonts w:ascii="Verdana" w:hAnsi="Verdana"/>
        </w:rPr>
        <w:t>que</w:t>
      </w:r>
      <w:r w:rsidRPr="00DE0DED">
        <w:rPr>
          <w:rFonts w:ascii="Verdana" w:hAnsi="Verdana"/>
          <w:spacing w:val="-43"/>
        </w:rPr>
        <w:t xml:space="preserve"> </w:t>
      </w:r>
      <w:r w:rsidRPr="00DE0DED">
        <w:rPr>
          <w:rFonts w:ascii="Verdana" w:hAnsi="Verdana"/>
          <w:spacing w:val="2"/>
        </w:rPr>
        <w:t>captan</w:t>
      </w:r>
      <w:r w:rsidRPr="00DE0DED">
        <w:rPr>
          <w:rFonts w:ascii="Verdana" w:hAnsi="Verdana"/>
          <w:spacing w:val="-42"/>
        </w:rPr>
        <w:t xml:space="preserve"> </w:t>
      </w:r>
      <w:r w:rsidRPr="00DE0DED">
        <w:rPr>
          <w:rFonts w:ascii="Verdana" w:hAnsi="Verdana"/>
        </w:rPr>
        <w:t>las</w:t>
      </w:r>
      <w:r w:rsidRPr="00DE0DED">
        <w:rPr>
          <w:rFonts w:ascii="Verdana" w:hAnsi="Verdana"/>
          <w:spacing w:val="-43"/>
        </w:rPr>
        <w:t xml:space="preserve"> </w:t>
      </w:r>
      <w:r w:rsidRPr="00DE0DED">
        <w:rPr>
          <w:rFonts w:ascii="Verdana" w:hAnsi="Verdana"/>
          <w:spacing w:val="2"/>
        </w:rPr>
        <w:t>condiciones</w:t>
      </w:r>
      <w:r w:rsidRPr="00DE0DED">
        <w:rPr>
          <w:rFonts w:ascii="Verdana" w:hAnsi="Verdana"/>
          <w:spacing w:val="-42"/>
        </w:rPr>
        <w:t xml:space="preserve"> </w:t>
      </w:r>
      <w:r w:rsidRPr="00DE0DED">
        <w:rPr>
          <w:rFonts w:ascii="Verdana" w:hAnsi="Verdana"/>
        </w:rPr>
        <w:t>del</w:t>
      </w:r>
      <w:r w:rsidRPr="00DE0DED">
        <w:rPr>
          <w:rFonts w:ascii="Verdana" w:hAnsi="Verdana"/>
          <w:spacing w:val="-42"/>
        </w:rPr>
        <w:t xml:space="preserve"> </w:t>
      </w:r>
      <w:r w:rsidRPr="00DE0DED">
        <w:rPr>
          <w:rFonts w:ascii="Verdana" w:hAnsi="Verdana"/>
        </w:rPr>
        <w:t>in</w:t>
      </w:r>
      <w:r w:rsidRPr="00DE0DED">
        <w:rPr>
          <w:rFonts w:ascii="Verdana" w:hAnsi="Verdana"/>
          <w:w w:val="95"/>
        </w:rPr>
        <w:t>terior</w:t>
      </w:r>
      <w:r w:rsidRPr="00DE0DED">
        <w:rPr>
          <w:rFonts w:ascii="Verdana" w:hAnsi="Verdana"/>
          <w:spacing w:val="-25"/>
          <w:w w:val="95"/>
        </w:rPr>
        <w:t xml:space="preserve"> </w:t>
      </w:r>
      <w:r w:rsidRPr="00DE0DED">
        <w:rPr>
          <w:rFonts w:ascii="Verdana" w:hAnsi="Verdana"/>
          <w:w w:val="95"/>
        </w:rPr>
        <w:t>del</w:t>
      </w:r>
      <w:r w:rsidRPr="00DE0DED">
        <w:rPr>
          <w:rFonts w:ascii="Verdana" w:hAnsi="Verdana"/>
          <w:spacing w:val="-25"/>
          <w:w w:val="95"/>
        </w:rPr>
        <w:t xml:space="preserve"> </w:t>
      </w:r>
      <w:r w:rsidRPr="00DE0DED">
        <w:rPr>
          <w:rFonts w:ascii="Verdana" w:hAnsi="Verdana"/>
          <w:w w:val="95"/>
        </w:rPr>
        <w:t>cuerpo.</w:t>
      </w:r>
      <w:r w:rsidRPr="00DE0DED">
        <w:rPr>
          <w:rFonts w:ascii="Verdana" w:hAnsi="Verdana"/>
          <w:spacing w:val="-25"/>
          <w:w w:val="95"/>
        </w:rPr>
        <w:t xml:space="preserve"> </w:t>
      </w:r>
      <w:r w:rsidRPr="00DE0DED">
        <w:rPr>
          <w:rFonts w:ascii="Verdana" w:hAnsi="Verdana"/>
          <w:w w:val="95"/>
        </w:rPr>
        <w:t>Por</w:t>
      </w:r>
      <w:r w:rsidRPr="00DE0DED">
        <w:rPr>
          <w:rFonts w:ascii="Verdana" w:hAnsi="Verdana"/>
          <w:spacing w:val="-25"/>
          <w:w w:val="95"/>
        </w:rPr>
        <w:t xml:space="preserve"> </w:t>
      </w:r>
      <w:r w:rsidRPr="00DE0DED">
        <w:rPr>
          <w:rFonts w:ascii="Verdana" w:hAnsi="Verdana"/>
          <w:w w:val="95"/>
        </w:rPr>
        <w:t>ejemplo,</w:t>
      </w:r>
      <w:r w:rsidRPr="00DE0DED">
        <w:rPr>
          <w:rFonts w:ascii="Verdana" w:hAnsi="Verdana"/>
          <w:spacing w:val="-25"/>
          <w:w w:val="95"/>
        </w:rPr>
        <w:t xml:space="preserve"> </w:t>
      </w:r>
      <w:r w:rsidRPr="00DE0DED">
        <w:rPr>
          <w:rFonts w:ascii="Verdana" w:hAnsi="Verdana"/>
          <w:w w:val="95"/>
        </w:rPr>
        <w:t>presión sanguínea</w:t>
      </w:r>
      <w:r w:rsidRPr="00DE0DED">
        <w:rPr>
          <w:rFonts w:ascii="Verdana" w:hAnsi="Verdana"/>
          <w:spacing w:val="-17"/>
          <w:w w:val="95"/>
        </w:rPr>
        <w:t xml:space="preserve"> </w:t>
      </w:r>
      <w:r w:rsidRPr="00DE0DED">
        <w:rPr>
          <w:rFonts w:ascii="Verdana" w:hAnsi="Verdana"/>
          <w:w w:val="95"/>
        </w:rPr>
        <w:t>en</w:t>
      </w:r>
      <w:r w:rsidRPr="00DE0DED">
        <w:rPr>
          <w:rFonts w:ascii="Verdana" w:hAnsi="Verdana"/>
          <w:spacing w:val="-17"/>
          <w:w w:val="95"/>
        </w:rPr>
        <w:t xml:space="preserve"> </w:t>
      </w:r>
      <w:r w:rsidRPr="00DE0DED">
        <w:rPr>
          <w:rFonts w:ascii="Verdana" w:hAnsi="Verdana"/>
          <w:w w:val="95"/>
        </w:rPr>
        <w:t>las</w:t>
      </w:r>
      <w:r w:rsidRPr="00DE0DED">
        <w:rPr>
          <w:rFonts w:ascii="Verdana" w:hAnsi="Verdana"/>
          <w:spacing w:val="-17"/>
          <w:w w:val="95"/>
        </w:rPr>
        <w:t xml:space="preserve"> </w:t>
      </w:r>
      <w:r w:rsidRPr="00DE0DED">
        <w:rPr>
          <w:rFonts w:ascii="Verdana" w:hAnsi="Verdana"/>
          <w:w w:val="95"/>
        </w:rPr>
        <w:t>arterias,</w:t>
      </w:r>
      <w:r w:rsidRPr="00DE0DED">
        <w:rPr>
          <w:rFonts w:ascii="Verdana" w:hAnsi="Verdana"/>
          <w:spacing w:val="-17"/>
          <w:w w:val="95"/>
        </w:rPr>
        <w:t xml:space="preserve"> </w:t>
      </w:r>
      <w:r w:rsidRPr="00DE0DED">
        <w:rPr>
          <w:rFonts w:ascii="Verdana" w:hAnsi="Verdana"/>
          <w:w w:val="95"/>
        </w:rPr>
        <w:t>las</w:t>
      </w:r>
      <w:r w:rsidRPr="00DE0DED">
        <w:rPr>
          <w:rFonts w:ascii="Verdana" w:hAnsi="Verdana"/>
          <w:spacing w:val="-16"/>
          <w:w w:val="95"/>
        </w:rPr>
        <w:t xml:space="preserve"> </w:t>
      </w:r>
      <w:r w:rsidRPr="00DE0DED">
        <w:rPr>
          <w:rFonts w:ascii="Verdana" w:hAnsi="Verdana"/>
          <w:w w:val="95"/>
        </w:rPr>
        <w:t>variaciones</w:t>
      </w:r>
      <w:r w:rsidRPr="00DE0DED">
        <w:rPr>
          <w:rFonts w:ascii="Verdana" w:hAnsi="Verdana"/>
          <w:spacing w:val="-17"/>
          <w:w w:val="95"/>
        </w:rPr>
        <w:t xml:space="preserve"> </w:t>
      </w:r>
      <w:r w:rsidRPr="00DE0DED">
        <w:rPr>
          <w:rFonts w:ascii="Verdana" w:hAnsi="Verdana"/>
          <w:w w:val="95"/>
        </w:rPr>
        <w:t>de</w:t>
      </w:r>
      <w:r w:rsidRPr="00DE0DED">
        <w:rPr>
          <w:rFonts w:ascii="Verdana" w:hAnsi="Verdana"/>
          <w:spacing w:val="-17"/>
          <w:w w:val="95"/>
        </w:rPr>
        <w:t xml:space="preserve"> </w:t>
      </w:r>
      <w:r w:rsidRPr="00DE0DED">
        <w:rPr>
          <w:rFonts w:ascii="Verdana" w:hAnsi="Verdana"/>
          <w:w w:val="95"/>
        </w:rPr>
        <w:t>con</w:t>
      </w:r>
      <w:r w:rsidRPr="00DE0DED">
        <w:rPr>
          <w:rFonts w:ascii="Verdana" w:hAnsi="Verdana"/>
        </w:rPr>
        <w:t>centración</w:t>
      </w:r>
      <w:r w:rsidRPr="00DE0DED">
        <w:rPr>
          <w:rFonts w:ascii="Verdana" w:hAnsi="Verdana"/>
          <w:spacing w:val="-27"/>
        </w:rPr>
        <w:t xml:space="preserve"> </w:t>
      </w:r>
      <w:r w:rsidRPr="00DE0DED">
        <w:rPr>
          <w:rFonts w:ascii="Verdana" w:hAnsi="Verdana"/>
        </w:rPr>
        <w:t>de</w:t>
      </w:r>
      <w:r w:rsidRPr="00DE0DED">
        <w:rPr>
          <w:rFonts w:ascii="Verdana" w:hAnsi="Verdana"/>
          <w:spacing w:val="-26"/>
        </w:rPr>
        <w:t xml:space="preserve"> </w:t>
      </w:r>
      <w:r w:rsidRPr="00DE0DED">
        <w:rPr>
          <w:rFonts w:ascii="Verdana" w:hAnsi="Verdana"/>
        </w:rPr>
        <w:t>oxígeno</w:t>
      </w:r>
      <w:r w:rsidRPr="00DE0DED">
        <w:rPr>
          <w:rFonts w:ascii="Verdana" w:hAnsi="Verdana"/>
          <w:spacing w:val="-26"/>
        </w:rPr>
        <w:t xml:space="preserve"> </w:t>
      </w:r>
      <w:r w:rsidRPr="00DE0DED">
        <w:rPr>
          <w:rFonts w:ascii="Verdana" w:hAnsi="Verdana"/>
        </w:rPr>
        <w:t>y</w:t>
      </w:r>
      <w:r w:rsidRPr="00DE0DED">
        <w:rPr>
          <w:rFonts w:ascii="Verdana" w:hAnsi="Verdana"/>
          <w:spacing w:val="-26"/>
        </w:rPr>
        <w:t xml:space="preserve"> </w:t>
      </w:r>
      <w:r w:rsidRPr="00DE0DED">
        <w:rPr>
          <w:rFonts w:ascii="Verdana" w:hAnsi="Verdana"/>
        </w:rPr>
        <w:t>de</w:t>
      </w:r>
      <w:r w:rsidRPr="00DE0DED">
        <w:rPr>
          <w:rFonts w:ascii="Verdana" w:hAnsi="Verdana"/>
          <w:spacing w:val="-26"/>
        </w:rPr>
        <w:t xml:space="preserve"> </w:t>
      </w:r>
      <w:r w:rsidRPr="00DE0DED">
        <w:rPr>
          <w:rFonts w:ascii="Verdana" w:hAnsi="Verdana"/>
        </w:rPr>
        <w:t>dióxido</w:t>
      </w:r>
      <w:r w:rsidRPr="00DE0DED">
        <w:rPr>
          <w:rFonts w:ascii="Verdana" w:hAnsi="Verdana"/>
          <w:spacing w:val="-26"/>
        </w:rPr>
        <w:t xml:space="preserve"> </w:t>
      </w:r>
      <w:r w:rsidRPr="00DE0DED">
        <w:rPr>
          <w:rFonts w:ascii="Verdana" w:hAnsi="Verdana"/>
        </w:rPr>
        <w:t>de</w:t>
      </w:r>
      <w:r w:rsidRPr="00DE0DED">
        <w:rPr>
          <w:rFonts w:ascii="Verdana" w:hAnsi="Verdana"/>
          <w:spacing w:val="-26"/>
        </w:rPr>
        <w:t xml:space="preserve"> </w:t>
      </w:r>
      <w:r w:rsidRPr="00DE0DED">
        <w:rPr>
          <w:rFonts w:ascii="Verdana" w:hAnsi="Verdana"/>
        </w:rPr>
        <w:t>carbono</w:t>
      </w:r>
      <w:r w:rsidRPr="00DE0DED">
        <w:rPr>
          <w:rFonts w:ascii="Verdana" w:hAnsi="Verdana"/>
          <w:spacing w:val="-26"/>
        </w:rPr>
        <w:t xml:space="preserve"> </w:t>
      </w:r>
      <w:r w:rsidRPr="00DE0DED">
        <w:rPr>
          <w:rFonts w:ascii="Verdana" w:hAnsi="Verdana"/>
        </w:rPr>
        <w:t>de</w:t>
      </w:r>
      <w:r w:rsidRPr="00DE0DED">
        <w:rPr>
          <w:rFonts w:ascii="Verdana" w:hAnsi="Verdana"/>
          <w:spacing w:val="-26"/>
        </w:rPr>
        <w:t xml:space="preserve"> </w:t>
      </w:r>
      <w:r w:rsidRPr="00DE0DED">
        <w:rPr>
          <w:rFonts w:ascii="Verdana" w:hAnsi="Verdana"/>
        </w:rPr>
        <w:t>la</w:t>
      </w:r>
      <w:r w:rsidRPr="00DE0DED">
        <w:rPr>
          <w:rFonts w:ascii="Verdana" w:hAnsi="Verdana"/>
          <w:spacing w:val="-26"/>
        </w:rPr>
        <w:t xml:space="preserve"> </w:t>
      </w:r>
      <w:r w:rsidRPr="00DE0DED">
        <w:rPr>
          <w:rFonts w:ascii="Verdana" w:hAnsi="Verdana"/>
        </w:rPr>
        <w:t>sangre,</w:t>
      </w:r>
      <w:r w:rsidRPr="00DE0DED">
        <w:rPr>
          <w:rFonts w:ascii="Verdana" w:hAnsi="Verdana"/>
          <w:spacing w:val="-26"/>
        </w:rPr>
        <w:t xml:space="preserve"> </w:t>
      </w:r>
      <w:r w:rsidRPr="00DE0DED">
        <w:rPr>
          <w:rFonts w:ascii="Verdana" w:hAnsi="Verdana"/>
        </w:rPr>
        <w:t>etc. Todos están conectados con los centros nerviosos mediante los nervios.</w:t>
      </w:r>
    </w:p>
    <w:p w:rsidR="00C30C0B" w:rsidRPr="00DE0DED" w:rsidRDefault="00C30C0B" w:rsidP="00C30C0B">
      <w:pPr>
        <w:spacing w:before="194"/>
        <w:jc w:val="both"/>
        <w:rPr>
          <w:rFonts w:ascii="Verdana" w:hAnsi="Verdana"/>
        </w:rPr>
      </w:pPr>
      <w:r w:rsidRPr="00DE0DED">
        <w:rPr>
          <w:rFonts w:ascii="Verdana" w:hAnsi="Verdana"/>
          <w:spacing w:val="3"/>
        </w:rPr>
        <w:t>La</w:t>
      </w:r>
      <w:r w:rsidRPr="00DE0DED">
        <w:rPr>
          <w:rFonts w:ascii="Verdana" w:hAnsi="Verdana"/>
          <w:spacing w:val="-41"/>
        </w:rPr>
        <w:t xml:space="preserve"> </w:t>
      </w:r>
      <w:r w:rsidRPr="00DE0DED">
        <w:rPr>
          <w:rFonts w:ascii="Verdana" w:hAnsi="Verdana"/>
          <w:spacing w:val="5"/>
        </w:rPr>
        <w:t>función</w:t>
      </w:r>
      <w:r w:rsidRPr="00DE0DED">
        <w:rPr>
          <w:rFonts w:ascii="Verdana" w:hAnsi="Verdana"/>
          <w:spacing w:val="-40"/>
        </w:rPr>
        <w:t xml:space="preserve"> </w:t>
      </w:r>
      <w:r w:rsidRPr="00DE0DED">
        <w:rPr>
          <w:rFonts w:ascii="Verdana" w:hAnsi="Verdana"/>
          <w:spacing w:val="3"/>
        </w:rPr>
        <w:t>de</w:t>
      </w:r>
      <w:r w:rsidRPr="00DE0DED">
        <w:rPr>
          <w:rFonts w:ascii="Verdana" w:hAnsi="Verdana"/>
          <w:spacing w:val="-40"/>
        </w:rPr>
        <w:t xml:space="preserve"> </w:t>
      </w:r>
      <w:r w:rsidRPr="00DE0DED">
        <w:rPr>
          <w:rFonts w:ascii="Verdana" w:hAnsi="Verdana"/>
          <w:spacing w:val="5"/>
        </w:rPr>
        <w:t>relación</w:t>
      </w:r>
      <w:r w:rsidRPr="00DE0DED">
        <w:rPr>
          <w:rFonts w:ascii="Verdana" w:hAnsi="Verdana"/>
          <w:spacing w:val="-40"/>
        </w:rPr>
        <w:t xml:space="preserve"> </w:t>
      </w:r>
      <w:r w:rsidRPr="00DE0DED">
        <w:rPr>
          <w:rFonts w:ascii="Verdana" w:hAnsi="Verdana"/>
          <w:spacing w:val="5"/>
        </w:rPr>
        <w:t>permite</w:t>
      </w:r>
      <w:r w:rsidRPr="00DE0DED">
        <w:rPr>
          <w:rFonts w:ascii="Verdana" w:hAnsi="Verdana"/>
          <w:spacing w:val="-40"/>
        </w:rPr>
        <w:t xml:space="preserve"> </w:t>
      </w:r>
      <w:r w:rsidRPr="00DE0DED">
        <w:rPr>
          <w:rFonts w:ascii="Verdana" w:hAnsi="Verdana"/>
          <w:spacing w:val="4"/>
        </w:rPr>
        <w:t xml:space="preserve">que </w:t>
      </w:r>
      <w:r w:rsidRPr="00DE0DED">
        <w:rPr>
          <w:rFonts w:ascii="Verdana" w:hAnsi="Verdana"/>
          <w:w w:val="95"/>
        </w:rPr>
        <w:t>nuestro</w:t>
      </w:r>
      <w:r w:rsidRPr="00DE0DED">
        <w:rPr>
          <w:rFonts w:ascii="Verdana" w:hAnsi="Verdana"/>
          <w:spacing w:val="-24"/>
          <w:w w:val="95"/>
        </w:rPr>
        <w:t xml:space="preserve"> </w:t>
      </w:r>
      <w:r w:rsidRPr="00DE0DED">
        <w:rPr>
          <w:rFonts w:ascii="Verdana" w:hAnsi="Verdana"/>
          <w:w w:val="95"/>
        </w:rPr>
        <w:t>organismo</w:t>
      </w:r>
      <w:r w:rsidRPr="00DE0DED">
        <w:rPr>
          <w:rFonts w:ascii="Verdana" w:hAnsi="Verdana"/>
          <w:spacing w:val="-24"/>
          <w:w w:val="95"/>
        </w:rPr>
        <w:t xml:space="preserve"> </w:t>
      </w:r>
      <w:r w:rsidRPr="00DE0DED">
        <w:rPr>
          <w:rFonts w:ascii="Verdana" w:hAnsi="Verdana"/>
          <w:w w:val="95"/>
        </w:rPr>
        <w:t>capte</w:t>
      </w:r>
      <w:r w:rsidRPr="00DE0DED">
        <w:rPr>
          <w:rFonts w:ascii="Verdana" w:hAnsi="Verdana"/>
          <w:spacing w:val="-23"/>
          <w:w w:val="95"/>
        </w:rPr>
        <w:t xml:space="preserve"> </w:t>
      </w:r>
      <w:r w:rsidRPr="00DE0DED">
        <w:rPr>
          <w:rFonts w:ascii="Verdana" w:hAnsi="Verdana"/>
          <w:w w:val="95"/>
        </w:rPr>
        <w:t>cada</w:t>
      </w:r>
      <w:r w:rsidRPr="00DE0DED">
        <w:rPr>
          <w:rFonts w:ascii="Verdana" w:hAnsi="Verdana"/>
          <w:spacing w:val="-24"/>
          <w:w w:val="95"/>
        </w:rPr>
        <w:t xml:space="preserve"> </w:t>
      </w:r>
      <w:r w:rsidRPr="00DE0DED">
        <w:rPr>
          <w:rFonts w:ascii="Verdana" w:hAnsi="Verdana"/>
          <w:w w:val="95"/>
        </w:rPr>
        <w:t>día</w:t>
      </w:r>
      <w:r w:rsidRPr="00DE0DED">
        <w:rPr>
          <w:rFonts w:ascii="Verdana" w:hAnsi="Verdana"/>
          <w:spacing w:val="-23"/>
          <w:w w:val="95"/>
        </w:rPr>
        <w:t xml:space="preserve"> </w:t>
      </w:r>
      <w:r w:rsidRPr="00DE0DED">
        <w:rPr>
          <w:rFonts w:ascii="Verdana" w:hAnsi="Verdana"/>
          <w:spacing w:val="-5"/>
          <w:w w:val="95"/>
        </w:rPr>
        <w:t>mi</w:t>
      </w:r>
      <w:r w:rsidRPr="00DE0DED">
        <w:rPr>
          <w:rFonts w:ascii="Verdana" w:hAnsi="Verdana"/>
          <w:spacing w:val="3"/>
          <w:w w:val="95"/>
        </w:rPr>
        <w:t>les</w:t>
      </w:r>
      <w:r w:rsidRPr="00DE0DED">
        <w:rPr>
          <w:rFonts w:ascii="Verdana" w:hAnsi="Verdana"/>
          <w:spacing w:val="-37"/>
          <w:w w:val="95"/>
        </w:rPr>
        <w:t xml:space="preserve"> </w:t>
      </w:r>
      <w:r w:rsidRPr="00DE0DED">
        <w:rPr>
          <w:rFonts w:ascii="Verdana" w:hAnsi="Verdana"/>
          <w:spacing w:val="2"/>
          <w:w w:val="95"/>
        </w:rPr>
        <w:t>de</w:t>
      </w:r>
      <w:r w:rsidRPr="00DE0DED">
        <w:rPr>
          <w:rFonts w:ascii="Verdana" w:hAnsi="Verdana"/>
          <w:spacing w:val="-37"/>
          <w:w w:val="95"/>
        </w:rPr>
        <w:t xml:space="preserve"> </w:t>
      </w:r>
      <w:r w:rsidRPr="00DE0DED">
        <w:rPr>
          <w:rFonts w:ascii="Verdana" w:hAnsi="Verdana"/>
          <w:b/>
          <w:spacing w:val="4"/>
          <w:w w:val="95"/>
        </w:rPr>
        <w:t>estímulos</w:t>
      </w:r>
      <w:r w:rsidRPr="00DE0DED">
        <w:rPr>
          <w:rFonts w:ascii="Verdana" w:hAnsi="Verdana"/>
          <w:b/>
          <w:spacing w:val="-44"/>
          <w:w w:val="95"/>
        </w:rPr>
        <w:t xml:space="preserve"> </w:t>
      </w:r>
      <w:r w:rsidRPr="00DE0DED">
        <w:rPr>
          <w:rFonts w:ascii="Verdana" w:hAnsi="Verdana"/>
          <w:spacing w:val="3"/>
          <w:w w:val="95"/>
        </w:rPr>
        <w:t>que</w:t>
      </w:r>
      <w:r w:rsidRPr="00DE0DED">
        <w:rPr>
          <w:rFonts w:ascii="Verdana" w:hAnsi="Verdana"/>
          <w:spacing w:val="-36"/>
          <w:w w:val="95"/>
        </w:rPr>
        <w:t xml:space="preserve"> </w:t>
      </w:r>
      <w:r w:rsidRPr="00DE0DED">
        <w:rPr>
          <w:rFonts w:ascii="Verdana" w:hAnsi="Verdana"/>
          <w:spacing w:val="3"/>
          <w:w w:val="95"/>
        </w:rPr>
        <w:t>hacen</w:t>
      </w:r>
      <w:r w:rsidRPr="00DE0DED">
        <w:rPr>
          <w:rFonts w:ascii="Verdana" w:hAnsi="Verdana"/>
          <w:spacing w:val="-37"/>
          <w:w w:val="95"/>
        </w:rPr>
        <w:t xml:space="preserve"> </w:t>
      </w:r>
      <w:r w:rsidRPr="00DE0DED">
        <w:rPr>
          <w:rFonts w:ascii="Verdana" w:hAnsi="Verdana"/>
          <w:spacing w:val="3"/>
          <w:w w:val="95"/>
        </w:rPr>
        <w:t>que</w:t>
      </w:r>
      <w:r w:rsidRPr="00DE0DED">
        <w:rPr>
          <w:rFonts w:ascii="Verdana" w:hAnsi="Verdana"/>
          <w:spacing w:val="-37"/>
          <w:w w:val="95"/>
        </w:rPr>
        <w:t xml:space="preserve"> </w:t>
      </w:r>
      <w:r w:rsidRPr="00DE0DED">
        <w:rPr>
          <w:rFonts w:ascii="Verdana" w:hAnsi="Verdana"/>
          <w:spacing w:val="3"/>
          <w:w w:val="95"/>
        </w:rPr>
        <w:t>ac</w:t>
      </w:r>
      <w:r w:rsidRPr="00DE0DED">
        <w:rPr>
          <w:rFonts w:ascii="Verdana" w:hAnsi="Verdana"/>
        </w:rPr>
        <w:t>tuemos</w:t>
      </w:r>
      <w:r w:rsidRPr="00DE0DED">
        <w:rPr>
          <w:rFonts w:ascii="Verdana" w:hAnsi="Verdana"/>
          <w:spacing w:val="-22"/>
        </w:rPr>
        <w:t xml:space="preserve"> </w:t>
      </w:r>
      <w:r w:rsidRPr="00DE0DED">
        <w:rPr>
          <w:rFonts w:ascii="Verdana" w:hAnsi="Verdana"/>
        </w:rPr>
        <w:t>de</w:t>
      </w:r>
      <w:r w:rsidRPr="00DE0DED">
        <w:rPr>
          <w:rFonts w:ascii="Verdana" w:hAnsi="Verdana"/>
          <w:spacing w:val="-21"/>
        </w:rPr>
        <w:t xml:space="preserve"> </w:t>
      </w:r>
      <w:r w:rsidRPr="00DE0DED">
        <w:rPr>
          <w:rFonts w:ascii="Verdana" w:hAnsi="Verdana"/>
        </w:rPr>
        <w:t>un</w:t>
      </w:r>
      <w:r w:rsidRPr="00DE0DED">
        <w:rPr>
          <w:rFonts w:ascii="Verdana" w:hAnsi="Verdana"/>
          <w:spacing w:val="-21"/>
        </w:rPr>
        <w:t xml:space="preserve"> </w:t>
      </w:r>
      <w:r w:rsidRPr="00DE0DED">
        <w:rPr>
          <w:rFonts w:ascii="Verdana" w:hAnsi="Verdana"/>
        </w:rPr>
        <w:t>modo</w:t>
      </w:r>
      <w:r w:rsidRPr="00DE0DED">
        <w:rPr>
          <w:rFonts w:ascii="Verdana" w:hAnsi="Verdana"/>
          <w:spacing w:val="-21"/>
        </w:rPr>
        <w:t xml:space="preserve"> </w:t>
      </w:r>
      <w:r w:rsidRPr="00DE0DED">
        <w:rPr>
          <w:rFonts w:ascii="Verdana" w:hAnsi="Verdana"/>
        </w:rPr>
        <w:t>u</w:t>
      </w:r>
      <w:r w:rsidRPr="00DE0DED">
        <w:rPr>
          <w:rFonts w:ascii="Verdana" w:hAnsi="Verdana"/>
          <w:spacing w:val="-21"/>
        </w:rPr>
        <w:t xml:space="preserve"> </w:t>
      </w:r>
      <w:r w:rsidRPr="00DE0DED">
        <w:rPr>
          <w:rFonts w:ascii="Verdana" w:hAnsi="Verdana"/>
        </w:rPr>
        <w:t>otro.</w:t>
      </w:r>
    </w:p>
    <w:p w:rsidR="00C30C0B" w:rsidRPr="00DE0DED" w:rsidRDefault="00C30C0B" w:rsidP="00C30C0B">
      <w:pPr>
        <w:spacing w:before="194"/>
        <w:jc w:val="both"/>
        <w:rPr>
          <w:rFonts w:ascii="Verdana" w:hAnsi="Verdana"/>
          <w:spacing w:val="-3"/>
          <w:w w:val="95"/>
        </w:rPr>
      </w:pPr>
      <w:r w:rsidRPr="00DE0DED">
        <w:rPr>
          <w:rFonts w:ascii="Verdana" w:hAnsi="Verdana"/>
          <w:w w:val="95"/>
        </w:rPr>
        <w:t>Un</w:t>
      </w:r>
      <w:r w:rsidRPr="00DE0DED">
        <w:rPr>
          <w:rFonts w:ascii="Verdana" w:hAnsi="Verdana"/>
          <w:spacing w:val="-28"/>
          <w:w w:val="95"/>
        </w:rPr>
        <w:t xml:space="preserve"> </w:t>
      </w:r>
      <w:r w:rsidRPr="00DE0DED">
        <w:rPr>
          <w:rFonts w:ascii="Verdana" w:hAnsi="Verdana"/>
          <w:w w:val="95"/>
        </w:rPr>
        <w:t>estímulo</w:t>
      </w:r>
      <w:r w:rsidRPr="00DE0DED">
        <w:rPr>
          <w:rFonts w:ascii="Verdana" w:hAnsi="Verdana"/>
          <w:spacing w:val="-27"/>
          <w:w w:val="95"/>
        </w:rPr>
        <w:t xml:space="preserve"> </w:t>
      </w:r>
      <w:r w:rsidRPr="00DE0DED">
        <w:rPr>
          <w:rFonts w:ascii="Verdana" w:hAnsi="Verdana"/>
          <w:w w:val="95"/>
        </w:rPr>
        <w:t>se</w:t>
      </w:r>
      <w:r w:rsidRPr="00DE0DED">
        <w:rPr>
          <w:rFonts w:ascii="Verdana" w:hAnsi="Verdana"/>
          <w:spacing w:val="-27"/>
          <w:w w:val="95"/>
        </w:rPr>
        <w:t xml:space="preserve"> </w:t>
      </w:r>
      <w:r w:rsidRPr="00DE0DED">
        <w:rPr>
          <w:rFonts w:ascii="Verdana" w:hAnsi="Verdana"/>
          <w:w w:val="95"/>
        </w:rPr>
        <w:t>define</w:t>
      </w:r>
      <w:r w:rsidRPr="00DE0DED">
        <w:rPr>
          <w:rFonts w:ascii="Verdana" w:hAnsi="Verdana"/>
          <w:spacing w:val="-27"/>
          <w:w w:val="95"/>
        </w:rPr>
        <w:t xml:space="preserve"> </w:t>
      </w:r>
      <w:r w:rsidRPr="00DE0DED">
        <w:rPr>
          <w:rFonts w:ascii="Verdana" w:hAnsi="Verdana"/>
          <w:w w:val="95"/>
        </w:rPr>
        <w:t>como</w:t>
      </w:r>
      <w:r w:rsidRPr="00DE0DED">
        <w:rPr>
          <w:rFonts w:ascii="Verdana" w:hAnsi="Verdana"/>
          <w:spacing w:val="-27"/>
          <w:w w:val="95"/>
        </w:rPr>
        <w:t xml:space="preserve"> </w:t>
      </w:r>
      <w:r w:rsidRPr="00DE0DED">
        <w:rPr>
          <w:rFonts w:ascii="Verdana" w:hAnsi="Verdana"/>
          <w:w w:val="95"/>
        </w:rPr>
        <w:t xml:space="preserve">cualquier </w:t>
      </w:r>
      <w:r w:rsidRPr="00DE0DED">
        <w:rPr>
          <w:rFonts w:ascii="Verdana" w:hAnsi="Verdana"/>
        </w:rPr>
        <w:t>tipo</w:t>
      </w:r>
      <w:r w:rsidRPr="00DE0DED">
        <w:rPr>
          <w:rFonts w:ascii="Verdana" w:hAnsi="Verdana"/>
          <w:spacing w:val="-38"/>
        </w:rPr>
        <w:t xml:space="preserve"> </w:t>
      </w:r>
      <w:r w:rsidRPr="00DE0DED">
        <w:rPr>
          <w:rFonts w:ascii="Verdana" w:hAnsi="Verdana"/>
        </w:rPr>
        <w:t>de</w:t>
      </w:r>
      <w:r w:rsidRPr="00DE0DED">
        <w:rPr>
          <w:rFonts w:ascii="Verdana" w:hAnsi="Verdana"/>
          <w:spacing w:val="-38"/>
        </w:rPr>
        <w:t xml:space="preserve"> </w:t>
      </w:r>
      <w:r w:rsidRPr="00DE0DED">
        <w:rPr>
          <w:rFonts w:ascii="Verdana" w:hAnsi="Verdana"/>
        </w:rPr>
        <w:t>información</w:t>
      </w:r>
      <w:r w:rsidRPr="00DE0DED">
        <w:rPr>
          <w:rFonts w:ascii="Verdana" w:hAnsi="Verdana"/>
          <w:spacing w:val="-37"/>
        </w:rPr>
        <w:t xml:space="preserve"> </w:t>
      </w:r>
      <w:r w:rsidRPr="00DE0DED">
        <w:rPr>
          <w:rFonts w:ascii="Verdana" w:hAnsi="Verdana"/>
        </w:rPr>
        <w:t>o</w:t>
      </w:r>
      <w:r w:rsidRPr="00DE0DED">
        <w:rPr>
          <w:rFonts w:ascii="Verdana" w:hAnsi="Verdana"/>
          <w:spacing w:val="-38"/>
        </w:rPr>
        <w:t xml:space="preserve"> </w:t>
      </w:r>
      <w:r w:rsidRPr="00DE0DED">
        <w:rPr>
          <w:rFonts w:ascii="Verdana" w:hAnsi="Verdana"/>
        </w:rPr>
        <w:t>cambio</w:t>
      </w:r>
      <w:r w:rsidRPr="00DE0DED">
        <w:rPr>
          <w:rFonts w:ascii="Verdana" w:hAnsi="Verdana"/>
          <w:spacing w:val="-38"/>
        </w:rPr>
        <w:t xml:space="preserve"> </w:t>
      </w:r>
      <w:r w:rsidRPr="00DE0DED">
        <w:rPr>
          <w:rFonts w:ascii="Verdana" w:hAnsi="Verdana"/>
        </w:rPr>
        <w:t>que</w:t>
      </w:r>
      <w:r w:rsidRPr="00DE0DED">
        <w:rPr>
          <w:rFonts w:ascii="Verdana" w:hAnsi="Verdana"/>
          <w:spacing w:val="-37"/>
        </w:rPr>
        <w:t xml:space="preserve"> </w:t>
      </w:r>
      <w:r w:rsidRPr="00DE0DED">
        <w:rPr>
          <w:rFonts w:ascii="Verdana" w:hAnsi="Verdana"/>
          <w:spacing w:val="-5"/>
        </w:rPr>
        <w:t>in</w:t>
      </w:r>
      <w:r w:rsidRPr="00DE0DED">
        <w:rPr>
          <w:rFonts w:ascii="Verdana" w:hAnsi="Verdana"/>
          <w:w w:val="95"/>
        </w:rPr>
        <w:t>fluye</w:t>
      </w:r>
      <w:r w:rsidRPr="00DE0DED">
        <w:rPr>
          <w:rFonts w:ascii="Verdana" w:hAnsi="Verdana"/>
          <w:spacing w:val="-27"/>
          <w:w w:val="95"/>
        </w:rPr>
        <w:t xml:space="preserve"> </w:t>
      </w:r>
      <w:r w:rsidRPr="00DE0DED">
        <w:rPr>
          <w:rFonts w:ascii="Verdana" w:hAnsi="Verdana"/>
          <w:w w:val="95"/>
        </w:rPr>
        <w:t>en</w:t>
      </w:r>
      <w:r w:rsidRPr="00DE0DED">
        <w:rPr>
          <w:rFonts w:ascii="Verdana" w:hAnsi="Verdana"/>
          <w:spacing w:val="-27"/>
          <w:w w:val="95"/>
        </w:rPr>
        <w:t xml:space="preserve"> </w:t>
      </w:r>
      <w:r w:rsidRPr="00DE0DED">
        <w:rPr>
          <w:rFonts w:ascii="Verdana" w:hAnsi="Verdana"/>
          <w:w w:val="95"/>
        </w:rPr>
        <w:t>la</w:t>
      </w:r>
      <w:r w:rsidRPr="00DE0DED">
        <w:rPr>
          <w:rFonts w:ascii="Verdana" w:hAnsi="Verdana"/>
          <w:spacing w:val="-27"/>
          <w:w w:val="95"/>
        </w:rPr>
        <w:t xml:space="preserve"> </w:t>
      </w:r>
      <w:r w:rsidRPr="00DE0DED">
        <w:rPr>
          <w:rFonts w:ascii="Verdana" w:hAnsi="Verdana"/>
          <w:w w:val="95"/>
        </w:rPr>
        <w:t>actividad</w:t>
      </w:r>
      <w:r w:rsidRPr="00DE0DED">
        <w:rPr>
          <w:rFonts w:ascii="Verdana" w:hAnsi="Verdana"/>
          <w:spacing w:val="-27"/>
          <w:w w:val="95"/>
        </w:rPr>
        <w:t xml:space="preserve"> </w:t>
      </w:r>
      <w:r w:rsidRPr="00DE0DED">
        <w:rPr>
          <w:rFonts w:ascii="Verdana" w:hAnsi="Verdana"/>
          <w:w w:val="95"/>
        </w:rPr>
        <w:t>de</w:t>
      </w:r>
      <w:r w:rsidRPr="00DE0DED">
        <w:rPr>
          <w:rFonts w:ascii="Verdana" w:hAnsi="Verdana"/>
          <w:spacing w:val="-27"/>
          <w:w w:val="95"/>
        </w:rPr>
        <w:t xml:space="preserve"> </w:t>
      </w:r>
      <w:r w:rsidRPr="00DE0DED">
        <w:rPr>
          <w:rFonts w:ascii="Verdana" w:hAnsi="Verdana"/>
          <w:w w:val="95"/>
        </w:rPr>
        <w:t>un</w:t>
      </w:r>
      <w:r w:rsidRPr="00DE0DED">
        <w:rPr>
          <w:rFonts w:ascii="Verdana" w:hAnsi="Verdana"/>
          <w:spacing w:val="-27"/>
          <w:w w:val="95"/>
        </w:rPr>
        <w:t xml:space="preserve"> </w:t>
      </w:r>
      <w:r w:rsidRPr="00DE0DED">
        <w:rPr>
          <w:rFonts w:ascii="Verdana" w:hAnsi="Verdana"/>
          <w:spacing w:val="-3"/>
          <w:w w:val="95"/>
        </w:rPr>
        <w:t>organismo.</w:t>
      </w:r>
    </w:p>
    <w:p w:rsidR="00C30C0B" w:rsidRPr="00DE0DED" w:rsidRDefault="00C30C0B" w:rsidP="00C30C0B">
      <w:pPr>
        <w:spacing w:before="194"/>
        <w:jc w:val="both"/>
        <w:rPr>
          <w:rFonts w:ascii="Verdana" w:hAnsi="Verdana"/>
        </w:rPr>
      </w:pPr>
      <w:r w:rsidRPr="00DE0DED">
        <w:rPr>
          <w:rFonts w:ascii="Verdana" w:hAnsi="Verdana"/>
        </w:rPr>
        <w:t>Los</w:t>
      </w:r>
      <w:r w:rsidRPr="00DE0DED">
        <w:rPr>
          <w:rFonts w:ascii="Verdana" w:hAnsi="Verdana"/>
          <w:spacing w:val="-44"/>
        </w:rPr>
        <w:t xml:space="preserve"> </w:t>
      </w:r>
      <w:r w:rsidRPr="00DE0DED">
        <w:rPr>
          <w:rFonts w:ascii="Verdana" w:hAnsi="Verdana"/>
        </w:rPr>
        <w:t>estímulos</w:t>
      </w:r>
      <w:r w:rsidRPr="00DE0DED">
        <w:rPr>
          <w:rFonts w:ascii="Verdana" w:hAnsi="Verdana"/>
          <w:spacing w:val="-44"/>
        </w:rPr>
        <w:t xml:space="preserve"> </w:t>
      </w:r>
      <w:r w:rsidRPr="00DE0DED">
        <w:rPr>
          <w:rFonts w:ascii="Verdana" w:hAnsi="Verdana"/>
        </w:rPr>
        <w:t>que</w:t>
      </w:r>
      <w:r w:rsidRPr="00DE0DED">
        <w:rPr>
          <w:rFonts w:ascii="Verdana" w:hAnsi="Verdana"/>
          <w:spacing w:val="-44"/>
        </w:rPr>
        <w:t xml:space="preserve"> </w:t>
      </w:r>
      <w:r w:rsidRPr="00DE0DED">
        <w:rPr>
          <w:rFonts w:ascii="Verdana" w:hAnsi="Verdana"/>
        </w:rPr>
        <w:t>percibimos</w:t>
      </w:r>
      <w:r w:rsidRPr="00DE0DED">
        <w:rPr>
          <w:rFonts w:ascii="Verdana" w:hAnsi="Verdana"/>
          <w:spacing w:val="-44"/>
        </w:rPr>
        <w:t xml:space="preserve"> </w:t>
      </w:r>
      <w:r w:rsidRPr="00DE0DED">
        <w:rPr>
          <w:rFonts w:ascii="Verdana" w:hAnsi="Verdana"/>
        </w:rPr>
        <w:t>del</w:t>
      </w:r>
      <w:r w:rsidRPr="00DE0DED">
        <w:rPr>
          <w:rFonts w:ascii="Verdana" w:hAnsi="Verdana"/>
          <w:spacing w:val="-43"/>
        </w:rPr>
        <w:t xml:space="preserve"> </w:t>
      </w:r>
      <w:r w:rsidRPr="00DE0DED">
        <w:rPr>
          <w:rFonts w:ascii="Verdana" w:hAnsi="Verdana"/>
        </w:rPr>
        <w:t>ex</w:t>
      </w:r>
      <w:r w:rsidRPr="00DE0DED">
        <w:rPr>
          <w:rFonts w:ascii="Verdana" w:hAnsi="Verdana"/>
          <w:w w:val="95"/>
        </w:rPr>
        <w:t>terior</w:t>
      </w:r>
      <w:r w:rsidRPr="00DE0DED">
        <w:rPr>
          <w:rFonts w:ascii="Verdana" w:hAnsi="Verdana"/>
          <w:spacing w:val="-36"/>
          <w:w w:val="95"/>
        </w:rPr>
        <w:t xml:space="preserve"> </w:t>
      </w:r>
      <w:r w:rsidRPr="00DE0DED">
        <w:rPr>
          <w:rFonts w:ascii="Verdana" w:hAnsi="Verdana"/>
          <w:w w:val="95"/>
        </w:rPr>
        <w:t>pueden</w:t>
      </w:r>
      <w:r w:rsidRPr="00DE0DED">
        <w:rPr>
          <w:rFonts w:ascii="Verdana" w:hAnsi="Verdana"/>
          <w:spacing w:val="-36"/>
          <w:w w:val="95"/>
        </w:rPr>
        <w:t xml:space="preserve"> </w:t>
      </w:r>
      <w:r w:rsidRPr="00DE0DED">
        <w:rPr>
          <w:rFonts w:ascii="Verdana" w:hAnsi="Verdana"/>
          <w:w w:val="95"/>
        </w:rPr>
        <w:t>ser</w:t>
      </w:r>
      <w:r w:rsidRPr="00DE0DED">
        <w:rPr>
          <w:rFonts w:ascii="Verdana" w:hAnsi="Verdana"/>
          <w:spacing w:val="-35"/>
          <w:w w:val="95"/>
        </w:rPr>
        <w:t xml:space="preserve"> </w:t>
      </w:r>
      <w:r w:rsidRPr="00DE0DED">
        <w:rPr>
          <w:rFonts w:ascii="Verdana" w:hAnsi="Verdana"/>
          <w:w w:val="95"/>
        </w:rPr>
        <w:t>de</w:t>
      </w:r>
      <w:r w:rsidRPr="00DE0DED">
        <w:rPr>
          <w:rFonts w:ascii="Verdana" w:hAnsi="Verdana"/>
          <w:spacing w:val="-36"/>
          <w:w w:val="95"/>
        </w:rPr>
        <w:t xml:space="preserve"> </w:t>
      </w:r>
      <w:r w:rsidRPr="00DE0DED">
        <w:rPr>
          <w:rFonts w:ascii="Verdana" w:hAnsi="Verdana"/>
          <w:w w:val="95"/>
        </w:rPr>
        <w:t>muchos</w:t>
      </w:r>
      <w:r w:rsidRPr="00DE0DED">
        <w:rPr>
          <w:rFonts w:ascii="Verdana" w:hAnsi="Verdana"/>
          <w:spacing w:val="-35"/>
          <w:w w:val="95"/>
        </w:rPr>
        <w:t xml:space="preserve"> </w:t>
      </w:r>
      <w:r w:rsidRPr="00DE0DED">
        <w:rPr>
          <w:rFonts w:ascii="Verdana" w:hAnsi="Verdana"/>
          <w:w w:val="95"/>
        </w:rPr>
        <w:t>tipos:</w:t>
      </w:r>
      <w:r w:rsidRPr="00DE0DED">
        <w:rPr>
          <w:rFonts w:ascii="Verdana" w:hAnsi="Verdana"/>
          <w:spacing w:val="-36"/>
          <w:w w:val="95"/>
        </w:rPr>
        <w:t xml:space="preserve"> </w:t>
      </w:r>
      <w:r w:rsidRPr="00DE0DED">
        <w:rPr>
          <w:rFonts w:ascii="Verdana" w:hAnsi="Verdana"/>
          <w:w w:val="95"/>
        </w:rPr>
        <w:t>ca</w:t>
      </w:r>
      <w:r w:rsidRPr="00DE0DED">
        <w:rPr>
          <w:rFonts w:ascii="Verdana" w:hAnsi="Verdana"/>
          <w:spacing w:val="-3"/>
          <w:w w:val="90"/>
        </w:rPr>
        <w:t>lor,</w:t>
      </w:r>
      <w:r w:rsidRPr="00DE0DED">
        <w:rPr>
          <w:rFonts w:ascii="Verdana" w:hAnsi="Verdana"/>
          <w:spacing w:val="-17"/>
          <w:w w:val="90"/>
        </w:rPr>
        <w:t xml:space="preserve"> </w:t>
      </w:r>
      <w:r w:rsidRPr="00DE0DED">
        <w:rPr>
          <w:rFonts w:ascii="Verdana" w:hAnsi="Verdana"/>
          <w:w w:val="90"/>
        </w:rPr>
        <w:t>frío,</w:t>
      </w:r>
      <w:r w:rsidRPr="00DE0DED">
        <w:rPr>
          <w:rFonts w:ascii="Verdana" w:hAnsi="Verdana"/>
          <w:spacing w:val="-16"/>
          <w:w w:val="90"/>
        </w:rPr>
        <w:t xml:space="preserve"> </w:t>
      </w:r>
      <w:r w:rsidRPr="00DE0DED">
        <w:rPr>
          <w:rFonts w:ascii="Verdana" w:hAnsi="Verdana"/>
          <w:w w:val="90"/>
        </w:rPr>
        <w:t>luz,</w:t>
      </w:r>
      <w:r w:rsidRPr="00DE0DED">
        <w:rPr>
          <w:rFonts w:ascii="Verdana" w:hAnsi="Verdana"/>
          <w:spacing w:val="-16"/>
          <w:w w:val="90"/>
        </w:rPr>
        <w:t xml:space="preserve"> </w:t>
      </w:r>
      <w:r w:rsidRPr="00DE0DED">
        <w:rPr>
          <w:rFonts w:ascii="Verdana" w:hAnsi="Verdana"/>
          <w:w w:val="90"/>
        </w:rPr>
        <w:t>vibración,</w:t>
      </w:r>
      <w:r w:rsidRPr="00DE0DED">
        <w:rPr>
          <w:rFonts w:ascii="Verdana" w:hAnsi="Verdana"/>
          <w:spacing w:val="-16"/>
          <w:w w:val="90"/>
        </w:rPr>
        <w:t xml:space="preserve"> </w:t>
      </w:r>
      <w:r w:rsidRPr="00DE0DED">
        <w:rPr>
          <w:rFonts w:ascii="Verdana" w:hAnsi="Verdana"/>
          <w:w w:val="90"/>
        </w:rPr>
        <w:t>sonido,</w:t>
      </w:r>
      <w:r w:rsidRPr="00DE0DED">
        <w:rPr>
          <w:rFonts w:ascii="Verdana" w:hAnsi="Verdana"/>
          <w:spacing w:val="-16"/>
          <w:w w:val="90"/>
        </w:rPr>
        <w:t xml:space="preserve"> </w:t>
      </w:r>
      <w:r w:rsidRPr="00DE0DED">
        <w:rPr>
          <w:rFonts w:ascii="Verdana" w:hAnsi="Verdana"/>
          <w:w w:val="90"/>
        </w:rPr>
        <w:t>sustan</w:t>
      </w:r>
      <w:r w:rsidRPr="00DE0DED">
        <w:rPr>
          <w:rFonts w:ascii="Verdana" w:hAnsi="Verdana"/>
        </w:rPr>
        <w:t>cias</w:t>
      </w:r>
      <w:r w:rsidRPr="00DE0DED">
        <w:rPr>
          <w:rFonts w:ascii="Verdana" w:hAnsi="Verdana"/>
          <w:spacing w:val="-22"/>
        </w:rPr>
        <w:t xml:space="preserve"> </w:t>
      </w:r>
      <w:r w:rsidRPr="00DE0DED">
        <w:rPr>
          <w:rFonts w:ascii="Verdana" w:hAnsi="Verdana"/>
        </w:rPr>
        <w:t>químicas, etc.</w:t>
      </w:r>
    </w:p>
    <w:p w:rsidR="00C30C0B" w:rsidRPr="00DE0DED" w:rsidRDefault="00C30C0B" w:rsidP="00C30C0B">
      <w:pPr>
        <w:spacing w:before="1"/>
        <w:jc w:val="both"/>
        <w:rPr>
          <w:rFonts w:ascii="Verdana" w:hAnsi="Verdana"/>
          <w:b/>
        </w:rPr>
      </w:pPr>
      <w:r w:rsidRPr="00DE0DED">
        <w:rPr>
          <w:rFonts w:ascii="Verdana" w:hAnsi="Verdana"/>
          <w:b/>
          <w:w w:val="80"/>
        </w:rPr>
        <w:t>Análisis de la información</w:t>
      </w:r>
    </w:p>
    <w:p w:rsidR="00C30C0B" w:rsidRPr="00DE0DED" w:rsidRDefault="00C30C0B" w:rsidP="00C30C0B">
      <w:pPr>
        <w:spacing w:before="207"/>
        <w:jc w:val="both"/>
        <w:rPr>
          <w:rFonts w:ascii="Verdana" w:hAnsi="Verdana"/>
        </w:rPr>
      </w:pPr>
      <w:r w:rsidRPr="00DE0DED">
        <w:rPr>
          <w:rFonts w:ascii="Verdana" w:hAnsi="Verdana"/>
          <w:spacing w:val="-4"/>
          <w:w w:val="95"/>
        </w:rPr>
        <w:t>Todos</w:t>
      </w:r>
      <w:r w:rsidRPr="00DE0DED">
        <w:rPr>
          <w:rFonts w:ascii="Verdana" w:hAnsi="Verdana"/>
          <w:spacing w:val="-29"/>
          <w:w w:val="95"/>
        </w:rPr>
        <w:t xml:space="preserve"> </w:t>
      </w:r>
      <w:r w:rsidRPr="00DE0DED">
        <w:rPr>
          <w:rFonts w:ascii="Verdana" w:hAnsi="Verdana"/>
          <w:w w:val="95"/>
        </w:rPr>
        <w:t>los</w:t>
      </w:r>
      <w:r w:rsidRPr="00DE0DED">
        <w:rPr>
          <w:rFonts w:ascii="Verdana" w:hAnsi="Verdana"/>
          <w:spacing w:val="-29"/>
          <w:w w:val="95"/>
        </w:rPr>
        <w:t xml:space="preserve"> </w:t>
      </w:r>
      <w:r w:rsidRPr="00DE0DED">
        <w:rPr>
          <w:rFonts w:ascii="Verdana" w:hAnsi="Verdana"/>
          <w:w w:val="95"/>
        </w:rPr>
        <w:t>estímulos</w:t>
      </w:r>
      <w:r w:rsidRPr="00DE0DED">
        <w:rPr>
          <w:rFonts w:ascii="Verdana" w:hAnsi="Verdana"/>
          <w:spacing w:val="-28"/>
          <w:w w:val="95"/>
        </w:rPr>
        <w:t xml:space="preserve"> </w:t>
      </w:r>
      <w:r w:rsidRPr="00DE0DED">
        <w:rPr>
          <w:rFonts w:ascii="Verdana" w:hAnsi="Verdana"/>
          <w:w w:val="95"/>
        </w:rPr>
        <w:t>captados</w:t>
      </w:r>
      <w:r w:rsidRPr="00DE0DED">
        <w:rPr>
          <w:rFonts w:ascii="Verdana" w:hAnsi="Verdana"/>
          <w:spacing w:val="-29"/>
          <w:w w:val="95"/>
        </w:rPr>
        <w:t xml:space="preserve"> </w:t>
      </w:r>
      <w:r w:rsidRPr="00DE0DED">
        <w:rPr>
          <w:rFonts w:ascii="Verdana" w:hAnsi="Verdana"/>
          <w:w w:val="95"/>
        </w:rPr>
        <w:t>por</w:t>
      </w:r>
      <w:r w:rsidRPr="00DE0DED">
        <w:rPr>
          <w:rFonts w:ascii="Verdana" w:hAnsi="Verdana"/>
          <w:spacing w:val="-28"/>
          <w:w w:val="95"/>
        </w:rPr>
        <w:t xml:space="preserve"> </w:t>
      </w:r>
      <w:r w:rsidRPr="00DE0DED">
        <w:rPr>
          <w:rFonts w:ascii="Verdana" w:hAnsi="Verdana"/>
          <w:w w:val="95"/>
        </w:rPr>
        <w:t>los</w:t>
      </w:r>
      <w:r w:rsidRPr="00DE0DED">
        <w:rPr>
          <w:rFonts w:ascii="Verdana" w:hAnsi="Verdana"/>
          <w:spacing w:val="-29"/>
          <w:w w:val="95"/>
        </w:rPr>
        <w:t xml:space="preserve"> </w:t>
      </w:r>
      <w:r w:rsidRPr="00DE0DED">
        <w:rPr>
          <w:rFonts w:ascii="Verdana" w:hAnsi="Verdana"/>
          <w:w w:val="95"/>
        </w:rPr>
        <w:t>órganos</w:t>
      </w:r>
      <w:r w:rsidRPr="00DE0DED">
        <w:rPr>
          <w:rFonts w:ascii="Verdana" w:hAnsi="Verdana"/>
          <w:spacing w:val="-28"/>
          <w:w w:val="95"/>
        </w:rPr>
        <w:t xml:space="preserve"> </w:t>
      </w:r>
      <w:r w:rsidRPr="00DE0DED">
        <w:rPr>
          <w:rFonts w:ascii="Verdana" w:hAnsi="Verdana"/>
          <w:w w:val="95"/>
        </w:rPr>
        <w:t>de</w:t>
      </w:r>
      <w:r w:rsidRPr="00DE0DED">
        <w:rPr>
          <w:rFonts w:ascii="Verdana" w:hAnsi="Verdana"/>
          <w:spacing w:val="-29"/>
          <w:w w:val="95"/>
        </w:rPr>
        <w:t xml:space="preserve"> </w:t>
      </w:r>
      <w:r w:rsidRPr="00DE0DED">
        <w:rPr>
          <w:rFonts w:ascii="Verdana" w:hAnsi="Verdana"/>
          <w:w w:val="95"/>
        </w:rPr>
        <w:t>los</w:t>
      </w:r>
      <w:r w:rsidRPr="00DE0DED">
        <w:rPr>
          <w:rFonts w:ascii="Verdana" w:hAnsi="Verdana"/>
          <w:spacing w:val="-29"/>
          <w:w w:val="95"/>
        </w:rPr>
        <w:t xml:space="preserve"> </w:t>
      </w:r>
      <w:r w:rsidRPr="00DE0DED">
        <w:rPr>
          <w:rFonts w:ascii="Verdana" w:hAnsi="Verdana"/>
          <w:w w:val="95"/>
        </w:rPr>
        <w:t>sentidos</w:t>
      </w:r>
      <w:r w:rsidRPr="00DE0DED">
        <w:rPr>
          <w:rFonts w:ascii="Verdana" w:hAnsi="Verdana"/>
          <w:spacing w:val="-28"/>
          <w:w w:val="95"/>
        </w:rPr>
        <w:t xml:space="preserve"> </w:t>
      </w:r>
      <w:r w:rsidRPr="00DE0DED">
        <w:rPr>
          <w:rFonts w:ascii="Verdana" w:hAnsi="Verdana"/>
          <w:w w:val="95"/>
        </w:rPr>
        <w:t>y</w:t>
      </w:r>
      <w:r w:rsidRPr="00DE0DED">
        <w:rPr>
          <w:rFonts w:ascii="Verdana" w:hAnsi="Verdana"/>
          <w:spacing w:val="-29"/>
          <w:w w:val="95"/>
        </w:rPr>
        <w:t xml:space="preserve"> </w:t>
      </w:r>
      <w:r w:rsidRPr="00DE0DED">
        <w:rPr>
          <w:rFonts w:ascii="Verdana" w:hAnsi="Verdana"/>
          <w:w w:val="95"/>
        </w:rPr>
        <w:t>por</w:t>
      </w:r>
      <w:r w:rsidRPr="00DE0DED">
        <w:rPr>
          <w:rFonts w:ascii="Verdana" w:hAnsi="Verdana"/>
          <w:spacing w:val="-28"/>
          <w:w w:val="95"/>
        </w:rPr>
        <w:t xml:space="preserve"> </w:t>
      </w:r>
      <w:r w:rsidRPr="00DE0DED">
        <w:rPr>
          <w:rFonts w:ascii="Verdana" w:hAnsi="Verdana"/>
          <w:w w:val="95"/>
        </w:rPr>
        <w:t>los</w:t>
      </w:r>
      <w:r w:rsidRPr="00DE0DED">
        <w:rPr>
          <w:rFonts w:ascii="Verdana" w:hAnsi="Verdana"/>
          <w:spacing w:val="-29"/>
          <w:w w:val="95"/>
        </w:rPr>
        <w:t xml:space="preserve"> </w:t>
      </w:r>
      <w:r w:rsidRPr="00DE0DED">
        <w:rPr>
          <w:rFonts w:ascii="Verdana" w:hAnsi="Verdana"/>
          <w:w w:val="95"/>
        </w:rPr>
        <w:t>receptores</w:t>
      </w:r>
      <w:r w:rsidRPr="00DE0DED">
        <w:rPr>
          <w:rFonts w:ascii="Verdana" w:hAnsi="Verdana"/>
          <w:spacing w:val="-28"/>
          <w:w w:val="95"/>
        </w:rPr>
        <w:t xml:space="preserve"> </w:t>
      </w:r>
      <w:r w:rsidRPr="00DE0DED">
        <w:rPr>
          <w:rFonts w:ascii="Verdana" w:hAnsi="Verdana"/>
          <w:w w:val="95"/>
        </w:rPr>
        <w:t>in</w:t>
      </w:r>
      <w:r w:rsidRPr="00DE0DED">
        <w:rPr>
          <w:rFonts w:ascii="Verdana" w:hAnsi="Verdana"/>
          <w:w w:val="90"/>
        </w:rPr>
        <w:t>ternos</w:t>
      </w:r>
      <w:r w:rsidRPr="00DE0DED">
        <w:rPr>
          <w:rFonts w:ascii="Verdana" w:hAnsi="Verdana"/>
          <w:spacing w:val="-18"/>
          <w:w w:val="90"/>
        </w:rPr>
        <w:t xml:space="preserve"> </w:t>
      </w:r>
      <w:r w:rsidRPr="00DE0DED">
        <w:rPr>
          <w:rFonts w:ascii="Verdana" w:hAnsi="Verdana"/>
          <w:w w:val="90"/>
        </w:rPr>
        <w:t>son</w:t>
      </w:r>
      <w:r w:rsidRPr="00DE0DED">
        <w:rPr>
          <w:rFonts w:ascii="Verdana" w:hAnsi="Verdana"/>
          <w:spacing w:val="-17"/>
          <w:w w:val="90"/>
        </w:rPr>
        <w:t xml:space="preserve"> </w:t>
      </w:r>
      <w:r w:rsidRPr="00DE0DED">
        <w:rPr>
          <w:rFonts w:ascii="Verdana" w:hAnsi="Verdana"/>
          <w:w w:val="90"/>
        </w:rPr>
        <w:t>transmitidos</w:t>
      </w:r>
      <w:r w:rsidRPr="00DE0DED">
        <w:rPr>
          <w:rFonts w:ascii="Verdana" w:hAnsi="Verdana"/>
          <w:spacing w:val="-17"/>
          <w:w w:val="90"/>
        </w:rPr>
        <w:t xml:space="preserve"> </w:t>
      </w:r>
      <w:r w:rsidRPr="00DE0DED">
        <w:rPr>
          <w:rFonts w:ascii="Verdana" w:hAnsi="Verdana"/>
          <w:w w:val="90"/>
        </w:rPr>
        <w:t>al</w:t>
      </w:r>
      <w:r w:rsidRPr="00DE0DED">
        <w:rPr>
          <w:rFonts w:ascii="Verdana" w:hAnsi="Verdana"/>
          <w:spacing w:val="-18"/>
          <w:w w:val="90"/>
        </w:rPr>
        <w:t xml:space="preserve"> </w:t>
      </w:r>
      <w:r w:rsidRPr="00DE0DED">
        <w:rPr>
          <w:rFonts w:ascii="Verdana" w:hAnsi="Verdana"/>
          <w:b/>
          <w:w w:val="90"/>
        </w:rPr>
        <w:t>sistema</w:t>
      </w:r>
      <w:r w:rsidRPr="00DE0DED">
        <w:rPr>
          <w:rFonts w:ascii="Verdana" w:hAnsi="Verdana"/>
          <w:b/>
          <w:spacing w:val="-26"/>
          <w:w w:val="90"/>
        </w:rPr>
        <w:t xml:space="preserve"> </w:t>
      </w:r>
      <w:r w:rsidRPr="00DE0DED">
        <w:rPr>
          <w:rFonts w:ascii="Verdana" w:hAnsi="Verdana"/>
          <w:b/>
          <w:w w:val="90"/>
        </w:rPr>
        <w:t>nervioso.</w:t>
      </w:r>
      <w:r w:rsidRPr="00DE0DED">
        <w:rPr>
          <w:rFonts w:ascii="Verdana" w:hAnsi="Verdana"/>
          <w:b/>
          <w:spacing w:val="-26"/>
          <w:w w:val="90"/>
        </w:rPr>
        <w:t xml:space="preserve"> </w:t>
      </w:r>
      <w:r w:rsidRPr="00DE0DED">
        <w:rPr>
          <w:rFonts w:ascii="Verdana" w:hAnsi="Verdana"/>
          <w:w w:val="90"/>
        </w:rPr>
        <w:t>En</w:t>
      </w:r>
      <w:r w:rsidRPr="00DE0DED">
        <w:rPr>
          <w:rFonts w:ascii="Verdana" w:hAnsi="Verdana"/>
          <w:spacing w:val="-17"/>
          <w:w w:val="90"/>
        </w:rPr>
        <w:t xml:space="preserve"> </w:t>
      </w:r>
      <w:r w:rsidRPr="00DE0DED">
        <w:rPr>
          <w:rFonts w:ascii="Verdana" w:hAnsi="Verdana"/>
          <w:w w:val="90"/>
        </w:rPr>
        <w:t>éste</w:t>
      </w:r>
      <w:r w:rsidRPr="00DE0DED">
        <w:rPr>
          <w:rFonts w:ascii="Verdana" w:hAnsi="Verdana"/>
          <w:spacing w:val="-17"/>
          <w:w w:val="90"/>
        </w:rPr>
        <w:t xml:space="preserve"> </w:t>
      </w:r>
      <w:r w:rsidRPr="00DE0DED">
        <w:rPr>
          <w:rFonts w:ascii="Verdana" w:hAnsi="Verdana"/>
          <w:w w:val="90"/>
        </w:rPr>
        <w:t>se</w:t>
      </w:r>
      <w:r w:rsidRPr="00DE0DED">
        <w:rPr>
          <w:rFonts w:ascii="Verdana" w:hAnsi="Verdana"/>
          <w:spacing w:val="-17"/>
          <w:w w:val="90"/>
        </w:rPr>
        <w:t xml:space="preserve"> </w:t>
      </w:r>
      <w:r w:rsidRPr="00DE0DED">
        <w:rPr>
          <w:rFonts w:ascii="Verdana" w:hAnsi="Verdana"/>
          <w:w w:val="90"/>
        </w:rPr>
        <w:t>analiza</w:t>
      </w:r>
      <w:r w:rsidRPr="00DE0DED">
        <w:rPr>
          <w:rFonts w:ascii="Verdana" w:hAnsi="Verdana"/>
          <w:spacing w:val="-17"/>
          <w:w w:val="90"/>
        </w:rPr>
        <w:t xml:space="preserve"> </w:t>
      </w:r>
      <w:r w:rsidRPr="00DE0DED">
        <w:rPr>
          <w:rFonts w:ascii="Verdana" w:hAnsi="Verdana"/>
          <w:w w:val="90"/>
        </w:rPr>
        <w:t>la</w:t>
      </w:r>
      <w:r w:rsidRPr="00DE0DED">
        <w:rPr>
          <w:rFonts w:ascii="Verdana" w:hAnsi="Verdana"/>
          <w:spacing w:val="-17"/>
          <w:w w:val="90"/>
        </w:rPr>
        <w:t xml:space="preserve"> </w:t>
      </w:r>
      <w:r w:rsidRPr="00DE0DED">
        <w:rPr>
          <w:rFonts w:ascii="Verdana" w:hAnsi="Verdana"/>
          <w:w w:val="90"/>
        </w:rPr>
        <w:t>información</w:t>
      </w:r>
      <w:r w:rsidRPr="00DE0DED">
        <w:rPr>
          <w:rFonts w:ascii="Verdana" w:hAnsi="Verdana"/>
          <w:spacing w:val="-17"/>
          <w:w w:val="90"/>
        </w:rPr>
        <w:t xml:space="preserve"> </w:t>
      </w:r>
      <w:r w:rsidRPr="00DE0DED">
        <w:rPr>
          <w:rFonts w:ascii="Verdana" w:hAnsi="Verdana"/>
          <w:w w:val="90"/>
        </w:rPr>
        <w:t>y</w:t>
      </w:r>
      <w:r w:rsidRPr="00DE0DED">
        <w:rPr>
          <w:rFonts w:ascii="Verdana" w:hAnsi="Verdana"/>
          <w:spacing w:val="-17"/>
          <w:w w:val="90"/>
        </w:rPr>
        <w:t xml:space="preserve"> </w:t>
      </w:r>
      <w:r w:rsidRPr="00DE0DED">
        <w:rPr>
          <w:rFonts w:ascii="Verdana" w:hAnsi="Verdana"/>
          <w:w w:val="90"/>
        </w:rPr>
        <w:t xml:space="preserve">se </w:t>
      </w:r>
      <w:r w:rsidRPr="00DE0DED">
        <w:rPr>
          <w:rFonts w:ascii="Verdana" w:hAnsi="Verdana"/>
        </w:rPr>
        <w:t>decide</w:t>
      </w:r>
      <w:r w:rsidRPr="00DE0DED">
        <w:rPr>
          <w:rFonts w:ascii="Verdana" w:hAnsi="Verdana"/>
          <w:spacing w:val="-21"/>
        </w:rPr>
        <w:t xml:space="preserve"> </w:t>
      </w:r>
      <w:r w:rsidRPr="00DE0DED">
        <w:rPr>
          <w:rFonts w:ascii="Verdana" w:hAnsi="Verdana"/>
        </w:rPr>
        <w:t>una</w:t>
      </w:r>
      <w:r w:rsidRPr="00DE0DED">
        <w:rPr>
          <w:rFonts w:ascii="Verdana" w:hAnsi="Verdana"/>
          <w:spacing w:val="-21"/>
        </w:rPr>
        <w:t xml:space="preserve"> </w:t>
      </w:r>
      <w:r w:rsidRPr="00DE0DED">
        <w:rPr>
          <w:rFonts w:ascii="Verdana" w:hAnsi="Verdana"/>
        </w:rPr>
        <w:t>reacción</w:t>
      </w:r>
      <w:r w:rsidRPr="00DE0DED">
        <w:rPr>
          <w:rFonts w:ascii="Verdana" w:hAnsi="Verdana"/>
          <w:spacing w:val="-21"/>
        </w:rPr>
        <w:t xml:space="preserve"> </w:t>
      </w:r>
      <w:r w:rsidRPr="00DE0DED">
        <w:rPr>
          <w:rFonts w:ascii="Verdana" w:hAnsi="Verdana"/>
        </w:rPr>
        <w:t>o</w:t>
      </w:r>
      <w:r w:rsidRPr="00DE0DED">
        <w:rPr>
          <w:rFonts w:ascii="Verdana" w:hAnsi="Verdana"/>
          <w:spacing w:val="-21"/>
        </w:rPr>
        <w:t xml:space="preserve"> </w:t>
      </w:r>
      <w:r w:rsidRPr="00DE0DED">
        <w:rPr>
          <w:rFonts w:ascii="Verdana" w:hAnsi="Verdana"/>
        </w:rPr>
        <w:t>respuesta.</w:t>
      </w:r>
    </w:p>
    <w:p w:rsidR="00C30C0B" w:rsidRPr="00DE0DED" w:rsidRDefault="00C30C0B" w:rsidP="00C30C0B">
      <w:pPr>
        <w:spacing w:before="171" w:line="235" w:lineRule="auto"/>
        <w:jc w:val="both"/>
        <w:rPr>
          <w:rFonts w:ascii="Verdana" w:hAnsi="Verdana"/>
          <w:b/>
        </w:rPr>
      </w:pPr>
      <w:r w:rsidRPr="00DE0DED">
        <w:rPr>
          <w:rFonts w:ascii="Verdana" w:hAnsi="Verdana"/>
          <w:w w:val="85"/>
        </w:rPr>
        <w:t>El</w:t>
      </w:r>
      <w:r w:rsidRPr="00DE0DED">
        <w:rPr>
          <w:rFonts w:ascii="Verdana" w:hAnsi="Verdana"/>
          <w:spacing w:val="-15"/>
          <w:w w:val="85"/>
        </w:rPr>
        <w:t xml:space="preserve"> </w:t>
      </w:r>
      <w:r w:rsidRPr="00DE0DED">
        <w:rPr>
          <w:rFonts w:ascii="Verdana" w:hAnsi="Verdana"/>
          <w:w w:val="85"/>
        </w:rPr>
        <w:t>sistema</w:t>
      </w:r>
      <w:r w:rsidRPr="00DE0DED">
        <w:rPr>
          <w:rFonts w:ascii="Verdana" w:hAnsi="Verdana"/>
          <w:spacing w:val="-15"/>
          <w:w w:val="85"/>
        </w:rPr>
        <w:t xml:space="preserve"> </w:t>
      </w:r>
      <w:r w:rsidRPr="00DE0DED">
        <w:rPr>
          <w:rFonts w:ascii="Verdana" w:hAnsi="Verdana"/>
          <w:w w:val="85"/>
        </w:rPr>
        <w:t>nervioso</w:t>
      </w:r>
      <w:r w:rsidRPr="00DE0DED">
        <w:rPr>
          <w:rFonts w:ascii="Verdana" w:hAnsi="Verdana"/>
          <w:spacing w:val="-15"/>
          <w:w w:val="85"/>
        </w:rPr>
        <w:t xml:space="preserve"> </w:t>
      </w:r>
      <w:r w:rsidRPr="00DE0DED">
        <w:rPr>
          <w:rFonts w:ascii="Verdana" w:hAnsi="Verdana"/>
          <w:w w:val="85"/>
        </w:rPr>
        <w:t>está</w:t>
      </w:r>
      <w:r w:rsidRPr="00DE0DED">
        <w:rPr>
          <w:rFonts w:ascii="Verdana" w:hAnsi="Verdana"/>
          <w:spacing w:val="-15"/>
          <w:w w:val="85"/>
        </w:rPr>
        <w:t xml:space="preserve"> </w:t>
      </w:r>
      <w:r w:rsidRPr="00DE0DED">
        <w:rPr>
          <w:rFonts w:ascii="Verdana" w:hAnsi="Verdana"/>
          <w:w w:val="85"/>
        </w:rPr>
        <w:t>formado</w:t>
      </w:r>
      <w:r w:rsidRPr="00DE0DED">
        <w:rPr>
          <w:rFonts w:ascii="Verdana" w:hAnsi="Verdana"/>
          <w:spacing w:val="-15"/>
          <w:w w:val="85"/>
        </w:rPr>
        <w:t xml:space="preserve"> </w:t>
      </w:r>
      <w:r w:rsidRPr="00DE0DED">
        <w:rPr>
          <w:rFonts w:ascii="Verdana" w:hAnsi="Verdana"/>
          <w:w w:val="85"/>
        </w:rPr>
        <w:t>por</w:t>
      </w:r>
      <w:r w:rsidRPr="00DE0DED">
        <w:rPr>
          <w:rFonts w:ascii="Verdana" w:hAnsi="Verdana"/>
          <w:spacing w:val="-15"/>
          <w:w w:val="85"/>
        </w:rPr>
        <w:t xml:space="preserve"> </w:t>
      </w:r>
      <w:r w:rsidRPr="00DE0DED">
        <w:rPr>
          <w:rFonts w:ascii="Verdana" w:hAnsi="Verdana"/>
          <w:w w:val="85"/>
        </w:rPr>
        <w:t>el</w:t>
      </w:r>
      <w:r w:rsidRPr="00DE0DED">
        <w:rPr>
          <w:rFonts w:ascii="Verdana" w:hAnsi="Verdana"/>
          <w:spacing w:val="-16"/>
          <w:w w:val="85"/>
        </w:rPr>
        <w:t xml:space="preserve"> </w:t>
      </w:r>
      <w:r w:rsidRPr="00DE0DED">
        <w:rPr>
          <w:rFonts w:ascii="Verdana" w:hAnsi="Verdana"/>
          <w:b/>
          <w:w w:val="85"/>
        </w:rPr>
        <w:t>sistema</w:t>
      </w:r>
      <w:r w:rsidRPr="00DE0DED">
        <w:rPr>
          <w:rFonts w:ascii="Verdana" w:hAnsi="Verdana"/>
          <w:b/>
          <w:spacing w:val="-23"/>
          <w:w w:val="85"/>
        </w:rPr>
        <w:t xml:space="preserve"> </w:t>
      </w:r>
      <w:r w:rsidRPr="00DE0DED">
        <w:rPr>
          <w:rFonts w:ascii="Verdana" w:hAnsi="Verdana"/>
          <w:b/>
          <w:w w:val="85"/>
        </w:rPr>
        <w:t>nervioso</w:t>
      </w:r>
      <w:r w:rsidRPr="00DE0DED">
        <w:rPr>
          <w:rFonts w:ascii="Verdana" w:hAnsi="Verdana"/>
          <w:b/>
          <w:spacing w:val="-22"/>
          <w:w w:val="85"/>
        </w:rPr>
        <w:t xml:space="preserve"> </w:t>
      </w:r>
      <w:r w:rsidRPr="00DE0DED">
        <w:rPr>
          <w:rFonts w:ascii="Verdana" w:hAnsi="Verdana"/>
          <w:b/>
          <w:w w:val="85"/>
        </w:rPr>
        <w:t>central</w:t>
      </w:r>
      <w:r w:rsidRPr="00DE0DED">
        <w:rPr>
          <w:rFonts w:ascii="Verdana" w:hAnsi="Verdana"/>
          <w:b/>
          <w:spacing w:val="-24"/>
          <w:w w:val="85"/>
        </w:rPr>
        <w:t xml:space="preserve"> </w:t>
      </w:r>
      <w:r w:rsidRPr="00DE0DED">
        <w:rPr>
          <w:rFonts w:ascii="Verdana" w:hAnsi="Verdana"/>
          <w:w w:val="85"/>
        </w:rPr>
        <w:t>y</w:t>
      </w:r>
      <w:r w:rsidRPr="00DE0DED">
        <w:rPr>
          <w:rFonts w:ascii="Verdana" w:hAnsi="Verdana"/>
          <w:spacing w:val="-15"/>
          <w:w w:val="85"/>
        </w:rPr>
        <w:t xml:space="preserve"> </w:t>
      </w:r>
      <w:r w:rsidRPr="00DE0DED">
        <w:rPr>
          <w:rFonts w:ascii="Verdana" w:hAnsi="Verdana"/>
          <w:w w:val="85"/>
        </w:rPr>
        <w:t>el</w:t>
      </w:r>
      <w:r w:rsidRPr="00DE0DED">
        <w:rPr>
          <w:rFonts w:ascii="Verdana" w:hAnsi="Verdana"/>
          <w:spacing w:val="-15"/>
          <w:w w:val="85"/>
        </w:rPr>
        <w:t xml:space="preserve"> </w:t>
      </w:r>
      <w:r w:rsidRPr="00DE0DED">
        <w:rPr>
          <w:rFonts w:ascii="Verdana" w:hAnsi="Verdana"/>
          <w:b/>
          <w:w w:val="85"/>
        </w:rPr>
        <w:t>sistema</w:t>
      </w:r>
      <w:r w:rsidRPr="00DE0DED">
        <w:rPr>
          <w:rFonts w:ascii="Verdana" w:hAnsi="Verdana"/>
          <w:b/>
          <w:spacing w:val="-22"/>
          <w:w w:val="85"/>
        </w:rPr>
        <w:t xml:space="preserve"> </w:t>
      </w:r>
      <w:r w:rsidRPr="00DE0DED">
        <w:rPr>
          <w:rFonts w:ascii="Verdana" w:hAnsi="Verdana"/>
          <w:b/>
          <w:w w:val="85"/>
        </w:rPr>
        <w:t>ner</w:t>
      </w:r>
      <w:r w:rsidRPr="00DE0DED">
        <w:rPr>
          <w:rFonts w:ascii="Verdana" w:hAnsi="Verdana"/>
          <w:b/>
          <w:w w:val="95"/>
        </w:rPr>
        <w:t>vioso</w:t>
      </w:r>
      <w:r w:rsidRPr="00DE0DED">
        <w:rPr>
          <w:rFonts w:ascii="Verdana" w:hAnsi="Verdana"/>
          <w:b/>
          <w:spacing w:val="-28"/>
          <w:w w:val="95"/>
        </w:rPr>
        <w:t xml:space="preserve"> </w:t>
      </w:r>
      <w:r w:rsidRPr="00DE0DED">
        <w:rPr>
          <w:rFonts w:ascii="Verdana" w:hAnsi="Verdana"/>
          <w:b/>
          <w:w w:val="95"/>
        </w:rPr>
        <w:t>periférico.</w:t>
      </w:r>
    </w:p>
    <w:p w:rsidR="00C30C0B" w:rsidRPr="00DE0DED" w:rsidRDefault="00C30C0B" w:rsidP="00C30C0B">
      <w:pPr>
        <w:spacing w:before="90"/>
        <w:jc w:val="both"/>
        <w:rPr>
          <w:rFonts w:ascii="Verdana" w:hAnsi="Verdana"/>
          <w:b/>
          <w:w w:val="80"/>
        </w:rPr>
      </w:pPr>
      <w:r w:rsidRPr="00DE0DED">
        <w:rPr>
          <w:rFonts w:ascii="Verdana" w:hAnsi="Verdana"/>
          <w:b/>
          <w:w w:val="80"/>
        </w:rPr>
        <w:t>Emisión de la respuesta</w:t>
      </w:r>
    </w:p>
    <w:p w:rsidR="00C30C0B" w:rsidRPr="00DE0DED" w:rsidRDefault="00C30C0B" w:rsidP="00C30C0B">
      <w:pPr>
        <w:spacing w:before="90"/>
        <w:jc w:val="both"/>
        <w:rPr>
          <w:rFonts w:ascii="Verdana" w:hAnsi="Verdana"/>
          <w:b/>
        </w:rPr>
      </w:pPr>
      <w:r w:rsidRPr="00DE0DED">
        <w:rPr>
          <w:rFonts w:ascii="Verdana" w:hAnsi="Verdana"/>
          <w:w w:val="95"/>
        </w:rPr>
        <w:t>Las</w:t>
      </w:r>
      <w:r w:rsidRPr="00DE0DED">
        <w:rPr>
          <w:rFonts w:ascii="Verdana" w:hAnsi="Verdana"/>
          <w:spacing w:val="-23"/>
          <w:w w:val="95"/>
        </w:rPr>
        <w:t xml:space="preserve"> </w:t>
      </w:r>
      <w:r w:rsidRPr="00DE0DED">
        <w:rPr>
          <w:rFonts w:ascii="Verdana" w:hAnsi="Verdana"/>
          <w:w w:val="95"/>
        </w:rPr>
        <w:t>respuestas</w:t>
      </w:r>
      <w:r w:rsidRPr="00DE0DED">
        <w:rPr>
          <w:rFonts w:ascii="Verdana" w:hAnsi="Verdana"/>
          <w:spacing w:val="-23"/>
          <w:w w:val="95"/>
        </w:rPr>
        <w:t xml:space="preserve"> </w:t>
      </w:r>
      <w:r w:rsidRPr="00DE0DED">
        <w:rPr>
          <w:rFonts w:ascii="Verdana" w:hAnsi="Verdana"/>
          <w:w w:val="95"/>
        </w:rPr>
        <w:t>o</w:t>
      </w:r>
      <w:r w:rsidRPr="00DE0DED">
        <w:rPr>
          <w:rFonts w:ascii="Verdana" w:hAnsi="Verdana"/>
          <w:spacing w:val="-23"/>
          <w:w w:val="95"/>
        </w:rPr>
        <w:t xml:space="preserve"> </w:t>
      </w:r>
      <w:r w:rsidRPr="00DE0DED">
        <w:rPr>
          <w:rFonts w:ascii="Verdana" w:hAnsi="Verdana"/>
          <w:w w:val="95"/>
        </w:rPr>
        <w:t>reacciones</w:t>
      </w:r>
      <w:r w:rsidRPr="00DE0DED">
        <w:rPr>
          <w:rFonts w:ascii="Verdana" w:hAnsi="Verdana"/>
          <w:spacing w:val="-22"/>
          <w:w w:val="95"/>
        </w:rPr>
        <w:t xml:space="preserve"> </w:t>
      </w:r>
      <w:r w:rsidRPr="00DE0DED">
        <w:rPr>
          <w:rFonts w:ascii="Verdana" w:hAnsi="Verdana"/>
          <w:w w:val="95"/>
        </w:rPr>
        <w:t>de</w:t>
      </w:r>
      <w:r w:rsidRPr="00DE0DED">
        <w:rPr>
          <w:rFonts w:ascii="Verdana" w:hAnsi="Verdana"/>
          <w:spacing w:val="-23"/>
          <w:w w:val="95"/>
        </w:rPr>
        <w:t xml:space="preserve"> </w:t>
      </w:r>
      <w:r w:rsidRPr="00DE0DED">
        <w:rPr>
          <w:rFonts w:ascii="Verdana" w:hAnsi="Verdana"/>
          <w:w w:val="95"/>
        </w:rPr>
        <w:t>nuestro</w:t>
      </w:r>
      <w:r w:rsidRPr="00DE0DED">
        <w:rPr>
          <w:rFonts w:ascii="Verdana" w:hAnsi="Verdana"/>
          <w:spacing w:val="-23"/>
          <w:w w:val="95"/>
        </w:rPr>
        <w:t xml:space="preserve"> </w:t>
      </w:r>
      <w:r w:rsidRPr="00DE0DED">
        <w:rPr>
          <w:rFonts w:ascii="Verdana" w:hAnsi="Verdana"/>
          <w:w w:val="95"/>
        </w:rPr>
        <w:t>organismo</w:t>
      </w:r>
      <w:r w:rsidRPr="00DE0DED">
        <w:rPr>
          <w:rFonts w:ascii="Verdana" w:hAnsi="Verdana"/>
          <w:spacing w:val="-22"/>
          <w:w w:val="95"/>
        </w:rPr>
        <w:t xml:space="preserve"> </w:t>
      </w:r>
      <w:r w:rsidRPr="00DE0DED">
        <w:rPr>
          <w:rFonts w:ascii="Verdana" w:hAnsi="Verdana"/>
          <w:w w:val="95"/>
        </w:rPr>
        <w:t>son</w:t>
      </w:r>
      <w:r w:rsidRPr="00DE0DED">
        <w:rPr>
          <w:rFonts w:ascii="Verdana" w:hAnsi="Verdana"/>
          <w:spacing w:val="-23"/>
          <w:w w:val="95"/>
        </w:rPr>
        <w:t xml:space="preserve"> </w:t>
      </w:r>
      <w:r w:rsidRPr="00DE0DED">
        <w:rPr>
          <w:rFonts w:ascii="Verdana" w:hAnsi="Verdana"/>
          <w:w w:val="95"/>
        </w:rPr>
        <w:t>ejecutadas</w:t>
      </w:r>
      <w:r w:rsidRPr="00DE0DED">
        <w:rPr>
          <w:rFonts w:ascii="Verdana" w:hAnsi="Verdana"/>
          <w:spacing w:val="-23"/>
          <w:w w:val="95"/>
        </w:rPr>
        <w:t xml:space="preserve"> </w:t>
      </w:r>
      <w:r w:rsidRPr="00DE0DED">
        <w:rPr>
          <w:rFonts w:ascii="Verdana" w:hAnsi="Verdana"/>
          <w:w w:val="95"/>
        </w:rPr>
        <w:t>por</w:t>
      </w:r>
      <w:r w:rsidRPr="00DE0DED">
        <w:rPr>
          <w:rFonts w:ascii="Verdana" w:hAnsi="Verdana"/>
          <w:spacing w:val="-23"/>
          <w:w w:val="95"/>
        </w:rPr>
        <w:t xml:space="preserve"> </w:t>
      </w:r>
      <w:r w:rsidRPr="00DE0DED">
        <w:rPr>
          <w:rFonts w:ascii="Verdana" w:hAnsi="Verdana"/>
          <w:w w:val="95"/>
        </w:rPr>
        <w:t>el</w:t>
      </w:r>
      <w:r w:rsidRPr="00DE0DED">
        <w:rPr>
          <w:rFonts w:ascii="Verdana" w:hAnsi="Verdana"/>
          <w:spacing w:val="-21"/>
          <w:w w:val="95"/>
        </w:rPr>
        <w:t xml:space="preserve"> </w:t>
      </w:r>
      <w:r w:rsidRPr="00DE0DED">
        <w:rPr>
          <w:rFonts w:ascii="Verdana" w:hAnsi="Verdana"/>
          <w:b/>
          <w:w w:val="95"/>
        </w:rPr>
        <w:t xml:space="preserve">aparato </w:t>
      </w:r>
      <w:r w:rsidRPr="00DE0DED">
        <w:rPr>
          <w:rFonts w:ascii="Verdana" w:hAnsi="Verdana"/>
          <w:b/>
          <w:spacing w:val="2"/>
          <w:w w:val="90"/>
        </w:rPr>
        <w:t>locomotor</w:t>
      </w:r>
      <w:r w:rsidRPr="00DE0DED">
        <w:rPr>
          <w:rFonts w:ascii="Verdana" w:hAnsi="Verdana"/>
          <w:b/>
          <w:spacing w:val="-40"/>
          <w:w w:val="90"/>
        </w:rPr>
        <w:t xml:space="preserve"> </w:t>
      </w:r>
      <w:r w:rsidRPr="00DE0DED">
        <w:rPr>
          <w:rFonts w:ascii="Verdana" w:hAnsi="Verdana"/>
          <w:w w:val="90"/>
        </w:rPr>
        <w:t>y</w:t>
      </w:r>
      <w:r w:rsidRPr="00DE0DED">
        <w:rPr>
          <w:rFonts w:ascii="Verdana" w:hAnsi="Verdana"/>
          <w:spacing w:val="-31"/>
          <w:w w:val="90"/>
        </w:rPr>
        <w:t xml:space="preserve"> </w:t>
      </w:r>
      <w:r w:rsidRPr="00DE0DED">
        <w:rPr>
          <w:rFonts w:ascii="Verdana" w:hAnsi="Verdana"/>
          <w:w w:val="90"/>
        </w:rPr>
        <w:t>el</w:t>
      </w:r>
      <w:r w:rsidRPr="00DE0DED">
        <w:rPr>
          <w:rFonts w:ascii="Verdana" w:hAnsi="Verdana"/>
          <w:spacing w:val="-31"/>
          <w:w w:val="90"/>
        </w:rPr>
        <w:t xml:space="preserve"> </w:t>
      </w:r>
      <w:r w:rsidRPr="00DE0DED">
        <w:rPr>
          <w:rFonts w:ascii="Verdana" w:hAnsi="Verdana"/>
          <w:b/>
          <w:spacing w:val="2"/>
          <w:w w:val="90"/>
        </w:rPr>
        <w:t>sistema</w:t>
      </w:r>
      <w:r w:rsidRPr="00DE0DED">
        <w:rPr>
          <w:rFonts w:ascii="Verdana" w:hAnsi="Verdana"/>
          <w:b/>
          <w:spacing w:val="-40"/>
          <w:w w:val="90"/>
        </w:rPr>
        <w:t xml:space="preserve"> </w:t>
      </w:r>
      <w:r w:rsidRPr="00DE0DED">
        <w:rPr>
          <w:rFonts w:ascii="Verdana" w:hAnsi="Verdana"/>
          <w:b/>
          <w:w w:val="90"/>
        </w:rPr>
        <w:t>endocrino,</w:t>
      </w:r>
      <w:r w:rsidRPr="00DE0DED">
        <w:rPr>
          <w:rFonts w:ascii="Verdana" w:hAnsi="Verdana"/>
          <w:b/>
          <w:spacing w:val="-39"/>
          <w:w w:val="90"/>
        </w:rPr>
        <w:t xml:space="preserve"> </w:t>
      </w:r>
      <w:r w:rsidRPr="00DE0DED">
        <w:rPr>
          <w:rFonts w:ascii="Verdana" w:hAnsi="Verdana"/>
          <w:w w:val="90"/>
        </w:rPr>
        <w:t>que</w:t>
      </w:r>
      <w:r w:rsidRPr="00DE0DED">
        <w:rPr>
          <w:rFonts w:ascii="Verdana" w:hAnsi="Verdana"/>
          <w:spacing w:val="-31"/>
          <w:w w:val="90"/>
        </w:rPr>
        <w:t xml:space="preserve"> </w:t>
      </w:r>
      <w:r w:rsidRPr="00DE0DED">
        <w:rPr>
          <w:rFonts w:ascii="Verdana" w:hAnsi="Verdana"/>
          <w:w w:val="90"/>
        </w:rPr>
        <w:t>se</w:t>
      </w:r>
      <w:r w:rsidRPr="00DE0DED">
        <w:rPr>
          <w:rFonts w:ascii="Verdana" w:hAnsi="Verdana"/>
          <w:spacing w:val="-31"/>
          <w:w w:val="90"/>
        </w:rPr>
        <w:t xml:space="preserve"> </w:t>
      </w:r>
      <w:r w:rsidRPr="00DE0DED">
        <w:rPr>
          <w:rFonts w:ascii="Verdana" w:hAnsi="Verdana"/>
          <w:spacing w:val="2"/>
          <w:w w:val="90"/>
        </w:rPr>
        <w:t>encargan,</w:t>
      </w:r>
      <w:r w:rsidRPr="00DE0DED">
        <w:rPr>
          <w:rFonts w:ascii="Verdana" w:hAnsi="Verdana"/>
          <w:spacing w:val="-31"/>
          <w:w w:val="90"/>
        </w:rPr>
        <w:t xml:space="preserve"> </w:t>
      </w:r>
      <w:r w:rsidRPr="00DE0DED">
        <w:rPr>
          <w:rFonts w:ascii="Verdana" w:hAnsi="Verdana"/>
          <w:spacing w:val="2"/>
          <w:w w:val="90"/>
        </w:rPr>
        <w:t>respectivamente,</w:t>
      </w:r>
      <w:r w:rsidRPr="00DE0DED">
        <w:rPr>
          <w:rFonts w:ascii="Verdana" w:hAnsi="Verdana"/>
          <w:spacing w:val="-31"/>
          <w:w w:val="90"/>
        </w:rPr>
        <w:t xml:space="preserve"> </w:t>
      </w:r>
      <w:r w:rsidRPr="00DE0DED">
        <w:rPr>
          <w:rFonts w:ascii="Verdana" w:hAnsi="Verdana"/>
          <w:w w:val="90"/>
        </w:rPr>
        <w:t>de</w:t>
      </w:r>
      <w:r w:rsidRPr="00DE0DED">
        <w:rPr>
          <w:rFonts w:ascii="Verdana" w:hAnsi="Verdana"/>
          <w:spacing w:val="-32"/>
          <w:w w:val="90"/>
        </w:rPr>
        <w:t xml:space="preserve"> </w:t>
      </w:r>
      <w:r w:rsidRPr="00DE0DED">
        <w:rPr>
          <w:rFonts w:ascii="Verdana" w:hAnsi="Verdana"/>
          <w:w w:val="90"/>
        </w:rPr>
        <w:t xml:space="preserve">llevar </w:t>
      </w:r>
      <w:r w:rsidRPr="00DE0DED">
        <w:rPr>
          <w:rFonts w:ascii="Verdana" w:hAnsi="Verdana"/>
        </w:rPr>
        <w:t>a</w:t>
      </w:r>
      <w:r w:rsidRPr="00DE0DED">
        <w:rPr>
          <w:rFonts w:ascii="Verdana" w:hAnsi="Verdana"/>
          <w:spacing w:val="-30"/>
        </w:rPr>
        <w:t xml:space="preserve"> </w:t>
      </w:r>
      <w:r w:rsidRPr="00DE0DED">
        <w:rPr>
          <w:rFonts w:ascii="Verdana" w:hAnsi="Verdana"/>
        </w:rPr>
        <w:t>cabo</w:t>
      </w:r>
      <w:r w:rsidRPr="00DE0DED">
        <w:rPr>
          <w:rFonts w:ascii="Verdana" w:hAnsi="Verdana"/>
          <w:spacing w:val="-30"/>
        </w:rPr>
        <w:t xml:space="preserve"> </w:t>
      </w:r>
      <w:r w:rsidRPr="00DE0DED">
        <w:rPr>
          <w:rFonts w:ascii="Verdana" w:hAnsi="Verdana"/>
        </w:rPr>
        <w:t>el</w:t>
      </w:r>
      <w:r w:rsidRPr="00DE0DED">
        <w:rPr>
          <w:rFonts w:ascii="Verdana" w:hAnsi="Verdana"/>
          <w:spacing w:val="-30"/>
        </w:rPr>
        <w:t xml:space="preserve"> </w:t>
      </w:r>
      <w:r w:rsidRPr="00DE0DED">
        <w:rPr>
          <w:rFonts w:ascii="Verdana" w:hAnsi="Verdana"/>
        </w:rPr>
        <w:t>movimiento</w:t>
      </w:r>
      <w:r w:rsidRPr="00DE0DED">
        <w:rPr>
          <w:rFonts w:ascii="Verdana" w:hAnsi="Verdana"/>
          <w:spacing w:val="-30"/>
        </w:rPr>
        <w:t xml:space="preserve"> </w:t>
      </w:r>
      <w:r w:rsidRPr="00DE0DED">
        <w:rPr>
          <w:rFonts w:ascii="Verdana" w:hAnsi="Verdana"/>
        </w:rPr>
        <w:t>y</w:t>
      </w:r>
      <w:r w:rsidRPr="00DE0DED">
        <w:rPr>
          <w:rFonts w:ascii="Verdana" w:hAnsi="Verdana"/>
          <w:spacing w:val="-29"/>
        </w:rPr>
        <w:t xml:space="preserve"> </w:t>
      </w:r>
      <w:r w:rsidRPr="00DE0DED">
        <w:rPr>
          <w:rFonts w:ascii="Verdana" w:hAnsi="Verdana"/>
        </w:rPr>
        <w:t>la</w:t>
      </w:r>
      <w:r w:rsidRPr="00DE0DED">
        <w:rPr>
          <w:rFonts w:ascii="Verdana" w:hAnsi="Verdana"/>
          <w:spacing w:val="-30"/>
        </w:rPr>
        <w:t xml:space="preserve"> </w:t>
      </w:r>
      <w:r w:rsidRPr="00DE0DED">
        <w:rPr>
          <w:rFonts w:ascii="Verdana" w:hAnsi="Verdana"/>
        </w:rPr>
        <w:t>regulación</w:t>
      </w:r>
      <w:r w:rsidRPr="00DE0DED">
        <w:rPr>
          <w:rFonts w:ascii="Verdana" w:hAnsi="Verdana"/>
          <w:spacing w:val="-30"/>
        </w:rPr>
        <w:t xml:space="preserve"> </w:t>
      </w:r>
      <w:r w:rsidRPr="00DE0DED">
        <w:rPr>
          <w:rFonts w:ascii="Verdana" w:hAnsi="Verdana"/>
        </w:rPr>
        <w:t>del</w:t>
      </w:r>
      <w:r w:rsidRPr="00DE0DED">
        <w:rPr>
          <w:rFonts w:ascii="Verdana" w:hAnsi="Verdana"/>
          <w:spacing w:val="-30"/>
        </w:rPr>
        <w:t xml:space="preserve"> </w:t>
      </w:r>
      <w:r w:rsidRPr="00DE0DED">
        <w:rPr>
          <w:rFonts w:ascii="Verdana" w:hAnsi="Verdana"/>
        </w:rPr>
        <w:t>funcionamiento</w:t>
      </w:r>
      <w:r w:rsidRPr="00DE0DED">
        <w:rPr>
          <w:rFonts w:ascii="Verdana" w:hAnsi="Verdana"/>
          <w:spacing w:val="-29"/>
        </w:rPr>
        <w:t xml:space="preserve"> </w:t>
      </w:r>
      <w:r w:rsidRPr="00DE0DED">
        <w:rPr>
          <w:rFonts w:ascii="Verdana" w:hAnsi="Verdana"/>
        </w:rPr>
        <w:t>de</w:t>
      </w:r>
      <w:r w:rsidRPr="00DE0DED">
        <w:rPr>
          <w:rFonts w:ascii="Verdana" w:hAnsi="Verdana"/>
          <w:spacing w:val="-30"/>
        </w:rPr>
        <w:t xml:space="preserve"> </w:t>
      </w:r>
      <w:r w:rsidRPr="00DE0DED">
        <w:rPr>
          <w:rFonts w:ascii="Verdana" w:hAnsi="Verdana"/>
        </w:rPr>
        <w:t>los</w:t>
      </w:r>
      <w:r w:rsidRPr="00DE0DED">
        <w:rPr>
          <w:rFonts w:ascii="Verdana" w:hAnsi="Verdana"/>
          <w:spacing w:val="-30"/>
        </w:rPr>
        <w:t xml:space="preserve"> </w:t>
      </w:r>
      <w:r w:rsidRPr="00DE0DED">
        <w:rPr>
          <w:rFonts w:ascii="Verdana" w:hAnsi="Verdana"/>
        </w:rPr>
        <w:t>órganos.</w:t>
      </w:r>
    </w:p>
    <w:p w:rsidR="00C30C0B" w:rsidRPr="00C30C0B" w:rsidRDefault="00C30C0B" w:rsidP="00C30C0B">
      <w:pPr>
        <w:spacing w:before="90"/>
        <w:jc w:val="both"/>
        <w:rPr>
          <w:rFonts w:ascii="Verdana" w:hAnsi="Verdana"/>
          <w:b/>
        </w:rPr>
      </w:pPr>
      <w:r w:rsidRPr="00DE0DED">
        <w:rPr>
          <w:rFonts w:ascii="Verdana" w:hAnsi="Verdana"/>
        </w:rPr>
        <w:t>El</w:t>
      </w:r>
      <w:r w:rsidRPr="00DE0DED">
        <w:rPr>
          <w:rFonts w:ascii="Verdana" w:hAnsi="Verdana"/>
          <w:spacing w:val="-49"/>
        </w:rPr>
        <w:t xml:space="preserve"> </w:t>
      </w:r>
      <w:r w:rsidRPr="00DE0DED">
        <w:rPr>
          <w:rFonts w:ascii="Verdana" w:hAnsi="Verdana"/>
        </w:rPr>
        <w:t>sistema</w:t>
      </w:r>
      <w:r w:rsidRPr="00DE0DED">
        <w:rPr>
          <w:rFonts w:ascii="Verdana" w:hAnsi="Verdana"/>
          <w:spacing w:val="-48"/>
        </w:rPr>
        <w:t xml:space="preserve"> </w:t>
      </w:r>
      <w:r w:rsidRPr="00DE0DED">
        <w:rPr>
          <w:rFonts w:ascii="Verdana" w:hAnsi="Verdana"/>
        </w:rPr>
        <w:t>locomotor</w:t>
      </w:r>
      <w:r w:rsidRPr="00DE0DED">
        <w:rPr>
          <w:rFonts w:ascii="Verdana" w:hAnsi="Verdana"/>
          <w:spacing w:val="-48"/>
        </w:rPr>
        <w:t xml:space="preserve"> </w:t>
      </w:r>
      <w:r w:rsidRPr="00DE0DED">
        <w:rPr>
          <w:rFonts w:ascii="Verdana" w:hAnsi="Verdana"/>
        </w:rPr>
        <w:t>está</w:t>
      </w:r>
      <w:r w:rsidRPr="00DE0DED">
        <w:rPr>
          <w:rFonts w:ascii="Verdana" w:hAnsi="Verdana"/>
          <w:spacing w:val="-49"/>
        </w:rPr>
        <w:t xml:space="preserve"> </w:t>
      </w:r>
      <w:r w:rsidRPr="00DE0DED">
        <w:rPr>
          <w:rFonts w:ascii="Verdana" w:hAnsi="Verdana"/>
        </w:rPr>
        <w:t>formado</w:t>
      </w:r>
      <w:r w:rsidRPr="00DE0DED">
        <w:rPr>
          <w:rFonts w:ascii="Verdana" w:hAnsi="Verdana"/>
          <w:spacing w:val="-48"/>
        </w:rPr>
        <w:t xml:space="preserve"> </w:t>
      </w:r>
      <w:r w:rsidRPr="00DE0DED">
        <w:rPr>
          <w:rFonts w:ascii="Verdana" w:hAnsi="Verdana"/>
        </w:rPr>
        <w:t>por</w:t>
      </w:r>
      <w:r w:rsidRPr="00DE0DED">
        <w:rPr>
          <w:rFonts w:ascii="Verdana" w:hAnsi="Verdana"/>
          <w:spacing w:val="-48"/>
        </w:rPr>
        <w:t xml:space="preserve"> </w:t>
      </w:r>
      <w:r w:rsidRPr="00DE0DED">
        <w:rPr>
          <w:rFonts w:ascii="Verdana" w:hAnsi="Verdana"/>
        </w:rPr>
        <w:t>los</w:t>
      </w:r>
      <w:r w:rsidRPr="00DE0DED">
        <w:rPr>
          <w:rFonts w:ascii="Verdana" w:hAnsi="Verdana"/>
          <w:spacing w:val="-48"/>
        </w:rPr>
        <w:t xml:space="preserve"> </w:t>
      </w:r>
      <w:r w:rsidRPr="00DE0DED">
        <w:rPr>
          <w:rFonts w:ascii="Verdana" w:hAnsi="Verdana"/>
        </w:rPr>
        <w:t>huesos</w:t>
      </w:r>
      <w:r w:rsidRPr="00DE0DED">
        <w:rPr>
          <w:rFonts w:ascii="Verdana" w:hAnsi="Verdana"/>
          <w:spacing w:val="-49"/>
        </w:rPr>
        <w:t xml:space="preserve"> </w:t>
      </w:r>
      <w:r w:rsidRPr="00DE0DED">
        <w:rPr>
          <w:rFonts w:ascii="Verdana" w:hAnsi="Verdana"/>
        </w:rPr>
        <w:t>y</w:t>
      </w:r>
      <w:r w:rsidRPr="00DE0DED">
        <w:rPr>
          <w:rFonts w:ascii="Verdana" w:hAnsi="Verdana"/>
          <w:spacing w:val="-48"/>
        </w:rPr>
        <w:t xml:space="preserve"> </w:t>
      </w:r>
      <w:r w:rsidRPr="00DE0DED">
        <w:rPr>
          <w:rFonts w:ascii="Verdana" w:hAnsi="Verdana"/>
        </w:rPr>
        <w:t>los</w:t>
      </w:r>
      <w:r w:rsidRPr="00DE0DED">
        <w:rPr>
          <w:rFonts w:ascii="Verdana" w:hAnsi="Verdana"/>
          <w:spacing w:val="-48"/>
        </w:rPr>
        <w:t xml:space="preserve"> </w:t>
      </w:r>
      <w:r w:rsidRPr="00DE0DED">
        <w:rPr>
          <w:rFonts w:ascii="Verdana" w:hAnsi="Verdana"/>
        </w:rPr>
        <w:t>músculos.</w:t>
      </w:r>
      <w:r w:rsidRPr="00DE0DED">
        <w:rPr>
          <w:rFonts w:ascii="Verdana" w:hAnsi="Verdana"/>
          <w:spacing w:val="-48"/>
        </w:rPr>
        <w:t xml:space="preserve"> </w:t>
      </w:r>
      <w:r w:rsidRPr="00DE0DED">
        <w:rPr>
          <w:rFonts w:ascii="Verdana" w:hAnsi="Verdana"/>
        </w:rPr>
        <w:t>El</w:t>
      </w:r>
      <w:r w:rsidRPr="00DE0DED">
        <w:rPr>
          <w:rFonts w:ascii="Verdana" w:hAnsi="Verdana"/>
          <w:spacing w:val="-49"/>
        </w:rPr>
        <w:t xml:space="preserve"> </w:t>
      </w:r>
      <w:r w:rsidRPr="00DE0DED">
        <w:rPr>
          <w:rFonts w:ascii="Verdana" w:hAnsi="Verdana"/>
        </w:rPr>
        <w:t>sistema</w:t>
      </w:r>
      <w:r w:rsidRPr="00DE0DED">
        <w:rPr>
          <w:rFonts w:ascii="Verdana" w:hAnsi="Verdana"/>
          <w:spacing w:val="-48"/>
        </w:rPr>
        <w:t xml:space="preserve"> </w:t>
      </w:r>
      <w:r w:rsidRPr="00DE0DED">
        <w:rPr>
          <w:rFonts w:ascii="Verdana" w:hAnsi="Verdana"/>
        </w:rPr>
        <w:t>endocrino</w:t>
      </w:r>
      <w:r w:rsidRPr="00DE0DED">
        <w:rPr>
          <w:rFonts w:ascii="Verdana" w:hAnsi="Verdana"/>
          <w:spacing w:val="-43"/>
        </w:rPr>
        <w:t xml:space="preserve"> </w:t>
      </w:r>
      <w:r w:rsidRPr="00DE0DED">
        <w:rPr>
          <w:rFonts w:ascii="Verdana" w:hAnsi="Verdana"/>
        </w:rPr>
        <w:t>está</w:t>
      </w:r>
      <w:r w:rsidRPr="00DE0DED">
        <w:rPr>
          <w:rFonts w:ascii="Verdana" w:hAnsi="Verdana"/>
          <w:spacing w:val="-42"/>
        </w:rPr>
        <w:t xml:space="preserve"> </w:t>
      </w:r>
      <w:r w:rsidRPr="00DE0DED">
        <w:rPr>
          <w:rFonts w:ascii="Verdana" w:hAnsi="Verdana"/>
        </w:rPr>
        <w:t>formado</w:t>
      </w:r>
      <w:r w:rsidRPr="00DE0DED">
        <w:rPr>
          <w:rFonts w:ascii="Verdana" w:hAnsi="Verdana"/>
          <w:spacing w:val="-42"/>
        </w:rPr>
        <w:t xml:space="preserve"> </w:t>
      </w:r>
      <w:r w:rsidRPr="00DE0DED">
        <w:rPr>
          <w:rFonts w:ascii="Verdana" w:hAnsi="Verdana"/>
        </w:rPr>
        <w:t>por</w:t>
      </w:r>
      <w:r w:rsidRPr="00DE0DED">
        <w:rPr>
          <w:rFonts w:ascii="Verdana" w:hAnsi="Verdana"/>
          <w:spacing w:val="-42"/>
        </w:rPr>
        <w:t xml:space="preserve"> </w:t>
      </w:r>
      <w:r w:rsidRPr="00DE0DED">
        <w:rPr>
          <w:rFonts w:ascii="Verdana" w:hAnsi="Verdana"/>
        </w:rPr>
        <w:t>diversas</w:t>
      </w:r>
      <w:r w:rsidRPr="00DE0DED">
        <w:rPr>
          <w:rFonts w:ascii="Verdana" w:hAnsi="Verdana"/>
          <w:spacing w:val="-42"/>
        </w:rPr>
        <w:t xml:space="preserve"> </w:t>
      </w:r>
      <w:r w:rsidRPr="00DE0DED">
        <w:rPr>
          <w:rFonts w:ascii="Verdana" w:hAnsi="Verdana"/>
        </w:rPr>
        <w:t>glándulas</w:t>
      </w:r>
      <w:r w:rsidRPr="00DE0DED">
        <w:rPr>
          <w:rFonts w:ascii="Verdana" w:hAnsi="Verdana"/>
          <w:spacing w:val="-42"/>
        </w:rPr>
        <w:t xml:space="preserve"> </w:t>
      </w:r>
      <w:r w:rsidRPr="00DE0DED">
        <w:rPr>
          <w:rFonts w:ascii="Verdana" w:hAnsi="Verdana"/>
        </w:rPr>
        <w:t>que</w:t>
      </w:r>
      <w:r w:rsidRPr="00DE0DED">
        <w:rPr>
          <w:rFonts w:ascii="Verdana" w:hAnsi="Verdana"/>
          <w:spacing w:val="-42"/>
        </w:rPr>
        <w:t xml:space="preserve"> </w:t>
      </w:r>
      <w:r w:rsidRPr="00DE0DED">
        <w:rPr>
          <w:rFonts w:ascii="Verdana" w:hAnsi="Verdana"/>
        </w:rPr>
        <w:t>elaboran</w:t>
      </w:r>
      <w:r w:rsidRPr="00DE0DED">
        <w:rPr>
          <w:rFonts w:ascii="Verdana" w:hAnsi="Verdana"/>
          <w:spacing w:val="-43"/>
        </w:rPr>
        <w:t xml:space="preserve"> </w:t>
      </w:r>
      <w:r w:rsidRPr="00DE0DED">
        <w:rPr>
          <w:rFonts w:ascii="Verdana" w:hAnsi="Verdana"/>
        </w:rPr>
        <w:t>unas</w:t>
      </w:r>
      <w:r w:rsidRPr="00DE0DED">
        <w:rPr>
          <w:rFonts w:ascii="Verdana" w:hAnsi="Verdana"/>
          <w:spacing w:val="-42"/>
        </w:rPr>
        <w:t xml:space="preserve"> </w:t>
      </w:r>
      <w:r w:rsidRPr="00DE0DED">
        <w:rPr>
          <w:rFonts w:ascii="Verdana" w:hAnsi="Verdana"/>
        </w:rPr>
        <w:t>sustancias</w:t>
      </w:r>
      <w:r w:rsidRPr="00DE0DED">
        <w:rPr>
          <w:rFonts w:ascii="Verdana" w:hAnsi="Verdana"/>
          <w:spacing w:val="-42"/>
        </w:rPr>
        <w:t xml:space="preserve"> </w:t>
      </w:r>
      <w:r w:rsidRPr="00DE0DED">
        <w:rPr>
          <w:rFonts w:ascii="Verdana" w:hAnsi="Verdana"/>
        </w:rPr>
        <w:t>denominadas</w:t>
      </w:r>
      <w:r w:rsidRPr="00DE0DED">
        <w:rPr>
          <w:rFonts w:ascii="Verdana" w:hAnsi="Verdana"/>
          <w:spacing w:val="-20"/>
        </w:rPr>
        <w:t xml:space="preserve"> </w:t>
      </w:r>
      <w:r w:rsidRPr="00DE0DED">
        <w:rPr>
          <w:rFonts w:ascii="Verdana" w:hAnsi="Verdana"/>
        </w:rPr>
        <w:t>hormonas.</w:t>
      </w:r>
    </w:p>
    <w:p w:rsidR="00C30C0B" w:rsidRDefault="00C30C0B" w:rsidP="00C30C0B">
      <w:r>
        <w:rPr>
          <w:rFonts w:ascii="Verdana" w:hAnsi="Verdana"/>
          <w:noProof/>
          <w:sz w:val="24"/>
          <w:szCs w:val="24"/>
          <w:lang w:eastAsia="es-ES"/>
        </w:rPr>
        <w:drawing>
          <wp:inline distT="0" distB="0" distL="0" distR="0" wp14:anchorId="13F0DEA1" wp14:editId="1A998941">
            <wp:extent cx="5142328" cy="22669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120" cy="2270826"/>
                    </a:xfrm>
                    <a:prstGeom prst="rect">
                      <a:avLst/>
                    </a:prstGeom>
                    <a:noFill/>
                    <a:ln>
                      <a:noFill/>
                    </a:ln>
                  </pic:spPr>
                </pic:pic>
              </a:graphicData>
            </a:graphic>
          </wp:inline>
        </w:drawing>
      </w:r>
    </w:p>
    <w:p w:rsidR="00C30C0B" w:rsidRPr="00C30C0B" w:rsidRDefault="00C30C0B" w:rsidP="00C30C0B"/>
    <w:p w:rsidR="00C30C0B" w:rsidRPr="00D838EC" w:rsidRDefault="00C30C0B" w:rsidP="00C30C0B">
      <w:pPr>
        <w:spacing w:before="11"/>
        <w:jc w:val="both"/>
        <w:rPr>
          <w:rFonts w:ascii="Verdana" w:hAnsi="Verdana"/>
          <w:sz w:val="24"/>
          <w:szCs w:val="24"/>
        </w:rPr>
      </w:pPr>
      <w:r w:rsidRPr="00D838EC">
        <w:rPr>
          <w:rFonts w:ascii="Verdana" w:hAnsi="Verdana"/>
          <w:sz w:val="24"/>
          <w:szCs w:val="24"/>
        </w:rPr>
        <w:t>Vista</w:t>
      </w:r>
    </w:p>
    <w:p w:rsidR="00C30C0B" w:rsidRDefault="00C30C0B" w:rsidP="00C30C0B">
      <w:pPr>
        <w:spacing w:before="11"/>
        <w:jc w:val="both"/>
        <w:rPr>
          <w:rFonts w:ascii="Verdana" w:hAnsi="Verdana"/>
          <w:sz w:val="24"/>
          <w:szCs w:val="24"/>
        </w:rPr>
      </w:pPr>
      <w:r w:rsidRPr="00D838EC">
        <w:rPr>
          <w:rFonts w:ascii="Verdana" w:hAnsi="Verdana"/>
          <w:sz w:val="24"/>
          <w:szCs w:val="24"/>
        </w:rPr>
        <w:lastRenderedPageBreak/>
        <w:t xml:space="preserve">Poner sobre una mesa ocho objetos y dejarlos a </w:t>
      </w:r>
      <w:r>
        <w:rPr>
          <w:rFonts w:ascii="Verdana" w:hAnsi="Verdana"/>
          <w:sz w:val="24"/>
          <w:szCs w:val="24"/>
        </w:rPr>
        <w:t xml:space="preserve">la vista durante 60 segundos. </w:t>
      </w:r>
    </w:p>
    <w:p w:rsidR="00C30C0B" w:rsidRDefault="00C30C0B" w:rsidP="00C30C0B">
      <w:pPr>
        <w:spacing w:before="11"/>
        <w:jc w:val="both"/>
        <w:rPr>
          <w:rFonts w:ascii="Verdana" w:hAnsi="Verdana"/>
          <w:sz w:val="24"/>
          <w:szCs w:val="24"/>
        </w:rPr>
      </w:pPr>
      <w:r w:rsidRPr="00D838EC">
        <w:rPr>
          <w:rFonts w:ascii="Verdana" w:hAnsi="Verdana"/>
          <w:sz w:val="24"/>
          <w:szCs w:val="24"/>
        </w:rPr>
        <w:t>Esconder un objeto sin que los alumnos vean de cuál se trata. ▪ Descubrir entre todos cuál es el objeto ausente.</w:t>
      </w:r>
    </w:p>
    <w:p w:rsidR="00C30C0B" w:rsidRPr="00D838EC" w:rsidRDefault="00C30C0B" w:rsidP="00C30C0B">
      <w:pPr>
        <w:jc w:val="both"/>
        <w:rPr>
          <w:rFonts w:ascii="Verdana" w:hAnsi="Verdana"/>
          <w:sz w:val="24"/>
          <w:szCs w:val="24"/>
        </w:rPr>
      </w:pPr>
      <w:r w:rsidRPr="00D838EC">
        <w:rPr>
          <w:rFonts w:ascii="Verdana" w:hAnsi="Verdana"/>
          <w:sz w:val="24"/>
          <w:szCs w:val="24"/>
        </w:rPr>
        <w:t>Oído</w:t>
      </w:r>
    </w:p>
    <w:p w:rsidR="00C30C0B" w:rsidRDefault="00C30C0B" w:rsidP="00C30C0B">
      <w:pPr>
        <w:jc w:val="both"/>
        <w:rPr>
          <w:rFonts w:ascii="Verdana" w:hAnsi="Verdana"/>
          <w:sz w:val="24"/>
          <w:szCs w:val="24"/>
        </w:rPr>
      </w:pPr>
      <w:r w:rsidRPr="00D838EC">
        <w:rPr>
          <w:rFonts w:ascii="Verdana" w:hAnsi="Verdana"/>
          <w:sz w:val="24"/>
          <w:szCs w:val="24"/>
        </w:rPr>
        <w:t>Proponer la fabricación de instrumentos musicales: un bombo con una caja de detergente, unos platillos con dos tapas de cazuela, unas maracas con botes pequeños de yogur cerrados y que c</w:t>
      </w:r>
      <w:r>
        <w:rPr>
          <w:rFonts w:ascii="Verdana" w:hAnsi="Verdana"/>
          <w:sz w:val="24"/>
          <w:szCs w:val="24"/>
        </w:rPr>
        <w:t xml:space="preserve">ontengan lentejas crudas, etc. </w:t>
      </w:r>
    </w:p>
    <w:p w:rsidR="00C30C0B" w:rsidRPr="00D838EC" w:rsidRDefault="00C30C0B" w:rsidP="00C30C0B">
      <w:pPr>
        <w:jc w:val="both"/>
        <w:rPr>
          <w:rFonts w:ascii="Verdana" w:hAnsi="Verdana"/>
          <w:sz w:val="24"/>
          <w:szCs w:val="24"/>
        </w:rPr>
      </w:pPr>
      <w:r w:rsidRPr="00D838EC">
        <w:rPr>
          <w:rFonts w:ascii="Verdana" w:hAnsi="Verdana"/>
          <w:sz w:val="24"/>
          <w:szCs w:val="24"/>
        </w:rPr>
        <w:t xml:space="preserve"> Hacerlos sonar e identificar los sonidos según sean fuertes o flojos, agradables o desagradables</w:t>
      </w:r>
    </w:p>
    <w:p w:rsidR="00C30C0B" w:rsidRDefault="00C30C0B" w:rsidP="00C30C0B">
      <w:pPr>
        <w:spacing w:before="11"/>
        <w:jc w:val="both"/>
        <w:rPr>
          <w:rFonts w:ascii="Verdana" w:hAnsi="Verdana"/>
          <w:sz w:val="24"/>
          <w:szCs w:val="24"/>
        </w:rPr>
      </w:pPr>
      <w:r>
        <w:rPr>
          <w:rFonts w:ascii="Verdana" w:hAnsi="Verdana"/>
          <w:sz w:val="24"/>
          <w:szCs w:val="24"/>
        </w:rPr>
        <w:t>Olfato</w:t>
      </w:r>
    </w:p>
    <w:p w:rsidR="00C30C0B" w:rsidRPr="00D838EC" w:rsidRDefault="00C30C0B" w:rsidP="00C30C0B">
      <w:pPr>
        <w:spacing w:before="11"/>
        <w:jc w:val="both"/>
        <w:rPr>
          <w:rFonts w:ascii="Verdana" w:hAnsi="Verdana"/>
          <w:sz w:val="24"/>
          <w:szCs w:val="24"/>
        </w:rPr>
      </w:pPr>
      <w:r>
        <w:rPr>
          <w:rFonts w:ascii="Verdana" w:hAnsi="Verdana"/>
          <w:sz w:val="24"/>
          <w:szCs w:val="24"/>
        </w:rPr>
        <w:t>Traer elementos que puedan ser descubiertos por sus olores, agradables y desagradables, perfumados, hediondos entre otros.</w:t>
      </w:r>
    </w:p>
    <w:p w:rsidR="00C30C0B" w:rsidRPr="00D838EC" w:rsidRDefault="00C30C0B" w:rsidP="00C30C0B">
      <w:pPr>
        <w:spacing w:before="11"/>
        <w:jc w:val="both"/>
        <w:rPr>
          <w:rFonts w:ascii="Verdana" w:hAnsi="Verdana"/>
          <w:sz w:val="24"/>
          <w:szCs w:val="24"/>
        </w:rPr>
      </w:pPr>
      <w:r w:rsidRPr="00D838EC">
        <w:rPr>
          <w:rFonts w:ascii="Verdana" w:hAnsi="Verdana"/>
          <w:sz w:val="24"/>
          <w:szCs w:val="24"/>
        </w:rPr>
        <w:t>Gusto</w:t>
      </w:r>
    </w:p>
    <w:p w:rsidR="00C30C0B" w:rsidRDefault="00C30C0B" w:rsidP="00C30C0B">
      <w:pPr>
        <w:jc w:val="both"/>
        <w:rPr>
          <w:rFonts w:ascii="Verdana" w:hAnsi="Verdana"/>
          <w:sz w:val="24"/>
          <w:szCs w:val="24"/>
        </w:rPr>
      </w:pPr>
      <w:r w:rsidRPr="00D838EC">
        <w:rPr>
          <w:rFonts w:ascii="Verdana" w:hAnsi="Verdana"/>
          <w:sz w:val="24"/>
          <w:szCs w:val="24"/>
        </w:rPr>
        <w:t xml:space="preserve">Hacer conjuntamente un listado de alimentos y clasificarlos en una tabla de cuatro columnas, según los sabores: </w:t>
      </w:r>
      <w:r>
        <w:rPr>
          <w:rFonts w:ascii="Verdana" w:hAnsi="Verdana"/>
          <w:sz w:val="24"/>
          <w:szCs w:val="24"/>
        </w:rPr>
        <w:t xml:space="preserve">amargo, ácido, dulce o salado. </w:t>
      </w:r>
    </w:p>
    <w:p w:rsidR="00C30C0B" w:rsidRPr="00D838EC" w:rsidRDefault="00C30C0B" w:rsidP="00C30C0B">
      <w:pPr>
        <w:jc w:val="both"/>
        <w:rPr>
          <w:rFonts w:ascii="Verdana" w:hAnsi="Verdana"/>
          <w:sz w:val="24"/>
          <w:szCs w:val="24"/>
        </w:rPr>
      </w:pPr>
      <w:r w:rsidRPr="00D838EC">
        <w:rPr>
          <w:rFonts w:ascii="Verdana" w:hAnsi="Verdana"/>
          <w:sz w:val="24"/>
          <w:szCs w:val="24"/>
        </w:rPr>
        <w:t xml:space="preserve"> Hacer un recuento del número de alimentos de cada grupo. Agrupar de mayor a menor según el número de alimentos de cada grupo. Analizar si conocen más alimentos dulces, salados, etc.</w:t>
      </w:r>
    </w:p>
    <w:p w:rsidR="00C30C0B" w:rsidRDefault="00C30C0B" w:rsidP="00C30C0B">
      <w:pPr>
        <w:jc w:val="both"/>
        <w:rPr>
          <w:rFonts w:ascii="Verdana" w:hAnsi="Verdana"/>
          <w:sz w:val="24"/>
          <w:szCs w:val="24"/>
        </w:rPr>
      </w:pPr>
      <w:r>
        <w:rPr>
          <w:rFonts w:ascii="Verdana" w:hAnsi="Verdana"/>
          <w:sz w:val="24"/>
          <w:szCs w:val="24"/>
        </w:rPr>
        <w:t>Tacto</w:t>
      </w:r>
    </w:p>
    <w:p w:rsidR="00C30C0B" w:rsidRDefault="00C30C0B" w:rsidP="00C30C0B">
      <w:pPr>
        <w:jc w:val="both"/>
        <w:rPr>
          <w:rFonts w:ascii="Verdana" w:hAnsi="Verdana"/>
          <w:sz w:val="24"/>
          <w:szCs w:val="24"/>
        </w:rPr>
      </w:pPr>
      <w:r>
        <w:rPr>
          <w:rFonts w:ascii="Verdana" w:hAnsi="Verdana"/>
          <w:sz w:val="24"/>
          <w:szCs w:val="24"/>
        </w:rPr>
        <w:t>Traer una gran diversidad de elementos que se puedan percibir teniendo en cuenta lo áspero, suave, rugoso, frio, caliente entre otros.</w:t>
      </w:r>
    </w:p>
    <w:p w:rsidR="00C30C0B" w:rsidRPr="00C30C0B" w:rsidRDefault="00C30C0B" w:rsidP="00C30C0B"/>
    <w:p w:rsidR="00812898" w:rsidRDefault="00C30C0B" w:rsidP="00C30C0B">
      <w:r>
        <w:rPr>
          <w:noProof/>
          <w:lang w:eastAsia="es-ES"/>
        </w:rPr>
        <w:lastRenderedPageBreak/>
        <w:drawing>
          <wp:inline distT="0" distB="0" distL="0" distR="0" wp14:anchorId="49E02E9C" wp14:editId="38690532">
            <wp:extent cx="5400040" cy="6321652"/>
            <wp:effectExtent l="0" t="0" r="0" b="3175"/>
            <wp:docPr id="13" name="Imagen 13" descr="Composición del sistema nervioso | Dr. Ruben Card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osición del sistema nervioso | Dr. Ruben Carden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6321652"/>
                    </a:xfrm>
                    <a:prstGeom prst="rect">
                      <a:avLst/>
                    </a:prstGeom>
                    <a:noFill/>
                    <a:ln>
                      <a:noFill/>
                    </a:ln>
                  </pic:spPr>
                </pic:pic>
              </a:graphicData>
            </a:graphic>
          </wp:inline>
        </w:drawing>
      </w:r>
    </w:p>
    <w:p w:rsidR="00C30C0B" w:rsidRDefault="00C30C0B" w:rsidP="00C30C0B"/>
    <w:p w:rsidR="00C30C0B" w:rsidRDefault="00C30C0B" w:rsidP="00C30C0B"/>
    <w:p w:rsidR="00C30C0B" w:rsidRDefault="00C30C0B" w:rsidP="00C30C0B"/>
    <w:p w:rsidR="00C30C0B" w:rsidRDefault="00C30C0B" w:rsidP="00C30C0B"/>
    <w:p w:rsidR="00C30C0B" w:rsidRDefault="00C30C0B" w:rsidP="00C30C0B"/>
    <w:p w:rsidR="00C30C0B" w:rsidRDefault="00C30C0B" w:rsidP="00C30C0B"/>
    <w:p w:rsidR="00C30C0B" w:rsidRDefault="00C30C0B" w:rsidP="00C30C0B"/>
    <w:p w:rsidR="00C30C0B" w:rsidRDefault="00C30C0B" w:rsidP="00C30C0B"/>
    <w:p w:rsidR="00C30C0B" w:rsidRDefault="00C30C0B" w:rsidP="00C30C0B"/>
    <w:p w:rsidR="00C30C0B" w:rsidRDefault="00C30C0B" w:rsidP="00C30C0B"/>
    <w:p w:rsidR="00C30C0B" w:rsidRDefault="00C30C0B" w:rsidP="00C30C0B"/>
    <w:p w:rsidR="00C30C0B" w:rsidRPr="00297C85" w:rsidRDefault="00C30C0B" w:rsidP="00C30C0B">
      <w:pPr>
        <w:shd w:val="clear" w:color="auto" w:fill="FFFFFF"/>
        <w:spacing w:after="0" w:line="240" w:lineRule="auto"/>
        <w:jc w:val="both"/>
        <w:rPr>
          <w:rFonts w:ascii="Verdana" w:eastAsia="Times New Roman" w:hAnsi="Verdana" w:cs="Times New Roman"/>
          <w:b/>
          <w:color w:val="000000"/>
          <w:sz w:val="24"/>
          <w:szCs w:val="24"/>
        </w:rPr>
      </w:pPr>
      <w:r w:rsidRPr="00297C85">
        <w:rPr>
          <w:rFonts w:ascii="Verdana" w:eastAsia="Times New Roman" w:hAnsi="Verdana" w:cs="Times New Roman"/>
          <w:b/>
          <w:color w:val="000000"/>
          <w:sz w:val="24"/>
          <w:szCs w:val="24"/>
        </w:rPr>
        <w:lastRenderedPageBreak/>
        <w:t>El sistema nervioso periférico</w:t>
      </w:r>
      <w:r>
        <w:rPr>
          <w:rFonts w:ascii="Verdana" w:eastAsia="Times New Roman" w:hAnsi="Verdana" w:cs="Times New Roman"/>
          <w:b/>
          <w:color w:val="000000"/>
          <w:sz w:val="24"/>
          <w:szCs w:val="24"/>
        </w:rPr>
        <w:t xml:space="preserve"> </w:t>
      </w:r>
      <w:r w:rsidRPr="00297C85">
        <w:rPr>
          <w:rFonts w:ascii="Verdana" w:eastAsia="Times New Roman" w:hAnsi="Verdana" w:cs="Times New Roman"/>
          <w:color w:val="000000"/>
          <w:sz w:val="24"/>
          <w:szCs w:val="24"/>
        </w:rPr>
        <w:t>está compuesto por un conjunto de nervios que transmiten los estímulos captados por los receptores del cerebro, así como los mensajes que el cerebro envía de respuesta. Los nervios llegan a todos los rincones del cuerpo, desde el dedo gordo del pie hasta el último cabello de la cabeza.</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 xml:space="preserve"> </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El sistema nervioso vegetativo</w:t>
      </w:r>
      <w:r>
        <w:rPr>
          <w:rFonts w:ascii="Verdana" w:eastAsia="Times New Roman" w:hAnsi="Verdana" w:cs="Times New Roman"/>
          <w:color w:val="000000"/>
          <w:sz w:val="24"/>
          <w:szCs w:val="24"/>
        </w:rPr>
        <w:t xml:space="preserve"> </w:t>
      </w:r>
      <w:r w:rsidRPr="00297C85">
        <w:rPr>
          <w:rFonts w:ascii="Verdana" w:eastAsia="Times New Roman" w:hAnsi="Verdana" w:cs="Times New Roman"/>
          <w:color w:val="000000"/>
          <w:sz w:val="24"/>
          <w:szCs w:val="24"/>
        </w:rPr>
        <w:t>es independiente de la voluntad. Dirige y regula la actividad interna del organismo (respiración, digestión, latidos del corazón, etc.).</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El sistema nervioso central está formado por:</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b/>
          <w:color w:val="000000"/>
          <w:sz w:val="24"/>
          <w:szCs w:val="24"/>
        </w:rPr>
        <w:t>El encéfalo</w:t>
      </w:r>
      <w:r w:rsidRPr="00297C85">
        <w:rPr>
          <w:rFonts w:ascii="Verdana" w:eastAsia="Times New Roman" w:hAnsi="Verdana" w:cs="Times New Roman"/>
          <w:color w:val="000000"/>
          <w:sz w:val="24"/>
          <w:szCs w:val="24"/>
        </w:rPr>
        <w:t xml:space="preserve">: es el encargado del sistema nervioso, recibe, procesa y ejecuta las funciones y las actividades que mantienen la vida y hacen agradable la existencia. En él se encuentran las </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proofErr w:type="gramStart"/>
      <w:r w:rsidRPr="00297C85">
        <w:rPr>
          <w:rFonts w:ascii="Verdana" w:eastAsia="Times New Roman" w:hAnsi="Verdana" w:cs="Times New Roman"/>
          <w:color w:val="000000"/>
          <w:sz w:val="24"/>
          <w:szCs w:val="24"/>
        </w:rPr>
        <w:t>emociones</w:t>
      </w:r>
      <w:proofErr w:type="gramEnd"/>
      <w:r w:rsidRPr="00297C85">
        <w:rPr>
          <w:rFonts w:ascii="Verdana" w:eastAsia="Times New Roman" w:hAnsi="Verdana" w:cs="Times New Roman"/>
          <w:color w:val="000000"/>
          <w:sz w:val="24"/>
          <w:szCs w:val="24"/>
        </w:rPr>
        <w:t>, nuestros recuerdos y todo nuestro conocimiento.  Está alojado en el interior del cráneo y se pueden distinguir tres partes: el cerebro, el cerebelo y el bulbo raquídeo.</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 xml:space="preserve">• </w:t>
      </w:r>
      <w:r w:rsidRPr="00915AFE">
        <w:rPr>
          <w:rFonts w:ascii="Verdana" w:eastAsia="Times New Roman" w:hAnsi="Verdana" w:cs="Times New Roman"/>
          <w:b/>
          <w:color w:val="000000"/>
          <w:sz w:val="24"/>
          <w:szCs w:val="24"/>
        </w:rPr>
        <w:t>El cerebro</w:t>
      </w:r>
      <w:r w:rsidRPr="00297C85">
        <w:rPr>
          <w:rFonts w:ascii="Verdana" w:eastAsia="Times New Roman" w:hAnsi="Verdana" w:cs="Times New Roman"/>
          <w:color w:val="000000"/>
          <w:sz w:val="24"/>
          <w:szCs w:val="24"/>
        </w:rPr>
        <w:t>:</w:t>
      </w:r>
      <w:r>
        <w:rPr>
          <w:rFonts w:ascii="Verdana" w:eastAsia="Times New Roman" w:hAnsi="Verdana" w:cs="Times New Roman"/>
          <w:color w:val="000000"/>
          <w:sz w:val="24"/>
          <w:szCs w:val="24"/>
        </w:rPr>
        <w:t xml:space="preserve"> </w:t>
      </w:r>
      <w:r w:rsidRPr="00297C85">
        <w:rPr>
          <w:rFonts w:ascii="Verdana" w:eastAsia="Times New Roman" w:hAnsi="Verdana" w:cs="Times New Roman"/>
          <w:color w:val="000000"/>
          <w:sz w:val="24"/>
          <w:szCs w:val="24"/>
        </w:rPr>
        <w:t xml:space="preserve">es la parte más voluminosa e importante del encéfalo.  Es el responsable de las sensaciones y los actos voluntarios; en él se encuentran nuestra inteligencia y nuestra memoria, además de los centros de la visión, del gusto, del olfato y del lenguaje. Es también </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proofErr w:type="gramStart"/>
      <w:r w:rsidRPr="00297C85">
        <w:rPr>
          <w:rFonts w:ascii="Verdana" w:eastAsia="Times New Roman" w:hAnsi="Verdana" w:cs="Times New Roman"/>
          <w:color w:val="000000"/>
          <w:sz w:val="24"/>
          <w:szCs w:val="24"/>
        </w:rPr>
        <w:t>donde</w:t>
      </w:r>
      <w:proofErr w:type="gramEnd"/>
      <w:r w:rsidRPr="00297C85">
        <w:rPr>
          <w:rFonts w:ascii="Verdana" w:eastAsia="Times New Roman" w:hAnsi="Verdana" w:cs="Times New Roman"/>
          <w:color w:val="000000"/>
          <w:sz w:val="24"/>
          <w:szCs w:val="24"/>
        </w:rPr>
        <w:t xml:space="preserve"> se producen nuestros sentimientos y emociones tales como: el hambre, el miedo, la ira o el placer. El cerebro está dividido por un profundo surco central en dos fragmentos iguales, son dos hemisferios.  Así el hemisferio izquierdo controla los movimientos de  la  parte derecha de nuestro cuerpo, y el hemisferio derecho los del lado izquierdo; las funciones de estas dos mitades son diferentes, mientras que el izquierdo se relaciona con los procesos lógicos, con los números y el lenguaje, la zona derecha es más creativa y se relaciona con los procesos artísticos, la música, la pintura y el canto.</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 xml:space="preserve">Los actos voluntarios y el cerebro: Los actos voluntarios son comportamientos y acciones conscientes que dependen de nosotros </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 xml:space="preserve">y  nosotras,  están  bajo  el  control  del  cerebro  y  ocurren  cuando  este,  después  de  recibir  cierta  </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proofErr w:type="gramStart"/>
      <w:r w:rsidRPr="00297C85">
        <w:rPr>
          <w:rFonts w:ascii="Verdana" w:eastAsia="Times New Roman" w:hAnsi="Verdana" w:cs="Times New Roman"/>
          <w:color w:val="000000"/>
          <w:sz w:val="24"/>
          <w:szCs w:val="24"/>
        </w:rPr>
        <w:t>información</w:t>
      </w:r>
      <w:proofErr w:type="gramEnd"/>
      <w:r w:rsidRPr="00297C85">
        <w:rPr>
          <w:rFonts w:ascii="Verdana" w:eastAsia="Times New Roman" w:hAnsi="Verdana" w:cs="Times New Roman"/>
          <w:color w:val="000000"/>
          <w:sz w:val="24"/>
          <w:szCs w:val="24"/>
        </w:rPr>
        <w:t xml:space="preserve"> (hambre, calor, ganas de correr) decide la respuesta y ordena el movimiento.</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 xml:space="preserve">• </w:t>
      </w:r>
      <w:r w:rsidRPr="00297C85">
        <w:rPr>
          <w:rFonts w:ascii="Verdana" w:eastAsia="Times New Roman" w:hAnsi="Verdana" w:cs="Times New Roman"/>
          <w:b/>
          <w:color w:val="000000"/>
          <w:sz w:val="24"/>
          <w:szCs w:val="24"/>
        </w:rPr>
        <w:t>El cerebelo</w:t>
      </w:r>
      <w:r w:rsidRPr="00297C85">
        <w:rPr>
          <w:rFonts w:ascii="Verdana" w:eastAsia="Times New Roman" w:hAnsi="Verdana" w:cs="Times New Roman"/>
          <w:color w:val="000000"/>
          <w:sz w:val="24"/>
          <w:szCs w:val="24"/>
        </w:rPr>
        <w:t>:</w:t>
      </w:r>
      <w:r>
        <w:rPr>
          <w:rFonts w:ascii="Verdana" w:eastAsia="Times New Roman" w:hAnsi="Verdana" w:cs="Times New Roman"/>
          <w:color w:val="000000"/>
          <w:sz w:val="24"/>
          <w:szCs w:val="24"/>
        </w:rPr>
        <w:t xml:space="preserve"> </w:t>
      </w:r>
      <w:r w:rsidRPr="00297C85">
        <w:rPr>
          <w:rFonts w:ascii="Verdana" w:eastAsia="Times New Roman" w:hAnsi="Verdana" w:cs="Times New Roman"/>
          <w:color w:val="000000"/>
          <w:sz w:val="24"/>
          <w:szCs w:val="24"/>
        </w:rPr>
        <w:t xml:space="preserve">se encuentra detrás y abajo del cerebro; su función principal es mantener el </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proofErr w:type="gramStart"/>
      <w:r w:rsidRPr="00297C85">
        <w:rPr>
          <w:rFonts w:ascii="Verdana" w:eastAsia="Times New Roman" w:hAnsi="Verdana" w:cs="Times New Roman"/>
          <w:color w:val="000000"/>
          <w:sz w:val="24"/>
          <w:szCs w:val="24"/>
        </w:rPr>
        <w:t>equilibrio</w:t>
      </w:r>
      <w:proofErr w:type="gramEnd"/>
      <w:r w:rsidRPr="00297C85">
        <w:rPr>
          <w:rFonts w:ascii="Verdana" w:eastAsia="Times New Roman" w:hAnsi="Verdana" w:cs="Times New Roman"/>
          <w:color w:val="000000"/>
          <w:sz w:val="24"/>
          <w:szCs w:val="24"/>
        </w:rPr>
        <w:t xml:space="preserve"> y coordinar nuestros movimientos. Así, los movimientos de nuestros dedos, de nuestras manos y de  nuestros  brazos  están  controlados  por  el  cerebelo,  y  la  decisión  de  </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proofErr w:type="gramStart"/>
      <w:r w:rsidRPr="00297C85">
        <w:rPr>
          <w:rFonts w:ascii="Verdana" w:eastAsia="Times New Roman" w:hAnsi="Verdana" w:cs="Times New Roman"/>
          <w:color w:val="000000"/>
          <w:sz w:val="24"/>
          <w:szCs w:val="24"/>
        </w:rPr>
        <w:t>tomar</w:t>
      </w:r>
      <w:proofErr w:type="gramEnd"/>
      <w:r w:rsidRPr="00297C85">
        <w:rPr>
          <w:rFonts w:ascii="Verdana" w:eastAsia="Times New Roman" w:hAnsi="Verdana" w:cs="Times New Roman"/>
          <w:color w:val="000000"/>
          <w:sz w:val="24"/>
          <w:szCs w:val="24"/>
        </w:rPr>
        <w:t xml:space="preserve"> un lápiz, un papel y escribir en él está regulado por el cerebro.</w:t>
      </w:r>
    </w:p>
    <w:p w:rsidR="00C30C0B"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 xml:space="preserve">• </w:t>
      </w:r>
      <w:r w:rsidRPr="00297C85">
        <w:rPr>
          <w:rFonts w:ascii="Verdana" w:eastAsia="Times New Roman" w:hAnsi="Verdana" w:cs="Times New Roman"/>
          <w:b/>
          <w:color w:val="000000"/>
          <w:sz w:val="24"/>
          <w:szCs w:val="24"/>
        </w:rPr>
        <w:t>El bulbo  raquídeo</w:t>
      </w:r>
      <w:r w:rsidRPr="00297C85">
        <w:rPr>
          <w:rFonts w:ascii="Verdana" w:eastAsia="Times New Roman" w:hAnsi="Verdana" w:cs="Times New Roman"/>
          <w:color w:val="000000"/>
          <w:sz w:val="24"/>
          <w:szCs w:val="24"/>
        </w:rPr>
        <w:t>:</w:t>
      </w:r>
      <w:r>
        <w:rPr>
          <w:rFonts w:ascii="Verdana" w:eastAsia="Times New Roman" w:hAnsi="Verdana" w:cs="Times New Roman"/>
          <w:color w:val="000000"/>
          <w:sz w:val="24"/>
          <w:szCs w:val="24"/>
        </w:rPr>
        <w:t xml:space="preserve"> </w:t>
      </w:r>
      <w:r w:rsidRPr="00297C85">
        <w:rPr>
          <w:rFonts w:ascii="Verdana" w:eastAsia="Times New Roman" w:hAnsi="Verdana" w:cs="Times New Roman"/>
          <w:color w:val="000000"/>
          <w:sz w:val="24"/>
          <w:szCs w:val="24"/>
        </w:rPr>
        <w:t>está  situado  en  la  base  del  cerebro  y  de  él  parte  la  médula  espinal.  Gracias a él realizamos,  de  forma  automática,  gran  cantidad  de  funciones  vitales  como  respirar, regular los latidos del corazón, etc. El bulbo también controla ciertos reflejos como toser, estornudar, tragar o vomitar.</w:t>
      </w:r>
    </w:p>
    <w:p w:rsidR="00C30C0B" w:rsidRPr="00915AFE" w:rsidRDefault="00C30C0B" w:rsidP="00C30C0B">
      <w:pPr>
        <w:pStyle w:val="Prrafodelista"/>
        <w:numPr>
          <w:ilvl w:val="0"/>
          <w:numId w:val="1"/>
        </w:numPr>
        <w:shd w:val="clear" w:color="auto" w:fill="FFFFFF"/>
        <w:jc w:val="both"/>
        <w:rPr>
          <w:rFonts w:ascii="Verdana" w:eastAsia="Times New Roman" w:hAnsi="Verdana" w:cs="Times New Roman"/>
          <w:color w:val="000000"/>
          <w:sz w:val="24"/>
          <w:szCs w:val="24"/>
        </w:rPr>
      </w:pPr>
      <w:r w:rsidRPr="00915AFE">
        <w:rPr>
          <w:rFonts w:ascii="Verdana" w:eastAsia="Times New Roman" w:hAnsi="Verdana" w:cs="Times New Roman"/>
          <w:b/>
          <w:color w:val="000000"/>
          <w:sz w:val="24"/>
          <w:szCs w:val="24"/>
        </w:rPr>
        <w:t>La médula espinal</w:t>
      </w:r>
      <w:r w:rsidRPr="00915AFE">
        <w:rPr>
          <w:rFonts w:ascii="Verdana" w:eastAsia="Times New Roman" w:hAnsi="Verdana" w:cs="Times New Roman"/>
          <w:color w:val="000000"/>
          <w:sz w:val="24"/>
          <w:szCs w:val="24"/>
        </w:rPr>
        <w:t>: “El cerebro de la espalda”</w:t>
      </w:r>
    </w:p>
    <w:p w:rsidR="00C30C0B" w:rsidRPr="00297C85" w:rsidRDefault="00C30C0B" w:rsidP="00C30C0B">
      <w:pPr>
        <w:shd w:val="clear" w:color="auto" w:fill="FFFFFF"/>
        <w:spacing w:after="0" w:line="240" w:lineRule="auto"/>
        <w:jc w:val="both"/>
        <w:rPr>
          <w:rFonts w:ascii="Verdana" w:eastAsia="Times New Roman" w:hAnsi="Verdana" w:cs="Times New Roman"/>
          <w:color w:val="000000"/>
          <w:sz w:val="24"/>
          <w:szCs w:val="24"/>
        </w:rPr>
      </w:pPr>
      <w:r w:rsidRPr="00297C85">
        <w:rPr>
          <w:rFonts w:ascii="Verdana" w:eastAsia="Times New Roman" w:hAnsi="Verdana" w:cs="Times New Roman"/>
          <w:color w:val="000000"/>
          <w:sz w:val="24"/>
          <w:szCs w:val="24"/>
        </w:rPr>
        <w:t>Un complejo recorrido por el interior de la columna vertebral realiza la médula espinal, que es un largo cordón de fibras nerviosas de aproximadamente 50 cm de longitud y 1 cm de diámetro. Transmiten diversas sensaciones  a  las  células  del  encéfalo.  Aquí es donde  se  encuentran  los  centros de algunos actos reflejos o involuntarios.</w:t>
      </w:r>
    </w:p>
    <w:p w:rsidR="00C30C0B" w:rsidRDefault="00C30C0B" w:rsidP="00C30C0B">
      <w:pPr>
        <w:jc w:val="both"/>
        <w:rPr>
          <w:rFonts w:ascii="Verdana" w:hAnsi="Verdana"/>
          <w:sz w:val="24"/>
          <w:szCs w:val="24"/>
        </w:rPr>
      </w:pPr>
    </w:p>
    <w:p w:rsidR="00C30C0B" w:rsidRDefault="00C30C0B" w:rsidP="00C30C0B">
      <w:r>
        <w:rPr>
          <w:rFonts w:ascii="Verdana" w:hAnsi="Verdana"/>
          <w:noProof/>
          <w:sz w:val="24"/>
          <w:szCs w:val="24"/>
          <w:lang w:eastAsia="es-ES"/>
        </w:rPr>
        <w:lastRenderedPageBreak/>
        <w:drawing>
          <wp:inline distT="0" distB="0" distL="0" distR="0" wp14:anchorId="5D8E1569" wp14:editId="2ED84033">
            <wp:extent cx="5402580" cy="15849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80" cy="1584960"/>
                    </a:xfrm>
                    <a:prstGeom prst="rect">
                      <a:avLst/>
                    </a:prstGeom>
                    <a:noFill/>
                    <a:ln>
                      <a:noFill/>
                    </a:ln>
                  </pic:spPr>
                </pic:pic>
              </a:graphicData>
            </a:graphic>
          </wp:inline>
        </w:drawing>
      </w:r>
    </w:p>
    <w:p w:rsidR="00C30C0B" w:rsidRDefault="00C30C0B" w:rsidP="00C30C0B">
      <w:r>
        <w:rPr>
          <w:noProof/>
          <w:lang w:eastAsia="es-ES"/>
        </w:rPr>
        <w:drawing>
          <wp:inline distT="0" distB="0" distL="0" distR="0" wp14:anchorId="5141448C" wp14:editId="4FEF924A">
            <wp:extent cx="4107180" cy="5128260"/>
            <wp:effectExtent l="0" t="0" r="7620" b="0"/>
            <wp:docPr id="15" name="Imagen 15" descr="Cuáles son las partes del sistema nervioso? | NICHD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es son las partes del sistema nervioso? | NICHD Españ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180" cy="5128260"/>
                    </a:xfrm>
                    <a:prstGeom prst="rect">
                      <a:avLst/>
                    </a:prstGeom>
                    <a:noFill/>
                    <a:ln>
                      <a:noFill/>
                    </a:ln>
                  </pic:spPr>
                </pic:pic>
              </a:graphicData>
            </a:graphic>
          </wp:inline>
        </w:drawing>
      </w:r>
    </w:p>
    <w:p w:rsidR="00C30C0B" w:rsidRDefault="00C30C0B" w:rsidP="00C30C0B"/>
    <w:p w:rsidR="00C30C0B" w:rsidRDefault="00C30C0B" w:rsidP="00C30C0B"/>
    <w:p w:rsidR="00C30C0B" w:rsidRDefault="00C30C0B" w:rsidP="00C30C0B"/>
    <w:p w:rsidR="00C30C0B" w:rsidRDefault="00C30C0B" w:rsidP="00C30C0B">
      <w:r>
        <w:rPr>
          <w:rFonts w:ascii="Verdana" w:hAnsi="Verdana"/>
          <w:noProof/>
          <w:sz w:val="24"/>
          <w:szCs w:val="24"/>
          <w:lang w:eastAsia="es-ES"/>
        </w:rPr>
        <w:drawing>
          <wp:inline distT="0" distB="0" distL="0" distR="0" wp14:anchorId="597CCB76" wp14:editId="239662AF">
            <wp:extent cx="5380215" cy="14573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1461319"/>
                    </a:xfrm>
                    <a:prstGeom prst="rect">
                      <a:avLst/>
                    </a:prstGeom>
                    <a:noFill/>
                    <a:ln>
                      <a:noFill/>
                    </a:ln>
                  </pic:spPr>
                </pic:pic>
              </a:graphicData>
            </a:graphic>
          </wp:inline>
        </w:drawing>
      </w:r>
    </w:p>
    <w:p w:rsidR="00C30C0B" w:rsidRDefault="00C30C0B" w:rsidP="00C30C0B"/>
    <w:p w:rsidR="00C30C0B" w:rsidRDefault="00C30C0B" w:rsidP="00C30C0B"/>
    <w:p w:rsidR="00C30C0B" w:rsidRDefault="00C30C0B" w:rsidP="00C30C0B">
      <w:r>
        <w:rPr>
          <w:rFonts w:ascii="Verdana" w:hAnsi="Verdana"/>
          <w:noProof/>
          <w:sz w:val="24"/>
          <w:szCs w:val="24"/>
          <w:lang w:eastAsia="es-ES"/>
        </w:rPr>
        <w:drawing>
          <wp:inline distT="0" distB="0" distL="0" distR="0" wp14:anchorId="4B8EB84B" wp14:editId="3D4104AA">
            <wp:extent cx="5532120" cy="38176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2120" cy="3817620"/>
                    </a:xfrm>
                    <a:prstGeom prst="rect">
                      <a:avLst/>
                    </a:prstGeom>
                    <a:noFill/>
                    <a:ln>
                      <a:noFill/>
                    </a:ln>
                  </pic:spPr>
                </pic:pic>
              </a:graphicData>
            </a:graphic>
          </wp:inline>
        </w:drawing>
      </w:r>
    </w:p>
    <w:p w:rsidR="00C30C0B" w:rsidRDefault="00C30C0B" w:rsidP="00C30C0B"/>
    <w:p w:rsidR="00C30C0B" w:rsidRDefault="00C30C0B" w:rsidP="00C30C0B">
      <w:r>
        <w:rPr>
          <w:rFonts w:ascii="Verdana" w:hAnsi="Verdana"/>
          <w:noProof/>
          <w:sz w:val="24"/>
          <w:szCs w:val="24"/>
          <w:lang w:eastAsia="es-ES"/>
        </w:rPr>
        <w:drawing>
          <wp:inline distT="0" distB="0" distL="0" distR="0" wp14:anchorId="0D9437C0" wp14:editId="0A2B80BE">
            <wp:extent cx="5684520" cy="47548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4520" cy="4754880"/>
                    </a:xfrm>
                    <a:prstGeom prst="rect">
                      <a:avLst/>
                    </a:prstGeom>
                    <a:noFill/>
                    <a:ln>
                      <a:noFill/>
                    </a:ln>
                  </pic:spPr>
                </pic:pic>
              </a:graphicData>
            </a:graphic>
          </wp:inline>
        </w:drawing>
      </w:r>
    </w:p>
    <w:p w:rsidR="00C30C0B" w:rsidRDefault="00C30C0B" w:rsidP="00C30C0B"/>
    <w:p w:rsidR="00C30C0B" w:rsidRPr="000D6FF5" w:rsidRDefault="00C30C0B" w:rsidP="00C30C0B">
      <w:pPr>
        <w:jc w:val="both"/>
        <w:rPr>
          <w:rFonts w:ascii="Verdana" w:hAnsi="Verdana"/>
          <w:sz w:val="24"/>
          <w:szCs w:val="24"/>
        </w:rPr>
      </w:pPr>
      <w:r w:rsidRPr="000D6FF5">
        <w:rPr>
          <w:rFonts w:ascii="Verdana" w:hAnsi="Verdana"/>
          <w:color w:val="222222"/>
          <w:sz w:val="24"/>
          <w:szCs w:val="24"/>
          <w:shd w:val="clear" w:color="auto" w:fill="FFFFFF"/>
        </w:rPr>
        <w:lastRenderedPageBreak/>
        <w:t>Las neuronas logran cumplir su función de “cables” del sistema nervioso transportando impulsos nerviosos a lo largo de su estructura y a lo largo de la red de neuronas. Por lo tanto, el impulso nervioso viaja por dentro de las neuronas, pero también pasa de una neurona a la siguiente. Durante mucho tiempo, hubo dos teorías rivales acerca de cómo se transmitía el impulso nervioso en y entre las neuronas. Una de ellas creía que el impulso se transmitía en forma eléctrica, exactamente igual que en los cables, y la otra teoría defendía la idea de la transmisión del impulso mediante moléculas, una transmisión química.</w:t>
      </w:r>
    </w:p>
    <w:p w:rsidR="00C30C0B" w:rsidRPr="00FA5808" w:rsidRDefault="00C30C0B" w:rsidP="00C30C0B">
      <w:pPr>
        <w:numPr>
          <w:ilvl w:val="0"/>
          <w:numId w:val="2"/>
        </w:numPr>
        <w:spacing w:after="0" w:line="390" w:lineRule="atLeast"/>
        <w:ind w:left="0"/>
        <w:jc w:val="both"/>
        <w:textAlignment w:val="baseline"/>
        <w:rPr>
          <w:rFonts w:ascii="Verdana" w:eastAsia="Times New Roman" w:hAnsi="Verdana" w:cs="Arial"/>
          <w:sz w:val="24"/>
          <w:szCs w:val="24"/>
          <w:lang w:eastAsia="es-ES"/>
        </w:rPr>
      </w:pPr>
      <w:hyperlink r:id="rId16" w:history="1">
        <w:r w:rsidRPr="00FA5808">
          <w:rPr>
            <w:rFonts w:ascii="Verdana" w:eastAsia="Times New Roman" w:hAnsi="Verdana" w:cs="Arial"/>
            <w:b/>
            <w:bCs/>
            <w:sz w:val="24"/>
            <w:szCs w:val="24"/>
            <w:u w:val="single"/>
            <w:bdr w:val="none" w:sz="0" w:space="0" w:color="auto" w:frame="1"/>
            <w:lang w:eastAsia="es-ES"/>
          </w:rPr>
          <w:t>Tumores</w:t>
        </w:r>
      </w:hyperlink>
    </w:p>
    <w:p w:rsidR="00C30C0B" w:rsidRPr="00FA5808" w:rsidRDefault="00C30C0B" w:rsidP="00C30C0B">
      <w:pPr>
        <w:shd w:val="clear" w:color="auto" w:fill="FFFFFF"/>
        <w:spacing w:after="0" w:line="240" w:lineRule="auto"/>
        <w:jc w:val="both"/>
        <w:textAlignment w:val="baseline"/>
        <w:rPr>
          <w:rFonts w:ascii="Verdana" w:eastAsia="Times New Roman" w:hAnsi="Verdana" w:cs="Arial"/>
          <w:sz w:val="24"/>
          <w:szCs w:val="24"/>
          <w:lang w:eastAsia="es-ES"/>
        </w:rPr>
      </w:pPr>
      <w:r w:rsidRPr="00FA5808">
        <w:rPr>
          <w:rFonts w:ascii="Verdana" w:eastAsia="Times New Roman" w:hAnsi="Verdana" w:cs="Arial"/>
          <w:sz w:val="24"/>
          <w:szCs w:val="24"/>
          <w:lang w:eastAsia="es-ES"/>
        </w:rPr>
        <w:t> </w:t>
      </w:r>
    </w:p>
    <w:p w:rsidR="00C30C0B" w:rsidRPr="00FA5808" w:rsidRDefault="00C30C0B" w:rsidP="00C30C0B">
      <w:pPr>
        <w:shd w:val="clear" w:color="auto" w:fill="FFFFFF"/>
        <w:spacing w:after="0" w:line="240" w:lineRule="auto"/>
        <w:jc w:val="both"/>
        <w:textAlignment w:val="baseline"/>
        <w:rPr>
          <w:rFonts w:ascii="Verdana" w:eastAsia="Times New Roman" w:hAnsi="Verdana" w:cs="Arial"/>
          <w:sz w:val="24"/>
          <w:szCs w:val="24"/>
          <w:lang w:eastAsia="es-ES"/>
        </w:rPr>
      </w:pPr>
      <w:r w:rsidRPr="00FA5808">
        <w:rPr>
          <w:rFonts w:ascii="Verdana" w:eastAsia="Times New Roman" w:hAnsi="Verdana" w:cs="Arial"/>
          <w:sz w:val="24"/>
          <w:szCs w:val="24"/>
          <w:bdr w:val="none" w:sz="0" w:space="0" w:color="auto" w:frame="1"/>
          <w:lang w:eastAsia="es-ES"/>
        </w:rPr>
        <w:t xml:space="preserve">Existe una gran cantidad de tumores que pueden afectar al sistema nervioso, tanto si se originan en él como si éste se ve afectado por la metástasis de un cáncer en otra parte del organismo. Dentro de estos tumores podemos encontrar </w:t>
      </w:r>
      <w:proofErr w:type="spellStart"/>
      <w:r w:rsidRPr="00FA5808">
        <w:rPr>
          <w:rFonts w:ascii="Verdana" w:eastAsia="Times New Roman" w:hAnsi="Verdana" w:cs="Arial"/>
          <w:sz w:val="24"/>
          <w:szCs w:val="24"/>
          <w:bdr w:val="none" w:sz="0" w:space="0" w:color="auto" w:frame="1"/>
          <w:lang w:eastAsia="es-ES"/>
        </w:rPr>
        <w:t>astrocitomas</w:t>
      </w:r>
      <w:proofErr w:type="spellEnd"/>
      <w:r w:rsidRPr="00FA5808">
        <w:rPr>
          <w:rFonts w:ascii="Verdana" w:eastAsia="Times New Roman" w:hAnsi="Verdana" w:cs="Arial"/>
          <w:sz w:val="24"/>
          <w:szCs w:val="24"/>
          <w:bdr w:val="none" w:sz="0" w:space="0" w:color="auto" w:frame="1"/>
          <w:lang w:eastAsia="es-ES"/>
        </w:rPr>
        <w:t xml:space="preserve">, </w:t>
      </w:r>
      <w:proofErr w:type="spellStart"/>
      <w:r w:rsidRPr="00FA5808">
        <w:rPr>
          <w:rFonts w:ascii="Verdana" w:eastAsia="Times New Roman" w:hAnsi="Verdana" w:cs="Arial"/>
          <w:sz w:val="24"/>
          <w:szCs w:val="24"/>
          <w:bdr w:val="none" w:sz="0" w:space="0" w:color="auto" w:frame="1"/>
          <w:lang w:eastAsia="es-ES"/>
        </w:rPr>
        <w:t>glioblastomas</w:t>
      </w:r>
      <w:proofErr w:type="spellEnd"/>
      <w:r w:rsidRPr="00FA5808">
        <w:rPr>
          <w:rFonts w:ascii="Verdana" w:eastAsia="Times New Roman" w:hAnsi="Verdana" w:cs="Arial"/>
          <w:sz w:val="24"/>
          <w:szCs w:val="24"/>
          <w:bdr w:val="none" w:sz="0" w:space="0" w:color="auto" w:frame="1"/>
          <w:lang w:eastAsia="es-ES"/>
        </w:rPr>
        <w:t xml:space="preserve">, gliomas, </w:t>
      </w:r>
      <w:proofErr w:type="spellStart"/>
      <w:r w:rsidRPr="00FA5808">
        <w:rPr>
          <w:rFonts w:ascii="Verdana" w:eastAsia="Times New Roman" w:hAnsi="Verdana" w:cs="Arial"/>
          <w:sz w:val="24"/>
          <w:szCs w:val="24"/>
          <w:bdr w:val="none" w:sz="0" w:space="0" w:color="auto" w:frame="1"/>
          <w:lang w:eastAsia="es-ES"/>
        </w:rPr>
        <w:t>meningiomas</w:t>
      </w:r>
      <w:proofErr w:type="spellEnd"/>
      <w:r w:rsidRPr="00FA5808">
        <w:rPr>
          <w:rFonts w:ascii="Verdana" w:eastAsia="Times New Roman" w:hAnsi="Verdana" w:cs="Arial"/>
          <w:sz w:val="24"/>
          <w:szCs w:val="24"/>
          <w:bdr w:val="none" w:sz="0" w:space="0" w:color="auto" w:frame="1"/>
          <w:lang w:eastAsia="es-ES"/>
        </w:rPr>
        <w:t xml:space="preserve"> o </w:t>
      </w:r>
      <w:proofErr w:type="spellStart"/>
      <w:r w:rsidRPr="00FA5808">
        <w:rPr>
          <w:rFonts w:ascii="Verdana" w:eastAsia="Times New Roman" w:hAnsi="Verdana" w:cs="Arial"/>
          <w:sz w:val="24"/>
          <w:szCs w:val="24"/>
          <w:bdr w:val="none" w:sz="0" w:space="0" w:color="auto" w:frame="1"/>
          <w:lang w:eastAsia="es-ES"/>
        </w:rPr>
        <w:t>meduloblastomas</w:t>
      </w:r>
      <w:proofErr w:type="spellEnd"/>
      <w:r w:rsidRPr="00FA5808">
        <w:rPr>
          <w:rFonts w:ascii="Verdana" w:eastAsia="Times New Roman" w:hAnsi="Verdana" w:cs="Arial"/>
          <w:sz w:val="24"/>
          <w:szCs w:val="24"/>
          <w:bdr w:val="none" w:sz="0" w:space="0" w:color="auto" w:frame="1"/>
          <w:lang w:eastAsia="es-ES"/>
        </w:rPr>
        <w:t xml:space="preserve">, entre </w:t>
      </w:r>
      <w:proofErr w:type="spellStart"/>
      <w:r w:rsidRPr="00FA5808">
        <w:rPr>
          <w:rFonts w:ascii="Verdana" w:eastAsia="Times New Roman" w:hAnsi="Verdana" w:cs="Arial"/>
          <w:sz w:val="24"/>
          <w:szCs w:val="24"/>
          <w:bdr w:val="none" w:sz="0" w:space="0" w:color="auto" w:frame="1"/>
          <w:lang w:eastAsia="es-ES"/>
        </w:rPr>
        <w:t>otros.Los</w:t>
      </w:r>
      <w:proofErr w:type="spellEnd"/>
      <w:r w:rsidRPr="00FA5808">
        <w:rPr>
          <w:rFonts w:ascii="Verdana" w:eastAsia="Times New Roman" w:hAnsi="Verdana" w:cs="Arial"/>
          <w:sz w:val="24"/>
          <w:szCs w:val="24"/>
          <w:bdr w:val="none" w:sz="0" w:space="0" w:color="auto" w:frame="1"/>
          <w:lang w:eastAsia="es-ES"/>
        </w:rPr>
        <w:t xml:space="preserve"> daños se producen tanto por la proliferación celular como por la ruptura de conexiones sinápticas o la compresión de las neuronas contra otras estructuras.</w:t>
      </w:r>
    </w:p>
    <w:p w:rsidR="00C30C0B" w:rsidRPr="00FA5808" w:rsidRDefault="00C30C0B" w:rsidP="00C30C0B">
      <w:pPr>
        <w:shd w:val="clear" w:color="auto" w:fill="FFFFFF"/>
        <w:spacing w:after="0" w:line="240" w:lineRule="auto"/>
        <w:jc w:val="both"/>
        <w:textAlignment w:val="baseline"/>
        <w:rPr>
          <w:rFonts w:ascii="Verdana" w:eastAsia="Times New Roman" w:hAnsi="Verdana" w:cs="Arial"/>
          <w:sz w:val="24"/>
          <w:szCs w:val="24"/>
          <w:lang w:eastAsia="es-ES"/>
        </w:rPr>
      </w:pPr>
      <w:r w:rsidRPr="00FA5808">
        <w:rPr>
          <w:rFonts w:ascii="Verdana" w:eastAsia="Times New Roman" w:hAnsi="Verdana" w:cs="Arial"/>
          <w:sz w:val="24"/>
          <w:szCs w:val="24"/>
          <w:lang w:eastAsia="es-ES"/>
        </w:rPr>
        <w:t> </w:t>
      </w:r>
    </w:p>
    <w:p w:rsidR="00C30C0B" w:rsidRPr="00FA5808" w:rsidRDefault="00C30C0B" w:rsidP="00C30C0B">
      <w:pPr>
        <w:numPr>
          <w:ilvl w:val="0"/>
          <w:numId w:val="3"/>
        </w:numPr>
        <w:spacing w:after="0" w:line="390" w:lineRule="atLeast"/>
        <w:ind w:left="0"/>
        <w:jc w:val="both"/>
        <w:textAlignment w:val="baseline"/>
        <w:rPr>
          <w:rFonts w:ascii="Verdana" w:eastAsia="Times New Roman" w:hAnsi="Verdana" w:cs="Arial"/>
          <w:sz w:val="24"/>
          <w:szCs w:val="24"/>
          <w:lang w:eastAsia="es-ES"/>
        </w:rPr>
      </w:pPr>
      <w:r w:rsidRPr="00FA5808">
        <w:rPr>
          <w:rFonts w:ascii="Verdana" w:eastAsia="Times New Roman" w:hAnsi="Verdana" w:cs="Arial"/>
          <w:b/>
          <w:bCs/>
          <w:sz w:val="24"/>
          <w:szCs w:val="24"/>
          <w:bdr w:val="none" w:sz="0" w:space="0" w:color="auto" w:frame="1"/>
          <w:lang w:eastAsia="es-ES"/>
        </w:rPr>
        <w:t>Epilepsia</w:t>
      </w:r>
    </w:p>
    <w:p w:rsidR="00C30C0B" w:rsidRPr="00FA5808" w:rsidRDefault="00C30C0B" w:rsidP="00C30C0B">
      <w:pPr>
        <w:shd w:val="clear" w:color="auto" w:fill="FFFFFF"/>
        <w:spacing w:after="0" w:line="240" w:lineRule="auto"/>
        <w:jc w:val="both"/>
        <w:textAlignment w:val="baseline"/>
        <w:rPr>
          <w:rFonts w:ascii="Verdana" w:eastAsia="Times New Roman" w:hAnsi="Verdana" w:cs="Arial"/>
          <w:sz w:val="24"/>
          <w:szCs w:val="24"/>
          <w:lang w:eastAsia="es-ES"/>
        </w:rPr>
      </w:pPr>
      <w:r w:rsidRPr="00FA5808">
        <w:rPr>
          <w:rFonts w:ascii="Verdana" w:eastAsia="Times New Roman" w:hAnsi="Verdana" w:cs="Arial"/>
          <w:sz w:val="24"/>
          <w:szCs w:val="24"/>
          <w:lang w:eastAsia="es-ES"/>
        </w:rPr>
        <w:t> </w:t>
      </w:r>
    </w:p>
    <w:p w:rsidR="00C30C0B" w:rsidRPr="00FA5808" w:rsidRDefault="00C30C0B" w:rsidP="00C30C0B">
      <w:pPr>
        <w:shd w:val="clear" w:color="auto" w:fill="FFFFFF"/>
        <w:spacing w:after="0" w:line="240" w:lineRule="auto"/>
        <w:jc w:val="both"/>
        <w:textAlignment w:val="baseline"/>
        <w:rPr>
          <w:rFonts w:ascii="Verdana" w:eastAsia="Times New Roman" w:hAnsi="Verdana" w:cs="Arial"/>
          <w:sz w:val="24"/>
          <w:szCs w:val="24"/>
          <w:lang w:eastAsia="es-ES"/>
        </w:rPr>
      </w:pPr>
      <w:r w:rsidRPr="00FA5808">
        <w:rPr>
          <w:rFonts w:ascii="Verdana" w:eastAsia="Times New Roman" w:hAnsi="Verdana" w:cs="Arial"/>
          <w:sz w:val="24"/>
          <w:szCs w:val="24"/>
          <w:bdr w:val="none" w:sz="0" w:space="0" w:color="auto" w:frame="1"/>
          <w:lang w:eastAsia="es-ES"/>
        </w:rPr>
        <w:t xml:space="preserve">La epilepsia es un trastorno producido por una </w:t>
      </w:r>
      <w:proofErr w:type="spellStart"/>
      <w:r w:rsidRPr="00FA5808">
        <w:rPr>
          <w:rFonts w:ascii="Verdana" w:eastAsia="Times New Roman" w:hAnsi="Verdana" w:cs="Arial"/>
          <w:sz w:val="24"/>
          <w:szCs w:val="24"/>
          <w:bdr w:val="none" w:sz="0" w:space="0" w:color="auto" w:frame="1"/>
          <w:lang w:eastAsia="es-ES"/>
        </w:rPr>
        <w:t>hiperactivación</w:t>
      </w:r>
      <w:proofErr w:type="spellEnd"/>
      <w:r w:rsidRPr="00FA5808">
        <w:rPr>
          <w:rFonts w:ascii="Verdana" w:eastAsia="Times New Roman" w:hAnsi="Verdana" w:cs="Arial"/>
          <w:sz w:val="24"/>
          <w:szCs w:val="24"/>
          <w:bdr w:val="none" w:sz="0" w:space="0" w:color="auto" w:frame="1"/>
          <w:lang w:eastAsia="es-ES"/>
        </w:rPr>
        <w:t xml:space="preserve"> de determinados grupos neuronales que por algún motivo se encuentran </w:t>
      </w:r>
      <w:proofErr w:type="spellStart"/>
      <w:r w:rsidRPr="00FA5808">
        <w:rPr>
          <w:rFonts w:ascii="Verdana" w:eastAsia="Times New Roman" w:hAnsi="Verdana" w:cs="Arial"/>
          <w:sz w:val="24"/>
          <w:szCs w:val="24"/>
          <w:bdr w:val="none" w:sz="0" w:space="0" w:color="auto" w:frame="1"/>
          <w:lang w:eastAsia="es-ES"/>
        </w:rPr>
        <w:t>hipersensibilizados</w:t>
      </w:r>
      <w:proofErr w:type="spellEnd"/>
      <w:r w:rsidRPr="00FA5808">
        <w:rPr>
          <w:rFonts w:ascii="Verdana" w:eastAsia="Times New Roman" w:hAnsi="Verdana" w:cs="Arial"/>
          <w:sz w:val="24"/>
          <w:szCs w:val="24"/>
          <w:bdr w:val="none" w:sz="0" w:space="0" w:color="auto" w:frame="1"/>
          <w:lang w:eastAsia="es-ES"/>
        </w:rPr>
        <w:t xml:space="preserve"> y ante una mínima activación reaccionan anómalamente, produciendo diversos síntomas como las típicas convulsiones, pérdida de conciencia, descoordinación y descontrol de los músculos y vísceras, enlentecimiento y debilidad.</w:t>
      </w:r>
    </w:p>
    <w:p w:rsidR="00C30C0B" w:rsidRPr="00FA5808" w:rsidRDefault="00C30C0B" w:rsidP="00C30C0B">
      <w:pPr>
        <w:shd w:val="clear" w:color="auto" w:fill="FFFFFF"/>
        <w:spacing w:after="0" w:line="240" w:lineRule="auto"/>
        <w:jc w:val="both"/>
        <w:textAlignment w:val="baseline"/>
        <w:rPr>
          <w:rFonts w:ascii="Verdana" w:eastAsia="Times New Roman" w:hAnsi="Verdana" w:cs="Arial"/>
          <w:sz w:val="24"/>
          <w:szCs w:val="24"/>
          <w:lang w:eastAsia="es-ES"/>
        </w:rPr>
      </w:pPr>
      <w:r w:rsidRPr="00FA5808">
        <w:rPr>
          <w:rFonts w:ascii="Verdana" w:eastAsia="Times New Roman" w:hAnsi="Verdana" w:cs="Arial"/>
          <w:sz w:val="24"/>
          <w:szCs w:val="24"/>
          <w:lang w:eastAsia="es-ES"/>
        </w:rPr>
        <w:t> </w:t>
      </w:r>
    </w:p>
    <w:p w:rsidR="00C30C0B" w:rsidRPr="00FA5808" w:rsidRDefault="00C30C0B" w:rsidP="00C30C0B">
      <w:pPr>
        <w:numPr>
          <w:ilvl w:val="0"/>
          <w:numId w:val="4"/>
        </w:numPr>
        <w:spacing w:after="0" w:line="390" w:lineRule="atLeast"/>
        <w:ind w:left="0"/>
        <w:jc w:val="both"/>
        <w:textAlignment w:val="baseline"/>
        <w:rPr>
          <w:rFonts w:ascii="Verdana" w:eastAsia="Times New Roman" w:hAnsi="Verdana" w:cs="Arial"/>
          <w:sz w:val="24"/>
          <w:szCs w:val="24"/>
          <w:lang w:eastAsia="es-ES"/>
        </w:rPr>
      </w:pPr>
      <w:r w:rsidRPr="00FA5808">
        <w:rPr>
          <w:rFonts w:ascii="Verdana" w:eastAsia="Times New Roman" w:hAnsi="Verdana" w:cs="Arial"/>
          <w:b/>
          <w:bCs/>
          <w:sz w:val="24"/>
          <w:szCs w:val="24"/>
          <w:bdr w:val="none" w:sz="0" w:space="0" w:color="auto" w:frame="1"/>
          <w:lang w:eastAsia="es-ES"/>
        </w:rPr>
        <w:t>Demencias</w:t>
      </w:r>
    </w:p>
    <w:p w:rsidR="00C30C0B" w:rsidRPr="00FA5808" w:rsidRDefault="00C30C0B" w:rsidP="00C30C0B">
      <w:pPr>
        <w:shd w:val="clear" w:color="auto" w:fill="FFFFFF"/>
        <w:spacing w:after="0" w:line="240" w:lineRule="auto"/>
        <w:jc w:val="both"/>
        <w:textAlignment w:val="baseline"/>
        <w:rPr>
          <w:rFonts w:ascii="Verdana" w:eastAsia="Times New Roman" w:hAnsi="Verdana" w:cs="Arial"/>
          <w:sz w:val="24"/>
          <w:szCs w:val="24"/>
          <w:lang w:eastAsia="es-ES"/>
        </w:rPr>
      </w:pPr>
      <w:r w:rsidRPr="00FA5808">
        <w:rPr>
          <w:rFonts w:ascii="Verdana" w:eastAsia="Times New Roman" w:hAnsi="Verdana" w:cs="Arial"/>
          <w:sz w:val="24"/>
          <w:szCs w:val="24"/>
          <w:lang w:eastAsia="es-ES"/>
        </w:rPr>
        <w:t> </w:t>
      </w:r>
    </w:p>
    <w:p w:rsidR="00C30C0B" w:rsidRPr="00FA5808" w:rsidRDefault="00C30C0B" w:rsidP="00C30C0B">
      <w:pPr>
        <w:shd w:val="clear" w:color="auto" w:fill="FFFFFF"/>
        <w:spacing w:after="0" w:line="240" w:lineRule="auto"/>
        <w:jc w:val="both"/>
        <w:textAlignment w:val="baseline"/>
        <w:rPr>
          <w:rFonts w:ascii="Verdana" w:eastAsia="Times New Roman" w:hAnsi="Verdana" w:cs="Arial"/>
          <w:sz w:val="24"/>
          <w:szCs w:val="24"/>
          <w:lang w:eastAsia="es-ES"/>
        </w:rPr>
      </w:pPr>
      <w:r w:rsidRPr="00FA5808">
        <w:rPr>
          <w:rFonts w:ascii="Verdana" w:eastAsia="Times New Roman" w:hAnsi="Verdana" w:cs="Arial"/>
          <w:sz w:val="24"/>
          <w:szCs w:val="24"/>
          <w:bdr w:val="none" w:sz="0" w:space="0" w:color="auto" w:frame="1"/>
          <w:lang w:eastAsia="es-ES"/>
        </w:rPr>
        <w:t>Este tipo de enfermedades del sistema nervioso, especialmente localizables en el cerebro, se caracterizan por una progresiva degradación y pérdida de las neuronas y su funcionamiento habitual que provoca la pérdida de diferentes habilidades cognitivas y motoras. Alzheimer, Parkinson o enfermedad de Huntington son las que conllevan o pueden conllevar el deterioro progresivo de las fibras nerviosas.</w:t>
      </w:r>
    </w:p>
    <w:p w:rsidR="00C30C0B" w:rsidRDefault="00C30C0B" w:rsidP="00C30C0B">
      <w:r>
        <w:rPr>
          <w:rFonts w:ascii="Verdana" w:hAnsi="Verdana"/>
          <w:noProof/>
          <w:sz w:val="24"/>
          <w:szCs w:val="24"/>
          <w:lang w:eastAsia="es-ES"/>
        </w:rPr>
        <w:lastRenderedPageBreak/>
        <w:drawing>
          <wp:inline distT="0" distB="0" distL="0" distR="0" wp14:anchorId="25E610F6" wp14:editId="062562DF">
            <wp:extent cx="6572250" cy="7753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9020" cy="7749540"/>
                    </a:xfrm>
                    <a:prstGeom prst="rect">
                      <a:avLst/>
                    </a:prstGeom>
                    <a:noFill/>
                    <a:ln>
                      <a:noFill/>
                    </a:ln>
                  </pic:spPr>
                </pic:pic>
              </a:graphicData>
            </a:graphic>
          </wp:inline>
        </w:drawing>
      </w:r>
    </w:p>
    <w:p w:rsidR="00C30C0B" w:rsidRDefault="00C30C0B" w:rsidP="00C30C0B"/>
    <w:p w:rsidR="00C30C0B" w:rsidRDefault="00C30C0B" w:rsidP="00C30C0B"/>
    <w:p w:rsidR="00C30C0B" w:rsidRDefault="00C30C0B" w:rsidP="00C30C0B">
      <w:r>
        <w:rPr>
          <w:rFonts w:ascii="Verdana" w:hAnsi="Verdana"/>
          <w:noProof/>
          <w:sz w:val="24"/>
          <w:szCs w:val="24"/>
          <w:lang w:eastAsia="es-ES"/>
        </w:rPr>
        <w:lastRenderedPageBreak/>
        <w:drawing>
          <wp:inline distT="0" distB="0" distL="0" distR="0" wp14:anchorId="73A5554A" wp14:editId="28C5FE02">
            <wp:extent cx="5074920" cy="39547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3954780"/>
                    </a:xfrm>
                    <a:prstGeom prst="rect">
                      <a:avLst/>
                    </a:prstGeom>
                    <a:noFill/>
                    <a:ln>
                      <a:noFill/>
                    </a:ln>
                  </pic:spPr>
                </pic:pic>
              </a:graphicData>
            </a:graphic>
          </wp:inline>
        </w:drawing>
      </w:r>
    </w:p>
    <w:p w:rsidR="00C30C0B" w:rsidRDefault="00C30C0B" w:rsidP="00C30C0B"/>
    <w:p w:rsidR="00C30C0B" w:rsidRDefault="00C30C0B" w:rsidP="00C30C0B"/>
    <w:p w:rsidR="00C30C0B" w:rsidRDefault="00C30C0B" w:rsidP="00C30C0B">
      <w:r>
        <w:rPr>
          <w:rFonts w:ascii="Verdana" w:hAnsi="Verdana"/>
          <w:noProof/>
          <w:sz w:val="24"/>
          <w:szCs w:val="24"/>
          <w:lang w:eastAsia="es-ES"/>
        </w:rPr>
        <w:drawing>
          <wp:inline distT="0" distB="0" distL="0" distR="0" wp14:anchorId="695FAEC7" wp14:editId="16C10341">
            <wp:extent cx="5394960" cy="31318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0" cy="3131820"/>
                    </a:xfrm>
                    <a:prstGeom prst="rect">
                      <a:avLst/>
                    </a:prstGeom>
                    <a:noFill/>
                    <a:ln>
                      <a:noFill/>
                    </a:ln>
                  </pic:spPr>
                </pic:pic>
              </a:graphicData>
            </a:graphic>
          </wp:inline>
        </w:drawing>
      </w:r>
    </w:p>
    <w:p w:rsidR="00C30C0B" w:rsidRDefault="00C30C0B" w:rsidP="00C30C0B"/>
    <w:p w:rsidR="00C30C0B" w:rsidRDefault="00C30C0B" w:rsidP="00C30C0B"/>
    <w:p w:rsidR="00C30C0B" w:rsidRDefault="00C30C0B" w:rsidP="00C30C0B"/>
    <w:p w:rsidR="00C30C0B" w:rsidRDefault="00C30C0B" w:rsidP="00C30C0B"/>
    <w:p w:rsidR="00C30C0B" w:rsidRDefault="00C30C0B" w:rsidP="00C30C0B">
      <w:bookmarkStart w:id="0" w:name="_GoBack"/>
      <w:bookmarkEnd w:id="0"/>
    </w:p>
    <w:p w:rsidR="00C30C0B" w:rsidRDefault="00C30C0B" w:rsidP="00C30C0B"/>
    <w:p w:rsidR="00C30C0B" w:rsidRPr="00924DA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lastRenderedPageBreak/>
        <w:t>El sistema nervioso no es el único encargado de coordinar y controlar las funciones del organismo. El sistema endocrino cumple con esta función a través de las hormonas que circulan por la sangre hasta llegar a un lugar determinado donde cumplirán su función reguladora.</w:t>
      </w:r>
    </w:p>
    <w:p w:rsidR="00C30C0B" w:rsidRPr="00924DA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Este sistema también controla los procesos corporales como el crecimiento, la reproducción y el metabolismo.</w:t>
      </w:r>
    </w:p>
    <w:p w:rsidR="00C30C0B" w:rsidRPr="00924DAB" w:rsidRDefault="00C30C0B" w:rsidP="00C30C0B">
      <w:pPr>
        <w:shd w:val="clear" w:color="auto" w:fill="FFFFFF"/>
        <w:spacing w:after="0"/>
        <w:jc w:val="both"/>
        <w:textAlignment w:val="baseline"/>
        <w:outlineLvl w:val="2"/>
        <w:rPr>
          <w:rFonts w:ascii="Verdana" w:eastAsia="Times New Roman" w:hAnsi="Verdana" w:cs="Arial"/>
          <w:sz w:val="24"/>
          <w:szCs w:val="24"/>
        </w:rPr>
      </w:pPr>
      <w:r w:rsidRPr="00924DAB">
        <w:rPr>
          <w:rFonts w:ascii="Verdana" w:eastAsia="Times New Roman" w:hAnsi="Verdana" w:cs="Arial"/>
          <w:b/>
          <w:bCs/>
          <w:sz w:val="24"/>
          <w:szCs w:val="24"/>
          <w:bdr w:val="none" w:sz="0" w:space="0" w:color="auto" w:frame="1"/>
        </w:rPr>
        <w:t>Las Glándulas</w:t>
      </w:r>
    </w:p>
    <w:p w:rsidR="00C30C0B" w:rsidRPr="00924DA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 xml:space="preserve">El cuerpo tiene glándulas formadas por células u órganos que producen y segregan sustancias llamadas </w:t>
      </w:r>
      <w:proofErr w:type="spellStart"/>
      <w:r w:rsidRPr="00924DAB">
        <w:rPr>
          <w:rFonts w:ascii="Verdana" w:eastAsia="Times New Roman" w:hAnsi="Verdana" w:cs="Segoe UI"/>
          <w:sz w:val="24"/>
          <w:szCs w:val="24"/>
        </w:rPr>
        <w:t>hormonas.Estas</w:t>
      </w:r>
      <w:proofErr w:type="spellEnd"/>
      <w:r w:rsidRPr="00924DAB">
        <w:rPr>
          <w:rFonts w:ascii="Verdana" w:eastAsia="Times New Roman" w:hAnsi="Verdana" w:cs="Segoe UI"/>
          <w:sz w:val="24"/>
          <w:szCs w:val="24"/>
        </w:rPr>
        <w:t xml:space="preserve"> glándulas se hallan en estrecha relación con el sistema nervioso.</w:t>
      </w:r>
    </w:p>
    <w:p w:rsidR="00C30C0B" w:rsidRPr="00924DAB" w:rsidRDefault="00C30C0B" w:rsidP="00C30C0B">
      <w:pPr>
        <w:shd w:val="clear" w:color="auto" w:fill="FFFFFF"/>
        <w:spacing w:after="384"/>
        <w:jc w:val="both"/>
        <w:textAlignment w:val="baseline"/>
        <w:rPr>
          <w:rFonts w:ascii="Verdana" w:eastAsia="Times New Roman" w:hAnsi="Verdana" w:cs="Segoe UI"/>
          <w:sz w:val="24"/>
          <w:szCs w:val="24"/>
          <w:lang w:val="en-US"/>
        </w:rPr>
      </w:pPr>
      <w:r w:rsidRPr="00924DAB">
        <w:rPr>
          <w:rFonts w:ascii="Verdana" w:eastAsia="Times New Roman" w:hAnsi="Verdana" w:cs="Segoe UI"/>
          <w:sz w:val="24"/>
          <w:szCs w:val="24"/>
        </w:rPr>
        <w:t xml:space="preserve">A todas ellas llegan las terminaciones nerviosas cuyos impulsos provocan la secreción de hormonas. </w:t>
      </w:r>
      <w:proofErr w:type="spellStart"/>
      <w:r w:rsidRPr="00924DAB">
        <w:rPr>
          <w:rFonts w:ascii="Verdana" w:eastAsia="Times New Roman" w:hAnsi="Verdana" w:cs="Segoe UI"/>
          <w:sz w:val="24"/>
          <w:szCs w:val="24"/>
          <w:lang w:val="en-US"/>
        </w:rPr>
        <w:t>En</w:t>
      </w:r>
      <w:proofErr w:type="spellEnd"/>
      <w:r w:rsidRPr="00924DAB">
        <w:rPr>
          <w:rFonts w:ascii="Verdana" w:eastAsia="Times New Roman" w:hAnsi="Verdana" w:cs="Segoe UI"/>
          <w:sz w:val="24"/>
          <w:szCs w:val="24"/>
          <w:lang w:val="en-US"/>
        </w:rPr>
        <w:t xml:space="preserve"> general, las </w:t>
      </w:r>
      <w:proofErr w:type="spellStart"/>
      <w:r w:rsidRPr="00924DAB">
        <w:rPr>
          <w:rFonts w:ascii="Verdana" w:eastAsia="Times New Roman" w:hAnsi="Verdana" w:cs="Segoe UI"/>
          <w:sz w:val="24"/>
          <w:szCs w:val="24"/>
          <w:lang w:val="en-US"/>
        </w:rPr>
        <w:t>glándulas</w:t>
      </w:r>
      <w:proofErr w:type="spellEnd"/>
      <w:r w:rsidRPr="00924DAB">
        <w:rPr>
          <w:rFonts w:ascii="Verdana" w:eastAsia="Times New Roman" w:hAnsi="Verdana" w:cs="Segoe UI"/>
          <w:sz w:val="24"/>
          <w:szCs w:val="24"/>
          <w:lang w:val="en-US"/>
        </w:rPr>
        <w:t xml:space="preserve"> son de dos </w:t>
      </w:r>
      <w:proofErr w:type="spellStart"/>
      <w:r w:rsidRPr="00924DAB">
        <w:rPr>
          <w:rFonts w:ascii="Verdana" w:eastAsia="Times New Roman" w:hAnsi="Verdana" w:cs="Segoe UI"/>
          <w:sz w:val="24"/>
          <w:szCs w:val="24"/>
          <w:lang w:val="en-US"/>
        </w:rPr>
        <w:t>tipos</w:t>
      </w:r>
      <w:proofErr w:type="spellEnd"/>
      <w:r w:rsidRPr="00924DAB">
        <w:rPr>
          <w:rFonts w:ascii="Verdana" w:eastAsia="Times New Roman" w:hAnsi="Verdana" w:cs="Segoe UI"/>
          <w:sz w:val="24"/>
          <w:szCs w:val="24"/>
          <w:lang w:val="en-US"/>
        </w:rPr>
        <w:t>:</w:t>
      </w:r>
    </w:p>
    <w:p w:rsidR="00C30C0B" w:rsidRPr="00924DAB" w:rsidRDefault="00C30C0B" w:rsidP="00C30C0B">
      <w:pPr>
        <w:numPr>
          <w:ilvl w:val="0"/>
          <w:numId w:val="5"/>
        </w:numPr>
        <w:shd w:val="clear" w:color="auto" w:fill="FFFFFF"/>
        <w:spacing w:after="0" w:line="276" w:lineRule="auto"/>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 xml:space="preserve">Las glándulas exocrinas, como las salivales, las digestivas y las </w:t>
      </w:r>
      <w:proofErr w:type="spellStart"/>
      <w:r w:rsidRPr="00924DAB">
        <w:rPr>
          <w:rFonts w:ascii="Verdana" w:eastAsia="Times New Roman" w:hAnsi="Verdana" w:cs="Segoe UI"/>
          <w:sz w:val="24"/>
          <w:szCs w:val="24"/>
        </w:rPr>
        <w:t>sudoriparas</w:t>
      </w:r>
      <w:proofErr w:type="spellEnd"/>
      <w:r w:rsidRPr="00924DAB">
        <w:rPr>
          <w:rFonts w:ascii="Verdana" w:eastAsia="Times New Roman" w:hAnsi="Verdana" w:cs="Segoe UI"/>
          <w:sz w:val="24"/>
          <w:szCs w:val="24"/>
        </w:rPr>
        <w:t xml:space="preserve"> que secretan sustancias por conductos y no forman parte del sistema endocrino.</w:t>
      </w:r>
    </w:p>
    <w:p w:rsidR="00C30C0B" w:rsidRPr="00924DAB" w:rsidRDefault="00C30C0B" w:rsidP="00C30C0B">
      <w:pPr>
        <w:numPr>
          <w:ilvl w:val="0"/>
          <w:numId w:val="5"/>
        </w:numPr>
        <w:shd w:val="clear" w:color="auto" w:fill="FFFFFF"/>
        <w:spacing w:after="0" w:line="276" w:lineRule="auto"/>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Las glándulas endocrinas, que no tienen conductos, por lo cual sus secreciones, las hormonas, pasan directamente a la sangre.</w:t>
      </w:r>
    </w:p>
    <w:p w:rsidR="00C30C0B" w:rsidRPr="00924DAB" w:rsidRDefault="00C30C0B" w:rsidP="00C30C0B">
      <w:pPr>
        <w:shd w:val="clear" w:color="auto" w:fill="FFFFFF"/>
        <w:spacing w:after="0"/>
        <w:jc w:val="both"/>
        <w:textAlignment w:val="baseline"/>
        <w:outlineLvl w:val="2"/>
        <w:rPr>
          <w:rFonts w:ascii="Verdana" w:eastAsia="Times New Roman" w:hAnsi="Verdana" w:cs="Arial"/>
          <w:sz w:val="24"/>
          <w:szCs w:val="24"/>
        </w:rPr>
      </w:pPr>
      <w:r w:rsidRPr="00924DAB">
        <w:rPr>
          <w:rFonts w:ascii="Verdana" w:eastAsia="Times New Roman" w:hAnsi="Verdana" w:cs="Arial"/>
          <w:b/>
          <w:bCs/>
          <w:sz w:val="24"/>
          <w:szCs w:val="24"/>
          <w:bdr w:val="none" w:sz="0" w:space="0" w:color="auto" w:frame="1"/>
        </w:rPr>
        <w:t>Hipófisis</w:t>
      </w:r>
    </w:p>
    <w:p w:rsidR="00C30C0B" w:rsidRPr="00924DA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Es la «glándula maestra», ya que regula el funcionamiento de las otras glándulas endocrinas. Produce varias hormonas, entre ellas la hormona del crecimiento, que estimula el crecimiento de los huesos y de todos los tejidos del cuerpo.</w:t>
      </w:r>
    </w:p>
    <w:p w:rsidR="00C30C0B" w:rsidRPr="00924DAB" w:rsidRDefault="00C30C0B" w:rsidP="00C30C0B">
      <w:pPr>
        <w:shd w:val="clear" w:color="auto" w:fill="FFFFFF"/>
        <w:spacing w:after="0"/>
        <w:jc w:val="both"/>
        <w:textAlignment w:val="baseline"/>
        <w:outlineLvl w:val="2"/>
        <w:rPr>
          <w:rFonts w:ascii="Verdana" w:eastAsia="Times New Roman" w:hAnsi="Verdana" w:cs="Arial"/>
          <w:sz w:val="24"/>
          <w:szCs w:val="24"/>
        </w:rPr>
      </w:pPr>
      <w:r w:rsidRPr="00924DAB">
        <w:rPr>
          <w:rFonts w:ascii="Verdana" w:eastAsia="Times New Roman" w:hAnsi="Verdana" w:cs="Arial"/>
          <w:b/>
          <w:bCs/>
          <w:sz w:val="24"/>
          <w:szCs w:val="24"/>
          <w:bdr w:val="none" w:sz="0" w:space="0" w:color="auto" w:frame="1"/>
        </w:rPr>
        <w:t>Suprarrenales</w:t>
      </w:r>
    </w:p>
    <w:p w:rsidR="00C30C0B" w:rsidRPr="00924DA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Producen, entre otras hormonas, la adrenalina, llamada «la hormona del miedo» porque aparece cuando nos asustamos o estamos tensos. Nos prepara para huir del peligro o para superar retos.</w:t>
      </w:r>
    </w:p>
    <w:p w:rsidR="00C30C0B" w:rsidRPr="00924DAB" w:rsidRDefault="00C30C0B" w:rsidP="00C30C0B">
      <w:pPr>
        <w:shd w:val="clear" w:color="auto" w:fill="FFFFFF"/>
        <w:spacing w:after="0"/>
        <w:jc w:val="both"/>
        <w:textAlignment w:val="baseline"/>
        <w:outlineLvl w:val="2"/>
        <w:rPr>
          <w:rFonts w:ascii="Verdana" w:eastAsia="Times New Roman" w:hAnsi="Verdana" w:cs="Arial"/>
          <w:sz w:val="24"/>
          <w:szCs w:val="24"/>
        </w:rPr>
      </w:pPr>
      <w:r w:rsidRPr="00924DAB">
        <w:rPr>
          <w:rFonts w:ascii="Verdana" w:eastAsia="Times New Roman" w:hAnsi="Verdana" w:cs="Arial"/>
          <w:b/>
          <w:bCs/>
          <w:sz w:val="24"/>
          <w:szCs w:val="24"/>
          <w:bdr w:val="none" w:sz="0" w:space="0" w:color="auto" w:frame="1"/>
        </w:rPr>
        <w:t>Ovarios</w:t>
      </w:r>
    </w:p>
    <w:p w:rsidR="00C30C0B" w:rsidRPr="00924DA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Secretan hormonas como los estrógenos y la progesterona, que determinan las características sexuales femeninas.</w:t>
      </w:r>
    </w:p>
    <w:p w:rsidR="00C30C0B" w:rsidRPr="00924DAB" w:rsidRDefault="00C30C0B" w:rsidP="00C30C0B">
      <w:pPr>
        <w:shd w:val="clear" w:color="auto" w:fill="FFFFFF"/>
        <w:spacing w:after="0"/>
        <w:jc w:val="both"/>
        <w:textAlignment w:val="baseline"/>
        <w:outlineLvl w:val="2"/>
        <w:rPr>
          <w:rFonts w:ascii="Verdana" w:eastAsia="Times New Roman" w:hAnsi="Verdana" w:cs="Arial"/>
          <w:sz w:val="24"/>
          <w:szCs w:val="24"/>
        </w:rPr>
      </w:pPr>
      <w:r w:rsidRPr="00924DAB">
        <w:rPr>
          <w:rFonts w:ascii="Verdana" w:eastAsia="Times New Roman" w:hAnsi="Verdana" w:cs="Arial"/>
          <w:b/>
          <w:bCs/>
          <w:sz w:val="24"/>
          <w:szCs w:val="24"/>
          <w:bdr w:val="none" w:sz="0" w:space="0" w:color="auto" w:frame="1"/>
        </w:rPr>
        <w:t>Testículos</w:t>
      </w:r>
    </w:p>
    <w:p w:rsidR="00C30C0B" w:rsidRPr="00924DA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Producen la hormona testosterona que determina las características sexuales masculinas.</w:t>
      </w:r>
    </w:p>
    <w:p w:rsidR="00C30C0B" w:rsidRPr="00924DAB" w:rsidRDefault="00C30C0B" w:rsidP="00C30C0B">
      <w:pPr>
        <w:shd w:val="clear" w:color="auto" w:fill="FFFFFF"/>
        <w:spacing w:after="0"/>
        <w:jc w:val="both"/>
        <w:textAlignment w:val="baseline"/>
        <w:outlineLvl w:val="2"/>
        <w:rPr>
          <w:rFonts w:ascii="Verdana" w:eastAsia="Times New Roman" w:hAnsi="Verdana" w:cs="Arial"/>
          <w:sz w:val="24"/>
          <w:szCs w:val="24"/>
        </w:rPr>
      </w:pPr>
      <w:r w:rsidRPr="00924DAB">
        <w:rPr>
          <w:rFonts w:ascii="Verdana" w:eastAsia="Times New Roman" w:hAnsi="Verdana" w:cs="Arial"/>
          <w:b/>
          <w:bCs/>
          <w:sz w:val="24"/>
          <w:szCs w:val="24"/>
          <w:bdr w:val="none" w:sz="0" w:space="0" w:color="auto" w:frame="1"/>
        </w:rPr>
        <w:t>Tiroides</w:t>
      </w:r>
    </w:p>
    <w:p w:rsidR="00C30C0B" w:rsidRPr="00924DA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 xml:space="preserve">Produce la tiroxina, que controla la rapidez con que se utilizan los </w:t>
      </w:r>
      <w:proofErr w:type="spellStart"/>
      <w:r w:rsidRPr="00924DAB">
        <w:rPr>
          <w:rFonts w:ascii="Verdana" w:eastAsia="Times New Roman" w:hAnsi="Verdana" w:cs="Segoe UI"/>
          <w:sz w:val="24"/>
          <w:szCs w:val="24"/>
        </w:rPr>
        <w:t>alimentos.El</w:t>
      </w:r>
      <w:proofErr w:type="spellEnd"/>
      <w:r w:rsidRPr="00924DAB">
        <w:rPr>
          <w:rFonts w:ascii="Verdana" w:eastAsia="Times New Roman" w:hAnsi="Verdana" w:cs="Segoe UI"/>
          <w:sz w:val="24"/>
          <w:szCs w:val="24"/>
        </w:rPr>
        <w:t xml:space="preserve"> aumento de tiroxina ocasiona nerviosismo y pérdida de peso. Su disminución causa obesidad.</w:t>
      </w:r>
    </w:p>
    <w:p w:rsidR="00C30C0B" w:rsidRPr="00924DAB" w:rsidRDefault="00C30C0B" w:rsidP="00C30C0B">
      <w:pPr>
        <w:shd w:val="clear" w:color="auto" w:fill="FFFFFF"/>
        <w:spacing w:after="0"/>
        <w:jc w:val="both"/>
        <w:textAlignment w:val="baseline"/>
        <w:outlineLvl w:val="2"/>
        <w:rPr>
          <w:rFonts w:ascii="Verdana" w:eastAsia="Times New Roman" w:hAnsi="Verdana" w:cs="Arial"/>
          <w:sz w:val="24"/>
          <w:szCs w:val="24"/>
        </w:rPr>
      </w:pPr>
      <w:r w:rsidRPr="00924DAB">
        <w:rPr>
          <w:rFonts w:ascii="Verdana" w:eastAsia="Times New Roman" w:hAnsi="Verdana" w:cs="Arial"/>
          <w:b/>
          <w:bCs/>
          <w:sz w:val="24"/>
          <w:szCs w:val="24"/>
          <w:bdr w:val="none" w:sz="0" w:space="0" w:color="auto" w:frame="1"/>
        </w:rPr>
        <w:t>Páncreas</w:t>
      </w:r>
    </w:p>
    <w:p w:rsidR="00C30C0B" w:rsidRDefault="00C30C0B" w:rsidP="00C30C0B">
      <w:pPr>
        <w:shd w:val="clear" w:color="auto" w:fill="FFFFFF"/>
        <w:spacing w:after="384"/>
        <w:jc w:val="both"/>
        <w:textAlignment w:val="baseline"/>
        <w:rPr>
          <w:rFonts w:ascii="Verdana" w:eastAsia="Times New Roman" w:hAnsi="Verdana" w:cs="Segoe UI"/>
          <w:sz w:val="24"/>
          <w:szCs w:val="24"/>
        </w:rPr>
      </w:pPr>
      <w:r w:rsidRPr="00924DAB">
        <w:rPr>
          <w:rFonts w:ascii="Verdana" w:eastAsia="Times New Roman" w:hAnsi="Verdana" w:cs="Segoe UI"/>
          <w:sz w:val="24"/>
          <w:szCs w:val="24"/>
        </w:rPr>
        <w:t>Produce insulina, que controla la cantidad de azúcar en la sangre.</w:t>
      </w:r>
    </w:p>
    <w:p w:rsidR="00C30C0B" w:rsidRPr="00C30C0B" w:rsidRDefault="00C30C0B" w:rsidP="00C30C0B">
      <w:r>
        <w:rPr>
          <w:noProof/>
          <w:lang w:eastAsia="es-ES"/>
        </w:rPr>
        <w:lastRenderedPageBreak/>
        <w:drawing>
          <wp:inline distT="0" distB="0" distL="0" distR="0" wp14:anchorId="5C41592B" wp14:editId="52069C31">
            <wp:extent cx="5722620" cy="8663940"/>
            <wp:effectExtent l="0" t="0" r="0" b="3810"/>
            <wp:docPr id="23" name="Imagen 23" descr="Sistemas endocrino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as endocrino workshe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837" cy="8664269"/>
                    </a:xfrm>
                    <a:prstGeom prst="rect">
                      <a:avLst/>
                    </a:prstGeom>
                    <a:noFill/>
                    <a:ln>
                      <a:noFill/>
                    </a:ln>
                  </pic:spPr>
                </pic:pic>
              </a:graphicData>
            </a:graphic>
          </wp:inline>
        </w:drawing>
      </w:r>
    </w:p>
    <w:sectPr w:rsidR="00C30C0B" w:rsidRPr="00C30C0B" w:rsidSect="00C30C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166DA3"/>
    <w:multiLevelType w:val="multilevel"/>
    <w:tmpl w:val="9D52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29F70DA"/>
    <w:multiLevelType w:val="multilevel"/>
    <w:tmpl w:val="510C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A0518EF"/>
    <w:multiLevelType w:val="multilevel"/>
    <w:tmpl w:val="56FE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1A520D7"/>
    <w:multiLevelType w:val="multilevel"/>
    <w:tmpl w:val="21F8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EF4193"/>
    <w:multiLevelType w:val="hybridMultilevel"/>
    <w:tmpl w:val="CCA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87C"/>
    <w:rsid w:val="00812898"/>
    <w:rsid w:val="0094087C"/>
    <w:rsid w:val="00C30C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30C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0C0B"/>
    <w:rPr>
      <w:rFonts w:ascii="Tahoma" w:hAnsi="Tahoma" w:cs="Tahoma"/>
      <w:sz w:val="16"/>
      <w:szCs w:val="16"/>
    </w:rPr>
  </w:style>
  <w:style w:type="paragraph" w:styleId="Prrafodelista">
    <w:name w:val="List Paragraph"/>
    <w:basedOn w:val="Normal"/>
    <w:uiPriority w:val="1"/>
    <w:qFormat/>
    <w:rsid w:val="00C30C0B"/>
    <w:pPr>
      <w:widowControl w:val="0"/>
      <w:autoSpaceDE w:val="0"/>
      <w:autoSpaceDN w:val="0"/>
      <w:spacing w:before="121" w:after="0" w:line="240" w:lineRule="auto"/>
      <w:ind w:left="683" w:hanging="251"/>
    </w:pPr>
    <w:rPr>
      <w:rFonts w:ascii="Trebuchet MS" w:eastAsia="Trebuchet MS" w:hAnsi="Trebuchet MS" w:cs="Trebuchet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30C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0C0B"/>
    <w:rPr>
      <w:rFonts w:ascii="Tahoma" w:hAnsi="Tahoma" w:cs="Tahoma"/>
      <w:sz w:val="16"/>
      <w:szCs w:val="16"/>
    </w:rPr>
  </w:style>
  <w:style w:type="paragraph" w:styleId="Prrafodelista">
    <w:name w:val="List Paragraph"/>
    <w:basedOn w:val="Normal"/>
    <w:uiPriority w:val="1"/>
    <w:qFormat/>
    <w:rsid w:val="00C30C0B"/>
    <w:pPr>
      <w:widowControl w:val="0"/>
      <w:autoSpaceDE w:val="0"/>
      <w:autoSpaceDN w:val="0"/>
      <w:spacing w:before="121" w:after="0" w:line="240" w:lineRule="auto"/>
      <w:ind w:left="683" w:hanging="251"/>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neurocirugiaequipodelatorre.es/tumores-cerebrales-benignos" TargetMode="External"/><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1596</Words>
  <Characters>8781</Characters>
  <Application>Microsoft Office Word</Application>
  <DocSecurity>0</DocSecurity>
  <Lines>73</Lines>
  <Paragraphs>20</Paragraphs>
  <ScaleCrop>false</ScaleCrop>
  <Company/>
  <LinksUpToDate>false</LinksUpToDate>
  <CharactersWithSpaces>10357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docente d. d</cp:lastModifiedBy>
  <cp:revision>2</cp:revision>
  <dcterms:created xsi:type="dcterms:W3CDTF">2022-10-11T14:40:00Z</dcterms:created>
  <dcterms:modified xsi:type="dcterms:W3CDTF">2022-10-11T20:40:00Z</dcterms:modified>
</cp:coreProperties>
</file>