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0026C2" w:rsidRDefault="000026C2" w:rsidP="000026C2">
      <w:pPr>
        <w:pStyle w:val="Ttulo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-442595</wp:posOffset>
            </wp:positionV>
            <wp:extent cx="923925" cy="923925"/>
            <wp:effectExtent l="19050" t="0" r="9525" b="0"/>
            <wp:wrapSquare wrapText="bothSides"/>
            <wp:docPr id="5" name="Imagen 5" descr="D:\Users\Secundaria\Downloads\descarga 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5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6C2" w:rsidRPr="000026C2" w:rsidRDefault="006A4B55" w:rsidP="000026C2">
      <w:pPr>
        <w:pStyle w:val="Ttulo1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5pt;height:51pt">
            <v:shadow on="t" opacity="52429f"/>
            <v:textpath style="font-family:&quot;Arial Black&quot;;font-style:italic;v-text-kern:t" trim="t" fitpath="t" string="taller de informatica "/>
          </v:shape>
        </w:pict>
      </w:r>
    </w:p>
    <w:p w:rsidR="000026C2" w:rsidRDefault="000026C2" w:rsidP="000026C2">
      <w:pPr>
        <w:pStyle w:val="Ttulo"/>
        <w:rPr>
          <w:highlight w:val="yellow"/>
        </w:rPr>
      </w:pPr>
      <w:r>
        <w:t xml:space="preserve">           </w:t>
      </w:r>
      <w:r w:rsidR="006A4B55">
        <w:pict>
          <v:shape id="_x0000_i1026" type="#_x0000_t136" style="width:241.5pt;height:51pt">
            <v:shadow on="t" opacity="52429f"/>
            <v:textpath style="font-family:&quot;Arial Black&quot;;font-style:italic;v-text-kern:t" trim="t" fitpath="t" string="practico N 3"/>
          </v:shape>
        </w:pict>
      </w:r>
    </w:p>
    <w:p w:rsidR="000026C2" w:rsidRDefault="006A4B55" w:rsidP="000026C2">
      <w:pPr>
        <w:pStyle w:val="Ttulo1"/>
        <w:shd w:val="clear" w:color="auto" w:fill="B2A1C7" w:themeFill="accent4" w:themeFillTint="99"/>
        <w:rPr>
          <w:highlight w:val="yellow"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40.8pt;margin-top:12.15pt;width:41.25pt;height:35.25pt;z-index:251659264;mso-position-horizontal-relative:text;mso-position-vertical-relative:text" fillcolor="#b2a1c7 [1943]"/>
        </w:pict>
      </w:r>
      <w:r w:rsidR="000026C2">
        <w:rPr>
          <w:rFonts w:asciiTheme="minorHAnsi" w:eastAsiaTheme="minorEastAsia" w:hAnsiTheme="minorHAnsi" w:cstheme="minorBidi"/>
          <w:b w:val="0"/>
          <w:bCs w:val="0"/>
          <w:color w:val="auto"/>
          <w:sz w:val="32"/>
          <w:szCs w:val="32"/>
        </w:rPr>
        <w:t xml:space="preserve">    </w:t>
      </w:r>
      <w:r w:rsidRPr="006A4B55">
        <w:rPr>
          <w:sz w:val="36"/>
          <w:szCs w:val="36"/>
        </w:rPr>
        <w:pict>
          <v:shape id="_x0000_i1027" type="#_x0000_t136" style="width:389.25pt;height:27.75pt">
            <v:shadow color="#868686"/>
            <v:textpath style="font-family:&quot;Arial Black&quot;;v-text-kern:t" trim="t" fitpath="t" string="NOMBRE: Moral Pia "/>
          </v:shape>
        </w:pict>
      </w:r>
    </w:p>
    <w:p w:rsidR="000026C2" w:rsidRDefault="006A4B55" w:rsidP="000026C2">
      <w:pPr>
        <w:pStyle w:val="Ttulo1"/>
        <w:shd w:val="clear" w:color="auto" w:fill="B2A1C7" w:themeFill="accent4" w:themeFillTint="99"/>
        <w:rPr>
          <w:highlight w:val="yellow"/>
        </w:rPr>
      </w:pPr>
      <w:r>
        <w:rPr>
          <w:noProof/>
        </w:rPr>
        <w:pict>
          <v:shape id="_x0000_s1027" type="#_x0000_t12" style="position:absolute;margin-left:-45.3pt;margin-top:25.1pt;width:40.5pt;height:34.5pt;z-index:251660288;mso-position-horizontal-relative:text;mso-position-vertical-relative:text" fillcolor="#b2a1c7 [1943]"/>
        </w:pict>
      </w:r>
      <w:r>
        <w:pict>
          <v:shape id="_x0000_i1028" type="#_x0000_t136" style="width:390.75pt;height:27.75pt">
            <v:shadow color="#868686"/>
            <v:textpath style="font-family:&quot;Arial Black&quot;;v-text-kern:t" trim="t" fitpath="t" string="PROFE:Andrea Gomez "/>
          </v:shape>
        </w:pict>
      </w:r>
    </w:p>
    <w:p w:rsidR="000026C2" w:rsidRDefault="006A4B55" w:rsidP="002D13C0">
      <w:pPr>
        <w:pStyle w:val="Ttulo1"/>
        <w:shd w:val="clear" w:color="auto" w:fill="B2A1C7" w:themeFill="accent4" w:themeFillTint="99"/>
        <w:tabs>
          <w:tab w:val="right" w:pos="8504"/>
        </w:tabs>
      </w:pPr>
      <w:r>
        <w:rPr>
          <w:noProof/>
        </w:rPr>
        <w:pict>
          <v:shape id="_x0000_s1030" type="#_x0000_t12" style="position:absolute;margin-left:-45.3pt;margin-top:16.55pt;width:40.5pt;height:39pt;z-index:251661312;mso-position-horizontal-relative:text;mso-position-vertical-relative:text" fillcolor="#b2a1c7 [1943]"/>
        </w:pict>
      </w:r>
      <w:r>
        <w:pict>
          <v:shape id="_x0000_i1029" type="#_x0000_t136" style="width:267pt;height:27pt">
            <v:shadow color="#868686"/>
            <v:textpath style="font-family:&quot;Arial Black&quot;;v-text-kern:t" trim="t" fitpath="t" string="GRADO: 1&lt;A&gt;"/>
          </v:shape>
        </w:pict>
      </w:r>
      <w:r w:rsidR="002D13C0">
        <w:tab/>
      </w:r>
    </w:p>
    <w:p w:rsidR="002D13C0" w:rsidRDefault="006A4B55" w:rsidP="002D13C0">
      <w:pPr>
        <w:pStyle w:val="Ttulo"/>
        <w:shd w:val="clear" w:color="auto" w:fill="B2A1C7" w:themeFill="accent4" w:themeFillTint="99"/>
      </w:pPr>
      <w:r>
        <w:rPr>
          <w:noProof/>
        </w:rPr>
        <w:pict>
          <v:shape id="_x0000_s1036" type="#_x0000_t12" style="position:absolute;margin-left:-40.8pt;margin-top:26.85pt;width:41.25pt;height:35.75pt;z-index:251662336" fillcolor="#b2a1c7 [1943]"/>
        </w:pict>
      </w:r>
    </w:p>
    <w:p w:rsidR="00A663DC" w:rsidRPr="002D13C0" w:rsidRDefault="006A4B55" w:rsidP="002D13C0">
      <w:pPr>
        <w:pStyle w:val="Ttulo"/>
        <w:shd w:val="clear" w:color="auto" w:fill="B2A1C7" w:themeFill="accent4" w:themeFillTint="99"/>
        <w:tabs>
          <w:tab w:val="right" w:pos="8504"/>
        </w:tabs>
      </w:pPr>
      <w:r>
        <w:pict>
          <v:shape id="_x0000_i1030" type="#_x0000_t136" style="width:195.75pt;height:30.75pt">
            <v:shadow color="#868686"/>
            <v:textpath style="font-family:&quot;Arial Black&quot;;v-text-kern:t" trim="t" fitpath="t" string="AÑO:2022"/>
          </v:shape>
        </w:pict>
      </w:r>
      <w:r w:rsidR="002D13C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782320</wp:posOffset>
            </wp:positionV>
            <wp:extent cx="2619375" cy="1838325"/>
            <wp:effectExtent l="19050" t="0" r="9525" b="0"/>
            <wp:wrapSquare wrapText="bothSides"/>
            <wp:docPr id="14" name="Imagen 14" descr="D:\Users\Secundaria\Downloads\descarga (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 (55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3C0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2011045</wp:posOffset>
            </wp:positionV>
            <wp:extent cx="2419350" cy="2009775"/>
            <wp:effectExtent l="19050" t="0" r="0" b="0"/>
            <wp:wrapSquare wrapText="bothSides"/>
            <wp:docPr id="15" name="Imagen 15" descr="D:\Users\Secundaria\Downloads\descarga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descarga (5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3DC" w:rsidRDefault="00A663DC">
      <w:pPr>
        <w:rPr>
          <w:b/>
          <w:sz w:val="44"/>
          <w:szCs w:val="44"/>
          <w:u w:val="single"/>
        </w:rPr>
      </w:pPr>
    </w:p>
    <w:p w:rsidR="00A663DC" w:rsidRPr="00A663DC" w:rsidRDefault="00A663DC">
      <w:pPr>
        <w:rPr>
          <w:b/>
          <w:sz w:val="44"/>
          <w:szCs w:val="44"/>
          <w:u w:val="single"/>
        </w:rPr>
      </w:pPr>
    </w:p>
    <w:p w:rsidR="00A663DC" w:rsidRDefault="00A663DC">
      <w:pPr>
        <w:rPr>
          <w:b/>
          <w:sz w:val="44"/>
          <w:szCs w:val="44"/>
        </w:rPr>
      </w:pPr>
    </w:p>
    <w:p w:rsidR="002D13C0" w:rsidRDefault="002D13C0">
      <w:pPr>
        <w:rPr>
          <w:b/>
          <w:sz w:val="44"/>
          <w:szCs w:val="44"/>
        </w:rPr>
      </w:pPr>
    </w:p>
    <w:p w:rsidR="002D13C0" w:rsidRDefault="002D13C0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5400040" cy="3036040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3C0" w:rsidRDefault="002D13C0" w:rsidP="002D13C0">
      <w:pPr>
        <w:rPr>
          <w:sz w:val="44"/>
          <w:szCs w:val="44"/>
        </w:rPr>
      </w:pPr>
    </w:p>
    <w:p w:rsidR="002D13C0" w:rsidRDefault="002D13C0" w:rsidP="002D13C0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1139190</wp:posOffset>
            </wp:positionV>
            <wp:extent cx="2466975" cy="1600200"/>
            <wp:effectExtent l="19050" t="0" r="9525" b="0"/>
            <wp:wrapSquare wrapText="bothSides"/>
            <wp:docPr id="19" name="Imagen 19" descr="D:\Users\Secundaria\Downloads\descarga (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descarga (57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>2ª:</w:t>
      </w:r>
      <w:r w:rsidRPr="002D13C0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</w:t>
      </w:r>
      <w:r>
        <w:rPr>
          <w:rFonts w:ascii="Arial" w:hAnsi="Arial" w:cs="Arial"/>
          <w:color w:val="202124"/>
          <w:shd w:val="clear" w:color="auto" w:fill="FFFFFF"/>
        </w:rPr>
        <w:t> de computadoras, también llamada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</w:t>
      </w:r>
      <w:r>
        <w:rPr>
          <w:rFonts w:ascii="Arial" w:hAnsi="Arial" w:cs="Arial"/>
          <w:color w:val="202124"/>
          <w:shd w:val="clear" w:color="auto" w:fill="FFFFFF"/>
        </w:rPr>
        <w:t> de ordenadores 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 informática</w:t>
      </w:r>
      <w:r>
        <w:rPr>
          <w:rFonts w:ascii="Arial" w:hAnsi="Arial" w:cs="Arial"/>
          <w:color w:val="202124"/>
          <w:shd w:val="clear" w:color="auto" w:fill="FFFFFF"/>
        </w:rPr>
        <w:t>, es un conjunto de equipos conectados por medio de cables, señales, ondas o cualquier otro método de transporte de datos, que comparten información (archivos), recursos (CD-ROM, impresoras, etc.)</w:t>
      </w:r>
    </w:p>
    <w:p w:rsidR="00DD2695" w:rsidRDefault="00DD2695" w:rsidP="002D13C0">
      <w:pPr>
        <w:rPr>
          <w:sz w:val="44"/>
          <w:szCs w:val="44"/>
        </w:rPr>
      </w:pPr>
      <w:hyperlink r:id="rId13" w:history="1">
        <w:r w:rsidRPr="00DE1EAA">
          <w:rPr>
            <w:rStyle w:val="Hipervnculo"/>
            <w:sz w:val="44"/>
            <w:szCs w:val="44"/>
          </w:rPr>
          <w:t>https://definicion.de/red-informatica/</w:t>
        </w:r>
      </w:hyperlink>
    </w:p>
    <w:p w:rsidR="00DD2695" w:rsidRPr="002D13C0" w:rsidRDefault="00DD2695" w:rsidP="002D13C0">
      <w:pPr>
        <w:rPr>
          <w:sz w:val="44"/>
          <w:szCs w:val="44"/>
        </w:rPr>
      </w:pPr>
    </w:p>
    <w:p w:rsidR="00DD2695" w:rsidRPr="00DD2695" w:rsidRDefault="002D13C0" w:rsidP="00DD2695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sz w:val="44"/>
          <w:szCs w:val="44"/>
        </w:rPr>
        <w:t>2b:</w:t>
      </w:r>
      <w:r w:rsidRPr="002D13C0">
        <w:rPr>
          <w:rFonts w:ascii="Arial" w:hAnsi="Arial" w:cs="Arial"/>
          <w:b/>
          <w:bCs/>
          <w:color w:val="202124"/>
        </w:rPr>
        <w:t xml:space="preserve"> </w:t>
      </w:r>
      <w:r w:rsidR="00DD2695" w:rsidRPr="00DD2695">
        <w:rPr>
          <w:rFonts w:ascii="Arial" w:eastAsia="Times New Roman" w:hAnsi="Arial" w:cs="Arial"/>
          <w:b/>
          <w:bCs/>
          <w:color w:val="202124"/>
          <w:sz w:val="24"/>
          <w:szCs w:val="24"/>
        </w:rPr>
        <w:t>Las 3 características esenciales para una buena red informática</w:t>
      </w:r>
    </w:p>
    <w:p w:rsidR="00DD2695" w:rsidRPr="00DD2695" w:rsidRDefault="00DD2695" w:rsidP="00DD2695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DD2695">
        <w:rPr>
          <w:rFonts w:ascii="Arial" w:eastAsia="Times New Roman" w:hAnsi="Arial" w:cs="Arial"/>
          <w:color w:val="202124"/>
          <w:sz w:val="24"/>
          <w:szCs w:val="24"/>
        </w:rPr>
        <w:t>Velocidad. No importa cuál sea la naturaleza de tu empresa o negocio, el tiempo es dinero; por eso, es muy </w:t>
      </w:r>
      <w:r w:rsidRPr="00DD2695">
        <w:rPr>
          <w:rFonts w:ascii="Arial" w:eastAsia="Times New Roman" w:hAnsi="Arial" w:cs="Arial"/>
          <w:b/>
          <w:bCs/>
          <w:color w:val="202124"/>
          <w:sz w:val="24"/>
          <w:szCs w:val="24"/>
        </w:rPr>
        <w:t>importante</w:t>
      </w:r>
      <w:r w:rsidRPr="00DD2695">
        <w:rPr>
          <w:rFonts w:ascii="Arial" w:eastAsia="Times New Roman" w:hAnsi="Arial" w:cs="Arial"/>
          <w:color w:val="202124"/>
          <w:sz w:val="24"/>
          <w:szCs w:val="24"/>
        </w:rPr>
        <w:t> que tu </w:t>
      </w:r>
      <w:r w:rsidRPr="00DD2695">
        <w:rPr>
          <w:rFonts w:ascii="Arial" w:eastAsia="Times New Roman" w:hAnsi="Arial" w:cs="Arial"/>
          <w:b/>
          <w:bCs/>
          <w:color w:val="202124"/>
          <w:sz w:val="24"/>
          <w:szCs w:val="24"/>
        </w:rPr>
        <w:t>red</w:t>
      </w:r>
      <w:r w:rsidRPr="00DD2695">
        <w:rPr>
          <w:rFonts w:ascii="Arial" w:eastAsia="Times New Roman" w:hAnsi="Arial" w:cs="Arial"/>
          <w:color w:val="202124"/>
          <w:sz w:val="24"/>
          <w:szCs w:val="24"/>
        </w:rPr>
        <w:t> sea veloz. ...</w:t>
      </w:r>
    </w:p>
    <w:p w:rsidR="00DD2695" w:rsidRPr="00DD2695" w:rsidRDefault="00DD2695" w:rsidP="00DD2695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DD2695">
        <w:rPr>
          <w:rFonts w:ascii="Arial" w:eastAsia="Times New Roman" w:hAnsi="Arial" w:cs="Arial"/>
          <w:color w:val="202124"/>
          <w:sz w:val="24"/>
          <w:szCs w:val="24"/>
        </w:rPr>
        <w:t>Confiabilidad. ...</w:t>
      </w:r>
    </w:p>
    <w:p w:rsidR="002D13C0" w:rsidRPr="00DD2695" w:rsidRDefault="00DD2695" w:rsidP="00DD2695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DD2695">
        <w:rPr>
          <w:rFonts w:ascii="Arial" w:eastAsia="Times New Roman" w:hAnsi="Arial" w:cs="Arial"/>
          <w:color w:val="202124"/>
          <w:sz w:val="24"/>
          <w:szCs w:val="24"/>
        </w:rPr>
        <w:t>Escalabilidad.</w:t>
      </w:r>
    </w:p>
    <w:p w:rsidR="002D13C0" w:rsidRDefault="00DD2695" w:rsidP="002D13C0">
      <w:pP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-290195</wp:posOffset>
            </wp:positionV>
            <wp:extent cx="2752725" cy="1514475"/>
            <wp:effectExtent l="19050" t="0" r="9525" b="0"/>
            <wp:wrapSquare wrapText="bothSides"/>
            <wp:docPr id="20" name="Imagen 20" descr="D:\Users\Secundaria\Downloads\descarga (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Secundaria\Downloads\descarga (58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3C0" w:rsidRPr="002D13C0" w:rsidRDefault="002D13C0" w:rsidP="002D13C0">
      <w:pPr>
        <w:rPr>
          <w:sz w:val="44"/>
          <w:szCs w:val="44"/>
        </w:rPr>
      </w:pPr>
    </w:p>
    <w:p w:rsidR="002D13C0" w:rsidRDefault="002D13C0" w:rsidP="002D13C0">
      <w:pPr>
        <w:rPr>
          <w:sz w:val="44"/>
          <w:szCs w:val="44"/>
        </w:rPr>
      </w:pPr>
    </w:p>
    <w:p w:rsidR="002D13C0" w:rsidRDefault="00DD2695" w:rsidP="002D13C0">
      <w:pPr>
        <w:rPr>
          <w:sz w:val="44"/>
          <w:szCs w:val="44"/>
        </w:rPr>
      </w:pPr>
      <w:hyperlink r:id="rId15" w:history="1">
        <w:r w:rsidRPr="00DE1EAA">
          <w:rPr>
            <w:rStyle w:val="Hipervnculo"/>
            <w:sz w:val="44"/>
            <w:szCs w:val="44"/>
          </w:rPr>
          <w:t>https://www.educativo.net/articulos/las-redes-informaticas-y-sus-caracteristicas-principales-636.html</w:t>
        </w:r>
      </w:hyperlink>
    </w:p>
    <w:p w:rsidR="00DD2695" w:rsidRDefault="00DD2695" w:rsidP="002D13C0">
      <w:pPr>
        <w:rPr>
          <w:sz w:val="44"/>
          <w:szCs w:val="44"/>
        </w:rPr>
      </w:pPr>
    </w:p>
    <w:p w:rsidR="002D13C0" w:rsidRPr="002D13C0" w:rsidRDefault="008313CC" w:rsidP="002D13C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sz w:val="44"/>
          <w:szCs w:val="44"/>
        </w:rPr>
        <w:t>2</w:t>
      </w:r>
      <w:r w:rsidR="002D13C0">
        <w:rPr>
          <w:sz w:val="44"/>
          <w:szCs w:val="44"/>
        </w:rPr>
        <w:t>c:</w:t>
      </w:r>
      <w:r w:rsidR="002D13C0" w:rsidRPr="002D13C0">
        <w:rPr>
          <w:rFonts w:ascii="Arial" w:hAnsi="Arial" w:cs="Arial"/>
          <w:b/>
          <w:bCs/>
          <w:color w:val="202124"/>
        </w:rPr>
        <w:t xml:space="preserve"> </w:t>
      </w:r>
      <w:r w:rsidR="002D13C0" w:rsidRPr="002D13C0">
        <w:rPr>
          <w:rFonts w:ascii="Arial" w:eastAsia="Times New Roman" w:hAnsi="Arial" w:cs="Arial"/>
          <w:b/>
          <w:bCs/>
          <w:color w:val="202124"/>
          <w:sz w:val="24"/>
          <w:szCs w:val="24"/>
        </w:rPr>
        <w:t>Elementos necesarios</w:t>
      </w:r>
      <w:r w:rsidR="002D13C0" w:rsidRPr="002D13C0">
        <w:rPr>
          <w:rFonts w:ascii="Arial" w:eastAsia="Times New Roman" w:hAnsi="Arial" w:cs="Arial"/>
          <w:color w:val="202124"/>
          <w:sz w:val="24"/>
          <w:szCs w:val="24"/>
        </w:rPr>
        <w:t>. </w:t>
      </w:r>
      <w:r w:rsidR="002D13C0" w:rsidRPr="002D13C0">
        <w:rPr>
          <w:rFonts w:ascii="Arial" w:eastAsia="Times New Roman" w:hAnsi="Arial" w:cs="Arial"/>
          <w:b/>
          <w:bCs/>
          <w:color w:val="202124"/>
          <w:sz w:val="24"/>
          <w:szCs w:val="24"/>
        </w:rPr>
        <w:t>para acceder a Internet</w:t>
      </w:r>
      <w:r w:rsidR="002D13C0" w:rsidRPr="002D13C0">
        <w:rPr>
          <w:rFonts w:ascii="Arial" w:eastAsia="Times New Roman" w:hAnsi="Arial" w:cs="Arial"/>
          <w:color w:val="202124"/>
          <w:sz w:val="24"/>
          <w:szCs w:val="24"/>
        </w:rPr>
        <w:t>. Ordenador - Módem - Línea telefónica - Proveedor - Programas y datos </w:t>
      </w:r>
      <w:r w:rsidR="002D13C0" w:rsidRPr="002D13C0">
        <w:rPr>
          <w:rFonts w:ascii="Arial" w:eastAsia="Times New Roman" w:hAnsi="Arial" w:cs="Arial"/>
          <w:b/>
          <w:bCs/>
          <w:color w:val="202124"/>
          <w:sz w:val="24"/>
          <w:szCs w:val="24"/>
        </w:rPr>
        <w:t>para</w:t>
      </w:r>
      <w:r w:rsidR="002D13C0" w:rsidRPr="002D13C0">
        <w:rPr>
          <w:rFonts w:ascii="Arial" w:eastAsia="Times New Roman" w:hAnsi="Arial" w:cs="Arial"/>
          <w:color w:val="202124"/>
          <w:sz w:val="24"/>
          <w:szCs w:val="24"/>
        </w:rPr>
        <w:t> la conexión. Ordenador.</w:t>
      </w:r>
    </w:p>
    <w:p w:rsidR="002D13C0" w:rsidRPr="002D13C0" w:rsidRDefault="002D13C0" w:rsidP="002D13C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2D13C0">
        <w:rPr>
          <w:rFonts w:ascii="Arial" w:eastAsia="Times New Roman" w:hAnsi="Arial" w:cs="Arial"/>
          <w:color w:val="202124"/>
          <w:sz w:val="24"/>
          <w:szCs w:val="24"/>
        </w:rPr>
        <w:t>Módem.</w:t>
      </w:r>
    </w:p>
    <w:p w:rsidR="002D13C0" w:rsidRPr="002D13C0" w:rsidRDefault="002D13C0" w:rsidP="002D13C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2D13C0">
        <w:rPr>
          <w:rFonts w:ascii="Arial" w:eastAsia="Times New Roman" w:hAnsi="Arial" w:cs="Arial"/>
          <w:color w:val="202124"/>
          <w:sz w:val="24"/>
          <w:szCs w:val="24"/>
        </w:rPr>
        <w:t>Línea telefónica.</w:t>
      </w:r>
    </w:p>
    <w:p w:rsidR="002D13C0" w:rsidRPr="002D13C0" w:rsidRDefault="002D13C0" w:rsidP="002D13C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2D13C0">
        <w:rPr>
          <w:rFonts w:ascii="Arial" w:eastAsia="Times New Roman" w:hAnsi="Arial" w:cs="Arial"/>
          <w:color w:val="202124"/>
          <w:sz w:val="24"/>
          <w:szCs w:val="24"/>
        </w:rPr>
        <w:t>Proveedor.</w:t>
      </w:r>
    </w:p>
    <w:p w:rsidR="002D13C0" w:rsidRPr="002D13C0" w:rsidRDefault="002D13C0" w:rsidP="002D13C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2D13C0">
        <w:rPr>
          <w:rFonts w:ascii="Arial" w:eastAsia="Times New Roman" w:hAnsi="Arial" w:cs="Arial"/>
          <w:color w:val="202124"/>
          <w:sz w:val="24"/>
          <w:szCs w:val="24"/>
        </w:rPr>
        <w:t>Programas </w:t>
      </w:r>
      <w:r w:rsidRPr="002D13C0">
        <w:rPr>
          <w:rFonts w:ascii="Arial" w:eastAsia="Times New Roman" w:hAnsi="Arial" w:cs="Arial"/>
          <w:b/>
          <w:bCs/>
          <w:color w:val="202124"/>
          <w:sz w:val="24"/>
          <w:szCs w:val="24"/>
        </w:rPr>
        <w:t>de</w:t>
      </w:r>
      <w:r w:rsidRPr="002D13C0">
        <w:rPr>
          <w:rFonts w:ascii="Arial" w:eastAsia="Times New Roman" w:hAnsi="Arial" w:cs="Arial"/>
          <w:color w:val="202124"/>
          <w:sz w:val="24"/>
          <w:szCs w:val="24"/>
        </w:rPr>
        <w:t> conexión.</w:t>
      </w:r>
    </w:p>
    <w:p w:rsidR="002D13C0" w:rsidRDefault="002D13C0" w:rsidP="002D13C0">
      <w:pPr>
        <w:rPr>
          <w:sz w:val="44"/>
          <w:szCs w:val="44"/>
        </w:rPr>
      </w:pPr>
      <w:r>
        <w:rPr>
          <w:sz w:val="44"/>
          <w:szCs w:val="44"/>
        </w:rPr>
        <w:t>Modem:</w:t>
      </w:r>
      <w:r w:rsidRPr="002D13C0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módem</w:t>
      </w:r>
      <w:r>
        <w:rPr>
          <w:rFonts w:ascii="Arial" w:hAnsi="Arial" w:cs="Arial"/>
          <w:color w:val="202124"/>
          <w:shd w:val="clear" w:color="auto" w:fill="FFFFFF"/>
        </w:rPr>
        <w:t xml:space="preserve"> es un dispositivo que envía información entre el mundo exterior o red de área extensa (WAN) y tu casa. Convierte una conexión entrante (cable coaxial, línea telefónica, línea de fibra óptica o cualquier otra) en una de Ethernet, lo que le permite al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router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Wi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-Fi conectarse a Internet.</w:t>
      </w:r>
    </w:p>
    <w:p w:rsidR="002D13C0" w:rsidRDefault="002D13C0" w:rsidP="002D13C0">
      <w:pPr>
        <w:rPr>
          <w:rFonts w:ascii="Arial" w:hAnsi="Arial" w:cs="Arial"/>
          <w:color w:val="202124"/>
          <w:shd w:val="clear" w:color="auto" w:fill="FFFFFF"/>
        </w:rPr>
      </w:pPr>
      <w:proofErr w:type="spellStart"/>
      <w:r>
        <w:rPr>
          <w:sz w:val="44"/>
          <w:szCs w:val="44"/>
        </w:rPr>
        <w:t>Linea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telefonica</w:t>
      </w:r>
      <w:proofErr w:type="spellEnd"/>
      <w:r>
        <w:rPr>
          <w:sz w:val="44"/>
          <w:szCs w:val="44"/>
        </w:rPr>
        <w:t>:</w:t>
      </w:r>
      <w:r w:rsidRPr="002D13C0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Se considera, el disponer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línea telefónica</w:t>
      </w:r>
      <w:r>
        <w:rPr>
          <w:rFonts w:ascii="Arial" w:hAnsi="Arial" w:cs="Arial"/>
          <w:color w:val="202124"/>
          <w:shd w:val="clear" w:color="auto" w:fill="FFFFFF"/>
        </w:rPr>
        <w:t>, un equipamiento del edificio. Cuando se habla de viviendas con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línea telefónica</w:t>
      </w:r>
      <w:r>
        <w:rPr>
          <w:rFonts w:ascii="Arial" w:hAnsi="Arial" w:cs="Arial"/>
          <w:color w:val="202124"/>
          <w:shd w:val="clear" w:color="auto" w:fill="FFFFFF"/>
        </w:rPr>
        <w:t> se debe entender que están ubicadas en un edificio con instalación de cableado o tendido telefónico.</w:t>
      </w:r>
    </w:p>
    <w:p w:rsidR="002D13C0" w:rsidRDefault="002D13C0" w:rsidP="002D13C0">
      <w:pPr>
        <w:rPr>
          <w:sz w:val="44"/>
          <w:szCs w:val="44"/>
        </w:rPr>
      </w:pPr>
      <w:r>
        <w:rPr>
          <w:sz w:val="44"/>
          <w:szCs w:val="44"/>
        </w:rPr>
        <w:t>Proveedor:</w:t>
      </w:r>
      <w:r w:rsidRPr="002D13C0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proveedor</w:t>
      </w:r>
      <w:r>
        <w:rPr>
          <w:rFonts w:ascii="Arial" w:hAnsi="Arial" w:cs="Arial"/>
          <w:color w:val="202124"/>
          <w:shd w:val="clear" w:color="auto" w:fill="FFFFFF"/>
        </w:rPr>
        <w:t> es una persona o una empresa que abastece a otras empresas con existencias (artículos), los cuales serán vendidos directamente o transformados para su posterior venta. Estas existencias adquiridas están dirigidas directamente a la actividad o negocio principal de la empresa que las compra</w:t>
      </w:r>
    </w:p>
    <w:p w:rsidR="002D13C0" w:rsidRPr="002D13C0" w:rsidRDefault="002D13C0" w:rsidP="002D13C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sz w:val="44"/>
          <w:szCs w:val="44"/>
        </w:rPr>
        <w:t>Programas de conexión:</w:t>
      </w:r>
      <w:r w:rsidRPr="002D13C0">
        <w:rPr>
          <w:rFonts w:ascii="Arial" w:hAnsi="Arial" w:cs="Arial"/>
          <w:color w:val="202124"/>
        </w:rPr>
        <w:t xml:space="preserve"> </w:t>
      </w:r>
      <w:r w:rsidRPr="002D13C0">
        <w:rPr>
          <w:rFonts w:ascii="Arial" w:eastAsia="Times New Roman" w:hAnsi="Arial" w:cs="Arial"/>
          <w:color w:val="202124"/>
          <w:sz w:val="24"/>
          <w:szCs w:val="24"/>
        </w:rPr>
        <w:t>Son </w:t>
      </w:r>
      <w:r w:rsidRPr="002D13C0">
        <w:rPr>
          <w:rFonts w:ascii="Arial" w:eastAsia="Times New Roman" w:hAnsi="Arial" w:cs="Arial"/>
          <w:b/>
          <w:bCs/>
          <w:color w:val="202124"/>
          <w:sz w:val="24"/>
          <w:szCs w:val="24"/>
        </w:rPr>
        <w:t>programas que funcionan en internet</w:t>
      </w:r>
      <w:r w:rsidRPr="002D13C0">
        <w:rPr>
          <w:rFonts w:ascii="Arial" w:eastAsia="Times New Roman" w:hAnsi="Arial" w:cs="Arial"/>
          <w:color w:val="202124"/>
          <w:sz w:val="24"/>
          <w:szCs w:val="24"/>
        </w:rPr>
        <w:t xml:space="preserve">. Es decir, que los datos o los archivos en los que trabajas son </w:t>
      </w:r>
      <w:r w:rsidRPr="002D13C0">
        <w:rPr>
          <w:rFonts w:ascii="Arial" w:eastAsia="Times New Roman" w:hAnsi="Arial" w:cs="Arial"/>
          <w:color w:val="202124"/>
          <w:sz w:val="24"/>
          <w:szCs w:val="24"/>
        </w:rPr>
        <w:lastRenderedPageBreak/>
        <w:t>procesados y almacenados dentro de la web. Estas aplicaciones, por lo general, no necesitan ser instaladas en tu computador.</w:t>
      </w:r>
    </w:p>
    <w:p w:rsidR="002D13C0" w:rsidRDefault="002D13C0" w:rsidP="002D13C0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2133600" cy="1524000"/>
            <wp:effectExtent l="19050" t="0" r="0" b="0"/>
            <wp:docPr id="21" name="Imagen 21" descr="D:\Users\Secundaria\Downloads\descarga (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Users\Secundaria\Downloads\descarga (59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>
            <wp:extent cx="2857500" cy="1562100"/>
            <wp:effectExtent l="19050" t="0" r="0" b="0"/>
            <wp:docPr id="22" name="Imagen 22" descr="D:\Users\Secundaria\Downloads\descarga (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Secundaria\Downloads\descarga (60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3C0" w:rsidRDefault="002D13C0" w:rsidP="002D13C0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7620</wp:posOffset>
            </wp:positionV>
            <wp:extent cx="2466975" cy="1485900"/>
            <wp:effectExtent l="19050" t="0" r="9525" b="0"/>
            <wp:wrapSquare wrapText="bothSides"/>
            <wp:docPr id="24" name="Imagen 24" descr="D:\Users\Secundaria\Downloads\descarga (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Users\Secundaria\Downloads\descarga (62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7620</wp:posOffset>
            </wp:positionV>
            <wp:extent cx="2238375" cy="1485900"/>
            <wp:effectExtent l="19050" t="0" r="9525" b="0"/>
            <wp:wrapSquare wrapText="bothSides"/>
            <wp:docPr id="23" name="Imagen 23" descr="D:\Users\Secundaria\Downloads\descarga (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Secundaria\Downloads\descarga (61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3C0" w:rsidRDefault="00DD2695" w:rsidP="008313CC">
      <w:pPr>
        <w:rPr>
          <w:sz w:val="44"/>
          <w:szCs w:val="44"/>
        </w:rPr>
      </w:pPr>
      <w:hyperlink r:id="rId20" w:history="1">
        <w:r w:rsidRPr="00DE1EAA">
          <w:rPr>
            <w:rStyle w:val="Hipervnculo"/>
            <w:sz w:val="44"/>
            <w:szCs w:val="44"/>
          </w:rPr>
          <w:t>https://www.nodo50.org/manuales/internet/4.https</w:t>
        </w:r>
      </w:hyperlink>
    </w:p>
    <w:p w:rsidR="00DD2695" w:rsidRPr="008313CC" w:rsidRDefault="00DD2695" w:rsidP="008313CC">
      <w:pPr>
        <w:rPr>
          <w:sz w:val="44"/>
          <w:szCs w:val="44"/>
        </w:rPr>
      </w:pPr>
    </w:p>
    <w:p w:rsidR="008313CC" w:rsidRDefault="008313CC" w:rsidP="008313CC">
      <w:pPr>
        <w:rPr>
          <w:sz w:val="44"/>
          <w:szCs w:val="44"/>
        </w:rPr>
      </w:pPr>
    </w:p>
    <w:p w:rsidR="008313CC" w:rsidRPr="008313CC" w:rsidRDefault="008313CC" w:rsidP="008313CC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sz w:val="44"/>
          <w:szCs w:val="44"/>
        </w:rPr>
        <w:t>2d:</w:t>
      </w:r>
      <w:r w:rsidRPr="008313CC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Hoy en día, los servicios más usados en Internet son: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Correo Electrónico,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World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Wide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Web, FTP, Grupos de Noticias, IRC y Servicios de Telefonía</w:t>
      </w:r>
      <w:r>
        <w:rPr>
          <w:rFonts w:ascii="Arial" w:hAnsi="Arial" w:cs="Arial"/>
          <w:color w:val="202124"/>
          <w:shd w:val="clear" w:color="auto" w:fill="FFFFFF"/>
        </w:rPr>
        <w:t>. Es una de los primeros servicios de acceso a la red.</w:t>
      </w: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494665</wp:posOffset>
            </wp:positionV>
            <wp:extent cx="2762250" cy="1466850"/>
            <wp:effectExtent l="19050" t="0" r="0" b="0"/>
            <wp:wrapSquare wrapText="bothSides"/>
            <wp:docPr id="8" name="Imagen 8" descr="D:\Users\Secundaria\Downloads\descarga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12)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</w:rPr>
        <w:t xml:space="preserve">Correo </w:t>
      </w:r>
      <w:proofErr w:type="spellStart"/>
      <w:r>
        <w:rPr>
          <w:rFonts w:ascii="Arial" w:eastAsia="Times New Roman" w:hAnsi="Arial" w:cs="Arial"/>
          <w:sz w:val="24"/>
          <w:szCs w:val="24"/>
        </w:rPr>
        <w:t>electronico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 w:rsidRPr="008313CC">
        <w:rPr>
          <w:rFonts w:ascii="Arial" w:hAnsi="Arial" w:cs="Arial"/>
          <w:color w:val="4D5156"/>
          <w:sz w:val="21"/>
          <w:szCs w:val="21"/>
        </w:rPr>
        <w:t xml:space="preserve"> </w:t>
      </w:r>
      <w:r w:rsidRPr="008313CC">
        <w:rPr>
          <w:rFonts w:ascii="Arial" w:eastAsia="Times New Roman" w:hAnsi="Arial" w:cs="Arial"/>
          <w:color w:val="4D5156"/>
          <w:sz w:val="21"/>
          <w:szCs w:val="21"/>
        </w:rPr>
        <w:t>El </w:t>
      </w:r>
      <w:r w:rsidRPr="008313CC">
        <w:rPr>
          <w:rFonts w:ascii="Arial" w:eastAsia="Times New Roman" w:hAnsi="Arial" w:cs="Arial"/>
          <w:b/>
          <w:bCs/>
          <w:color w:val="5F6368"/>
          <w:sz w:val="21"/>
        </w:rPr>
        <w:t>correo electrónico</w:t>
      </w:r>
      <w:r w:rsidRPr="008313CC">
        <w:rPr>
          <w:rFonts w:ascii="Arial" w:eastAsia="Times New Roman" w:hAnsi="Arial" w:cs="Arial"/>
          <w:color w:val="4D5156"/>
          <w:sz w:val="21"/>
          <w:szCs w:val="21"/>
        </w:rPr>
        <w:t> es un método de comunicación que utiliza dispositivos electrónicos para entregar mensajes a través de redes in</w:t>
      </w:r>
      <w:r>
        <w:rPr>
          <w:rFonts w:ascii="Arial" w:eastAsia="Times New Roman" w:hAnsi="Arial" w:cs="Arial"/>
          <w:color w:val="4D5156"/>
          <w:sz w:val="21"/>
          <w:szCs w:val="21"/>
        </w:rPr>
        <w:t>formáticas. Se refiere tanto…</w:t>
      </w:r>
    </w:p>
    <w:p w:rsidR="008313CC" w:rsidRPr="008313CC" w:rsidRDefault="008313CC" w:rsidP="008313CC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DD2695" w:rsidP="008313CC">
      <w:pPr>
        <w:rPr>
          <w:rFonts w:ascii="Arial" w:eastAsia="Times New Roman" w:hAnsi="Arial" w:cs="Arial"/>
          <w:sz w:val="24"/>
          <w:szCs w:val="24"/>
        </w:rPr>
      </w:pPr>
      <w:hyperlink r:id="rId22" w:history="1">
        <w:r w:rsidRPr="00DE1EAA">
          <w:rPr>
            <w:rStyle w:val="Hipervnculo"/>
            <w:rFonts w:ascii="Arial" w:eastAsia="Times New Roman" w:hAnsi="Arial" w:cs="Arial"/>
            <w:sz w:val="24"/>
            <w:szCs w:val="24"/>
          </w:rPr>
          <w:t>https://www.google.com.ar/search?sa=X&amp;hl=es-419&amp;q=%C2%BFQu%C3%A9+es+el+correo+electr%C3%B3nico%3F&amp;ved=2ahUKEwjowP23-Of6AhVSHrkGHW0nC6sQzmd6BAg1EAU&amp;biw=1366&amp;bih=657&amp;dpr=1</w:t>
        </w:r>
      </w:hyperlink>
    </w:p>
    <w:p w:rsidR="00DD2695" w:rsidRDefault="00DD2695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world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wide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web:</w:t>
      </w:r>
      <w:r w:rsidRPr="008313CC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 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World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Wide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Web</w:t>
      </w:r>
      <w:r>
        <w:rPr>
          <w:rFonts w:ascii="Arial" w:hAnsi="Arial" w:cs="Arial"/>
          <w:color w:val="202124"/>
          <w:shd w:val="clear" w:color="auto" w:fill="FFFFFF"/>
        </w:rPr>
        <w:t> —comúnmente conocida como WWW, W3, o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Web</w:t>
      </w:r>
      <w:r>
        <w:rPr>
          <w:rFonts w:ascii="Arial" w:hAnsi="Arial" w:cs="Arial"/>
          <w:color w:val="202124"/>
          <w:shd w:val="clear" w:color="auto" w:fill="FFFFFF"/>
        </w:rPr>
        <w:t>— es un sistema interconectado de páginas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web</w:t>
      </w:r>
      <w:r>
        <w:rPr>
          <w:rFonts w:ascii="Arial" w:hAnsi="Arial" w:cs="Arial"/>
          <w:color w:val="202124"/>
          <w:shd w:val="clear" w:color="auto" w:fill="FFFFFF"/>
        </w:rPr>
        <w:t> públicas accesibles a través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Internet</w:t>
      </w:r>
      <w:r>
        <w:rPr>
          <w:rFonts w:ascii="Arial" w:hAnsi="Arial" w:cs="Arial"/>
          <w:color w:val="202124"/>
          <w:shd w:val="clear" w:color="auto" w:fill="FFFFFF"/>
        </w:rPr>
        <w:t> (art. en inglés)</w:t>
      </w:r>
    </w:p>
    <w:p w:rsidR="008313CC" w:rsidRDefault="008313CC" w:rsidP="008313CC">
      <w:pPr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noProof/>
          <w:sz w:val="44"/>
          <w:szCs w:val="4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50165</wp:posOffset>
            </wp:positionV>
            <wp:extent cx="2847975" cy="1238250"/>
            <wp:effectExtent l="19050" t="0" r="9525" b="0"/>
            <wp:wrapSquare wrapText="bothSides"/>
            <wp:docPr id="9" name="Imagen 9" descr="D:\Users\Secundaria\Downloads\descarga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65)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3CC" w:rsidRPr="008313CC" w:rsidRDefault="008313CC" w:rsidP="008313CC">
      <w:pPr>
        <w:rPr>
          <w:rFonts w:ascii="Arial" w:eastAsia="Times New Roman" w:hAnsi="Arial" w:cs="Arial"/>
          <w:sz w:val="44"/>
          <w:szCs w:val="44"/>
        </w:rPr>
      </w:pPr>
    </w:p>
    <w:p w:rsidR="008313CC" w:rsidRDefault="008313CC" w:rsidP="008313CC">
      <w:pPr>
        <w:rPr>
          <w:rFonts w:ascii="Arial" w:eastAsia="Times New Roman" w:hAnsi="Arial" w:cs="Arial"/>
          <w:sz w:val="44"/>
          <w:szCs w:val="44"/>
        </w:rPr>
      </w:pPr>
    </w:p>
    <w:p w:rsidR="008313CC" w:rsidRDefault="00DD2695" w:rsidP="008313CC">
      <w:pPr>
        <w:tabs>
          <w:tab w:val="left" w:pos="915"/>
        </w:tabs>
        <w:rPr>
          <w:rFonts w:ascii="Arial" w:eastAsia="Times New Roman" w:hAnsi="Arial" w:cs="Arial"/>
          <w:sz w:val="24"/>
          <w:szCs w:val="24"/>
        </w:rPr>
      </w:pPr>
      <w:hyperlink r:id="rId24" w:history="1">
        <w:r w:rsidRPr="00DE1EAA">
          <w:rPr>
            <w:rStyle w:val="Hipervnculo"/>
            <w:rFonts w:ascii="Arial" w:eastAsia="Times New Roman" w:hAnsi="Arial" w:cs="Arial"/>
            <w:sz w:val="24"/>
            <w:szCs w:val="24"/>
          </w:rPr>
          <w:t>https://developer.mozilla.org/es/docs/Glossary/World_Wide_Web</w:t>
        </w:r>
      </w:hyperlink>
    </w:p>
    <w:p w:rsidR="00DD2695" w:rsidRDefault="00DD2695" w:rsidP="008313CC">
      <w:pPr>
        <w:tabs>
          <w:tab w:val="left" w:pos="915"/>
        </w:tabs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713105</wp:posOffset>
            </wp:positionV>
            <wp:extent cx="2619375" cy="1457325"/>
            <wp:effectExtent l="19050" t="0" r="9525" b="0"/>
            <wp:wrapSquare wrapText="bothSides"/>
            <wp:docPr id="10" name="Imagen 10" descr="D:\Users\Secundaria\Downloads\descarga (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descarga (66)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</w:rPr>
        <w:t>FTP:</w:t>
      </w:r>
      <w:r w:rsidRPr="008313CC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FTP es</w:t>
      </w:r>
      <w:r>
        <w:rPr>
          <w:rFonts w:ascii="Arial" w:hAnsi="Arial" w:cs="Arial"/>
          <w:color w:val="202124"/>
          <w:shd w:val="clear" w:color="auto" w:fill="FFFFFF"/>
        </w:rPr>
        <w:t> el acrónimo de «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Protocolo</w:t>
      </w:r>
      <w:r>
        <w:rPr>
          <w:rFonts w:ascii="Arial" w:hAnsi="Arial" w:cs="Arial"/>
          <w:color w:val="202124"/>
          <w:shd w:val="clear" w:color="auto" w:fill="FFFFFF"/>
        </w:rPr>
        <w:t> de Transferencia de Ficheros» (en inglés, 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File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Transfer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Protocol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FTP es un protocolo que</w:t>
      </w:r>
      <w:r>
        <w:rPr>
          <w:rFonts w:ascii="Arial" w:hAnsi="Arial" w:cs="Arial"/>
          <w:color w:val="202124"/>
          <w:shd w:val="clear" w:color="auto" w:fill="FFFFFF"/>
        </w:rPr>
        <w:t> se utiliza para transferir todo tipo de archivos entre equipos conectados a una red, por ejemplo Internet.</w:t>
      </w: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DD2695" w:rsidP="008313CC">
      <w:pPr>
        <w:tabs>
          <w:tab w:val="left" w:pos="900"/>
        </w:tabs>
        <w:rPr>
          <w:rFonts w:ascii="Arial" w:eastAsia="Times New Roman" w:hAnsi="Arial" w:cs="Arial"/>
          <w:sz w:val="24"/>
          <w:szCs w:val="24"/>
        </w:rPr>
      </w:pPr>
      <w:hyperlink r:id="rId26" w:history="1">
        <w:r w:rsidRPr="00DE1EAA">
          <w:rPr>
            <w:rStyle w:val="Hipervnculo"/>
            <w:rFonts w:ascii="Arial" w:eastAsia="Times New Roman" w:hAnsi="Arial" w:cs="Arial"/>
            <w:sz w:val="24"/>
            <w:szCs w:val="24"/>
          </w:rPr>
          <w:t>https://definicion.de/ftp</w:t>
        </w:r>
      </w:hyperlink>
    </w:p>
    <w:p w:rsidR="00DD2695" w:rsidRDefault="00DD2695" w:rsidP="008313CC">
      <w:pPr>
        <w:tabs>
          <w:tab w:val="left" w:pos="900"/>
        </w:tabs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758825</wp:posOffset>
            </wp:positionV>
            <wp:extent cx="2105025" cy="1476375"/>
            <wp:effectExtent l="19050" t="0" r="9525" b="0"/>
            <wp:wrapSquare wrapText="bothSides"/>
            <wp:docPr id="11" name="Imagen 11" descr="D:\Users\Secundaria\Downloads\descarga 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Downloads\descarga (67)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</w:rPr>
        <w:t>GRUPO DE NOTICIAS:</w:t>
      </w:r>
      <w:r w:rsidRPr="008313C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Los grupos de noticias son un medio de comunicación dentro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lastRenderedPageBreak/>
        <w:t xml:space="preserve">del sistema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Usenet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en el cual los usuarios leen y envían mensajes textuales a distintos tablones distribuidos entre servidores con la posibilidad de enviar y contestar a los mensajes.</w:t>
      </w:r>
      <w:r w:rsidRPr="008313C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6A4B55" w:rsidP="008313CC">
      <w:pPr>
        <w:jc w:val="center"/>
        <w:rPr>
          <w:rFonts w:ascii="Arial" w:eastAsia="Times New Roman" w:hAnsi="Arial" w:cs="Arial"/>
          <w:sz w:val="24"/>
          <w:szCs w:val="24"/>
        </w:rPr>
      </w:pPr>
      <w:hyperlink r:id="rId28" w:history="1">
        <w:r w:rsidR="008313CC" w:rsidRPr="00656F14">
          <w:rPr>
            <w:rStyle w:val="Hipervnculo"/>
            <w:rFonts w:ascii="Arial" w:eastAsia="Times New Roman" w:hAnsi="Arial" w:cs="Arial"/>
            <w:sz w:val="24"/>
            <w:szCs w:val="24"/>
          </w:rPr>
          <w:t>https://techlib.net/definition/newsgroup.html</w:t>
        </w:r>
      </w:hyperlink>
    </w:p>
    <w:p w:rsidR="008313CC" w:rsidRPr="008313CC" w:rsidRDefault="008313CC" w:rsidP="00831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</w:rPr>
        <w:t>IRC</w:t>
      </w:r>
      <w:proofErr w:type="gramStart"/>
      <w:r>
        <w:rPr>
          <w:rFonts w:ascii="Arial" w:eastAsia="Times New Roman" w:hAnsi="Arial" w:cs="Arial"/>
          <w:b/>
          <w:bCs/>
          <w:color w:val="202124"/>
          <w:sz w:val="24"/>
          <w:szCs w:val="24"/>
        </w:rPr>
        <w:t>:</w:t>
      </w:r>
      <w:r w:rsidRPr="008313CC">
        <w:rPr>
          <w:rFonts w:ascii="Arial" w:eastAsia="Times New Roman" w:hAnsi="Arial" w:cs="Arial"/>
          <w:b/>
          <w:bCs/>
          <w:color w:val="202124"/>
          <w:sz w:val="24"/>
          <w:szCs w:val="24"/>
        </w:rPr>
        <w:t>IRC</w:t>
      </w:r>
      <w:proofErr w:type="gramEnd"/>
      <w:r w:rsidRPr="008313CC">
        <w:rPr>
          <w:rFonts w:ascii="Arial" w:eastAsia="Times New Roman" w:hAnsi="Arial" w:cs="Arial"/>
          <w:color w:val="202124"/>
          <w:sz w:val="24"/>
          <w:szCs w:val="24"/>
        </w:rPr>
        <w:t xml:space="preserve"> (Internet </w:t>
      </w:r>
      <w:proofErr w:type="spellStart"/>
      <w:r w:rsidRPr="008313CC">
        <w:rPr>
          <w:rFonts w:ascii="Arial" w:eastAsia="Times New Roman" w:hAnsi="Arial" w:cs="Arial"/>
          <w:color w:val="202124"/>
          <w:sz w:val="24"/>
          <w:szCs w:val="24"/>
        </w:rPr>
        <w:t>Relay</w:t>
      </w:r>
      <w:proofErr w:type="spellEnd"/>
      <w:r w:rsidRPr="008313CC">
        <w:rPr>
          <w:rFonts w:ascii="Arial" w:eastAsia="Times New Roman" w:hAnsi="Arial" w:cs="Arial"/>
          <w:color w:val="202124"/>
          <w:sz w:val="24"/>
          <w:szCs w:val="24"/>
        </w:rPr>
        <w:t xml:space="preserve"> Chat) es un sistema de chat mundial que requiere una conexión a Internet y un cliente </w:t>
      </w:r>
      <w:r w:rsidRPr="008313CC">
        <w:rPr>
          <w:rFonts w:ascii="Arial" w:eastAsia="Times New Roman" w:hAnsi="Arial" w:cs="Arial"/>
          <w:b/>
          <w:bCs/>
          <w:color w:val="202124"/>
          <w:sz w:val="24"/>
          <w:szCs w:val="24"/>
        </w:rPr>
        <w:t>IRC</w:t>
      </w:r>
      <w:r w:rsidRPr="008313CC">
        <w:rPr>
          <w:rFonts w:ascii="Arial" w:eastAsia="Times New Roman" w:hAnsi="Arial" w:cs="Arial"/>
          <w:color w:val="202124"/>
          <w:sz w:val="24"/>
          <w:szCs w:val="24"/>
        </w:rPr>
        <w:t xml:space="preserve">, que envía y recibe mensajes </w:t>
      </w:r>
      <w:proofErr w:type="spellStart"/>
      <w:r w:rsidRPr="008313CC">
        <w:rPr>
          <w:rFonts w:ascii="Arial" w:eastAsia="Times New Roman" w:hAnsi="Arial" w:cs="Arial"/>
          <w:color w:val="202124"/>
          <w:sz w:val="24"/>
          <w:szCs w:val="24"/>
        </w:rPr>
        <w:t>atravéz</w:t>
      </w:r>
      <w:proofErr w:type="spellEnd"/>
      <w:r w:rsidRPr="008313CC">
        <w:rPr>
          <w:rFonts w:ascii="Arial" w:eastAsia="Times New Roman" w:hAnsi="Arial" w:cs="Arial"/>
          <w:color w:val="202124"/>
          <w:sz w:val="24"/>
          <w:szCs w:val="24"/>
        </w:rPr>
        <w:t xml:space="preserve"> del servidor </w:t>
      </w:r>
      <w:r w:rsidRPr="008313CC">
        <w:rPr>
          <w:rFonts w:ascii="Arial" w:eastAsia="Times New Roman" w:hAnsi="Arial" w:cs="Arial"/>
          <w:b/>
          <w:bCs/>
          <w:color w:val="202124"/>
          <w:sz w:val="24"/>
          <w:szCs w:val="24"/>
        </w:rPr>
        <w:t>IRC</w:t>
      </w:r>
      <w:r w:rsidRPr="008313CC">
        <w:rPr>
          <w:rFonts w:ascii="Arial" w:eastAsia="Times New Roman" w:hAnsi="Arial" w:cs="Arial"/>
          <w:color w:val="202124"/>
          <w:sz w:val="24"/>
          <w:szCs w:val="24"/>
        </w:rPr>
        <w:t>.</w:t>
      </w:r>
    </w:p>
    <w:p w:rsidR="008313CC" w:rsidRDefault="008313CC" w:rsidP="008313CC">
      <w:pPr>
        <w:tabs>
          <w:tab w:val="left" w:pos="19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117475</wp:posOffset>
            </wp:positionV>
            <wp:extent cx="2562225" cy="1466850"/>
            <wp:effectExtent l="19050" t="0" r="9525" b="0"/>
            <wp:wrapSquare wrapText="bothSides"/>
            <wp:docPr id="12" name="Imagen 12" descr="D:\Users\Secundaria\Downloads\descarga (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Downloads\descarga (68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DD2695" w:rsidP="008313CC">
      <w:pPr>
        <w:tabs>
          <w:tab w:val="left" w:pos="945"/>
        </w:tabs>
        <w:rPr>
          <w:rFonts w:ascii="Arial" w:eastAsia="Times New Roman" w:hAnsi="Arial" w:cs="Arial"/>
          <w:sz w:val="24"/>
          <w:szCs w:val="24"/>
        </w:rPr>
      </w:pPr>
      <w:hyperlink r:id="rId30" w:history="1">
        <w:r w:rsidRPr="00DE1EAA">
          <w:rPr>
            <w:rStyle w:val="Hipervnculo"/>
            <w:rFonts w:ascii="Arial" w:eastAsia="Times New Roman" w:hAnsi="Arial" w:cs="Arial"/>
            <w:sz w:val="24"/>
            <w:szCs w:val="24"/>
          </w:rPr>
          <w:t>https://developer.mozilla.org/es/docs/Glossary/IRC</w:t>
        </w:r>
      </w:hyperlink>
    </w:p>
    <w:p w:rsidR="00DD2695" w:rsidRDefault="00DD2695" w:rsidP="008313CC">
      <w:pPr>
        <w:tabs>
          <w:tab w:val="left" w:pos="945"/>
        </w:tabs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775335</wp:posOffset>
            </wp:positionV>
            <wp:extent cx="2800350" cy="1476375"/>
            <wp:effectExtent l="19050" t="0" r="0" b="0"/>
            <wp:wrapSquare wrapText="bothSides"/>
            <wp:docPr id="13" name="Imagen 13" descr="D:\Users\Secundaria\Downloads\descarga (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escarga (69)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</w:rPr>
        <w:t>SERVICIOS DE TELEFONIA:</w:t>
      </w:r>
      <w:r w:rsidRPr="008313CC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Es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</w:t>
      </w:r>
      <w:r>
        <w:rPr>
          <w:rFonts w:ascii="Arial" w:hAnsi="Arial" w:cs="Arial"/>
          <w:color w:val="202124"/>
          <w:shd w:val="clear" w:color="auto" w:fill="FFFFFF"/>
        </w:rPr>
        <w:t> de comunicaciones, entregado por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empresas</w:t>
      </w:r>
      <w:r>
        <w:rPr>
          <w:rFonts w:ascii="Arial" w:hAnsi="Arial" w:cs="Arial"/>
          <w:color w:val="202124"/>
          <w:shd w:val="clear" w:color="auto" w:fill="FFFFFF"/>
        </w:rPr>
        <w:t> concesionarias, a través de las cuales usted puede contactarse con cualquier otro equipo telefónico, ya sea fijo o móvil, independiente del lugar a donde quiera llamar.</w:t>
      </w: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DD2695" w:rsidP="008313CC">
      <w:pPr>
        <w:rPr>
          <w:rFonts w:ascii="Arial" w:eastAsia="Times New Roman" w:hAnsi="Arial" w:cs="Arial"/>
          <w:sz w:val="24"/>
          <w:szCs w:val="24"/>
        </w:rPr>
      </w:pPr>
      <w:hyperlink r:id="rId32" w:history="1">
        <w:r w:rsidRPr="00DE1EAA">
          <w:rPr>
            <w:rStyle w:val="Hipervnculo"/>
            <w:rFonts w:ascii="Arial" w:eastAsia="Times New Roman" w:hAnsi="Arial" w:cs="Arial"/>
            <w:sz w:val="24"/>
            <w:szCs w:val="24"/>
          </w:rPr>
          <w:t>https://www.subtel.gob.cl/el-servicio-telefonico/#:~:text=%C2%BFQu%C3%A9%20es%20el%20Servicio%20Telef%C3%B3nico,lugar%20a%20donde%20quiera%20llamar</w:t>
        </w:r>
      </w:hyperlink>
      <w:r w:rsidR="008313CC" w:rsidRPr="008313CC">
        <w:rPr>
          <w:rFonts w:ascii="Arial" w:eastAsia="Times New Roman" w:hAnsi="Arial" w:cs="Arial"/>
          <w:sz w:val="24"/>
          <w:szCs w:val="24"/>
        </w:rPr>
        <w:t>.</w:t>
      </w:r>
    </w:p>
    <w:p w:rsidR="00DD2695" w:rsidRDefault="00DD2695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Default="008313CC" w:rsidP="008313CC">
      <w:pPr>
        <w:rPr>
          <w:rFonts w:ascii="Arial" w:eastAsia="Times New Roman" w:hAnsi="Arial" w:cs="Arial"/>
          <w:sz w:val="24"/>
          <w:szCs w:val="24"/>
        </w:rPr>
      </w:pPr>
    </w:p>
    <w:p w:rsidR="008313CC" w:rsidRPr="008313CC" w:rsidRDefault="008313CC" w:rsidP="008313CC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rFonts w:ascii="Arial" w:eastAsia="Times New Roman" w:hAnsi="Arial" w:cs="Arial"/>
          <w:sz w:val="44"/>
          <w:szCs w:val="44"/>
        </w:rPr>
        <w:t>2e:</w:t>
      </w:r>
      <w:r w:rsidRPr="008313CC">
        <w:rPr>
          <w:rFonts w:ascii="Arial" w:hAnsi="Arial" w:cs="Arial"/>
          <w:b/>
          <w:bCs/>
          <w:color w:val="202124"/>
        </w:rPr>
        <w:t xml:space="preserve"> </w:t>
      </w:r>
      <w:r w:rsidRPr="008313CC">
        <w:rPr>
          <w:rFonts w:ascii="Arial" w:eastAsia="Times New Roman" w:hAnsi="Arial" w:cs="Arial"/>
          <w:b/>
          <w:bCs/>
          <w:color w:val="202124"/>
          <w:sz w:val="24"/>
          <w:szCs w:val="24"/>
        </w:rPr>
        <w:t>Cuidados que debes tener para navegar en internet sin riesgos</w:t>
      </w:r>
    </w:p>
    <w:p w:rsidR="008313CC" w:rsidRPr="008313CC" w:rsidRDefault="008313CC" w:rsidP="008313CC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8313CC">
        <w:rPr>
          <w:rFonts w:ascii="Arial" w:eastAsia="Times New Roman" w:hAnsi="Arial" w:cs="Arial"/>
          <w:color w:val="202124"/>
          <w:sz w:val="24"/>
          <w:szCs w:val="24"/>
        </w:rPr>
        <w:t>Practica la navegación segura. ...</w:t>
      </w:r>
    </w:p>
    <w:p w:rsidR="008313CC" w:rsidRPr="008313CC" w:rsidRDefault="008313CC" w:rsidP="008313CC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8313CC">
        <w:rPr>
          <w:rFonts w:ascii="Arial" w:eastAsia="Times New Roman" w:hAnsi="Arial" w:cs="Arial"/>
          <w:color w:val="202124"/>
          <w:sz w:val="24"/>
          <w:szCs w:val="24"/>
        </w:rPr>
        <w:t>Comprueba si tu conexión a la red está protegida. ...</w:t>
      </w:r>
    </w:p>
    <w:p w:rsidR="008313CC" w:rsidRPr="008313CC" w:rsidRDefault="008313CC" w:rsidP="008313CC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8313CC">
        <w:rPr>
          <w:rFonts w:ascii="Arial" w:eastAsia="Times New Roman" w:hAnsi="Arial" w:cs="Arial"/>
          <w:color w:val="202124"/>
          <w:sz w:val="24"/>
          <w:szCs w:val="24"/>
        </w:rPr>
        <w:t>Asegúrate de crear contraseñas seguras. ...</w:t>
      </w:r>
    </w:p>
    <w:p w:rsidR="008313CC" w:rsidRPr="008313CC" w:rsidRDefault="008313CC" w:rsidP="008313CC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8313CC">
        <w:rPr>
          <w:rFonts w:ascii="Arial" w:eastAsia="Times New Roman" w:hAnsi="Arial" w:cs="Arial"/>
          <w:color w:val="202124"/>
          <w:sz w:val="24"/>
          <w:szCs w:val="24"/>
        </w:rPr>
        <w:t>Ten mucho </w:t>
      </w:r>
      <w:r w:rsidRPr="008313CC">
        <w:rPr>
          <w:rFonts w:ascii="Arial" w:eastAsia="Times New Roman" w:hAnsi="Arial" w:cs="Arial"/>
          <w:b/>
          <w:bCs/>
          <w:color w:val="202124"/>
          <w:sz w:val="24"/>
          <w:szCs w:val="24"/>
        </w:rPr>
        <w:t>cuidado</w:t>
      </w:r>
      <w:r w:rsidRPr="008313CC">
        <w:rPr>
          <w:rFonts w:ascii="Arial" w:eastAsia="Times New Roman" w:hAnsi="Arial" w:cs="Arial"/>
          <w:color w:val="202124"/>
          <w:sz w:val="24"/>
          <w:szCs w:val="24"/>
        </w:rPr>
        <w:t> con todo lo que descargas. ...</w:t>
      </w:r>
    </w:p>
    <w:p w:rsidR="008313CC" w:rsidRPr="008313CC" w:rsidRDefault="008313CC" w:rsidP="008313CC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8313CC">
        <w:rPr>
          <w:rFonts w:ascii="Arial" w:eastAsia="Times New Roman" w:hAnsi="Arial" w:cs="Arial"/>
          <w:color w:val="202124"/>
          <w:sz w:val="24"/>
          <w:szCs w:val="24"/>
        </w:rPr>
        <w:t>Revisa que tu antivirus se encuentre actualizado. ...</w:t>
      </w:r>
    </w:p>
    <w:p w:rsidR="008313CC" w:rsidRPr="008313CC" w:rsidRDefault="008313CC" w:rsidP="008313CC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8313CC">
        <w:rPr>
          <w:rFonts w:ascii="Arial" w:eastAsia="Times New Roman" w:hAnsi="Arial" w:cs="Arial"/>
          <w:color w:val="202124"/>
          <w:sz w:val="24"/>
          <w:szCs w:val="24"/>
        </w:rPr>
        <w:t>Activa la configuración de privacidad.</w:t>
      </w:r>
    </w:p>
    <w:p w:rsidR="008313CC" w:rsidRDefault="008313CC" w:rsidP="008313CC">
      <w:pPr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noProof/>
          <w:sz w:val="44"/>
          <w:szCs w:val="4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-385445</wp:posOffset>
            </wp:positionV>
            <wp:extent cx="2505075" cy="2085975"/>
            <wp:effectExtent l="19050" t="0" r="9525" b="0"/>
            <wp:wrapSquare wrapText="bothSides"/>
            <wp:docPr id="1" name="Imagen 14" descr="D:\Users\Secundaria\Downloads\descarga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 (13)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3CC" w:rsidRPr="008313CC" w:rsidRDefault="008313CC" w:rsidP="008313CC">
      <w:pPr>
        <w:rPr>
          <w:rFonts w:ascii="Arial" w:eastAsia="Times New Roman" w:hAnsi="Arial" w:cs="Arial"/>
          <w:sz w:val="44"/>
          <w:szCs w:val="44"/>
        </w:rPr>
      </w:pPr>
    </w:p>
    <w:p w:rsidR="008313CC" w:rsidRPr="008313CC" w:rsidRDefault="008313CC" w:rsidP="008313CC">
      <w:pPr>
        <w:rPr>
          <w:rFonts w:ascii="Arial" w:eastAsia="Times New Roman" w:hAnsi="Arial" w:cs="Arial"/>
          <w:sz w:val="44"/>
          <w:szCs w:val="44"/>
        </w:rPr>
      </w:pPr>
    </w:p>
    <w:p w:rsidR="008313CC" w:rsidRDefault="008313CC" w:rsidP="008313CC">
      <w:pPr>
        <w:rPr>
          <w:rFonts w:ascii="Arial" w:eastAsia="Times New Roman" w:hAnsi="Arial" w:cs="Arial"/>
          <w:sz w:val="44"/>
          <w:szCs w:val="44"/>
        </w:rPr>
      </w:pPr>
    </w:p>
    <w:p w:rsidR="008313CC" w:rsidRDefault="00DD2695" w:rsidP="008313CC">
      <w:pPr>
        <w:tabs>
          <w:tab w:val="left" w:pos="960"/>
        </w:tabs>
        <w:rPr>
          <w:rFonts w:ascii="Arial" w:eastAsia="Times New Roman" w:hAnsi="Arial" w:cs="Arial"/>
          <w:sz w:val="24"/>
          <w:szCs w:val="24"/>
        </w:rPr>
      </w:pPr>
      <w:hyperlink r:id="rId34" w:history="1">
        <w:r w:rsidRPr="00DE1EAA">
          <w:rPr>
            <w:rStyle w:val="Hipervnculo"/>
            <w:rFonts w:ascii="Arial" w:eastAsia="Times New Roman" w:hAnsi="Arial" w:cs="Arial"/>
            <w:sz w:val="24"/>
            <w:szCs w:val="24"/>
          </w:rPr>
          <w:t>https://www.credinformsa.com/cuidados-que-debes-tener-para-navegar-en-internet-sin-riesgos1/</w:t>
        </w:r>
      </w:hyperlink>
    </w:p>
    <w:p w:rsidR="00DD2695" w:rsidRPr="008313CC" w:rsidRDefault="00DD2695" w:rsidP="008313CC">
      <w:pPr>
        <w:tabs>
          <w:tab w:val="left" w:pos="960"/>
        </w:tabs>
        <w:rPr>
          <w:rFonts w:ascii="Arial" w:eastAsia="Times New Roman" w:hAnsi="Arial" w:cs="Arial"/>
          <w:sz w:val="24"/>
          <w:szCs w:val="24"/>
        </w:rPr>
      </w:pPr>
    </w:p>
    <w:sectPr w:rsidR="00DD2695" w:rsidRPr="008313CC" w:rsidSect="000026C2"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3C0" w:rsidRDefault="002D13C0" w:rsidP="002D13C0">
      <w:pPr>
        <w:spacing w:after="0" w:line="240" w:lineRule="auto"/>
      </w:pPr>
      <w:r>
        <w:separator/>
      </w:r>
    </w:p>
  </w:endnote>
  <w:endnote w:type="continuationSeparator" w:id="1">
    <w:p w:rsidR="002D13C0" w:rsidRDefault="002D13C0" w:rsidP="002D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3C0" w:rsidRDefault="002D13C0" w:rsidP="002D13C0">
      <w:pPr>
        <w:spacing w:after="0" w:line="240" w:lineRule="auto"/>
      </w:pPr>
      <w:r>
        <w:separator/>
      </w:r>
    </w:p>
  </w:footnote>
  <w:footnote w:type="continuationSeparator" w:id="1">
    <w:p w:rsidR="002D13C0" w:rsidRDefault="002D13C0" w:rsidP="002D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B3C"/>
    <w:multiLevelType w:val="multilevel"/>
    <w:tmpl w:val="4694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F5015"/>
    <w:multiLevelType w:val="multilevel"/>
    <w:tmpl w:val="066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8235B"/>
    <w:multiLevelType w:val="multilevel"/>
    <w:tmpl w:val="E6E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05984"/>
    <w:multiLevelType w:val="multilevel"/>
    <w:tmpl w:val="EE70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93AC0"/>
    <w:multiLevelType w:val="multilevel"/>
    <w:tmpl w:val="0E82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1475E"/>
    <w:multiLevelType w:val="multilevel"/>
    <w:tmpl w:val="4DA6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5A7E1E"/>
    <w:multiLevelType w:val="multilevel"/>
    <w:tmpl w:val="4114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3DC"/>
    <w:rsid w:val="000026C2"/>
    <w:rsid w:val="002D13C0"/>
    <w:rsid w:val="003539D8"/>
    <w:rsid w:val="00355543"/>
    <w:rsid w:val="00616D04"/>
    <w:rsid w:val="0063730E"/>
    <w:rsid w:val="006A4B55"/>
    <w:rsid w:val="008313CC"/>
    <w:rsid w:val="00A663DC"/>
    <w:rsid w:val="00BD64DE"/>
    <w:rsid w:val="00DD2695"/>
    <w:rsid w:val="00DF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F9"/>
  </w:style>
  <w:style w:type="paragraph" w:styleId="Ttulo1">
    <w:name w:val="heading 1"/>
    <w:basedOn w:val="Normal"/>
    <w:next w:val="Normal"/>
    <w:link w:val="Ttulo1Car"/>
    <w:uiPriority w:val="9"/>
    <w:qFormat/>
    <w:rsid w:val="00002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026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026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6C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2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2D1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13C0"/>
  </w:style>
  <w:style w:type="paragraph" w:styleId="Piedepgina">
    <w:name w:val="footer"/>
    <w:basedOn w:val="Normal"/>
    <w:link w:val="PiedepginaCar"/>
    <w:uiPriority w:val="99"/>
    <w:semiHidden/>
    <w:unhideWhenUsed/>
    <w:rsid w:val="002D1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13C0"/>
  </w:style>
  <w:style w:type="character" w:customStyle="1" w:styleId="hgkelc">
    <w:name w:val="hgkelc"/>
    <w:basedOn w:val="Fuentedeprrafopredeter"/>
    <w:rsid w:val="002D13C0"/>
  </w:style>
  <w:style w:type="character" w:styleId="Hipervnculo">
    <w:name w:val="Hyperlink"/>
    <w:basedOn w:val="Fuentedeprrafopredeter"/>
    <w:uiPriority w:val="99"/>
    <w:unhideWhenUsed/>
    <w:rsid w:val="002D13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3C0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8313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7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977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2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22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3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76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efinicion.de/red-informatica/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s://definicion.de/ftp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hyperlink" Target="https://www.credinformsa.com/cuidados-que-debes-tener-para-navegar-en-internet-sin-riesgos1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33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nodo50.org/manuales/internet/4.https" TargetMode="External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developer.mozilla.org/es/docs/Glossary/World_Wide_Web" TargetMode="External"/><Relationship Id="rId32" Type="http://schemas.openxmlformats.org/officeDocument/2006/relationships/hyperlink" Target="https://www.subtel.gob.cl/el-servicio-telefonico/#:~:text=%C2%BFQu%C3%A9%20es%20el%20Servicio%20Telef%C3%B3nico,lugar%20a%20donde%20quiera%20llam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cativo.net/articulos/las-redes-informaticas-y-sus-caracteristicas-principales-636.html" TargetMode="External"/><Relationship Id="rId23" Type="http://schemas.openxmlformats.org/officeDocument/2006/relationships/image" Target="media/image12.jpeg"/><Relationship Id="rId28" Type="http://schemas.openxmlformats.org/officeDocument/2006/relationships/hyperlink" Target="https://techlib.net/definition/newsgroup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www.google.com.ar/search?sa=X&amp;hl=es-419&amp;q=%C2%BFQu%C3%A9+es+el+correo+electr%C3%B3nico%3F&amp;ved=2ahUKEwjowP23-Of6AhVSHrkGHW0nC6sQzmd6BAg1EAU&amp;biw=1366&amp;bih=657&amp;dpr=1" TargetMode="External"/><Relationship Id="rId27" Type="http://schemas.openxmlformats.org/officeDocument/2006/relationships/image" Target="media/image14.jpeg"/><Relationship Id="rId30" Type="http://schemas.openxmlformats.org/officeDocument/2006/relationships/hyperlink" Target="https://developer.mozilla.org/es/docs/Glossary/IR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345C-89F0-431A-9D63-7F2808E8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848</Words>
  <Characters>4665</Characters>
  <Application>Microsoft Office Word</Application>
  <DocSecurity>0</DocSecurity>
  <Lines>38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2022-10-06T18:51:00Z</dcterms:created>
  <dcterms:modified xsi:type="dcterms:W3CDTF">2022-10-17T20:05:00Z</dcterms:modified>
</cp:coreProperties>
</file>