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3485B" w:themeColor="text2" w:themeShade="BF"/>
  <w:body>
    <w:p w:rsidR="00D04961" w:rsidRPr="00C80989" w:rsidRDefault="00A45144">
      <w:pPr>
        <w:rPr>
          <w:highlight w:val="cyan"/>
        </w:rPr>
      </w:pPr>
      <w:r w:rsidRPr="00A45144">
        <w:rPr>
          <w:highlight w:val="cyan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55.35pt;height:59.05pt" fillcolor="black">
            <v:shadow color="#868686"/>
            <v:textpath style="font-family:&quot;Arial Black&quot;;font-style:italic" fitshape="t" trim="t" string="colegio del prado&#10;"/>
          </v:shape>
        </w:pict>
      </w:r>
    </w:p>
    <w:p w:rsidR="0077142E" w:rsidRPr="00C80989" w:rsidRDefault="00A45144">
      <w:pPr>
        <w:rPr>
          <w:highlight w:val="cyan"/>
        </w:rPr>
      </w:pPr>
      <w:r w:rsidRPr="00A45144">
        <w:rPr>
          <w:highlight w:val="cyan"/>
        </w:rPr>
        <w:pict>
          <v:shape id="_x0000_i1026" type="#_x0000_t144" style="width:274.4pt;height:29.85pt" fillcolor="black">
            <v:shadow color="#868686"/>
            <v:textpath style="font-family:&quot;Arial Black&quot;;font-style:italic" fitshape="t" trim="t" string="alumno: valentinn maas&#10;"/>
          </v:shape>
        </w:pict>
      </w:r>
    </w:p>
    <w:p w:rsidR="00D04961" w:rsidRPr="00C80989" w:rsidRDefault="00A45144">
      <w:pPr>
        <w:rPr>
          <w:highlight w:val="cyan"/>
        </w:rPr>
      </w:pPr>
      <w:r w:rsidRPr="00A45144">
        <w:rPr>
          <w:highlight w:val="cyan"/>
        </w:rPr>
        <w:pict>
          <v:shape id="_x0000_i1027" type="#_x0000_t144" style="width:180.3pt;height:15.55pt" fillcolor="black">
            <v:shadow color="#868686"/>
            <v:textpath style="font-family:&quot;Arial Black&quot;;font-style:italic" fitshape="t" trim="t" string="año:2022"/>
          </v:shape>
        </w:pict>
      </w:r>
    </w:p>
    <w:p w:rsidR="00D04961" w:rsidRDefault="00A45144">
      <w:r w:rsidRPr="00A45144">
        <w:rPr>
          <w:highlight w:val="cyan"/>
        </w:rPr>
        <w:pict>
          <v:shape id="_x0000_i1028" type="#_x0000_t144" style="width:172.55pt;height:25.3pt" fillcolor="black">
            <v:shadow color="#868686"/>
            <v:textpath style="font-family:&quot;Arial Black&quot;;font-style:italic" fitshape="t" trim="t" string="practico nº3"/>
          </v:shape>
        </w:pict>
      </w:r>
    </w:p>
    <w:p w:rsidR="00C66BF3" w:rsidRDefault="00C66BF3">
      <w:pPr>
        <w:sectPr w:rsidR="00C66BF3" w:rsidSect="00C80989">
          <w:footerReference w:type="default" r:id="rId8"/>
          <w:pgSz w:w="11906" w:h="16838"/>
          <w:pgMar w:top="1440" w:right="1080" w:bottom="1440" w:left="108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C66BF3" w:rsidRDefault="00D04961">
      <w:pPr>
        <w:sectPr w:rsidR="00C66BF3" w:rsidSect="00C66BF3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C66BF3">
        <w:rPr>
          <w:noProof/>
          <w:highlight w:val="yellow"/>
          <w:lang w:eastAsia="es-ES"/>
        </w:rPr>
        <w:lastRenderedPageBreak/>
        <w:drawing>
          <wp:inline distT="0" distB="0" distL="0" distR="0">
            <wp:extent cx="5400040" cy="3036040"/>
            <wp:effectExtent l="19050" t="0" r="0" b="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524" w:rsidRDefault="000C4524" w:rsidP="000C4524">
      <w:pPr>
        <w:rPr>
          <w:rFonts w:ascii="Arial" w:hAnsi="Arial" w:cs="Arial"/>
          <w:color w:val="202124"/>
          <w:shd w:val="clear" w:color="auto" w:fill="FFFFFF"/>
        </w:rPr>
      </w:pPr>
      <w:r>
        <w:lastRenderedPageBreak/>
        <w:t>A)-</w:t>
      </w:r>
      <w:r w:rsidRPr="00351A53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Una </w:t>
      </w: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red informática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es un conjunto de equipos informáticos y software conectados entre sí por medio de dispositivos físicos que envían y reciben impulsos eléctricos, ondas electromagnéticas o cualquier otro medio para el transporte de datos, con la finalidad de compartir información, recursos y ofrecer servicios</w:t>
      </w:r>
    </w:p>
    <w:p w:rsidR="00F94B4F" w:rsidRPr="000C4524" w:rsidRDefault="000C4524" w:rsidP="000C4524"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-237490</wp:posOffset>
            </wp:positionH>
            <wp:positionV relativeFrom="paragraph">
              <wp:posOffset>236220</wp:posOffset>
            </wp:positionV>
            <wp:extent cx="1935480" cy="1292860"/>
            <wp:effectExtent l="19050" t="0" r="7620" b="0"/>
            <wp:wrapSquare wrapText="bothSides"/>
            <wp:docPr id="3" name="Imagen 54" descr="D:\Users\Secundaria\Downloads\descarga (6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D:\Users\Secundaria\Downloads\descarga (64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29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4B4F" w:rsidRDefault="00F94B4F" w:rsidP="00C92F94">
      <w:pPr>
        <w:shd w:val="clear" w:color="auto" w:fill="FFFFFF"/>
        <w:rPr>
          <w:rFonts w:ascii="Arial" w:hAnsi="Arial" w:cs="Arial"/>
          <w:color w:val="202124"/>
          <w:shd w:val="clear" w:color="auto" w:fill="FFFFFF"/>
        </w:rPr>
      </w:pPr>
    </w:p>
    <w:p w:rsidR="00F94B4F" w:rsidRDefault="00F94B4F" w:rsidP="00C92F94">
      <w:pPr>
        <w:shd w:val="clear" w:color="auto" w:fill="FFFFFF"/>
        <w:rPr>
          <w:rFonts w:ascii="Arial" w:hAnsi="Arial" w:cs="Arial"/>
          <w:color w:val="202124"/>
          <w:shd w:val="clear" w:color="auto" w:fill="FFFFFF"/>
        </w:rPr>
      </w:pPr>
    </w:p>
    <w:p w:rsidR="00F94B4F" w:rsidRDefault="00F94B4F" w:rsidP="00C92F94">
      <w:pPr>
        <w:shd w:val="clear" w:color="auto" w:fill="FFFFFF"/>
        <w:rPr>
          <w:rFonts w:ascii="Arial" w:hAnsi="Arial" w:cs="Arial"/>
          <w:color w:val="202124"/>
          <w:shd w:val="clear" w:color="auto" w:fill="FFFFFF"/>
        </w:rPr>
      </w:pPr>
    </w:p>
    <w:p w:rsidR="00921751" w:rsidRDefault="00921751" w:rsidP="000E3893">
      <w:pPr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</w:pPr>
    </w:p>
    <w:p w:rsidR="000C4524" w:rsidRDefault="000C4524" w:rsidP="000C452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02124"/>
          <w:shd w:val="clear" w:color="auto" w:fill="FFFFFF"/>
        </w:rPr>
      </w:pPr>
      <w:r>
        <w:lastRenderedPageBreak/>
        <w:t>B)_</w:t>
      </w:r>
      <w:r w:rsidRPr="00702EC0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Una red informática son un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conjunto de dispositivos enlazados entre sí para poder compartir e intercambiar información y recursos</w:t>
      </w:r>
      <w:r>
        <w:rPr>
          <w:rFonts w:ascii="Arial" w:hAnsi="Arial" w:cs="Arial"/>
          <w:color w:val="202124"/>
          <w:shd w:val="clear" w:color="auto" w:fill="FFFFFF"/>
        </w:rPr>
        <w:t>. Estos dispositivos pueden estar conectados de 3 maneras diferentes, por cable, con fibras ópticas o de forma inalámbrica</w:t>
      </w:r>
    </w:p>
    <w:p w:rsidR="00C80989" w:rsidRDefault="000C4524" w:rsidP="000E3893">
      <w:pPr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202124"/>
          <w:sz w:val="21"/>
          <w:szCs w:val="21"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132080</wp:posOffset>
            </wp:positionV>
            <wp:extent cx="2432050" cy="1268095"/>
            <wp:effectExtent l="19050" t="0" r="6350" b="0"/>
            <wp:wrapSquare wrapText="bothSides"/>
            <wp:docPr id="2" name="Imagen 53" descr="D:\Users\Secundaria\Downloads\descarga (6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D:\Users\Secundaria\Downloads\descarga (63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126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4524" w:rsidRDefault="000C4524" w:rsidP="000E3893">
      <w:pPr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</w:pPr>
    </w:p>
    <w:p w:rsidR="000C4524" w:rsidRDefault="000C4524" w:rsidP="000E3893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C80989" w:rsidRDefault="00C80989" w:rsidP="000E3893">
      <w:pPr>
        <w:rPr>
          <w:rFonts w:ascii="Arial" w:hAnsi="Arial" w:cs="Arial"/>
          <w:color w:val="1A0DAB"/>
          <w:shd w:val="clear" w:color="auto" w:fill="FFFFFF"/>
        </w:rPr>
      </w:pPr>
    </w:p>
    <w:p w:rsidR="00D04961" w:rsidRDefault="00D04961"/>
    <w:p w:rsidR="000C4524" w:rsidRDefault="000C4524"/>
    <w:p w:rsidR="000C4524" w:rsidRDefault="000C4524" w:rsidP="000C4524">
      <w:pPr>
        <w:rPr>
          <w:rFonts w:ascii="Arial" w:hAnsi="Arial" w:cs="Arial"/>
          <w:color w:val="202124"/>
          <w:shd w:val="clear" w:color="auto" w:fill="FFFFFF"/>
        </w:rPr>
      </w:pPr>
      <w:r>
        <w:rPr>
          <w:noProof/>
          <w:lang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2159635</wp:posOffset>
            </wp:positionH>
            <wp:positionV relativeFrom="paragraph">
              <wp:posOffset>677545</wp:posOffset>
            </wp:positionV>
            <wp:extent cx="2425700" cy="1383665"/>
            <wp:effectExtent l="19050" t="0" r="0" b="0"/>
            <wp:wrapSquare wrapText="bothSides"/>
            <wp:docPr id="6" name="Imagen 16" descr="D:\Users\Secundaria\Downloads\descarga (6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Users\Secundaria\Downloads\descarga (69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38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eastAsia="es-ES"/>
        </w:rPr>
        <w:t>C)-</w:t>
      </w:r>
      <w:r w:rsidRPr="00CF0E98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En general, necesitaremos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un terminal, una conexión, un modem, un proveedor de acceso a Internet y un navegador</w:t>
      </w:r>
      <w:r>
        <w:rPr>
          <w:rFonts w:ascii="Arial" w:hAnsi="Arial" w:cs="Arial"/>
          <w:color w:val="202124"/>
          <w:shd w:val="clear" w:color="auto" w:fill="FFFFFF"/>
        </w:rPr>
        <w:t>. El terminal es el elemento que sirve al usuario para recibir y enviar información</w:t>
      </w:r>
    </w:p>
    <w:p w:rsidR="000C4524" w:rsidRDefault="000C4524"/>
    <w:p w:rsidR="000C4524" w:rsidRDefault="000C4524"/>
    <w:p w:rsidR="000C4524" w:rsidRDefault="000C4524"/>
    <w:p w:rsidR="000C4524" w:rsidRDefault="000C4524"/>
    <w:p w:rsidR="000C4524" w:rsidRDefault="000C4524"/>
    <w:p w:rsidR="000C4524" w:rsidRDefault="000C4524"/>
    <w:p w:rsidR="000C4524" w:rsidRDefault="000C4524"/>
    <w:p w:rsidR="000C4524" w:rsidRDefault="000C4524" w:rsidP="000C4524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Un </w:t>
      </w:r>
      <w:r w:rsidRPr="002B557F">
        <w:rPr>
          <w:rFonts w:cstheme="minorHAnsi"/>
          <w:b/>
          <w:color w:val="202124"/>
          <w:sz w:val="28"/>
          <w:szCs w:val="28"/>
          <w:shd w:val="clear" w:color="auto" w:fill="FFFFFF"/>
        </w:rPr>
        <w:t>módem</w:t>
      </w:r>
      <w:r>
        <w:rPr>
          <w:rFonts w:ascii="Arial" w:hAnsi="Arial" w:cs="Arial"/>
          <w:color w:val="202124"/>
          <w:shd w:val="clear" w:color="auto" w:fill="FFFFFF"/>
        </w:rPr>
        <w:t>: es un dispositivo que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envía información entre el mundo exterior o red de área extensa (WAN) y tu casa</w:t>
      </w:r>
      <w:r>
        <w:rPr>
          <w:rFonts w:ascii="Arial" w:hAnsi="Arial" w:cs="Arial"/>
          <w:color w:val="202124"/>
          <w:shd w:val="clear" w:color="auto" w:fill="FFFFFF"/>
        </w:rPr>
        <w:t>. Convierte una conexión entrante (cable coaxial, línea telefónica, línea de fibra óptica o cualquier otra) en una de Ethernet, lo que le permite al router de Wi-Fi conectarse a Internet</w:t>
      </w:r>
    </w:p>
    <w:p w:rsidR="000C4524" w:rsidRDefault="000C4524">
      <w:pPr>
        <w:rPr>
          <w:noProof/>
          <w:lang w:eastAsia="es-ES"/>
        </w:rPr>
      </w:pPr>
    </w:p>
    <w:p w:rsidR="000C4524" w:rsidRDefault="000C4524"/>
    <w:p w:rsidR="000C4524" w:rsidRDefault="000C4524">
      <w:r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67310</wp:posOffset>
            </wp:positionV>
            <wp:extent cx="2294255" cy="1399540"/>
            <wp:effectExtent l="19050" t="0" r="0" b="0"/>
            <wp:wrapSquare wrapText="bothSides"/>
            <wp:docPr id="7" name="Imagen 15" descr="D:\Users\Secundaria\Downloads\descarga (6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Users\Secundaria\Downloads\descarga (68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139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4524" w:rsidRDefault="000C4524"/>
    <w:p w:rsidR="000C4524" w:rsidRDefault="000C4524"/>
    <w:p w:rsidR="000C4524" w:rsidRDefault="000C4524"/>
    <w:p w:rsidR="000C4524" w:rsidRDefault="000C4524"/>
    <w:p w:rsidR="000C4524" w:rsidRDefault="000C4524"/>
    <w:p w:rsidR="000C4524" w:rsidRDefault="000C4524" w:rsidP="000C4524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Una </w:t>
      </w:r>
      <w:r w:rsidRPr="002B557F"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terminal</w:t>
      </w:r>
      <w:r>
        <w:rPr>
          <w:rFonts w:cstheme="minorHAnsi"/>
          <w:b/>
          <w:bCs/>
          <w:color w:val="202124"/>
          <w:sz w:val="28"/>
          <w:szCs w:val="28"/>
          <w:shd w:val="clear" w:color="auto" w:fill="FFFFFF"/>
        </w:rPr>
        <w:t>:</w:t>
      </w:r>
      <w:r w:rsidRPr="002B557F">
        <w:rPr>
          <w:rFonts w:cstheme="minorHAnsi"/>
          <w:color w:val="202124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202124"/>
          <w:shd w:val="clear" w:color="auto" w:fill="FFFFFF"/>
        </w:rPr>
        <w:t>es un programa cuyo objetivo principal es leer comandos y ejecutar otros programas. Las principales ventajas de 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terminal</w:t>
      </w:r>
      <w:r>
        <w:rPr>
          <w:rFonts w:ascii="Arial" w:hAnsi="Arial" w:cs="Arial"/>
          <w:color w:val="202124"/>
          <w:shd w:val="clear" w:color="auto" w:fill="FFFFFF"/>
        </w:rPr>
        <w:t> son su alta relación acción-tecla, su soporte para la automatización de tareas repetitivas, y que puede utilizarse para acceder a otras máquinas en una red</w:t>
      </w:r>
    </w:p>
    <w:p w:rsidR="000C4524" w:rsidRDefault="000C4524">
      <w:r w:rsidRPr="000C4524"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333375</wp:posOffset>
            </wp:positionV>
            <wp:extent cx="1597025" cy="1136650"/>
            <wp:effectExtent l="19050" t="0" r="3175" b="0"/>
            <wp:wrapSquare wrapText="bothSides"/>
            <wp:docPr id="9" name="Imagen 14" descr="D:\Users\Secundaria\Downloads\descarga (6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Users\Secundaria\Downloads\descarga (67)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13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4524" w:rsidRPr="000C4524" w:rsidRDefault="000C4524" w:rsidP="000C4524"/>
    <w:p w:rsidR="000C4524" w:rsidRPr="000C4524" w:rsidRDefault="000C4524" w:rsidP="000C4524"/>
    <w:p w:rsidR="000C4524" w:rsidRPr="000C4524" w:rsidRDefault="000C4524" w:rsidP="000C4524"/>
    <w:p w:rsidR="000C4524" w:rsidRPr="000C4524" w:rsidRDefault="000C4524" w:rsidP="000C4524"/>
    <w:p w:rsidR="000C4524" w:rsidRPr="000C4524" w:rsidRDefault="000C4524" w:rsidP="000C4524"/>
    <w:p w:rsidR="000C4524" w:rsidRDefault="000C4524" w:rsidP="000C4524"/>
    <w:p w:rsidR="000C4524" w:rsidRDefault="000C4524" w:rsidP="000C4524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b/>
          <w:noProof/>
          <w:color w:val="202124"/>
          <w:sz w:val="28"/>
          <w:szCs w:val="28"/>
          <w:lang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2617470</wp:posOffset>
            </wp:positionH>
            <wp:positionV relativeFrom="paragraph">
              <wp:posOffset>1226820</wp:posOffset>
            </wp:positionV>
            <wp:extent cx="1941195" cy="971550"/>
            <wp:effectExtent l="19050" t="0" r="1905" b="0"/>
            <wp:wrapSquare wrapText="bothSides"/>
            <wp:docPr id="10" name="Imagen 13" descr="D:\Users\Secundaria\Downloads\descarga (6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sers\Secundaria\Downloads\descarga (66)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557F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proveedo</w:t>
      </w:r>
      <w:r w:rsidRPr="002B557F">
        <w:rPr>
          <w:rFonts w:ascii="Arial" w:hAnsi="Arial" w:cs="Arial"/>
          <w:b/>
          <w:color w:val="202124"/>
          <w:sz w:val="32"/>
          <w:szCs w:val="28"/>
          <w:shd w:val="clear" w:color="auto" w:fill="FFFFFF"/>
        </w:rPr>
        <w:t>r</w:t>
      </w:r>
      <w:r>
        <w:rPr>
          <w:rFonts w:ascii="Arial" w:hAnsi="Arial" w:cs="Arial"/>
          <w:color w:val="202124"/>
          <w:shd w:val="clear" w:color="auto" w:fill="FFFFFF"/>
        </w:rPr>
        <w:t>:Todo intercambio de información entre su computadora, el ISP y el servidor donde esté (por ejemplo, una página de Web) se hace fragmentando los datos en paquetes. El protocolo IP fragmenta cada paquete y le agrega el número IP del destinatario y del remitente</w:t>
      </w:r>
    </w:p>
    <w:p w:rsidR="000C4524" w:rsidRDefault="000C4524" w:rsidP="000C4524"/>
    <w:p w:rsidR="000C4524" w:rsidRPr="000C4524" w:rsidRDefault="000C4524" w:rsidP="000C4524"/>
    <w:p w:rsidR="000C4524" w:rsidRPr="000C4524" w:rsidRDefault="000C4524" w:rsidP="000C4524"/>
    <w:p w:rsidR="000C4524" w:rsidRPr="000C4524" w:rsidRDefault="000C4524" w:rsidP="000C4524"/>
    <w:p w:rsidR="000C4524" w:rsidRDefault="000C4524" w:rsidP="000C4524">
      <w:pPr>
        <w:rPr>
          <w:rFonts w:ascii="Arial" w:hAnsi="Arial" w:cs="Arial"/>
          <w:noProof/>
          <w:color w:val="202124"/>
          <w:lang w:eastAsia="es-ES"/>
        </w:rPr>
      </w:pPr>
    </w:p>
    <w:p w:rsidR="000C4524" w:rsidRDefault="000C4524" w:rsidP="000C4524">
      <w:pPr>
        <w:rPr>
          <w:rFonts w:ascii="Arial" w:hAnsi="Arial" w:cs="Arial"/>
          <w:noProof/>
          <w:color w:val="202124"/>
          <w:lang w:eastAsia="es-ES"/>
        </w:rPr>
      </w:pPr>
    </w:p>
    <w:p w:rsidR="000C4524" w:rsidRDefault="000C4524" w:rsidP="000C4524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noProof/>
          <w:color w:val="202124"/>
          <w:lang w:eastAsia="es-E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892175</wp:posOffset>
            </wp:positionV>
            <wp:extent cx="1850390" cy="963295"/>
            <wp:effectExtent l="19050" t="0" r="0" b="0"/>
            <wp:wrapSquare wrapText="bothSides"/>
            <wp:docPr id="11" name="Imagen 12" descr="D:\Users\Secundaria\Downloads\descarga (6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Users\Secundaria\Downloads\descarga (65)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96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202124"/>
          <w:shd w:val="clear" w:color="auto" w:fill="FFFFFF"/>
        </w:rPr>
        <w:t xml:space="preserve">Un </w:t>
      </w:r>
      <w:r w:rsidRPr="002B557F">
        <w:rPr>
          <w:rFonts w:cstheme="minorHAnsi"/>
          <w:b/>
          <w:color w:val="202124"/>
          <w:sz w:val="28"/>
          <w:szCs w:val="28"/>
          <w:shd w:val="clear" w:color="auto" w:fill="FFFFFF"/>
        </w:rPr>
        <w:t>navegador</w:t>
      </w:r>
      <w:r>
        <w:rPr>
          <w:rFonts w:ascii="Arial" w:hAnsi="Arial" w:cs="Arial"/>
          <w:color w:val="202124"/>
          <w:shd w:val="clear" w:color="auto" w:fill="FFFFFF"/>
        </w:rPr>
        <w:t>: web es un programa que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permite ver la información que contiene una página web</w:t>
      </w:r>
      <w:r>
        <w:rPr>
          <w:rFonts w:ascii="Arial" w:hAnsi="Arial" w:cs="Arial"/>
          <w:color w:val="202124"/>
          <w:shd w:val="clear" w:color="auto" w:fill="FFFFFF"/>
        </w:rPr>
        <w:t>. El navegador interpreta el código, HTML generalmente, en el que está escrita la página web y lo presenta en pantalla permitiendo al usuario interactuar con su contenido y navegar</w:t>
      </w:r>
    </w:p>
    <w:p w:rsidR="000C4524" w:rsidRDefault="000C4524" w:rsidP="000C4524"/>
    <w:p w:rsidR="000C4524" w:rsidRDefault="000C4524" w:rsidP="000C4524"/>
    <w:p w:rsidR="000C4524" w:rsidRDefault="000C4524" w:rsidP="000C4524"/>
    <w:p w:rsidR="000C4524" w:rsidRDefault="000C4524" w:rsidP="000C4524"/>
    <w:p w:rsidR="000C4524" w:rsidRDefault="000C4524" w:rsidP="000C4524"/>
    <w:p w:rsidR="000C4524" w:rsidRDefault="000C4524" w:rsidP="000C4524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lastRenderedPageBreak/>
        <w:t>Hoy en día, los servicios más usados en Internet son: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Correo Electrónico, World Wide Web, FTP, Grupos de Noticias, IRC y Servicios de Telefonía</w:t>
      </w:r>
      <w:r>
        <w:rPr>
          <w:rFonts w:ascii="Arial" w:hAnsi="Arial" w:cs="Arial"/>
          <w:color w:val="202124"/>
          <w:shd w:val="clear" w:color="auto" w:fill="FFFFFF"/>
        </w:rPr>
        <w:t>. Es una de los primeros servicios de acceso a la red</w:t>
      </w:r>
    </w:p>
    <w:p w:rsidR="000C4524" w:rsidRDefault="000C4524" w:rsidP="000C4524">
      <w:r>
        <w:rPr>
          <w:noProof/>
          <w:lang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2414905</wp:posOffset>
            </wp:positionH>
            <wp:positionV relativeFrom="paragraph">
              <wp:posOffset>255270</wp:posOffset>
            </wp:positionV>
            <wp:extent cx="1710690" cy="1153160"/>
            <wp:effectExtent l="19050" t="0" r="3810" b="0"/>
            <wp:wrapSquare wrapText="bothSides"/>
            <wp:docPr id="18" name="Imagen 18" descr="D:\Users\Secundaria\Downloads\descarga (7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Users\Secundaria\Downloads\descarga (71)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115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4524" w:rsidRDefault="000C4524" w:rsidP="000C4524"/>
    <w:p w:rsidR="000C4524" w:rsidRDefault="000C4524" w:rsidP="000C4524"/>
    <w:p w:rsidR="000C4524" w:rsidRDefault="000C4524" w:rsidP="000C4524"/>
    <w:p w:rsidR="000C4524" w:rsidRDefault="000C4524" w:rsidP="000C4524"/>
    <w:p w:rsidR="000C4524" w:rsidRDefault="000C4524" w:rsidP="000C4524"/>
    <w:p w:rsidR="000C4524" w:rsidRDefault="000C4524" w:rsidP="000C4524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noProof/>
          <w:color w:val="202124"/>
          <w:lang w:eastAsia="es-E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1027430</wp:posOffset>
            </wp:positionV>
            <wp:extent cx="2599055" cy="914400"/>
            <wp:effectExtent l="19050" t="0" r="0" b="0"/>
            <wp:wrapSquare wrapText="bothSides"/>
            <wp:docPr id="17" name="Imagen 17" descr="D:\Users\Secundaria\Downloads\descarga (7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Users\Secundaria\Downloads\descarga (70)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hgkelc"/>
          <w:rFonts w:ascii="Arial" w:hAnsi="Arial" w:cs="Arial"/>
          <w:color w:val="202124"/>
        </w:rPr>
        <w:t>El correo electrónico: </w:t>
      </w:r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correo electrónico</w:t>
      </w:r>
      <w:r>
        <w:rPr>
          <w:rFonts w:ascii="Arial" w:hAnsi="Arial" w:cs="Arial"/>
          <w:color w:val="202124"/>
          <w:shd w:val="clear" w:color="auto" w:fill="FFFFFF"/>
        </w:rPr>
        <w:t> o e-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mail</w:t>
      </w:r>
      <w:r>
        <w:rPr>
          <w:rFonts w:ascii="Arial" w:hAnsi="Arial" w:cs="Arial"/>
          <w:color w:val="202124"/>
          <w:shd w:val="clear" w:color="auto" w:fill="FFFFFF"/>
        </w:rPr>
        <w:t> es un servicio en línea que, al igual que ocurre con 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correo</w:t>
      </w:r>
      <w:r>
        <w:rPr>
          <w:rFonts w:ascii="Arial" w:hAnsi="Arial" w:cs="Arial"/>
          <w:color w:val="202124"/>
          <w:shd w:val="clear" w:color="auto" w:fill="FFFFFF"/>
        </w:rPr>
        <w:t> postal tradicional, nos permite enviar y recibir mensajes a través de un servicio de red a múltiples destinatarios. Para utilizarlo lo único que necesitaremos será: Un dispositivo con acceso a Internet</w:t>
      </w:r>
    </w:p>
    <w:p w:rsidR="000C4524" w:rsidRDefault="000C4524" w:rsidP="000C4524"/>
    <w:p w:rsidR="000C4524" w:rsidRDefault="000C4524" w:rsidP="000C4524"/>
    <w:p w:rsidR="000C4524" w:rsidRDefault="000C4524" w:rsidP="000C4524"/>
    <w:p w:rsidR="000C4524" w:rsidRDefault="000C4524" w:rsidP="000C4524"/>
    <w:p w:rsidR="000C4524" w:rsidRDefault="000C4524" w:rsidP="000C4524"/>
    <w:p w:rsidR="000C4524" w:rsidRDefault="000C4524" w:rsidP="000C4524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noProof/>
          <w:color w:val="202124"/>
          <w:lang w:eastAsia="es-E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802640</wp:posOffset>
            </wp:positionV>
            <wp:extent cx="1292225" cy="1301115"/>
            <wp:effectExtent l="19050" t="0" r="3175" b="0"/>
            <wp:wrapSquare wrapText="bothSides"/>
            <wp:docPr id="19" name="Imagen 19" descr="D:\Users\Secundaria\Downloads\descarga (7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Secundaria\Downloads\descarga (72)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30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202124"/>
          <w:shd w:val="clear" w:color="auto" w:fill="FFFFFF"/>
        </w:rPr>
        <w:t>La World Wide Web —comúnmente conocida como WWW, W3, o la Web—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es un sistema interconectado de páginas web públicas accesibles a través de Internet</w:t>
      </w:r>
      <w:r>
        <w:rPr>
          <w:rFonts w:ascii="Arial" w:hAnsi="Arial" w:cs="Arial"/>
          <w:color w:val="202124"/>
          <w:shd w:val="clear" w:color="auto" w:fill="FFFFFF"/>
        </w:rPr>
        <w:t> (art. en inglés). La Web no es lo mismo que el Internet: la Web es una de las muchas aplicaciones construidas sobre Internet</w:t>
      </w:r>
    </w:p>
    <w:p w:rsidR="000C4524" w:rsidRDefault="000C4524" w:rsidP="000C4524"/>
    <w:p w:rsidR="000C4524" w:rsidRDefault="000C4524" w:rsidP="000C4524"/>
    <w:p w:rsidR="000C4524" w:rsidRDefault="000C4524" w:rsidP="000C4524"/>
    <w:p w:rsidR="000C4524" w:rsidRDefault="000C4524" w:rsidP="000C4524"/>
    <w:p w:rsidR="000C4524" w:rsidRDefault="000C4524" w:rsidP="000C4524"/>
    <w:p w:rsidR="000C4524" w:rsidRDefault="000C4524" w:rsidP="000C4524">
      <w:pPr>
        <w:tabs>
          <w:tab w:val="left" w:pos="990"/>
        </w:tabs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FTP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es un protocolo que se utiliza para transferir todo tipo de archivos entre equipos conectados a una red</w:t>
      </w:r>
      <w:r>
        <w:rPr>
          <w:rFonts w:ascii="Arial" w:hAnsi="Arial" w:cs="Arial"/>
          <w:color w:val="202124"/>
          <w:shd w:val="clear" w:color="auto" w:fill="FFFFFF"/>
        </w:rPr>
        <w:t>, por ejemplo Internet. Las cuentas de FTP son el medio estándar para gestionar el contenido alojado en un servidor web: enviar archivos, descargarlos, crear directorios, borrar ficheros, etc</w:t>
      </w:r>
    </w:p>
    <w:p w:rsidR="000C4524" w:rsidRDefault="000C4524" w:rsidP="000C4524"/>
    <w:p w:rsidR="000C4524" w:rsidRDefault="000C4524" w:rsidP="000C4524">
      <w:pPr>
        <w:shd w:val="clear" w:color="auto" w:fill="FFFFFF"/>
        <w:rPr>
          <w:rStyle w:val="hgkelc"/>
          <w:rFonts w:ascii="Arial" w:hAnsi="Arial" w:cs="Arial"/>
          <w:color w:val="202124"/>
        </w:rPr>
      </w:pPr>
      <w:r>
        <w:rPr>
          <w:rFonts w:ascii="Arial" w:hAnsi="Arial" w:cs="Arial"/>
          <w:noProof/>
          <w:color w:val="202124"/>
          <w:lang w:eastAsia="es-ES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1508760</wp:posOffset>
            </wp:positionH>
            <wp:positionV relativeFrom="paragraph">
              <wp:posOffset>788670</wp:posOffset>
            </wp:positionV>
            <wp:extent cx="1733550" cy="1663700"/>
            <wp:effectExtent l="19050" t="0" r="0" b="0"/>
            <wp:wrapSquare wrapText="bothSides"/>
            <wp:docPr id="21" name="Imagen 21" descr="D:\Users\Secundaria\Downloads\descarga (7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Users\Secundaria\Downloads\descarga (74)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66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hgkelc"/>
          <w:rFonts w:ascii="Arial" w:hAnsi="Arial" w:cs="Arial"/>
          <w:color w:val="202124"/>
        </w:rPr>
        <w:t>Los </w:t>
      </w:r>
      <w:r>
        <w:rPr>
          <w:rStyle w:val="hgkelc"/>
          <w:rFonts w:ascii="Arial" w:hAnsi="Arial" w:cs="Arial"/>
          <w:b/>
          <w:bCs/>
          <w:color w:val="202124"/>
        </w:rPr>
        <w:t>grupos de noticias</w:t>
      </w:r>
      <w:r>
        <w:rPr>
          <w:rStyle w:val="hgkelc"/>
          <w:rFonts w:ascii="Arial" w:hAnsi="Arial" w:cs="Arial"/>
          <w:color w:val="202124"/>
        </w:rPr>
        <w:t xml:space="preserve"> (newsgroups en inglés) son un medio de comunicación dentro del sistema Usenet en el cual los usuarios leen y envían mensajes textuales a distintos tablones distribuidos entre servidores con la posibilidad de enviar y contestar a los mensajes </w:t>
      </w:r>
    </w:p>
    <w:p w:rsidR="000C4524" w:rsidRDefault="000C4524" w:rsidP="000C4524"/>
    <w:p w:rsidR="000C4524" w:rsidRDefault="000C4524" w:rsidP="000C4524"/>
    <w:p w:rsidR="000C4524" w:rsidRDefault="000C4524" w:rsidP="000C4524"/>
    <w:p w:rsidR="000C4524" w:rsidRDefault="000C4524" w:rsidP="000C4524"/>
    <w:p w:rsidR="000C4524" w:rsidRDefault="000C4524" w:rsidP="000C4524"/>
    <w:p w:rsidR="000C4524" w:rsidRDefault="000C4524" w:rsidP="000C4524"/>
    <w:p w:rsidR="000C4524" w:rsidRDefault="000C4524" w:rsidP="000C4524"/>
    <w:p w:rsidR="000C4524" w:rsidRPr="001E79A2" w:rsidRDefault="000C4524" w:rsidP="000C4524">
      <w:pPr>
        <w:shd w:val="clear" w:color="auto" w:fill="FFFFFF"/>
        <w:rPr>
          <w:rFonts w:ascii="Arial" w:hAnsi="Arial" w:cs="Arial"/>
          <w:color w:val="202124"/>
          <w:lang w:val="en-US"/>
        </w:rPr>
      </w:pPr>
    </w:p>
    <w:p w:rsidR="000C4524" w:rsidRDefault="000C4524" w:rsidP="000C4524">
      <w:pPr>
        <w:shd w:val="clear" w:color="auto" w:fill="FFFFFF"/>
        <w:rPr>
          <w:rStyle w:val="hgkelc"/>
          <w:rFonts w:ascii="Arial" w:hAnsi="Arial" w:cs="Arial"/>
          <w:color w:val="202124"/>
        </w:rPr>
      </w:pPr>
      <w:r>
        <w:rPr>
          <w:rStyle w:val="hgkelc"/>
          <w:rFonts w:ascii="Arial" w:hAnsi="Arial" w:cs="Arial"/>
          <w:color w:val="202124"/>
        </w:rPr>
        <w:t>El Internet Relay Chat, más conocido como IRC o simplemente Chat, </w:t>
      </w:r>
      <w:r>
        <w:rPr>
          <w:rStyle w:val="hgkelc"/>
          <w:rFonts w:ascii="Arial" w:hAnsi="Arial" w:cs="Arial"/>
          <w:b/>
          <w:bCs/>
          <w:color w:val="202124"/>
        </w:rPr>
        <w:t>es un servicio de Internet creado por el finés Jarkko Oikarinen, que tuvo sus inicios en el año 1988</w:t>
      </w:r>
      <w:r>
        <w:rPr>
          <w:rStyle w:val="hgkelc"/>
          <w:rFonts w:ascii="Arial" w:hAnsi="Arial" w:cs="Arial"/>
          <w:color w:val="202124"/>
        </w:rPr>
        <w:t>. El mismo permite la comunicación inmediata a través de Internet entre dos o más personas en formato textual en tiempo real.</w:t>
      </w:r>
    </w:p>
    <w:p w:rsidR="000C4524" w:rsidRDefault="000C4524" w:rsidP="000C4524"/>
    <w:p w:rsidR="000C4524" w:rsidRPr="000C4524" w:rsidRDefault="000C4524" w:rsidP="000C4524"/>
    <w:p w:rsidR="000C4524" w:rsidRPr="000C4524" w:rsidRDefault="000C4524" w:rsidP="000C4524">
      <w:r w:rsidRPr="000C4524">
        <w:drawing>
          <wp:inline distT="0" distB="0" distL="0" distR="0">
            <wp:extent cx="2457450" cy="1411373"/>
            <wp:effectExtent l="19050" t="0" r="0" b="0"/>
            <wp:docPr id="12" name="Imagen 22" descr="D:\Users\Secundaria\Downloads\images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Users\Secundaria\Downloads\images (14)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411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524" w:rsidRPr="000C4524" w:rsidRDefault="000C4524" w:rsidP="000C4524"/>
    <w:p w:rsidR="000C4524" w:rsidRPr="000C4524" w:rsidRDefault="000C4524" w:rsidP="000C4524"/>
    <w:p w:rsidR="000C4524" w:rsidRDefault="000C4524" w:rsidP="000C4524">
      <w:pPr>
        <w:tabs>
          <w:tab w:val="left" w:pos="2115"/>
        </w:tabs>
        <w:rPr>
          <w:rStyle w:val="hgkelc"/>
          <w:rFonts w:ascii="Arial" w:hAnsi="Arial" w:cs="Arial"/>
          <w:color w:val="202124"/>
          <w:shd w:val="clear" w:color="auto" w:fill="FFFFFF"/>
        </w:rPr>
      </w:pPr>
      <w:r>
        <w:rPr>
          <w:rStyle w:val="hgkelc"/>
          <w:rFonts w:ascii="Arial" w:hAnsi="Arial" w:cs="Arial"/>
          <w:color w:val="202124"/>
          <w:shd w:val="clear" w:color="auto" w:fill="FFFFFF"/>
        </w:rPr>
        <w:t> </w:t>
      </w:r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Servicio de Comunicación</w:t>
      </w:r>
      <w:r>
        <w:rPr>
          <w:rFonts w:ascii="Arial" w:hAnsi="Arial" w:cs="Arial"/>
          <w:color w:val="202124"/>
          <w:shd w:val="clear" w:color="auto" w:fill="FFFFFF"/>
        </w:rPr>
        <w:t> presta, tanto a la Comunidad Universitaria en particular, como a la sociedad en general,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servicios</w:t>
      </w:r>
      <w:r>
        <w:rPr>
          <w:rFonts w:ascii="Arial" w:hAnsi="Arial" w:cs="Arial"/>
          <w:color w:val="202124"/>
          <w:shd w:val="clear" w:color="auto" w:fill="FFFFFF"/>
        </w:rPr>
        <w:t> con vocación de calidad en los campos de 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Comunicación</w:t>
      </w:r>
      <w:r>
        <w:rPr>
          <w:rFonts w:ascii="Arial" w:hAnsi="Arial" w:cs="Arial"/>
          <w:color w:val="202124"/>
          <w:shd w:val="clear" w:color="auto" w:fill="FFFFFF"/>
        </w:rPr>
        <w:t> y la Imagen Institucional. Son responsabilidad de este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Servicio</w:t>
      </w:r>
      <w:r>
        <w:rPr>
          <w:rFonts w:ascii="Arial" w:hAnsi="Arial" w:cs="Arial"/>
          <w:color w:val="202124"/>
          <w:shd w:val="clear" w:color="auto" w:fill="FFFFFF"/>
        </w:rPr>
        <w:t>: Relaciones con los medios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comunicación</w:t>
      </w:r>
    </w:p>
    <w:p w:rsidR="000C4524" w:rsidRPr="000C4524" w:rsidRDefault="000C4524" w:rsidP="000C4524">
      <w:r>
        <w:rPr>
          <w:noProof/>
          <w:lang w:eastAsia="es-ES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973455</wp:posOffset>
            </wp:positionH>
            <wp:positionV relativeFrom="paragraph">
              <wp:posOffset>18415</wp:posOffset>
            </wp:positionV>
            <wp:extent cx="2335530" cy="1358900"/>
            <wp:effectExtent l="19050" t="0" r="7620" b="0"/>
            <wp:wrapSquare wrapText="bothSides"/>
            <wp:docPr id="23" name="Imagen 23" descr="D:\Users\Secundaria\Downloads\descarga (7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Users\Secundaria\Downloads\descarga (75)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30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4524" w:rsidRDefault="000C4524" w:rsidP="000C4524"/>
    <w:p w:rsidR="000C4524" w:rsidRPr="002B557F" w:rsidRDefault="000C4524" w:rsidP="000C4524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hAnsi="Arial" w:cs="Arial"/>
        </w:rPr>
        <w:lastRenderedPageBreak/>
        <w:t>)-</w:t>
      </w:r>
      <w:r w:rsidRPr="002B557F">
        <w:rPr>
          <w:rFonts w:ascii="Arial" w:hAnsi="Arial" w:cs="Arial"/>
          <w:b/>
          <w:bCs/>
          <w:color w:val="202124"/>
        </w:rPr>
        <w:t xml:space="preserve"> </w:t>
      </w:r>
      <w:r w:rsidRPr="002B557F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Las 10 reglas principales de seguridad en Internet y qué no hacer online</w:t>
      </w:r>
    </w:p>
    <w:p w:rsidR="000C4524" w:rsidRDefault="000C4524" w:rsidP="000C4524"/>
    <w:p w:rsidR="009A225B" w:rsidRPr="002B557F" w:rsidRDefault="009A225B" w:rsidP="009A225B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2B557F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Publica información personal de f</w:t>
      </w: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orma limitada y profesional</w:t>
      </w:r>
    </w:p>
    <w:p w:rsidR="009A225B" w:rsidRPr="002B557F" w:rsidRDefault="009A225B" w:rsidP="009A225B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2B557F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Mantén la configura</w:t>
      </w: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ción de privacidad activada.</w:t>
      </w:r>
    </w:p>
    <w:p w:rsidR="009A225B" w:rsidRPr="002B557F" w:rsidRDefault="009A225B" w:rsidP="009A225B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2B557F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Pr</w:t>
      </w: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actica la navegación segura.</w:t>
      </w:r>
    </w:p>
    <w:p w:rsidR="009A225B" w:rsidRPr="002B557F" w:rsidRDefault="009A225B" w:rsidP="009A225B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2B557F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Asegúrate de que tu conexión a </w:t>
      </w:r>
      <w:r w:rsidRPr="002B557F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Internet</w:t>
      </w: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es segura.</w:t>
      </w:r>
    </w:p>
    <w:p w:rsidR="009A225B" w:rsidRPr="002B557F" w:rsidRDefault="009A225B" w:rsidP="009A225B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2B557F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Ten </w:t>
      </w:r>
      <w:r w:rsidRPr="002B557F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cuidado</w:t>
      </w: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 con lo que descargas. </w:t>
      </w:r>
    </w:p>
    <w:p w:rsidR="009A225B" w:rsidRPr="002B557F" w:rsidRDefault="009A225B" w:rsidP="009A225B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Elige contraseñas seguras</w:t>
      </w:r>
    </w:p>
    <w:p w:rsidR="000C4524" w:rsidRPr="000C4524" w:rsidRDefault="009A225B" w:rsidP="000C4524">
      <w:r w:rsidRPr="009A225B">
        <w:drawing>
          <wp:inline distT="0" distB="0" distL="0" distR="0">
            <wp:extent cx="2371725" cy="1776504"/>
            <wp:effectExtent l="19050" t="0" r="9525" b="0"/>
            <wp:docPr id="24" name="Imagen 24" descr="D:\Users\Secundaria\Downloads\descarga (7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Users\Secundaria\Downloads\descarga (76)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76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4524" w:rsidRPr="000C4524" w:rsidSect="00C66BF3">
      <w:footerReference w:type="default" r:id="rId24"/>
      <w:type w:val="continuous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524" w:rsidRDefault="000C4524" w:rsidP="000C4524">
      <w:pPr>
        <w:spacing w:after="0" w:line="240" w:lineRule="auto"/>
      </w:pPr>
      <w:r>
        <w:separator/>
      </w:r>
    </w:p>
  </w:endnote>
  <w:endnote w:type="continuationSeparator" w:id="1">
    <w:p w:rsidR="000C4524" w:rsidRDefault="000C4524" w:rsidP="000C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24" w:rsidRDefault="000C4524">
    <w:pPr>
      <w:pStyle w:val="Piedepgina"/>
    </w:pPr>
  </w:p>
  <w:p w:rsidR="000C4524" w:rsidRDefault="000C4524">
    <w:pPr>
      <w:pStyle w:val="Piedepgina"/>
    </w:pPr>
  </w:p>
  <w:p w:rsidR="000C4524" w:rsidRDefault="000C452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24" w:rsidRDefault="000C4524">
    <w:pPr>
      <w:pStyle w:val="Piedepgina"/>
    </w:pPr>
  </w:p>
  <w:p w:rsidR="000C4524" w:rsidRDefault="000C4524">
    <w:pPr>
      <w:pStyle w:val="Piedepgina"/>
    </w:pPr>
  </w:p>
  <w:p w:rsidR="000C4524" w:rsidRDefault="000C452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524" w:rsidRDefault="000C4524" w:rsidP="000C4524">
      <w:pPr>
        <w:spacing w:after="0" w:line="240" w:lineRule="auto"/>
      </w:pPr>
      <w:r>
        <w:separator/>
      </w:r>
    </w:p>
  </w:footnote>
  <w:footnote w:type="continuationSeparator" w:id="1">
    <w:p w:rsidR="000C4524" w:rsidRDefault="000C4524" w:rsidP="000C4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E73CB"/>
    <w:multiLevelType w:val="multilevel"/>
    <w:tmpl w:val="2C8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3030DD"/>
    <w:multiLevelType w:val="multilevel"/>
    <w:tmpl w:val="B1523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4961"/>
    <w:rsid w:val="00017473"/>
    <w:rsid w:val="000C4524"/>
    <w:rsid w:val="000E3893"/>
    <w:rsid w:val="001A58ED"/>
    <w:rsid w:val="005A014F"/>
    <w:rsid w:val="006D1E71"/>
    <w:rsid w:val="0077142E"/>
    <w:rsid w:val="00921751"/>
    <w:rsid w:val="00982F3D"/>
    <w:rsid w:val="009A225B"/>
    <w:rsid w:val="00A45144"/>
    <w:rsid w:val="00B14CCE"/>
    <w:rsid w:val="00C05151"/>
    <w:rsid w:val="00C66BF3"/>
    <w:rsid w:val="00C71F23"/>
    <w:rsid w:val="00C80989"/>
    <w:rsid w:val="00C92F94"/>
    <w:rsid w:val="00D04961"/>
    <w:rsid w:val="00F0645E"/>
    <w:rsid w:val="00F83450"/>
    <w:rsid w:val="00F94B4F"/>
    <w:rsid w:val="00FF0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24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42E"/>
  </w:style>
  <w:style w:type="paragraph" w:styleId="Ttulo3">
    <w:name w:val="heading 3"/>
    <w:basedOn w:val="Normal"/>
    <w:link w:val="Ttulo3Car"/>
    <w:uiPriority w:val="9"/>
    <w:qFormat/>
    <w:rsid w:val="00F834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961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D04961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D04961"/>
    <w:rPr>
      <w:color w:val="E2D700" w:themeColor="hyperlink"/>
      <w:u w:val="single"/>
    </w:rPr>
  </w:style>
  <w:style w:type="character" w:customStyle="1" w:styleId="hgkelc">
    <w:name w:val="hgkelc"/>
    <w:basedOn w:val="Fuentedeprrafopredeter"/>
    <w:rsid w:val="00D04961"/>
  </w:style>
  <w:style w:type="character" w:customStyle="1" w:styleId="Ttulo3Car">
    <w:name w:val="Título 3 Car"/>
    <w:basedOn w:val="Fuentedeprrafopredeter"/>
    <w:link w:val="Ttulo3"/>
    <w:uiPriority w:val="9"/>
    <w:rsid w:val="00F8345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CitaHTML">
    <w:name w:val="HTML Cite"/>
    <w:basedOn w:val="Fuentedeprrafopredeter"/>
    <w:uiPriority w:val="99"/>
    <w:semiHidden/>
    <w:unhideWhenUsed/>
    <w:rsid w:val="00F83450"/>
    <w:rPr>
      <w:i/>
      <w:iCs/>
    </w:rPr>
  </w:style>
  <w:style w:type="character" w:customStyle="1" w:styleId="dyjrff">
    <w:name w:val="dyjrff"/>
    <w:basedOn w:val="Fuentedeprrafopredeter"/>
    <w:rsid w:val="00F83450"/>
  </w:style>
  <w:style w:type="character" w:styleId="Hipervnculovisitado">
    <w:name w:val="FollowedHyperlink"/>
    <w:basedOn w:val="Fuentedeprrafopredeter"/>
    <w:uiPriority w:val="99"/>
    <w:semiHidden/>
    <w:unhideWhenUsed/>
    <w:rsid w:val="00F83450"/>
    <w:rPr>
      <w:color w:val="85DFD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C66BF3"/>
    <w:rPr>
      <w:color w:val="808080"/>
    </w:rPr>
  </w:style>
  <w:style w:type="paragraph" w:styleId="NormalWeb">
    <w:name w:val="Normal (Web)"/>
    <w:basedOn w:val="Normal"/>
    <w:uiPriority w:val="99"/>
    <w:unhideWhenUsed/>
    <w:rsid w:val="000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0C4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C4524"/>
  </w:style>
  <w:style w:type="paragraph" w:styleId="Piedepgina">
    <w:name w:val="footer"/>
    <w:basedOn w:val="Normal"/>
    <w:link w:val="PiedepginaCar"/>
    <w:uiPriority w:val="99"/>
    <w:semiHidden/>
    <w:unhideWhenUsed/>
    <w:rsid w:val="000C4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C45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975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6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0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8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ema de Office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56E80-69AA-4A38-B3A6-8036E5FA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658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11</cp:revision>
  <dcterms:created xsi:type="dcterms:W3CDTF">2022-10-06T18:51:00Z</dcterms:created>
  <dcterms:modified xsi:type="dcterms:W3CDTF">2022-10-17T20:17:00Z</dcterms:modified>
</cp:coreProperties>
</file>