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2E" w:rsidRDefault="006866C2">
      <w:pPr>
        <w:rPr>
          <w:b/>
          <w:u w:val="single"/>
          <w:lang w:val="es-AR"/>
        </w:rPr>
      </w:pPr>
      <w:r w:rsidRPr="006866C2">
        <w:rPr>
          <w:b/>
          <w:u w:val="single"/>
          <w:lang w:val="es-AR"/>
        </w:rPr>
        <w:t>EN CASA</w:t>
      </w:r>
    </w:p>
    <w:p w:rsidR="006866C2" w:rsidRDefault="00CB605C">
      <w:pPr>
        <w:rPr>
          <w:b/>
          <w:u w:val="single"/>
          <w:lang w:val="es-AR"/>
        </w:rPr>
      </w:pPr>
      <w:r>
        <w:rPr>
          <w:b/>
          <w:u w:val="single"/>
          <w:lang w:val="es-AR"/>
        </w:rPr>
        <w:t>Lunes 24/10</w:t>
      </w:r>
    </w:p>
    <w:p w:rsidR="006866C2" w:rsidRDefault="006866C2" w:rsidP="006866C2">
      <w:pPr>
        <w:pStyle w:val="NormalWeb"/>
        <w:rPr>
          <w:rFonts w:asciiTheme="minorHAnsi" w:hAnsiTheme="minorHAnsi" w:cstheme="minorHAnsi"/>
        </w:rPr>
      </w:pPr>
      <w:r w:rsidRPr="005372B9">
        <w:rPr>
          <w:rFonts w:asciiTheme="minorHAnsi" w:hAnsiTheme="minorHAnsi" w:cstheme="minorHAnsi"/>
        </w:rPr>
        <w:t xml:space="preserve">Mis </w:t>
      </w:r>
      <w:r w:rsidRPr="00106AD0">
        <w:rPr>
          <w:rFonts w:asciiTheme="minorHAnsi" w:hAnsiTheme="minorHAnsi" w:cstheme="minorHAnsi"/>
        </w:rPr>
        <w:t>conocimientos</w:t>
      </w:r>
      <w:r w:rsidRPr="005372B9">
        <w:rPr>
          <w:rFonts w:asciiTheme="minorHAnsi" w:hAnsiTheme="minorHAnsi" w:cstheme="minorHAnsi"/>
        </w:rPr>
        <w:t xml:space="preserve"> en acción. </w:t>
      </w:r>
    </w:p>
    <w:p w:rsidR="006866C2" w:rsidRPr="005372B9" w:rsidRDefault="006866C2" w:rsidP="006866C2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TRABAJA CON LAS SIGUIENTES COPIAS</w:t>
      </w:r>
    </w:p>
    <w:p w:rsidR="006866C2" w:rsidRDefault="00914946" w:rsidP="006866C2">
      <w:pPr>
        <w:pStyle w:val="NormalWeb"/>
      </w:pPr>
      <w:r>
        <w:rPr>
          <w:noProof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.45pt;margin-top:64.6pt;width:121.7pt;height:17.85pt;z-index:251658240">
            <v:textbox>
              <w:txbxContent>
                <w:p w:rsidR="00DD3135" w:rsidRPr="00DD3135" w:rsidRDefault="00DD3135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hablé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3" type="#_x0000_t202" style="position:absolute;margin-left:233.5pt;margin-top:208pt;width:126.8pt;height:19.75pt;z-index:251674624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2" type="#_x0000_t202" style="position:absolute;margin-left:238.6pt;margin-top:190.75pt;width:121.7pt;height:17.25pt;z-index:251673600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1" type="#_x0000_t202" style="position:absolute;margin-left:257.1pt;margin-top:171pt;width:103.2pt;height:19.75pt;z-index:251672576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spellStart"/>
                  <w:proofErr w:type="gramStart"/>
                  <w:r>
                    <w:rPr>
                      <w:lang w:val="es-AR"/>
                    </w:rPr>
                    <w:t>hablais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0" type="#_x0000_t202" style="position:absolute;margin-left:257.1pt;margin-top:152.55pt;width:103.2pt;height:18.45pt;z-index:251671552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hablamos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9" type="#_x0000_t202" style="position:absolute;margin-left:229.7pt;margin-top:136pt;width:130.6pt;height:19.75pt;z-index:251670528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8" type="#_x0000_t202" style="position:absolute;margin-left:223.35pt;margin-top:118.15pt;width:136.95pt;height:17.85pt;z-index:251669504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7" type="#_x0000_t202" style="position:absolute;margin-left:212.5pt;margin-top:100.95pt;width:147.8pt;height:17.2pt;z-index:251668480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6" type="#_x0000_t202" style="position:absolute;margin-left:208.05pt;margin-top:82.45pt;width:152.25pt;height:18.5pt;z-index:251667456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5" type="#_x0000_t202" style="position:absolute;margin-left:208.05pt;margin-top:64.6pt;width:152.25pt;height:17.85pt;z-index:251666432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hablo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3" type="#_x0000_t202" style="position:absolute;margin-left:48.1pt;margin-top:208pt;width:128.1pt;height:19.75pt;z-index:251665408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hablaron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2" type="#_x0000_t202" style="position:absolute;margin-left:53.85pt;margin-top:190.75pt;width:122.35pt;height:17.25pt;z-index:251664384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hablaron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1" type="#_x0000_t202" style="position:absolute;margin-left:69.15pt;margin-top:171pt;width:107.05pt;height:19.75pt;z-index:251663360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</w:t>
                  </w:r>
                  <w:r w:rsidR="001E0100">
                    <w:rPr>
                      <w:lang w:val="es-AR"/>
                    </w:rPr>
                    <w:t>steis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30" type="#_x0000_t202" style="position:absolute;margin-left:69.15pt;margin-top:152.55pt;width:107.05pt;height:18.45pt;z-index:251662336">
            <v:textbox>
              <w:txbxContent>
                <w:p w:rsidR="00D15F39" w:rsidRPr="00D15F39" w:rsidRDefault="00D15F39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hablamos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29" type="#_x0000_t202" style="position:absolute;margin-left:43pt;margin-top:136pt;width:133.2pt;height:16.55pt;z-index:251661312">
            <v:textbox>
              <w:txbxContent>
                <w:p w:rsidR="00DD3135" w:rsidRPr="00DD3135" w:rsidRDefault="00DD3135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habló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28" type="#_x0000_t202" style="position:absolute;margin-left:38.55pt;margin-top:118.15pt;width:137.65pt;height:17.85pt;z-index:251660288">
            <v:textbox>
              <w:txbxContent>
                <w:p w:rsidR="00DD3135" w:rsidRPr="00DD3135" w:rsidRDefault="00DD3135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habló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27" type="#_x0000_t202" style="position:absolute;margin-left:19.45pt;margin-top:82.45pt;width:156.75pt;height:18.5pt;z-index:251659264">
            <v:textbox>
              <w:txbxContent>
                <w:p w:rsidR="00DD3135" w:rsidRPr="00DD3135" w:rsidRDefault="00DD3135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hablaste</w:t>
                  </w:r>
                  <w:proofErr w:type="gramEnd"/>
                </w:p>
              </w:txbxContent>
            </v:textbox>
          </v:shape>
        </w:pict>
      </w:r>
      <w:r w:rsidR="006866C2">
        <w:rPr>
          <w:noProof/>
          <w:lang w:val="es-AR" w:eastAsia="es-AR"/>
        </w:rPr>
        <w:drawing>
          <wp:inline distT="0" distB="0" distL="0" distR="0">
            <wp:extent cx="4907585" cy="2921225"/>
            <wp:effectExtent l="0" t="0" r="0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21" cy="29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C2" w:rsidRDefault="00914946" w:rsidP="006866C2">
      <w:pPr>
        <w:pStyle w:val="NormalWeb"/>
        <w:tabs>
          <w:tab w:val="left" w:pos="6840"/>
        </w:tabs>
      </w:pPr>
      <w:r>
        <w:rPr>
          <w:noProof/>
          <w:lang w:val="es-AR" w:eastAsia="es-AR"/>
        </w:rPr>
        <w:pict>
          <v:shape id="_x0000_s1049" type="#_x0000_t202" style="position:absolute;margin-left:257.1pt;margin-top:21.3pt;width:64.35pt;height:17.85pt;z-index:251680768">
            <v:textbox>
              <w:txbxContent>
                <w:p w:rsidR="00EC049E" w:rsidRPr="00EC049E" w:rsidRDefault="00EC049E">
                  <w:pPr>
                    <w:rPr>
                      <w:lang w:val="es-AR"/>
                    </w:rPr>
                  </w:pPr>
                  <w:proofErr w:type="spellStart"/>
                  <w:proofErr w:type="gramStart"/>
                  <w:r>
                    <w:rPr>
                      <w:lang w:val="es-AR"/>
                    </w:rPr>
                    <w:t>acoste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="006866C2">
        <w:t xml:space="preserve">2- </w:t>
      </w:r>
      <w:r w:rsidR="006866C2">
        <w:tab/>
      </w:r>
    </w:p>
    <w:p w:rsidR="006866C2" w:rsidRDefault="00914946" w:rsidP="006866C2">
      <w:pPr>
        <w:pStyle w:val="NormalWeb"/>
      </w:pPr>
      <w:r>
        <w:rPr>
          <w:noProof/>
          <w:lang w:val="es-AR" w:eastAsia="es-AR"/>
        </w:rPr>
        <w:pict>
          <v:shape id="_x0000_s1050" type="#_x0000_t202" style="position:absolute;margin-left:265.4pt;margin-top:11.35pt;width:64.95pt;height:17.2pt;z-index:251681792">
            <v:textbox>
              <w:txbxContent>
                <w:p w:rsidR="00EC049E" w:rsidRPr="00EC049E" w:rsidRDefault="00EC049E">
                  <w:pPr>
                    <w:rPr>
                      <w:sz w:val="18"/>
                      <w:szCs w:val="18"/>
                      <w:lang w:val="es-AR"/>
                    </w:rPr>
                  </w:pPr>
                  <w:proofErr w:type="spellStart"/>
                  <w:proofErr w:type="gramStart"/>
                  <w:r>
                    <w:rPr>
                      <w:sz w:val="18"/>
                      <w:szCs w:val="18"/>
                      <w:lang w:val="es-AR"/>
                    </w:rPr>
                    <w:t>dormi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8" type="#_x0000_t202" style="position:absolute;margin-left:13.7pt;margin-top:199.35pt;width:64.35pt;height:19.7pt;z-index:251679744">
            <v:textbox>
              <w:txbxContent>
                <w:p w:rsidR="00EC049E" w:rsidRPr="00EC049E" w:rsidRDefault="00EC049E">
                  <w:pPr>
                    <w:rPr>
                      <w:sz w:val="20"/>
                      <w:szCs w:val="20"/>
                      <w:lang w:val="es-AR"/>
                    </w:rPr>
                  </w:pPr>
                  <w:r>
                    <w:rPr>
                      <w:sz w:val="20"/>
                      <w:szCs w:val="20"/>
                      <w:lang w:val="es-AR"/>
                    </w:rPr>
                    <w:t>Ábrete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7" type="#_x0000_t202" style="position:absolute;margin-left:33.45pt;margin-top:166.85pt;width:67.55pt;height:17.8pt;z-index:251678720">
            <v:textbox>
              <w:txbxContent>
                <w:p w:rsidR="00EC049E" w:rsidRPr="00EC049E" w:rsidRDefault="00EC049E">
                  <w:pPr>
                    <w:rPr>
                      <w:lang w:val="es-AR"/>
                    </w:rPr>
                  </w:pPr>
                  <w:proofErr w:type="gramStart"/>
                  <w:r>
                    <w:rPr>
                      <w:lang w:val="es-AR"/>
                    </w:rPr>
                    <w:t>consiga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6" type="#_x0000_t202" style="position:absolute;margin-left:33.45pt;margin-top:140.05pt;width:60.55pt;height:18.5pt;z-index:251677696">
            <v:textbox>
              <w:txbxContent>
                <w:p w:rsidR="008819C7" w:rsidRPr="00EC049E" w:rsidRDefault="00EC049E">
                  <w:pPr>
                    <w:rPr>
                      <w:sz w:val="20"/>
                      <w:szCs w:val="20"/>
                      <w:lang w:val="es-AR"/>
                    </w:rPr>
                  </w:pPr>
                  <w:proofErr w:type="gramStart"/>
                  <w:r>
                    <w:rPr>
                      <w:sz w:val="20"/>
                      <w:szCs w:val="20"/>
                      <w:lang w:val="es-AR"/>
                    </w:rPr>
                    <w:t>pases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5" type="#_x0000_t202" style="position:absolute;margin-left:53.85pt;margin-top:108.8pt;width:60.5pt;height:18.55pt;z-index:251676672">
            <v:textbox>
              <w:txbxContent>
                <w:p w:rsidR="008819C7" w:rsidRPr="008819C7" w:rsidRDefault="008819C7">
                  <w:pPr>
                    <w:rPr>
                      <w:sz w:val="20"/>
                      <w:szCs w:val="20"/>
                      <w:lang w:val="es-AR"/>
                    </w:rPr>
                  </w:pPr>
                  <w:proofErr w:type="gramStart"/>
                  <w:r>
                    <w:rPr>
                      <w:sz w:val="20"/>
                      <w:szCs w:val="20"/>
                      <w:lang w:val="es-AR"/>
                    </w:rPr>
                    <w:t>gustaron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44" type="#_x0000_t202" style="position:absolute;margin-left:48.1pt;margin-top:48.95pt;width:74.55pt;height:17.2pt;z-index:251675648">
            <v:textbox>
              <w:txbxContent>
                <w:p w:rsidR="008819C7" w:rsidRPr="008819C7" w:rsidRDefault="008819C7">
                  <w:pPr>
                    <w:rPr>
                      <w:sz w:val="20"/>
                      <w:szCs w:val="20"/>
                      <w:lang w:val="es-AR"/>
                    </w:rPr>
                  </w:pPr>
                  <w:proofErr w:type="gramStart"/>
                  <w:r>
                    <w:rPr>
                      <w:sz w:val="20"/>
                      <w:szCs w:val="20"/>
                      <w:lang w:val="es-AR"/>
                    </w:rPr>
                    <w:t>hablen</w:t>
                  </w:r>
                  <w:proofErr w:type="gramEnd"/>
                </w:p>
              </w:txbxContent>
            </v:textbox>
          </v:shape>
        </w:pict>
      </w:r>
      <w:r w:rsidR="006866C2">
        <w:rPr>
          <w:noProof/>
          <w:lang w:val="es-AR" w:eastAsia="es-AR"/>
        </w:rPr>
        <w:drawing>
          <wp:inline distT="0" distB="0" distL="0" distR="0">
            <wp:extent cx="5168412" cy="2802528"/>
            <wp:effectExtent l="19050" t="0" r="0" b="0"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96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6C2">
        <w:t xml:space="preserve">                                </w:t>
      </w:r>
    </w:p>
    <w:p w:rsidR="00AE51AD" w:rsidRPr="00D63216" w:rsidRDefault="00AE51AD" w:rsidP="00AE51AD">
      <w:pPr>
        <w:pStyle w:val="NormalWeb"/>
        <w:jc w:val="center"/>
        <w:rPr>
          <w:noProof/>
          <w:u w:val="single"/>
          <w:lang w:val="es-AR" w:eastAsia="es-AR"/>
        </w:rPr>
      </w:pPr>
      <w:r w:rsidRPr="00D63216">
        <w:rPr>
          <w:noProof/>
          <w:u w:val="single"/>
          <w:lang w:val="es-AR" w:eastAsia="es-AR"/>
        </w:rPr>
        <w:t>LOS MELLIZOS Y EL TRONO</w:t>
      </w:r>
    </w:p>
    <w:p w:rsidR="006866C2" w:rsidRDefault="00FC32D1" w:rsidP="006866C2">
      <w:pPr>
        <w:pStyle w:val="NormalWeb"/>
        <w:rPr>
          <w:noProof/>
          <w:lang w:val="es-AR" w:eastAsia="es-AR"/>
        </w:rPr>
      </w:pPr>
      <w:r>
        <w:rPr>
          <w:noProof/>
          <w:lang w:val="es-AR" w:eastAsia="es-AR"/>
        </w:rPr>
        <w:t>Había un rey que tenía dos hijos mellizos: Juan y Antonio. Como no recordaba quién nació antes, el rey no sabía cuál de ellos lo sucedería en el trono. Por eso, los reunió y les dijo que debían recorrer el mundo para buscar una esposa. La muchacha que trajera el regalo más lindo y más raro sería reina, y su esposo, rey.</w:t>
      </w:r>
    </w:p>
    <w:p w:rsidR="00751D3E" w:rsidRDefault="00751D3E" w:rsidP="006866C2">
      <w:pPr>
        <w:pStyle w:val="NormalWeb"/>
        <w:rPr>
          <w:noProof/>
          <w:lang w:val="es-AR" w:eastAsia="es-AR"/>
        </w:rPr>
      </w:pPr>
      <w:r>
        <w:rPr>
          <w:noProof/>
          <w:lang w:val="es-AR" w:eastAsia="es-AR"/>
        </w:rPr>
        <w:t>Juan salió del castillo confiado para encontrar una esposa, en cambio Antonio estaba perdido entonces prefirió seguir a Juan. Cabalagaron en caballo horas y horas hasta que llegaron a un bosque oscuro y tenebroso. A lo lejos, vieron un peque</w:t>
      </w:r>
      <w:r w:rsidR="008A5E68">
        <w:rPr>
          <w:noProof/>
          <w:lang w:val="es-AR" w:eastAsia="es-AR"/>
        </w:rPr>
        <w:t>ño</w:t>
      </w:r>
      <w:r>
        <w:rPr>
          <w:noProof/>
          <w:lang w:val="es-AR" w:eastAsia="es-AR"/>
        </w:rPr>
        <w:t xml:space="preserve"> pueblito que parecía de fiesta con grandes decoraciones y una fogata que alumbraba el lugar</w:t>
      </w:r>
      <w:r w:rsidR="008A5E68">
        <w:rPr>
          <w:noProof/>
          <w:lang w:val="es-AR" w:eastAsia="es-AR"/>
        </w:rPr>
        <w:t>.</w:t>
      </w:r>
    </w:p>
    <w:p w:rsidR="008A5E68" w:rsidRDefault="008A5E68" w:rsidP="006866C2">
      <w:pPr>
        <w:pStyle w:val="NormalWeb"/>
        <w:rPr>
          <w:noProof/>
          <w:lang w:val="es-AR" w:eastAsia="es-AR"/>
        </w:rPr>
      </w:pPr>
      <w:r>
        <w:rPr>
          <w:noProof/>
          <w:lang w:val="es-AR" w:eastAsia="es-AR"/>
        </w:rPr>
        <w:lastRenderedPageBreak/>
        <w:t>Juan se acerco lentamente y Antonio observaba desde lejos para que no lo descubrieran. Al llegar fue recibido muy amablemente por una chica que vivía ahí, su nombre era Milagros, se quedaron festejando y contentos bailando hasta el amanecer, mientras Antonio miraba desde lejos con envidia.</w:t>
      </w:r>
    </w:p>
    <w:p w:rsidR="008A5E68" w:rsidRDefault="008A5E68" w:rsidP="006866C2">
      <w:pPr>
        <w:pStyle w:val="NormalWeb"/>
        <w:rPr>
          <w:noProof/>
          <w:lang w:val="es-AR" w:eastAsia="es-AR"/>
        </w:rPr>
      </w:pPr>
      <w:r>
        <w:rPr>
          <w:noProof/>
          <w:lang w:val="es-AR" w:eastAsia="es-AR"/>
        </w:rPr>
        <w:t>Al día siguiente mientras Juan fue al río a bañarse, Antonio aprovecho el momento, y se hizo pasar por su hermano, pero antes se aseguro que su hermano no los molestara y así paso todo el día con Milagros pidiendole que se casara con ella.</w:t>
      </w:r>
    </w:p>
    <w:p w:rsidR="008A5E68" w:rsidRPr="00FC32D1" w:rsidRDefault="008A5E68" w:rsidP="006866C2">
      <w:pPr>
        <w:pStyle w:val="NormalWeb"/>
        <w:rPr>
          <w:noProof/>
          <w:lang w:val="es-AR" w:eastAsia="es-AR"/>
        </w:rPr>
      </w:pPr>
      <w:r>
        <w:rPr>
          <w:noProof/>
          <w:lang w:val="es-AR" w:eastAsia="es-AR"/>
        </w:rPr>
        <w:t xml:space="preserve">Volvieron al castillos para casarse, pero Juan apareció y desesnmascaro a su hermano, Milagros sorprendida </w:t>
      </w:r>
      <w:r w:rsidR="009053B2">
        <w:rPr>
          <w:noProof/>
          <w:lang w:val="es-AR" w:eastAsia="es-AR"/>
        </w:rPr>
        <w:t>I</w:t>
      </w:r>
      <w:r>
        <w:rPr>
          <w:noProof/>
          <w:lang w:val="es-AR" w:eastAsia="es-AR"/>
        </w:rPr>
        <w:t xml:space="preserve">por lo que estaba pasando abrazo a Juan </w:t>
      </w:r>
      <w:r w:rsidR="00AE51AD">
        <w:rPr>
          <w:noProof/>
          <w:lang w:val="es-AR" w:eastAsia="es-AR"/>
        </w:rPr>
        <w:t>y vivieron felices para siempre como  rey y reina.</w:t>
      </w:r>
    </w:p>
    <w:p w:rsidR="00FC32D1" w:rsidRDefault="00FC32D1" w:rsidP="006866C2">
      <w:pPr>
        <w:pStyle w:val="NormalWeb"/>
        <w:rPr>
          <w:lang w:val="es-AR"/>
        </w:rPr>
      </w:pPr>
    </w:p>
    <w:p w:rsidR="00FC32D1" w:rsidRDefault="00914946" w:rsidP="006866C2">
      <w:pPr>
        <w:pStyle w:val="NormalWeb"/>
        <w:rPr>
          <w:lang w:val="es-AR"/>
        </w:rPr>
      </w:pPr>
      <w:r>
        <w:rPr>
          <w:noProof/>
          <w:lang w:val="es-AR" w:eastAsia="es-AR"/>
        </w:rPr>
        <w:pict>
          <v:shape id="_x0000_s1071" type="#_x0000_t202" style="position:absolute;margin-left:462.25pt;margin-top:125.35pt;width:33.15pt;height:19.1pt;z-index:251699200">
            <v:textbox>
              <w:txbxContent>
                <w:p w:rsidR="00CF3CC6" w:rsidRPr="00CF3CC6" w:rsidRDefault="00CF3CC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9" type="#_x0000_t202" style="position:absolute;margin-left:337.4pt;margin-top:15.75pt;width:16.55pt;height:82.15pt;z-index:251698176">
            <v:textbox>
              <w:txbxContent>
                <w:p w:rsidR="00CF3CC6" w:rsidRDefault="00CF3CC6">
                  <w:pPr>
                    <w:rPr>
                      <w:sz w:val="16"/>
                      <w:szCs w:val="16"/>
                      <w:vertAlign w:val="subscript"/>
                      <w:lang w:val="es-AR"/>
                    </w:rPr>
                  </w:pPr>
                  <w:r>
                    <w:rPr>
                      <w:sz w:val="16"/>
                      <w:szCs w:val="16"/>
                      <w:vertAlign w:val="subscript"/>
                      <w:lang w:val="es-AR"/>
                    </w:rPr>
                    <w:t>4</w:t>
                  </w:r>
                </w:p>
                <w:p w:rsidR="00CF3CC6" w:rsidRDefault="00CF3CC6">
                  <w:pPr>
                    <w:rPr>
                      <w:sz w:val="16"/>
                      <w:szCs w:val="16"/>
                      <w:vertAlign w:val="subscript"/>
                      <w:lang w:val="es-AR"/>
                    </w:rPr>
                  </w:pPr>
                </w:p>
                <w:p w:rsidR="00CF3CC6" w:rsidRPr="00CF3CC6" w:rsidRDefault="00CF3CC6">
                  <w:pPr>
                    <w:rPr>
                      <w:sz w:val="16"/>
                      <w:szCs w:val="16"/>
                      <w:vertAlign w:val="subscript"/>
                      <w:lang w:val="es-AR"/>
                    </w:rPr>
                  </w:pP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8" type="#_x0000_t202" style="position:absolute;margin-left:197.85pt;margin-top:164.85pt;width:132.5pt;height:19.1pt;z-index:251697152">
            <v:textbox>
              <w:txbxContent>
                <w:p w:rsidR="00CF3CC6" w:rsidRPr="00CF3CC6" w:rsidRDefault="00CF3CC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RETRIBUIR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7" type="#_x0000_t202" style="position:absolute;margin-left:144.3pt;margin-top:207.5pt;width:20.4pt;height:17.85pt;z-index:251696128">
            <v:textbox>
              <w:txbxContent>
                <w:p w:rsidR="00CF3CC6" w:rsidRPr="00CF3CC6" w:rsidRDefault="00CF3CC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6" type="#_x0000_t202" style="position:absolute;margin-left:180.6pt;margin-top:144.45pt;width:149.75pt;height:20.4pt;z-index:251695104">
            <v:textbox>
              <w:txbxContent>
                <w:p w:rsidR="00CF3CC6" w:rsidRPr="00CF3CC6" w:rsidRDefault="00CF3CC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PERCIBIR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5" type="#_x0000_t202" style="position:absolute;margin-left:144.3pt;margin-top:225.35pt;width:20.4pt;height:17.85pt;z-index:251694080">
            <v:textbox>
              <w:txbxContent>
                <w:p w:rsidR="00CF3CC6" w:rsidRPr="00CF3CC6" w:rsidRDefault="00CF3CC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58" type="#_x0000_t202" style="position:absolute;margin-left:217.6pt;margin-top:125.35pt;width:112.75pt;height:19.1pt;z-index:251687936" filled="f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DISTRIBUIR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0" type="#_x0000_t202" style="position:absolute;margin-left:180.6pt;margin-top:104.95pt;width:149.75pt;height:20.4pt;z-index:251688960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SUCUMBIR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4" type="#_x0000_t202" style="position:absolute;margin-left:180.6pt;margin-top:87.75pt;width:149.75pt;height:17.2pt;z-index:251693056">
            <v:textbox>
              <w:txbxContent>
                <w:p w:rsidR="00CF3CC6" w:rsidRPr="00CF3CC6" w:rsidRDefault="00CF3CC6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ATRIBUIR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3" type="#_x0000_t202" style="position:absolute;margin-left:180.6pt;margin-top:69.9pt;width:149.75pt;height:17.85pt;z-index:251692032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ESCRIBIR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2" type="#_x0000_t202" style="position:absolute;margin-left:13.75pt;margin-top:183.95pt;width:21.7pt;height:20.35pt;z-index:251691008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61" type="#_x0000_t202" style="position:absolute;margin-left:144.3pt;margin-top:188.4pt;width:20.4pt;height:19.1pt;z-index:251689984">
            <v:textbox>
              <w:txbxContent>
                <w:p w:rsidR="009053B2" w:rsidRPr="009053B2" w:rsidRDefault="009053B2">
                  <w:pPr>
                    <w:rPr>
                      <w:sz w:val="20"/>
                      <w:szCs w:val="20"/>
                      <w:lang w:val="es-AR"/>
                    </w:rPr>
                  </w:pPr>
                  <w:r>
                    <w:rPr>
                      <w:sz w:val="20"/>
                      <w:szCs w:val="20"/>
                      <w:lang w:val="es-AR"/>
                    </w:rPr>
                    <w:t>M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53" type="#_x0000_t202" style="position:absolute;margin-left:13.75pt;margin-top:225.35pt;width:26.75pt;height:17.85pt;z-index:251682816" filled="f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 xml:space="preserve"> I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54" type="#_x0000_t202" style="position:absolute;margin-left:13.75pt;margin-top:207.5pt;width:26.75pt;height:17.2pt;z-index:251683840" filled="f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56" type="#_x0000_t202" style="position:absolute;margin-left:76.75pt;margin-top:188.4pt;width:26.8pt;height:19.1pt;z-index:251685888" filled="f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57" type="#_x0000_t202" style="position:absolute;margin-left:76.75pt;margin-top:207.5pt;width:23.6pt;height:17.85pt;z-index:251686912" filled="f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U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>
          <v:shape id="_x0000_s1055" type="#_x0000_t202" style="position:absolute;margin-left:76.75pt;margin-top:225.35pt;width:23.6pt;height:21pt;z-index:251684864" filled="f">
            <v:textbox>
              <w:txbxContent>
                <w:p w:rsidR="009053B2" w:rsidRPr="009053B2" w:rsidRDefault="009053B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</w:t>
                  </w:r>
                </w:p>
              </w:txbxContent>
            </v:textbox>
          </v:shape>
        </w:pict>
      </w:r>
      <w:r w:rsidR="00D63216" w:rsidRPr="00106AD0">
        <w:rPr>
          <w:noProof/>
          <w:lang w:val="es-AR" w:eastAsia="es-AR"/>
        </w:rPr>
        <w:drawing>
          <wp:inline distT="0" distB="0" distL="0" distR="0" wp14:anchorId="49679D7B" wp14:editId="27115173">
            <wp:extent cx="6767973" cy="3269182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73" cy="32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2D1" w:rsidRDefault="00FC32D1" w:rsidP="006866C2">
      <w:pPr>
        <w:pStyle w:val="NormalWeb"/>
        <w:rPr>
          <w:lang w:val="es-AR"/>
        </w:rPr>
      </w:pPr>
    </w:p>
    <w:p w:rsidR="00FC32D1" w:rsidRDefault="00FC32D1" w:rsidP="006866C2">
      <w:pPr>
        <w:pStyle w:val="NormalWeb"/>
        <w:rPr>
          <w:lang w:val="es-AR"/>
        </w:rPr>
      </w:pPr>
    </w:p>
    <w:p w:rsidR="00FC32D1" w:rsidRDefault="00FC32D1" w:rsidP="006866C2">
      <w:pPr>
        <w:pStyle w:val="NormalWeb"/>
        <w:rPr>
          <w:lang w:val="es-AR"/>
        </w:rPr>
      </w:pPr>
    </w:p>
    <w:p w:rsidR="006866C2" w:rsidRDefault="00CB605C" w:rsidP="006866C2">
      <w:pPr>
        <w:pStyle w:val="NormalWeb"/>
      </w:pPr>
      <w:r>
        <w:t>RECUERDA QUE EN EL MANUAL VICEVERSA</w:t>
      </w:r>
      <w:r w:rsidR="006866C2">
        <w:t xml:space="preserve"> TIENES EL MODELO DE LA CONJUGACIÓN VERBAL</w:t>
      </w:r>
    </w:p>
    <w:p w:rsidR="006866C2" w:rsidRDefault="006866C2" w:rsidP="006866C2">
      <w:pPr>
        <w:pStyle w:val="NormalWeb"/>
        <w:ind w:left="720"/>
      </w:pPr>
      <w:r>
        <w:t>Conjuga el verbo partir en todos los tiempos simples del Modo Indicativo</w:t>
      </w:r>
    </w:p>
    <w:p w:rsidR="006866C2" w:rsidRPr="005372B9" w:rsidRDefault="006866C2" w:rsidP="006866C2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Yo</w:t>
      </w:r>
    </w:p>
    <w:p w:rsidR="006866C2" w:rsidRPr="005372B9" w:rsidRDefault="006866C2" w:rsidP="006866C2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Vos/tú</w:t>
      </w:r>
      <w:r w:rsidR="00CB605C">
        <w:rPr>
          <w:rFonts w:cstheme="minorHAnsi"/>
          <w:sz w:val="24"/>
          <w:szCs w:val="24"/>
        </w:rPr>
        <w:t>/ usted</w:t>
      </w:r>
    </w:p>
    <w:p w:rsidR="006866C2" w:rsidRPr="005372B9" w:rsidRDefault="00CB605C" w:rsidP="006866C2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Él</w:t>
      </w:r>
      <w:r w:rsidR="006866C2" w:rsidRPr="005372B9">
        <w:rPr>
          <w:rFonts w:cstheme="minorHAnsi"/>
          <w:sz w:val="24"/>
          <w:szCs w:val="24"/>
        </w:rPr>
        <w:t xml:space="preserve">/ ella </w:t>
      </w:r>
    </w:p>
    <w:p w:rsidR="006866C2" w:rsidRPr="005372B9" w:rsidRDefault="006866C2" w:rsidP="006866C2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Nosotros</w:t>
      </w:r>
    </w:p>
    <w:p w:rsidR="006866C2" w:rsidRPr="005372B9" w:rsidRDefault="006866C2" w:rsidP="006866C2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Ustedes / vosotros</w:t>
      </w:r>
    </w:p>
    <w:p w:rsidR="006866C2" w:rsidRDefault="006866C2" w:rsidP="006866C2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Ellos / ellas</w:t>
      </w:r>
    </w:p>
    <w:p w:rsidR="002E21F6" w:rsidRDefault="002E21F6" w:rsidP="002E21F6">
      <w:pPr>
        <w:pStyle w:val="Prrafodelista"/>
        <w:rPr>
          <w:rFonts w:cstheme="minorHAnsi"/>
          <w:sz w:val="24"/>
          <w:szCs w:val="24"/>
        </w:rPr>
      </w:pPr>
    </w:p>
    <w:p w:rsidR="002E21F6" w:rsidRDefault="002E21F6" w:rsidP="002E21F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PRETÉRITO PERFECTO SIEMPLE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Yo</w:t>
      </w:r>
      <w:r>
        <w:rPr>
          <w:rFonts w:cstheme="minorHAnsi"/>
          <w:sz w:val="24"/>
          <w:szCs w:val="24"/>
        </w:rPr>
        <w:t>: Partí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Vos/tú</w:t>
      </w:r>
      <w:r>
        <w:rPr>
          <w:rFonts w:cstheme="minorHAnsi"/>
          <w:sz w:val="24"/>
          <w:szCs w:val="24"/>
        </w:rPr>
        <w:t>/ usted: Partiste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 xml:space="preserve">Él/ ella </w:t>
      </w:r>
      <w:r>
        <w:rPr>
          <w:rFonts w:cstheme="minorHAnsi"/>
          <w:sz w:val="24"/>
          <w:szCs w:val="24"/>
        </w:rPr>
        <w:t>: Partió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lastRenderedPageBreak/>
        <w:t>Nosotros</w:t>
      </w:r>
      <w:r>
        <w:rPr>
          <w:rFonts w:cstheme="minorHAnsi"/>
          <w:sz w:val="24"/>
          <w:szCs w:val="24"/>
        </w:rPr>
        <w:t>: Partimos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Ustedes / vosotros</w:t>
      </w:r>
      <w:r>
        <w:rPr>
          <w:rFonts w:cstheme="minorHAnsi"/>
          <w:sz w:val="24"/>
          <w:szCs w:val="24"/>
        </w:rPr>
        <w:t>: Partisteis</w:t>
      </w:r>
    </w:p>
    <w:p w:rsidR="002E21F6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Ellos / ellas</w:t>
      </w:r>
      <w:r>
        <w:rPr>
          <w:rFonts w:cstheme="minorHAnsi"/>
          <w:sz w:val="24"/>
          <w:szCs w:val="24"/>
        </w:rPr>
        <w:t>: Partieron</w:t>
      </w:r>
    </w:p>
    <w:p w:rsidR="002E21F6" w:rsidRDefault="002E21F6" w:rsidP="002E21F6">
      <w:pPr>
        <w:pStyle w:val="Prrafodelista"/>
        <w:rPr>
          <w:rFonts w:cstheme="minorHAnsi"/>
          <w:sz w:val="24"/>
          <w:szCs w:val="24"/>
        </w:rPr>
      </w:pPr>
    </w:p>
    <w:p w:rsidR="002E21F6" w:rsidRDefault="002E21F6" w:rsidP="002E21F6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FUTURO SIMPLE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Yo</w:t>
      </w:r>
      <w:r>
        <w:rPr>
          <w:rFonts w:cstheme="minorHAnsi"/>
          <w:sz w:val="24"/>
          <w:szCs w:val="24"/>
        </w:rPr>
        <w:t>: Partiré</w:t>
      </w:r>
    </w:p>
    <w:p w:rsidR="002E21F6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E21F6">
        <w:rPr>
          <w:rFonts w:cstheme="minorHAnsi"/>
          <w:sz w:val="24"/>
          <w:szCs w:val="24"/>
        </w:rPr>
        <w:t>Vos/tú/ usted: Partirás</w:t>
      </w:r>
    </w:p>
    <w:p w:rsidR="002E21F6" w:rsidRPr="002E21F6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2E21F6">
        <w:rPr>
          <w:rFonts w:cstheme="minorHAnsi"/>
          <w:sz w:val="24"/>
          <w:szCs w:val="24"/>
        </w:rPr>
        <w:t>Él/ ella P</w:t>
      </w:r>
      <w:r>
        <w:rPr>
          <w:rFonts w:cstheme="minorHAnsi"/>
          <w:sz w:val="24"/>
          <w:szCs w:val="24"/>
        </w:rPr>
        <w:t>artirá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Nosotros</w:t>
      </w:r>
      <w:r>
        <w:rPr>
          <w:rFonts w:cstheme="minorHAnsi"/>
          <w:sz w:val="24"/>
          <w:szCs w:val="24"/>
        </w:rPr>
        <w:t>: Partiremos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Ustedes / vosotros</w:t>
      </w:r>
      <w:r>
        <w:rPr>
          <w:rFonts w:cstheme="minorHAnsi"/>
          <w:sz w:val="24"/>
          <w:szCs w:val="24"/>
        </w:rPr>
        <w:t>: Partiréis</w:t>
      </w:r>
    </w:p>
    <w:p w:rsidR="002E21F6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Ellos / ellas</w:t>
      </w:r>
      <w:r>
        <w:rPr>
          <w:rFonts w:cstheme="minorHAnsi"/>
          <w:sz w:val="24"/>
          <w:szCs w:val="24"/>
        </w:rPr>
        <w:t>: Partirán</w:t>
      </w:r>
    </w:p>
    <w:p w:rsidR="002E21F6" w:rsidRDefault="002E21F6" w:rsidP="002E21F6">
      <w:pPr>
        <w:rPr>
          <w:rFonts w:cstheme="minorHAnsi"/>
          <w:sz w:val="24"/>
          <w:szCs w:val="24"/>
        </w:rPr>
      </w:pPr>
    </w:p>
    <w:p w:rsidR="002E21F6" w:rsidRDefault="002E21F6" w:rsidP="002E21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CONDICIONAL SIMPLE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proofErr w:type="spellStart"/>
      <w:r w:rsidRPr="005372B9">
        <w:rPr>
          <w:rFonts w:cstheme="minorHAnsi"/>
          <w:sz w:val="24"/>
          <w:szCs w:val="24"/>
        </w:rPr>
        <w:t>Yo</w:t>
      </w:r>
      <w:r>
        <w:rPr>
          <w:rFonts w:cstheme="minorHAnsi"/>
          <w:sz w:val="24"/>
          <w:szCs w:val="24"/>
        </w:rPr>
        <w:t>:Partiría</w:t>
      </w:r>
      <w:proofErr w:type="spellEnd"/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Vos/tú</w:t>
      </w:r>
      <w:r>
        <w:rPr>
          <w:rFonts w:cstheme="minorHAnsi"/>
          <w:sz w:val="24"/>
          <w:szCs w:val="24"/>
        </w:rPr>
        <w:t>/ usted: Partirías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 xml:space="preserve">Él/ ella </w:t>
      </w:r>
      <w:r>
        <w:rPr>
          <w:rFonts w:cstheme="minorHAnsi"/>
          <w:sz w:val="24"/>
          <w:szCs w:val="24"/>
        </w:rPr>
        <w:t>: Partiría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Nosotros</w:t>
      </w:r>
      <w:r>
        <w:rPr>
          <w:rFonts w:cstheme="minorHAnsi"/>
          <w:sz w:val="24"/>
          <w:szCs w:val="24"/>
        </w:rPr>
        <w:t>: Partiríamos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Ustedes / vosotros</w:t>
      </w:r>
      <w:r>
        <w:rPr>
          <w:rFonts w:cstheme="minorHAnsi"/>
          <w:sz w:val="24"/>
          <w:szCs w:val="24"/>
        </w:rPr>
        <w:t>: Partiríais</w:t>
      </w:r>
    </w:p>
    <w:p w:rsidR="002E21F6" w:rsidRPr="005372B9" w:rsidRDefault="002E21F6" w:rsidP="002E21F6">
      <w:pPr>
        <w:pStyle w:val="Prrafodelista"/>
        <w:numPr>
          <w:ilvl w:val="0"/>
          <w:numId w:val="1"/>
        </w:numPr>
        <w:rPr>
          <w:rFonts w:cstheme="minorHAnsi"/>
          <w:sz w:val="24"/>
          <w:szCs w:val="24"/>
        </w:rPr>
      </w:pPr>
      <w:r w:rsidRPr="005372B9">
        <w:rPr>
          <w:rFonts w:cstheme="minorHAnsi"/>
          <w:sz w:val="24"/>
          <w:szCs w:val="24"/>
        </w:rPr>
        <w:t>Ellos / ellas</w:t>
      </w:r>
      <w:r>
        <w:rPr>
          <w:rFonts w:cstheme="minorHAnsi"/>
          <w:sz w:val="24"/>
          <w:szCs w:val="24"/>
        </w:rPr>
        <w:t>: Partirán</w:t>
      </w:r>
    </w:p>
    <w:p w:rsidR="002E21F6" w:rsidRPr="002E21F6" w:rsidRDefault="002E21F6" w:rsidP="002E21F6">
      <w:pPr>
        <w:rPr>
          <w:rFonts w:cstheme="minorHAnsi"/>
          <w:sz w:val="24"/>
          <w:szCs w:val="24"/>
        </w:rPr>
      </w:pPr>
    </w:p>
    <w:p w:rsidR="006866C2" w:rsidRDefault="006866C2" w:rsidP="006866C2">
      <w:pPr>
        <w:pStyle w:val="NormalWeb"/>
      </w:pPr>
      <w:r>
        <w:t>Escribe las formas impersonales del verbo cantar</w:t>
      </w:r>
      <w:r w:rsidR="00CB605C">
        <w:t xml:space="preserve"> (IMPERATIVO, GERUNDIO Y PARTICIPIO)</w:t>
      </w:r>
    </w:p>
    <w:p w:rsidR="002E21F6" w:rsidRDefault="002E21F6" w:rsidP="006866C2">
      <w:pPr>
        <w:pStyle w:val="NormalWeb"/>
      </w:pPr>
      <w:r>
        <w:t xml:space="preserve">IMPERATIVO: </w:t>
      </w:r>
      <w:r w:rsidR="00EE5D2F">
        <w:t>CANTÁ</w:t>
      </w:r>
    </w:p>
    <w:p w:rsidR="00EE5D2F" w:rsidRDefault="00EE5D2F" w:rsidP="006866C2">
      <w:pPr>
        <w:pStyle w:val="NormalWeb"/>
      </w:pPr>
      <w:r>
        <w:t>GERUNDIO: CANTANDO</w:t>
      </w:r>
    </w:p>
    <w:p w:rsidR="006866C2" w:rsidRPr="006866C2" w:rsidRDefault="00EE5D2F" w:rsidP="006866C2">
      <w:pPr>
        <w:pStyle w:val="NormalWeb"/>
      </w:pPr>
      <w:r>
        <w:t>PARTICIPIO: CANTADO</w:t>
      </w:r>
    </w:p>
    <w:p w:rsidR="006866C2" w:rsidRDefault="006866C2" w:rsidP="006866C2">
      <w:pPr>
        <w:pStyle w:val="NormalWeb"/>
      </w:pPr>
      <w:r>
        <w:t>¡SEGUIMOS APRENDIENDO!</w:t>
      </w:r>
    </w:p>
    <w:p w:rsidR="006866C2" w:rsidRDefault="00914946" w:rsidP="006866C2">
      <w:pPr>
        <w:pStyle w:val="Textoindependiente"/>
        <w:rPr>
          <w:rFonts w:ascii="Trebuchet MS"/>
          <w:sz w:val="24"/>
        </w:rPr>
      </w:pPr>
      <w:r>
        <w:rPr>
          <w:rFonts w:ascii="Trebuchet MS"/>
          <w:noProof/>
          <w:sz w:val="24"/>
          <w:lang w:val="es-AR" w:eastAsia="es-AR"/>
        </w:rPr>
        <w:pict>
          <v:shape id="_x0000_s1085" type="#_x0000_t202" style="position:absolute;margin-left:430.4pt;margin-top:160.5pt;width:71.35pt;height:20.8pt;z-index:251711488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Saltaré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84" type="#_x0000_t202" style="position:absolute;margin-left:426.6pt;margin-top:140.1pt;width:79.65pt;height:20.4pt;z-index:251710464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Miraré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83" type="#_x0000_t202" style="position:absolute;margin-left:430.4pt;margin-top:119.75pt;width:63.1pt;height:20.35pt;z-index:251709440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Coseré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82" type="#_x0000_t202" style="position:absolute;margin-left:426.6pt;margin-top:99.35pt;width:87.9pt;height:20.4pt;z-index:251708416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Pintaré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81" type="#_x0000_t202" style="position:absolute;margin-left:303.6pt;margin-top:160.5pt;width:1in;height:20.8pt;z-index:251707392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Salto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80" type="#_x0000_t202" style="position:absolute;margin-left:309.35pt;margin-top:140.1pt;width:62.45pt;height:20.4pt;z-index:251706368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Miro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79" type="#_x0000_t202" style="position:absolute;margin-left:313.8pt;margin-top:119.75pt;width:68.8pt;height:20.35pt;z-index:251705344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Coso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78" type="#_x0000_t202" style="position:absolute;margin-left:303.6pt;margin-top:99.35pt;width:79pt;height:20.4pt;z-index:251704320">
            <v:textbox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Pinto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77" type="#_x0000_t202" style="position:absolute;margin-left:181.25pt;margin-top:160.5pt;width:66.3pt;height:20.8pt;z-index:251703296">
            <v:textbox style="mso-next-textbox:#_x0000_s1077"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Salté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75" type="#_x0000_t202" style="position:absolute;margin-left:174.25pt;margin-top:140.1pt;width:93.7pt;height:20.4pt;z-index:251702272">
            <v:textbox style="mso-next-textbox:#_x0000_s1075"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Miré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74" type="#_x0000_t202" style="position:absolute;margin-left:181.25pt;margin-top:119.75pt;width:86.7pt;height:20.35pt;z-index:251701248">
            <v:textbox style="mso-next-textbox:#_x0000_s1074"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Cosí</w:t>
                  </w:r>
                </w:p>
              </w:txbxContent>
            </v:textbox>
          </v:shape>
        </w:pict>
      </w:r>
      <w:r>
        <w:rPr>
          <w:rFonts w:ascii="Trebuchet MS"/>
          <w:noProof/>
          <w:sz w:val="24"/>
          <w:lang w:val="es-AR" w:eastAsia="es-AR"/>
        </w:rPr>
        <w:pict>
          <v:shape id="_x0000_s1073" type="#_x0000_t202" style="position:absolute;margin-left:181.25pt;margin-top:99.35pt;width:86.7pt;height:20.4pt;z-index:251700224">
            <v:textbox style="mso-next-textbox:#_x0000_s1073">
              <w:txbxContent>
                <w:p w:rsidR="00EB36F2" w:rsidRPr="00EB36F2" w:rsidRDefault="00EB36F2">
                  <w:pPr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Pinté</w:t>
                  </w:r>
                </w:p>
              </w:txbxContent>
            </v:textbox>
          </v:shape>
        </w:pict>
      </w:r>
      <w:r w:rsidR="006866C2" w:rsidRPr="003E3C55">
        <w:rPr>
          <w:rFonts w:ascii="Trebuchet MS"/>
          <w:noProof/>
          <w:sz w:val="24"/>
          <w:lang w:val="es-AR" w:eastAsia="es-AR"/>
        </w:rPr>
        <w:drawing>
          <wp:inline distT="0" distB="0" distL="0" distR="0" wp14:anchorId="0A040B61" wp14:editId="58352D8D">
            <wp:extent cx="6837770" cy="2387150"/>
            <wp:effectExtent l="0" t="0" r="0" b="0"/>
            <wp:docPr id="692" name="Imagen 4" descr="C:\Users\Usuario\Desktop\tie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iemp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5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 t="28021" r="1724" b="4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27" cy="23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6C2" w:rsidRPr="003E3C55">
        <w:rPr>
          <w:rFonts w:ascii="Trebuchet MS"/>
          <w:noProof/>
          <w:sz w:val="24"/>
          <w:lang w:val="es-AR" w:eastAsia="es-AR"/>
        </w:rPr>
        <w:lastRenderedPageBreak/>
        <w:drawing>
          <wp:inline distT="0" distB="0" distL="0" distR="0">
            <wp:extent cx="6038850" cy="2076450"/>
            <wp:effectExtent l="0" t="0" r="0" b="0"/>
            <wp:docPr id="693" name="Imagen 4" descr="C:\Users\Usuario\Desktop\tie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tiemp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000" contrast="16000"/>
                              </a14:imgEffect>
                            </a14:imgLayer>
                          </a14:imgProps>
                        </a:ext>
                      </a:extLst>
                    </a:blip>
                    <a:srcRect t="55397" r="-1278" b="1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C2" w:rsidRDefault="00914946" w:rsidP="006866C2">
      <w:pPr>
        <w:pStyle w:val="Textoindependiente"/>
        <w:rPr>
          <w:rFonts w:ascii="Trebuchet MS"/>
          <w:sz w:val="24"/>
        </w:rPr>
      </w:pPr>
      <w:r>
        <w:rPr>
          <w:rFonts w:ascii="Trebuchet MS"/>
          <w:noProof/>
          <w:sz w:val="24"/>
          <w:lang w:val="es-AR" w:eastAsia="es-AR"/>
        </w:rPr>
        <w:pict>
          <v:oval id="_x0000_s1101" style="position:absolute;margin-left:238.6pt;margin-top:-92.45pt;width:47.15pt;height:17.2pt;z-index:251727872" filled="f" strokecolor="red"/>
        </w:pict>
      </w:r>
      <w:r>
        <w:rPr>
          <w:rFonts w:ascii="Trebuchet MS"/>
          <w:noProof/>
          <w:sz w:val="24"/>
          <w:lang w:val="es-AR" w:eastAsia="es-AR"/>
        </w:rPr>
        <w:pict>
          <v:oval id="_x0000_s1094" style="position:absolute;margin-left:399.2pt;margin-top:-109.65pt;width:22.3pt;height:17.2pt;z-index:251720704" filled="f" strokecolor="#548dd4 [1951]"/>
        </w:pict>
      </w:r>
      <w:r>
        <w:rPr>
          <w:rFonts w:ascii="Trebuchet MS"/>
          <w:noProof/>
          <w:sz w:val="24"/>
          <w:lang w:val="es-AR" w:eastAsia="es-AR"/>
        </w:rPr>
        <w:pict>
          <v:oval id="_x0000_s1093" style="position:absolute;margin-left:157.7pt;margin-top:-109.65pt;width:38.85pt;height:17.2pt;z-index:251719680" filled="f" strokecolor="#548dd4 [1951]"/>
        </w:pict>
      </w:r>
      <w:r>
        <w:rPr>
          <w:rFonts w:ascii="Trebuchet MS"/>
          <w:noProof/>
          <w:sz w:val="24"/>
          <w:lang w:val="es-AR" w:eastAsia="es-AR"/>
        </w:rPr>
        <w:pict>
          <v:oval id="_x0000_s1092" style="position:absolute;margin-left:367.35pt;margin-top:-75.25pt;width:50.95pt;height:16.55pt;z-index:251718656" filled="f" strokecolor="#548dd4 [1951]"/>
        </w:pict>
      </w:r>
      <w:r>
        <w:rPr>
          <w:rFonts w:ascii="Trebuchet MS"/>
          <w:noProof/>
          <w:sz w:val="24"/>
          <w:lang w:val="es-AR" w:eastAsia="es-AR"/>
        </w:rPr>
        <w:pict>
          <v:oval id="_x0000_s1091" style="position:absolute;margin-left:263.45pt;margin-top:-28.75pt;width:34.4pt;height:16.55pt;z-index:251717632" filled="f" strokecolor="#00b050"/>
        </w:pict>
      </w:r>
      <w:r>
        <w:rPr>
          <w:rFonts w:ascii="Trebuchet MS"/>
          <w:noProof/>
          <w:sz w:val="24"/>
          <w:lang w:val="es-AR" w:eastAsia="es-AR"/>
        </w:rPr>
        <w:pict>
          <v:oval id="_x0000_s1090" style="position:absolute;margin-left:405.55pt;margin-top:-58.7pt;width:29.95pt;height:13.4pt;z-index:251716608" filled="f" strokecolor="red"/>
        </w:pict>
      </w:r>
      <w:r>
        <w:rPr>
          <w:rFonts w:ascii="Trebuchet MS"/>
          <w:noProof/>
          <w:sz w:val="24"/>
          <w:lang w:val="es-AR" w:eastAsia="es-AR"/>
        </w:rPr>
        <w:pict>
          <v:oval id="_x0000_s1089" style="position:absolute;margin-left:310pt;margin-top:-58.7pt;width:27.4pt;height:13.4pt;z-index:251715584" filled="f" strokecolor="red"/>
        </w:pict>
      </w:r>
      <w:r>
        <w:rPr>
          <w:rFonts w:ascii="Trebuchet MS"/>
          <w:noProof/>
          <w:sz w:val="24"/>
          <w:lang w:val="es-AR" w:eastAsia="es-AR"/>
        </w:rPr>
        <w:pict>
          <v:oval id="_x0000_s1088" style="position:absolute;margin-left:315.7pt;margin-top:-75.25pt;width:32.5pt;height:16.55pt;z-index:251714560" filled="f" strokecolor="red"/>
        </w:pict>
      </w:r>
      <w:r>
        <w:rPr>
          <w:rFonts w:ascii="Trebuchet MS"/>
          <w:noProof/>
          <w:sz w:val="24"/>
          <w:lang w:val="es-AR" w:eastAsia="es-AR"/>
        </w:rPr>
        <w:pict>
          <v:oval id="_x0000_s1087" style="position:absolute;margin-left:355.85pt;margin-top:-92.45pt;width:43.35pt;height:17.2pt;z-index:251713536" filled="f" strokecolor="red"/>
        </w:pict>
      </w:r>
      <w:r>
        <w:rPr>
          <w:rFonts w:ascii="Trebuchet MS"/>
          <w:noProof/>
          <w:sz w:val="24"/>
          <w:lang w:val="es-AR" w:eastAsia="es-AR"/>
        </w:rPr>
        <w:pict>
          <v:oval id="_x0000_s1086" style="position:absolute;margin-left:315.7pt;margin-top:-109.65pt;width:18.5pt;height:17.2pt;z-index:251712512" filled="f" fillcolor="red" strokecolor="red"/>
        </w:pict>
      </w:r>
    </w:p>
    <w:p w:rsidR="006866C2" w:rsidRPr="0013654D" w:rsidRDefault="006866C2" w:rsidP="006866C2"/>
    <w:p w:rsidR="006866C2" w:rsidRPr="0013654D" w:rsidRDefault="00914946" w:rsidP="006866C2">
      <w:r>
        <w:rPr>
          <w:noProof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margin-left:196.55pt;margin-top:242.15pt;width:1in;height:35.7pt;flip:y;z-index:251726848" o:connectortype="straight">
            <v:stroke endarrow="block"/>
          </v:shape>
        </w:pict>
      </w:r>
      <w:r>
        <w:rPr>
          <w:noProof/>
          <w:lang w:val="es-AR" w:eastAsia="es-AR"/>
        </w:rPr>
        <w:pict>
          <v:shape id="_x0000_s1099" type="#_x0000_t32" style="position:absolute;margin-left:192.1pt;margin-top:209.05pt;width:76.45pt;height:38.85pt;flip:y;z-index:251725824" o:connectortype="straight">
            <v:stroke endarrow="block"/>
          </v:shape>
        </w:pict>
      </w:r>
      <w:r>
        <w:rPr>
          <w:noProof/>
          <w:lang w:val="es-AR" w:eastAsia="es-AR"/>
        </w:rPr>
        <w:pict>
          <v:shape id="_x0000_s1098" type="#_x0000_t32" style="position:absolute;margin-left:192.1pt;margin-top:212.85pt;width:80.3pt;height:61.8pt;z-index:251724800" o:connectortype="straight">
            <v:stroke endarrow="block"/>
          </v:shape>
        </w:pict>
      </w:r>
      <w:r>
        <w:rPr>
          <w:noProof/>
          <w:lang w:val="es-AR" w:eastAsia="es-AR"/>
        </w:rPr>
        <w:pict>
          <v:shape id="_x0000_s1097" type="#_x0000_t32" style="position:absolute;margin-left:41.1pt;margin-top:283.6pt;width:22.95pt;height:0;z-index:251723776" o:connectortype="straight"/>
        </w:pict>
      </w:r>
      <w:r>
        <w:rPr>
          <w:noProof/>
          <w:lang w:val="es-AR" w:eastAsia="es-AR"/>
        </w:rPr>
        <w:pict>
          <v:shape id="_x0000_s1096" type="#_x0000_t32" style="position:absolute;margin-left:41.1pt;margin-top:252.35pt;width:29.3pt;height:0;z-index:251722752" o:connectortype="straight"/>
        </w:pict>
      </w:r>
      <w:r>
        <w:rPr>
          <w:noProof/>
          <w:lang w:val="es-AR" w:eastAsia="es-AR"/>
        </w:rPr>
        <w:pict>
          <v:shape id="_x0000_s1095" type="#_x0000_t32" style="position:absolute;margin-left:41.1pt;margin-top:219.2pt;width:13.4pt;height:.65pt;z-index:251721728" o:connectortype="straight"/>
        </w:pict>
      </w:r>
      <w:r w:rsidR="006866C2" w:rsidRPr="003E3C55">
        <w:rPr>
          <w:noProof/>
          <w:lang w:val="es-AR" w:eastAsia="es-AR"/>
        </w:rPr>
        <w:drawing>
          <wp:inline distT="0" distB="0" distL="0" distR="0">
            <wp:extent cx="5394901" cy="4010025"/>
            <wp:effectExtent l="0" t="0" r="0" b="0"/>
            <wp:docPr id="694" name="Imagen 5" descr="C:\Users\Usuario\Desktop\m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o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9000" contrast="22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1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C2" w:rsidRDefault="006866C2" w:rsidP="006866C2"/>
    <w:p w:rsidR="006866C2" w:rsidRDefault="006866C2" w:rsidP="006866C2">
      <w:pPr>
        <w:ind w:left="720"/>
      </w:pPr>
      <w:r>
        <w:tab/>
      </w:r>
    </w:p>
    <w:p w:rsidR="006866C2" w:rsidRDefault="00CB605C" w:rsidP="00CB605C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Conjuga el verbo bailar</w:t>
      </w:r>
      <w:r w:rsidR="006866C2">
        <w:rPr>
          <w:rFonts w:cstheme="minorHAnsi"/>
          <w:sz w:val="24"/>
          <w:szCs w:val="24"/>
        </w:rPr>
        <w:t xml:space="preserve"> en los tiempos compuesto del Modo Ind</w:t>
      </w:r>
      <w:r>
        <w:rPr>
          <w:rFonts w:cstheme="minorHAnsi"/>
          <w:sz w:val="24"/>
          <w:szCs w:val="24"/>
        </w:rPr>
        <w:t xml:space="preserve">icativo </w:t>
      </w:r>
    </w:p>
    <w:p w:rsidR="00DC1E37" w:rsidRDefault="00DC1E37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PRETÉRITO PERFECTO COMPUESTO</w:t>
      </w:r>
    </w:p>
    <w:p w:rsidR="006866C2" w:rsidRDefault="006866C2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</w:t>
      </w:r>
      <w:r w:rsidR="00DC1E37">
        <w:rPr>
          <w:rFonts w:cstheme="minorHAnsi"/>
          <w:sz w:val="24"/>
          <w:szCs w:val="24"/>
        </w:rPr>
        <w:t>: He bailado</w:t>
      </w:r>
    </w:p>
    <w:p w:rsidR="006866C2" w:rsidRDefault="00CB605C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6866C2">
        <w:rPr>
          <w:rFonts w:cstheme="minorHAnsi"/>
          <w:sz w:val="24"/>
          <w:szCs w:val="24"/>
        </w:rPr>
        <w:t>ú</w:t>
      </w:r>
      <w:r>
        <w:rPr>
          <w:rFonts w:cstheme="minorHAnsi"/>
          <w:sz w:val="24"/>
          <w:szCs w:val="24"/>
        </w:rPr>
        <w:t xml:space="preserve"> / usted/</w:t>
      </w:r>
      <w:r w:rsidRPr="00CB605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Vos</w:t>
      </w:r>
      <w:r w:rsidR="00DC1E37">
        <w:rPr>
          <w:rFonts w:cstheme="minorHAnsi"/>
          <w:sz w:val="24"/>
          <w:szCs w:val="24"/>
        </w:rPr>
        <w:t>: Has bailado / Ha bailado</w:t>
      </w:r>
    </w:p>
    <w:p w:rsidR="006866C2" w:rsidRDefault="00CB605C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Él/ ella</w:t>
      </w:r>
      <w:r w:rsidR="00DC1E37">
        <w:rPr>
          <w:rFonts w:cstheme="minorHAnsi"/>
          <w:sz w:val="24"/>
          <w:szCs w:val="24"/>
        </w:rPr>
        <w:t>: Ha bailado</w:t>
      </w:r>
    </w:p>
    <w:p w:rsidR="006866C2" w:rsidRDefault="006866C2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Nosotros</w:t>
      </w:r>
      <w:r w:rsidR="00DC1E37">
        <w:rPr>
          <w:rFonts w:cstheme="minorHAnsi"/>
          <w:sz w:val="24"/>
          <w:szCs w:val="24"/>
        </w:rPr>
        <w:t>: Hemos bailado</w:t>
      </w:r>
    </w:p>
    <w:p w:rsidR="006866C2" w:rsidRDefault="00CB605C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Ustedes /</w:t>
      </w:r>
      <w:r w:rsidR="006866C2">
        <w:rPr>
          <w:rFonts w:cstheme="minorHAnsi"/>
          <w:sz w:val="24"/>
          <w:szCs w:val="24"/>
        </w:rPr>
        <w:t>vosotros</w:t>
      </w:r>
      <w:proofErr w:type="gramStart"/>
      <w:r w:rsidR="00DC1E37">
        <w:rPr>
          <w:rFonts w:cstheme="minorHAnsi"/>
          <w:sz w:val="24"/>
          <w:szCs w:val="24"/>
        </w:rPr>
        <w:t>:  Han</w:t>
      </w:r>
      <w:proofErr w:type="gramEnd"/>
      <w:r w:rsidR="00DC1E37">
        <w:rPr>
          <w:rFonts w:cstheme="minorHAnsi"/>
          <w:sz w:val="24"/>
          <w:szCs w:val="24"/>
        </w:rPr>
        <w:t xml:space="preserve"> bailado</w:t>
      </w:r>
    </w:p>
    <w:p w:rsidR="006866C2" w:rsidRDefault="00CB605C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Ellos / ellas</w:t>
      </w:r>
      <w:r w:rsidR="00DC1E37">
        <w:rPr>
          <w:rFonts w:cstheme="minorHAnsi"/>
          <w:sz w:val="24"/>
          <w:szCs w:val="24"/>
        </w:rPr>
        <w:t>: Han bailado</w:t>
      </w:r>
    </w:p>
    <w:p w:rsidR="00DC1E37" w:rsidRDefault="00DC1E37" w:rsidP="006866C2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FUTURO COMPUESTO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Yo: </w:t>
      </w:r>
      <w:r>
        <w:rPr>
          <w:rFonts w:cstheme="minorHAnsi"/>
          <w:sz w:val="24"/>
          <w:szCs w:val="24"/>
        </w:rPr>
        <w:t>Habré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Tú / usted/</w:t>
      </w:r>
      <w:r w:rsidRPr="00CB605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Vos: </w:t>
      </w:r>
      <w:r>
        <w:rPr>
          <w:rFonts w:cstheme="minorHAnsi"/>
          <w:sz w:val="24"/>
          <w:szCs w:val="24"/>
        </w:rPr>
        <w:t>Habrás bailado/Habrá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Él/ ella</w:t>
      </w:r>
      <w:r>
        <w:rPr>
          <w:rFonts w:cstheme="minorHAnsi"/>
          <w:sz w:val="24"/>
          <w:szCs w:val="24"/>
        </w:rPr>
        <w:t>: Habrá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Nosotros: </w:t>
      </w:r>
      <w:r>
        <w:rPr>
          <w:rFonts w:cstheme="minorHAnsi"/>
          <w:sz w:val="24"/>
          <w:szCs w:val="24"/>
        </w:rPr>
        <w:t>Habremos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Ustedes /vosotros</w:t>
      </w:r>
      <w:proofErr w:type="gramStart"/>
      <w:r>
        <w:rPr>
          <w:rFonts w:cstheme="minorHAnsi"/>
          <w:sz w:val="24"/>
          <w:szCs w:val="24"/>
        </w:rPr>
        <w:t xml:space="preserve">: </w:t>
      </w:r>
      <w:r>
        <w:rPr>
          <w:rFonts w:cstheme="minorHAnsi"/>
          <w:sz w:val="24"/>
          <w:szCs w:val="24"/>
        </w:rPr>
        <w:t xml:space="preserve"> Habrán</w:t>
      </w:r>
      <w:proofErr w:type="gramEnd"/>
      <w:r>
        <w:rPr>
          <w:rFonts w:cstheme="minorHAnsi"/>
          <w:sz w:val="24"/>
          <w:szCs w:val="24"/>
        </w:rPr>
        <w:t xml:space="preserve"> bailado / Habréis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Ellos / ellas:</w:t>
      </w:r>
      <w:r>
        <w:rPr>
          <w:rFonts w:cstheme="minorHAnsi"/>
          <w:sz w:val="24"/>
          <w:szCs w:val="24"/>
        </w:rPr>
        <w:t xml:space="preserve"> Habrán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CONDICIONAL COMPUESTO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Yo: </w:t>
      </w:r>
      <w:r>
        <w:rPr>
          <w:rFonts w:cstheme="minorHAnsi"/>
          <w:sz w:val="24"/>
          <w:szCs w:val="24"/>
        </w:rPr>
        <w:t>Habría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Tú / usted/</w:t>
      </w:r>
      <w:r w:rsidRPr="00CB605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Vos: </w:t>
      </w:r>
      <w:r>
        <w:rPr>
          <w:rFonts w:cstheme="minorHAnsi"/>
          <w:sz w:val="24"/>
          <w:szCs w:val="24"/>
        </w:rPr>
        <w:t>Habrías bailado/ Habría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Él/ ella: </w:t>
      </w:r>
      <w:r>
        <w:rPr>
          <w:rFonts w:cstheme="minorHAnsi"/>
          <w:sz w:val="24"/>
          <w:szCs w:val="24"/>
        </w:rPr>
        <w:t>Habría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Nosotros: </w:t>
      </w:r>
      <w:r>
        <w:rPr>
          <w:rFonts w:cstheme="minorHAnsi"/>
          <w:sz w:val="24"/>
          <w:szCs w:val="24"/>
        </w:rPr>
        <w:t>Habríamos bailado</w:t>
      </w:r>
    </w:p>
    <w:p w:rsidR="00DC1E37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Ustedes /vosotros: </w:t>
      </w:r>
      <w:r>
        <w:rPr>
          <w:rFonts w:cstheme="minorHAnsi"/>
          <w:sz w:val="24"/>
          <w:szCs w:val="24"/>
        </w:rPr>
        <w:t>Habrían bailado</w:t>
      </w:r>
    </w:p>
    <w:p w:rsidR="00DC1E37" w:rsidRPr="007D7894" w:rsidRDefault="00DC1E37" w:rsidP="00DC1E37">
      <w:pPr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Ellos / ellas:</w:t>
      </w:r>
      <w:r>
        <w:rPr>
          <w:rFonts w:cstheme="minorHAnsi"/>
          <w:sz w:val="24"/>
          <w:szCs w:val="24"/>
        </w:rPr>
        <w:t xml:space="preserve"> Habrían bailado</w:t>
      </w:r>
      <w:bookmarkStart w:id="0" w:name="_GoBack"/>
      <w:bookmarkEnd w:id="0"/>
    </w:p>
    <w:p w:rsidR="006866C2" w:rsidRDefault="006866C2" w:rsidP="006866C2">
      <w:pPr>
        <w:tabs>
          <w:tab w:val="left" w:pos="990"/>
        </w:tabs>
      </w:pPr>
    </w:p>
    <w:p w:rsidR="006866C2" w:rsidRPr="007D7894" w:rsidRDefault="006866C2" w:rsidP="006866C2">
      <w:pPr>
        <w:rPr>
          <w:rFonts w:cstheme="minorHAnsi"/>
          <w:b/>
          <w:sz w:val="24"/>
          <w:szCs w:val="24"/>
        </w:rPr>
      </w:pPr>
    </w:p>
    <w:p w:rsidR="006866C2" w:rsidRDefault="006866C2" w:rsidP="006866C2">
      <w:pPr>
        <w:pStyle w:val="NormalWeb"/>
        <w:spacing w:before="0" w:beforeAutospacing="0" w:after="0" w:afterAutospacing="0"/>
      </w:pPr>
      <w:r>
        <w:t xml:space="preserve">RERFLEXIÓN </w:t>
      </w:r>
    </w:p>
    <w:p w:rsidR="006866C2" w:rsidRDefault="006866C2" w:rsidP="006866C2">
      <w:pPr>
        <w:pStyle w:val="NormalWeb"/>
        <w:spacing w:before="0" w:beforeAutospacing="0" w:after="0" w:afterAutospacing="0"/>
      </w:pPr>
      <w:r>
        <w:t>(</w:t>
      </w:r>
      <w:r w:rsidR="00CB605C">
        <w:t>Responde</w:t>
      </w:r>
      <w:r>
        <w:t xml:space="preserve"> en tu carpeta en forma de oración)</w:t>
      </w:r>
    </w:p>
    <w:p w:rsidR="006866C2" w:rsidRDefault="006866C2" w:rsidP="006866C2">
      <w:pPr>
        <w:pStyle w:val="NormalWeb"/>
        <w:spacing w:before="0" w:beforeAutospacing="0" w:after="0" w:afterAutospacing="0"/>
      </w:pPr>
      <w:r>
        <w:t>¿Qué aprendiste sobre verbos</w:t>
      </w:r>
      <w:r w:rsidR="00CB605C">
        <w:t>? ¿</w:t>
      </w:r>
      <w:r>
        <w:t xml:space="preserve">Y </w:t>
      </w:r>
      <w:proofErr w:type="spellStart"/>
      <w:r>
        <w:t>verboides</w:t>
      </w:r>
      <w:proofErr w:type="spellEnd"/>
      <w:r>
        <w:t xml:space="preserve">? ¿Qué es lo que más te </w:t>
      </w:r>
      <w:r w:rsidR="00CB605C">
        <w:t>costó? ¿</w:t>
      </w:r>
      <w:r>
        <w:t>Por qué?</w:t>
      </w:r>
    </w:p>
    <w:p w:rsidR="006866C2" w:rsidRDefault="006866C2" w:rsidP="006866C2">
      <w:pPr>
        <w:pStyle w:val="NormalWeb"/>
        <w:spacing w:before="0" w:beforeAutospacing="0" w:after="0" w:afterAutospacing="0"/>
      </w:pPr>
      <w:r>
        <w:t>¿Para qué te sirven estos aprendizajes? ¿Qué cosas hay que seguir practicando?</w:t>
      </w:r>
    </w:p>
    <w:p w:rsidR="006866C2" w:rsidRPr="006866C2" w:rsidRDefault="006866C2">
      <w:pPr>
        <w:rPr>
          <w:b/>
          <w:u w:val="single"/>
          <w:lang w:val="es-AR"/>
        </w:rPr>
      </w:pPr>
    </w:p>
    <w:sectPr w:rsidR="006866C2" w:rsidRPr="006866C2" w:rsidSect="006866C2">
      <w:footerReference w:type="even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946" w:rsidRDefault="00914946" w:rsidP="00FC2BE4">
      <w:pPr>
        <w:spacing w:after="0" w:line="240" w:lineRule="auto"/>
      </w:pPr>
      <w:r>
        <w:separator/>
      </w:r>
    </w:p>
  </w:endnote>
  <w:endnote w:type="continuationSeparator" w:id="0">
    <w:p w:rsidR="00914946" w:rsidRDefault="00914946" w:rsidP="00FC2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BB8" w:rsidRDefault="00914946">
    <w:pPr>
      <w:pStyle w:val="Textoindependiente"/>
      <w:spacing w:line="14" w:lineRule="auto"/>
      <w:rPr>
        <w:sz w:val="20"/>
      </w:rPr>
    </w:pPr>
    <w:r>
      <w:pict>
        <v:line id="_x0000_s2049" style="position:absolute;z-index:-251659264;mso-position-horizontal-relative:page;mso-position-vertical-relative:page" from="42pt,753.3pt" to="42pt,775.3pt" strokecolor="#b369ab" strokeweight=".7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.8pt;margin-top:753.2pt;width:18.25pt;height:15.1pt;z-index:-251658240;mso-position-horizontal-relative:page;mso-position-vertical-relative:page" filled="f" stroked="f">
          <v:textbox style="mso-next-textbox:#_x0000_s2050" inset="0,0,0,0">
            <w:txbxContent>
              <w:p w:rsidR="00A91BB8" w:rsidRDefault="007669A2">
                <w:pPr>
                  <w:spacing w:before="19"/>
                  <w:ind w:left="60"/>
                  <w:rPr>
                    <w:rFonts w:ascii="Trebuchet MS"/>
                  </w:rPr>
                </w:pPr>
                <w:r>
                  <w:fldChar w:fldCharType="begin"/>
                </w:r>
                <w:r w:rsidR="006866C2">
                  <w:rPr>
                    <w:rFonts w:ascii="Trebuchet MS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6866C2">
                  <w:rPr>
                    <w:rFonts w:ascii="Trebuchet MS"/>
                    <w:noProof/>
                    <w:w w:val="105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BB8" w:rsidRDefault="00914946" w:rsidP="00E720B9">
    <w:pPr>
      <w:pStyle w:val="Textoindependiente"/>
      <w:tabs>
        <w:tab w:val="left" w:pos="6570"/>
      </w:tabs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946" w:rsidRDefault="00914946" w:rsidP="00FC2BE4">
      <w:pPr>
        <w:spacing w:after="0" w:line="240" w:lineRule="auto"/>
      </w:pPr>
      <w:r>
        <w:separator/>
      </w:r>
    </w:p>
  </w:footnote>
  <w:footnote w:type="continuationSeparator" w:id="0">
    <w:p w:rsidR="00914946" w:rsidRDefault="00914946" w:rsidP="00FC2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1882"/>
    <w:multiLevelType w:val="hybridMultilevel"/>
    <w:tmpl w:val="E0F6C0B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66C2"/>
    <w:rsid w:val="0000749C"/>
    <w:rsid w:val="001E0100"/>
    <w:rsid w:val="002B4763"/>
    <w:rsid w:val="002E21F6"/>
    <w:rsid w:val="00343DD0"/>
    <w:rsid w:val="00511ABD"/>
    <w:rsid w:val="00531636"/>
    <w:rsid w:val="006812CE"/>
    <w:rsid w:val="006866C2"/>
    <w:rsid w:val="00751D3E"/>
    <w:rsid w:val="007669A2"/>
    <w:rsid w:val="008526D6"/>
    <w:rsid w:val="008819C7"/>
    <w:rsid w:val="008A26B1"/>
    <w:rsid w:val="008A5E68"/>
    <w:rsid w:val="009053B2"/>
    <w:rsid w:val="00914946"/>
    <w:rsid w:val="00A11635"/>
    <w:rsid w:val="00A20EA2"/>
    <w:rsid w:val="00AE51AD"/>
    <w:rsid w:val="00AF2A49"/>
    <w:rsid w:val="00C43C2E"/>
    <w:rsid w:val="00CB605C"/>
    <w:rsid w:val="00CF3CC6"/>
    <w:rsid w:val="00D0563B"/>
    <w:rsid w:val="00D15F39"/>
    <w:rsid w:val="00D63216"/>
    <w:rsid w:val="00DC1E37"/>
    <w:rsid w:val="00DD3135"/>
    <w:rsid w:val="00E33138"/>
    <w:rsid w:val="00EB36F2"/>
    <w:rsid w:val="00EC049E"/>
    <w:rsid w:val="00EE5D2F"/>
    <w:rsid w:val="00FC2BE4"/>
    <w:rsid w:val="00FC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95"/>
        <o:r id="V:Rule2" type="connector" idref="#_x0000_s1097"/>
        <o:r id="V:Rule3" type="connector" idref="#_x0000_s1096"/>
        <o:r id="V:Rule4" type="connector" idref="#_x0000_s1100"/>
        <o:r id="V:Rule5" type="connector" idref="#_x0000_s1098"/>
        <o:r id="V:Rule6" type="connector" idref="#_x0000_s1099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C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866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866C2"/>
    <w:rPr>
      <w:rFonts w:ascii="Times New Roman" w:eastAsia="Times New Roman" w:hAnsi="Times New Roman" w:cs="Times New Roman"/>
      <w:sz w:val="28"/>
      <w:szCs w:val="28"/>
    </w:rPr>
  </w:style>
  <w:style w:type="paragraph" w:customStyle="1" w:styleId="Ttulo11">
    <w:name w:val="Título 11"/>
    <w:basedOn w:val="Normal"/>
    <w:uiPriority w:val="1"/>
    <w:qFormat/>
    <w:rsid w:val="006866C2"/>
    <w:pPr>
      <w:widowControl w:val="0"/>
      <w:autoSpaceDE w:val="0"/>
      <w:autoSpaceDN w:val="0"/>
      <w:spacing w:after="0" w:line="240" w:lineRule="auto"/>
      <w:ind w:left="2811"/>
      <w:outlineLvl w:val="1"/>
    </w:pPr>
    <w:rPr>
      <w:rFonts w:ascii="Trebuchet MS" w:eastAsia="Trebuchet MS" w:hAnsi="Trebuchet MS" w:cs="Trebuchet MS"/>
      <w:sz w:val="32"/>
      <w:szCs w:val="32"/>
    </w:rPr>
  </w:style>
  <w:style w:type="paragraph" w:styleId="NormalWeb">
    <w:name w:val="Normal (Web)"/>
    <w:basedOn w:val="Normal"/>
    <w:uiPriority w:val="99"/>
    <w:rsid w:val="00686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6866C2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6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delrio</dc:creator>
  <cp:lastModifiedBy>Compu</cp:lastModifiedBy>
  <cp:revision>19</cp:revision>
  <dcterms:created xsi:type="dcterms:W3CDTF">2022-08-23T22:36:00Z</dcterms:created>
  <dcterms:modified xsi:type="dcterms:W3CDTF">2022-11-07T23:37:00Z</dcterms:modified>
</cp:coreProperties>
</file>