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ADA8" w14:textId="77777777" w:rsidR="0091541F" w:rsidRDefault="0091541F" w:rsidP="0091541F">
      <w:r>
        <w:t>Actividades para subir a NODOS</w:t>
      </w:r>
    </w:p>
    <w:p w14:paraId="40FFAA86" w14:textId="77777777" w:rsidR="0091541F" w:rsidRDefault="0091541F" w:rsidP="0091541F">
      <w:r>
        <w:t>1.</w:t>
      </w:r>
      <w:r>
        <w:tab/>
        <w:t>Confeccionar en el cuaderno de clase una carátula , en la cuál se colocará la palabra MACROECONOMÏA</w:t>
      </w:r>
    </w:p>
    <w:p w14:paraId="2B3D9BC4" w14:textId="77777777" w:rsidR="0091541F" w:rsidRDefault="0091541F" w:rsidP="0091541F">
      <w:r>
        <w:t>2.</w:t>
      </w:r>
      <w:r>
        <w:tab/>
        <w:t>En la siguiente hoja, se responderá el cuestionario, que se encuentra a continuación</w:t>
      </w:r>
      <w:r>
        <w:t> las respuestas deben ser extraídas del  texto de dinero y bancos)</w:t>
      </w:r>
    </w:p>
    <w:p w14:paraId="758D8AD0" w14:textId="281E5792" w:rsidR="0091541F" w:rsidRDefault="0091541F" w:rsidP="0091541F">
      <w:r>
        <w:t>a)</w:t>
      </w:r>
      <w:r>
        <w:tab/>
        <w:t>Defina dinero</w:t>
      </w:r>
    </w:p>
    <w:p w14:paraId="2F123403" w14:textId="16561559" w:rsidR="00512070" w:rsidRDefault="00512070" w:rsidP="0091541F">
      <w:r w:rsidRPr="00512070">
        <w:t>El dinero es cualquier objeto de valor claramente identificable que es aceptado de forma genérica para el pago de bienes, servicios y deudas en un mercado o lo que es moneda de curso legal dentro de un país.</w:t>
      </w:r>
    </w:p>
    <w:p w14:paraId="52133AE2" w14:textId="73C8B617" w:rsidR="0091541F" w:rsidRDefault="0091541F" w:rsidP="0091541F">
      <w:r>
        <w:t>b)</w:t>
      </w:r>
      <w:r>
        <w:tab/>
        <w:t>Explique la evolución del dinero</w:t>
      </w:r>
    </w:p>
    <w:p w14:paraId="1AFC5573" w14:textId="77777777" w:rsidR="00DC7873" w:rsidRDefault="00DC7873" w:rsidP="00DC7873">
      <w:r>
        <w:t>Desde la antigüedad las personas han cambiado los objetos de valor, ya sea en el intercambio de regalos o bien en los mercados de los que un sistema común de fichas es más conveniente.</w:t>
      </w:r>
    </w:p>
    <w:p w14:paraId="75FE750E" w14:textId="5D66E2D5" w:rsidR="00A550C9" w:rsidRDefault="00DC7873" w:rsidP="0091541F">
      <w:r>
        <w:t>No sólo se han usado muchos bienes en los intercambios que son directamente útiles en sí mismos, como el ganado y los sacos de grano de cereal, sino que elementos meramente atractivos, como conchas cauri.</w:t>
      </w:r>
    </w:p>
    <w:p w14:paraId="46C6CA8A" w14:textId="4F18FF36" w:rsidR="0091541F" w:rsidRDefault="0091541F" w:rsidP="0091541F">
      <w:r>
        <w:t>c)</w:t>
      </w:r>
      <w:r>
        <w:tab/>
        <w:t>Defina bancos</w:t>
      </w:r>
    </w:p>
    <w:p w14:paraId="0D03A1CC" w14:textId="350A52CC" w:rsidR="00DC7873" w:rsidRDefault="00B90DF1" w:rsidP="0091541F">
      <w:r w:rsidRPr="00B90DF1">
        <w:t>Un banco es una empresa financiera que se encarga de captar recursos en la forma de depósitos, y prestar dinero, así como la prestación de servicios financieros.</w:t>
      </w:r>
    </w:p>
    <w:p w14:paraId="5354F330" w14:textId="681730A0" w:rsidR="0091541F" w:rsidRDefault="0091541F" w:rsidP="0091541F">
      <w:r>
        <w:t>d)</w:t>
      </w:r>
      <w:r>
        <w:tab/>
        <w:t>Diferencia entre banco comercial y Banco Central</w:t>
      </w:r>
    </w:p>
    <w:p w14:paraId="5CB16621" w14:textId="2265DA9C" w:rsidR="00B90DF1" w:rsidRPr="00C33190" w:rsidRDefault="00E807AF" w:rsidP="0091541F">
      <w:r w:rsidRPr="00C33190">
        <w:rPr>
          <w:rFonts w:eastAsia="Times New Roman"/>
          <w:color w:val="000000"/>
          <w:shd w:val="clear" w:color="auto" w:fill="FFFFFF"/>
        </w:rPr>
        <w:t>La función del banco central es la de vigilar, controlar y dirigir el sistema económico de un país. Mientras que la función de los bancos comerciales es la de ofrecer y tratar directamente con el público y entidades de negocios</w:t>
      </w:r>
    </w:p>
    <w:p w14:paraId="7D025738" w14:textId="283B50EF" w:rsidR="0091541F" w:rsidRDefault="0091541F" w:rsidP="0091541F">
      <w:r>
        <w:t>e)</w:t>
      </w:r>
      <w:r>
        <w:tab/>
        <w:t>Defina las clases de operaciones bancarias</w:t>
      </w:r>
    </w:p>
    <w:p w14:paraId="069CB6D9" w14:textId="62AA43EB" w:rsidR="004725DF" w:rsidRDefault="00B8794E" w:rsidP="0091541F">
      <w:r w:rsidRPr="00B8794E">
        <w:t>operaciones Pasivas: Conformadas por aquellas operaciones por las que el banco capta, recibe o recolecta dinero de las personas.</w:t>
      </w:r>
    </w:p>
    <w:p w14:paraId="38FC8B6D" w14:textId="3C0CA350" w:rsidR="00EB2DA9" w:rsidRDefault="004A7A93" w:rsidP="0091541F">
      <w:r w:rsidRPr="004A7A93">
        <w:t>operaciones Activas: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(intereses de colocación) y comisiones.</w:t>
      </w:r>
    </w:p>
    <w:p w14:paraId="5DD8F6EE" w14:textId="3A6A7203" w:rsidR="0091541F" w:rsidRDefault="0091541F" w:rsidP="0091541F">
      <w:r>
        <w:t>f)</w:t>
      </w:r>
      <w:r>
        <w:tab/>
        <w:t>Denominación del negocio bancario</w:t>
      </w:r>
    </w:p>
    <w:p w14:paraId="20A4A1CD" w14:textId="63FA2AF2" w:rsidR="00401044" w:rsidRDefault="00401044" w:rsidP="0091541F">
      <w:r w:rsidRPr="00401044">
        <w:t>El encaje es un porcentaje del total de los depósitos que reciben las instituciones financieras, el cual se debe conservar permanentemente, ya sea en efectivo en sus cajas o en sus cuentas en el banco central. El encaje tiene como fin garantizar el retorno del dinero a los ahorradores o clientes del banco en caso de que ellos lo soliciten o de que se le presenten problemas de liquidez a la institución financiera.</w:t>
      </w:r>
    </w:p>
    <w:p w14:paraId="6785DE67" w14:textId="77777777" w:rsidR="0091541F" w:rsidRDefault="0091541F" w:rsidP="0091541F">
      <w:r>
        <w:t>g)</w:t>
      </w:r>
      <w:r>
        <w:tab/>
        <w:t>Origen de los bancos.</w:t>
      </w:r>
    </w:p>
    <w:p w14:paraId="15B1FC5F" w14:textId="77777777" w:rsidR="0091541F" w:rsidRDefault="0091541F" w:rsidP="0091541F">
      <w:r>
        <w:t>3- Lea el siguiente texto y Luego responda:</w:t>
      </w:r>
    </w:p>
    <w:p w14:paraId="682B9204" w14:textId="77777777" w:rsidR="0091541F" w:rsidRDefault="0091541F" w:rsidP="0091541F">
      <w:r>
        <w:t xml:space="preserve"> La inflación, en economía,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poder adquisitivo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índice de precios al consumidor).</w:t>
      </w:r>
    </w:p>
    <w:p w14:paraId="6A8D848F" w14:textId="77777777" w:rsidR="0091541F" w:rsidRDefault="0091541F" w:rsidP="0091541F"/>
    <w:p w14:paraId="52234B5F" w14:textId="77777777" w:rsidR="0091541F" w:rsidRDefault="0091541F" w:rsidP="0091541F"/>
    <w:p w14:paraId="2F0F6B28" w14:textId="77777777" w:rsidR="0091541F" w:rsidRDefault="0091541F" w:rsidP="0091541F">
      <w:r>
        <w:t xml:space="preserve">Clasificación de la inflación </w:t>
      </w:r>
    </w:p>
    <w:p w14:paraId="7D8EA9BB" w14:textId="77777777" w:rsidR="0091541F" w:rsidRDefault="0091541F" w:rsidP="0091541F">
      <w:r>
        <w:t>•</w:t>
      </w:r>
      <w:r>
        <w:tab/>
        <w:t>Inflación moderada: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14:paraId="651260B8" w14:textId="77777777" w:rsidR="0091541F" w:rsidRDefault="0091541F" w:rsidP="0091541F">
      <w:r>
        <w:t>•</w:t>
      </w:r>
      <w:r>
        <w:tab/>
        <w:t>Inflación galopante: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14:paraId="0D15615E" w14:textId="77777777" w:rsidR="0091541F" w:rsidRDefault="0091541F" w:rsidP="0091541F">
      <w:r>
        <w:t>•</w:t>
      </w:r>
      <w:r>
        <w:tab/>
        <w:t>Hiperinflación: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14:paraId="0845038E" w14:textId="77777777" w:rsidR="0091541F" w:rsidRDefault="0091541F" w:rsidP="0091541F"/>
    <w:p w14:paraId="5AA61F19" w14:textId="77777777" w:rsidR="0091541F" w:rsidRDefault="0091541F" w:rsidP="0091541F">
      <w:r>
        <w:t>Al índice negativo en la tasa de inflación (una baja generalizada de los precios) se lo denomina deflación45</w:t>
      </w:r>
    </w:p>
    <w:p w14:paraId="3203EAFC" w14:textId="77777777" w:rsidR="0091541F" w:rsidRDefault="0091541F" w:rsidP="0091541F"/>
    <w:p w14:paraId="5B5A8469" w14:textId="77777777" w:rsidR="0091541F" w:rsidRDefault="0091541F" w:rsidP="0091541F">
      <w:r>
        <w:t>POLITICAS ANTI-INFLACIONARIAS</w:t>
      </w:r>
    </w:p>
    <w:p w14:paraId="3A969932" w14:textId="77777777" w:rsidR="0091541F" w:rsidRDefault="0091541F" w:rsidP="0091541F">
      <w:r>
        <w:t>Las políticas antiinflacionarias suelen provocar disminución en los ingresos, algunas parecen incidir más sobre las rentas del capital mientras que otras parecen asentarse especialmente en los salarios.</w:t>
      </w:r>
    </w:p>
    <w:p w14:paraId="3E7FDFF7" w14:textId="77777777" w:rsidR="0091541F" w:rsidRDefault="0091541F" w:rsidP="0091541F">
      <w:r>
        <w:t>&gt;          La política de control de precios,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14:paraId="4ABFE78A" w14:textId="77777777" w:rsidR="0091541F" w:rsidRDefault="0091541F" w:rsidP="0091541F">
      <w:r>
        <w:t>&gt;          La política de control de rentas,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14:paraId="3F2266AF" w14:textId="77777777" w:rsidR="0091541F" w:rsidRDefault="0091541F" w:rsidP="0091541F">
      <w:r>
        <w:t xml:space="preserve">&gt;          La política </w:t>
      </w:r>
      <w:proofErr w:type="spellStart"/>
      <w:r>
        <w:t>cambíaria</w:t>
      </w:r>
      <w:proofErr w:type="spellEnd"/>
      <w: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14:paraId="25CA2157" w14:textId="77777777" w:rsidR="0091541F" w:rsidRDefault="0091541F" w:rsidP="0091541F">
      <w:r>
        <w:t>&gt;            Efectos de la política fiscal y la política monetaria,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14:paraId="566DD14F" w14:textId="77777777" w:rsidR="0091541F" w:rsidRDefault="0091541F" w:rsidP="0091541F"/>
    <w:p w14:paraId="4E03A136" w14:textId="21B6E1BC" w:rsidR="0091541F" w:rsidRDefault="0091541F" w:rsidP="004A7A93">
      <w:pPr>
        <w:pStyle w:val="Prrafodelista"/>
        <w:numPr>
          <w:ilvl w:val="0"/>
          <w:numId w:val="1"/>
        </w:numPr>
      </w:pPr>
      <w:r>
        <w:t>Defina inflación</w:t>
      </w:r>
    </w:p>
    <w:p w14:paraId="37004DD6" w14:textId="1DEDE232" w:rsidR="004A7A93" w:rsidRDefault="00FF4CBB" w:rsidP="004A7A93">
      <w:pPr>
        <w:pStyle w:val="Prrafodelista"/>
        <w:ind w:left="1080"/>
      </w:pPr>
      <w:r w:rsidRPr="00FF4CBB">
        <w:t>La inflación, en economía, es el aumento generalizado y sostenido de los precios de los bienes y servicios existentes en el mercado durante un período de tiempo, generalmente un año.</w:t>
      </w:r>
    </w:p>
    <w:p w14:paraId="7C4C6277" w14:textId="6BB921AD" w:rsidR="0091541F" w:rsidRDefault="0091541F" w:rsidP="00A67005">
      <w:pPr>
        <w:pStyle w:val="Prrafodelista"/>
        <w:numPr>
          <w:ilvl w:val="0"/>
          <w:numId w:val="1"/>
        </w:numPr>
      </w:pPr>
      <w:r>
        <w:t>Enumere sus causas y explique 2 de ellas</w:t>
      </w:r>
    </w:p>
    <w:p w14:paraId="4F00C602" w14:textId="1F8779A1" w:rsidR="00A67005" w:rsidRDefault="00A67005" w:rsidP="00A67005">
      <w:pPr>
        <w:pStyle w:val="Prrafodelista"/>
        <w:numPr>
          <w:ilvl w:val="1"/>
          <w:numId w:val="1"/>
        </w:numPr>
      </w:pPr>
      <w:r w:rsidRPr="006E1A98">
        <w:rPr>
          <w:b/>
          <w:bCs/>
        </w:rPr>
        <w:t xml:space="preserve">Incremento de forma lenta de los precios </w:t>
      </w:r>
      <w:r w:rsidR="008E2C19" w:rsidRPr="006E1A98">
        <w:rPr>
          <w:b/>
          <w:bCs/>
        </w:rPr>
        <w:t xml:space="preserve">(inflación moderada) </w:t>
      </w:r>
      <w:r w:rsidR="008E2C19">
        <w:t>:</w:t>
      </w:r>
    </w:p>
    <w:p w14:paraId="2B51E13E" w14:textId="12E2A92C" w:rsidR="009839E4" w:rsidRDefault="009839E4" w:rsidP="009839E4">
      <w:pPr>
        <w:pStyle w:val="Prrafodelista"/>
        <w:ind w:left="1440"/>
      </w:pPr>
      <w:r>
        <w:t>Cuando los precios son relativamente estables, las personas se fían de este, colocando su dinero en cuentas de banco. Ya sea en cuentas corrientes o en depósitos de ahorro de poco rendimiento porque esto les permitirá que su dinero valga tanto como en un mes o dentro de un año.</w:t>
      </w:r>
    </w:p>
    <w:p w14:paraId="1C80A779" w14:textId="03FC4DAC" w:rsidR="009839E4" w:rsidRPr="006E1A98" w:rsidRDefault="004374E9" w:rsidP="009839E4">
      <w:pPr>
        <w:pStyle w:val="Prrafodelista"/>
        <w:numPr>
          <w:ilvl w:val="1"/>
          <w:numId w:val="1"/>
        </w:numPr>
        <w:rPr>
          <w:b/>
          <w:bCs/>
        </w:rPr>
      </w:pPr>
      <w:r w:rsidRPr="006E1A98">
        <w:rPr>
          <w:b/>
          <w:bCs/>
        </w:rPr>
        <w:t xml:space="preserve">Cuando los precios aumentan las tazas de dos o tres dígitos </w:t>
      </w:r>
      <w:r w:rsidR="0007108C" w:rsidRPr="006E1A98">
        <w:rPr>
          <w:b/>
          <w:bCs/>
        </w:rPr>
        <w:t>de 30,120 o 240% en un año (inflación galopante)</w:t>
      </w:r>
    </w:p>
    <w:p w14:paraId="013C6D45" w14:textId="5F737406" w:rsidR="0007108C" w:rsidRDefault="00EB144A" w:rsidP="009839E4">
      <w:pPr>
        <w:pStyle w:val="Prrafodelista"/>
        <w:numPr>
          <w:ilvl w:val="1"/>
          <w:numId w:val="1"/>
        </w:numPr>
      </w:pPr>
      <w:r w:rsidRPr="001C6ABF">
        <w:rPr>
          <w:b/>
          <w:bCs/>
        </w:rPr>
        <w:t xml:space="preserve">Cuando el índice de los precios aumenta un 50% mensualmente </w:t>
      </w:r>
      <w:r w:rsidR="001E418B" w:rsidRPr="001C6ABF">
        <w:rPr>
          <w:b/>
          <w:bCs/>
        </w:rPr>
        <w:t>(</w:t>
      </w:r>
      <w:proofErr w:type="spellStart"/>
      <w:r w:rsidR="001E418B" w:rsidRPr="001C6ABF">
        <w:rPr>
          <w:b/>
          <w:bCs/>
        </w:rPr>
        <w:t>híperinflación</w:t>
      </w:r>
      <w:proofErr w:type="spellEnd"/>
      <w:r w:rsidR="001E418B" w:rsidRPr="001C6ABF">
        <w:rPr>
          <w:b/>
          <w:bCs/>
        </w:rPr>
        <w:t xml:space="preserve">) : </w:t>
      </w:r>
      <w:r w:rsidR="001E418B">
        <w:t>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w:t>
      </w:r>
    </w:p>
    <w:p w14:paraId="6287FBFF" w14:textId="77777777" w:rsidR="001E418B" w:rsidRDefault="001E418B" w:rsidP="001E418B">
      <w:pPr>
        <w:pStyle w:val="Prrafodelista"/>
        <w:ind w:left="1440"/>
      </w:pPr>
    </w:p>
    <w:p w14:paraId="2B741AC0" w14:textId="77777777" w:rsidR="008E2C19" w:rsidRDefault="008E2C19" w:rsidP="008E2C19">
      <w:pPr>
        <w:pStyle w:val="Prrafodelista"/>
        <w:ind w:left="1440"/>
      </w:pPr>
    </w:p>
    <w:p w14:paraId="274EF21B" w14:textId="01B023E7" w:rsidR="00AE629C" w:rsidRDefault="0091541F" w:rsidP="00F11B66">
      <w:pPr>
        <w:pStyle w:val="Prrafodelista"/>
        <w:numPr>
          <w:ilvl w:val="0"/>
          <w:numId w:val="1"/>
        </w:numPr>
      </w:pPr>
      <w:r>
        <w:t>Políticas antiinflacionarias .Enumere y defina 2 de ellas.</w:t>
      </w:r>
    </w:p>
    <w:p w14:paraId="5C334ABD" w14:textId="03150D23" w:rsidR="00F11B66" w:rsidRPr="006F107E" w:rsidRDefault="00F11B66" w:rsidP="00574FCF">
      <w:pPr>
        <w:pStyle w:val="Prrafodelista"/>
        <w:numPr>
          <w:ilvl w:val="1"/>
          <w:numId w:val="1"/>
        </w:numPr>
        <w:rPr>
          <w:b/>
          <w:bCs/>
        </w:rPr>
      </w:pPr>
      <w:r w:rsidRPr="006F107E">
        <w:rPr>
          <w:b/>
          <w:bCs/>
        </w:rPr>
        <w:t xml:space="preserve">Política de control de precios </w:t>
      </w:r>
    </w:p>
    <w:p w14:paraId="59A596E2" w14:textId="5B87994F" w:rsidR="00514980" w:rsidRPr="006F107E" w:rsidRDefault="00042C7A" w:rsidP="00574FCF">
      <w:pPr>
        <w:pStyle w:val="Prrafodelista"/>
        <w:numPr>
          <w:ilvl w:val="1"/>
          <w:numId w:val="1"/>
        </w:numPr>
        <w:rPr>
          <w:b/>
          <w:bCs/>
        </w:rPr>
      </w:pPr>
      <w:r w:rsidRPr="006F107E">
        <w:rPr>
          <w:b/>
          <w:bCs/>
        </w:rPr>
        <w:t>Política de control de rentas :</w:t>
      </w:r>
    </w:p>
    <w:p w14:paraId="40CA6C98" w14:textId="5BA3B9B6" w:rsidR="00864BF6" w:rsidRDefault="00864BF6" w:rsidP="00864BF6">
      <w:pPr>
        <w:pStyle w:val="Prrafodelista"/>
        <w:ind w:left="1080"/>
      </w:pPr>
      <w:r>
        <w:t>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14:paraId="33186C1C" w14:textId="742B1743" w:rsidR="00864BF6" w:rsidRPr="006F107E" w:rsidRDefault="00864BF6" w:rsidP="00864BF6">
      <w:pPr>
        <w:pStyle w:val="Prrafodelista"/>
        <w:numPr>
          <w:ilvl w:val="1"/>
          <w:numId w:val="1"/>
        </w:numPr>
        <w:rPr>
          <w:b/>
          <w:bCs/>
        </w:rPr>
      </w:pPr>
      <w:r w:rsidRPr="006F107E">
        <w:rPr>
          <w:b/>
          <w:bCs/>
        </w:rPr>
        <w:t>Política cambiaría</w:t>
      </w:r>
      <w:r w:rsidR="006D1994" w:rsidRPr="006F107E">
        <w:rPr>
          <w:b/>
          <w:bCs/>
        </w:rPr>
        <w:t xml:space="preserve">: </w:t>
      </w:r>
    </w:p>
    <w:p w14:paraId="0984FD02" w14:textId="5A4A5E32" w:rsidR="006D1994" w:rsidRDefault="006D1994" w:rsidP="006F107E">
      <w:r>
        <w:t>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14:paraId="720C9886" w14:textId="569AB5AB" w:rsidR="006F107E" w:rsidRDefault="00745940" w:rsidP="006F107E">
      <w:pPr>
        <w:pStyle w:val="Prrafodelista"/>
        <w:numPr>
          <w:ilvl w:val="1"/>
          <w:numId w:val="1"/>
        </w:numPr>
      </w:pPr>
      <w:r>
        <w:rPr>
          <w:b/>
          <w:bCs/>
        </w:rPr>
        <w:t>Efectos de la política fiscal y la política monetaria.</w:t>
      </w:r>
    </w:p>
    <w:p w14:paraId="34284FAA" w14:textId="77777777" w:rsidR="006D1994" w:rsidRDefault="006D1994" w:rsidP="006D1994">
      <w:pPr>
        <w:pStyle w:val="Prrafodelista"/>
        <w:ind w:left="1440"/>
      </w:pPr>
    </w:p>
    <w:p w14:paraId="42F95787" w14:textId="77777777" w:rsidR="006D1994" w:rsidRDefault="006D1994" w:rsidP="006D1994">
      <w:pPr>
        <w:pStyle w:val="Prrafodelista"/>
        <w:ind w:left="1440"/>
      </w:pPr>
    </w:p>
    <w:p w14:paraId="7C115A84" w14:textId="77777777" w:rsidR="00864BF6" w:rsidRDefault="00864BF6" w:rsidP="00864BF6">
      <w:pPr>
        <w:pStyle w:val="Prrafodelista"/>
        <w:ind w:left="1440"/>
      </w:pPr>
    </w:p>
    <w:p w14:paraId="18B851E3" w14:textId="77777777" w:rsidR="00042C7A" w:rsidRDefault="00042C7A" w:rsidP="00042C7A">
      <w:pPr>
        <w:pStyle w:val="Prrafodelista"/>
        <w:ind w:left="1440"/>
      </w:pPr>
    </w:p>
    <w:sectPr w:rsidR="00042C7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5DF"/>
    <w:multiLevelType w:val="hybridMultilevel"/>
    <w:tmpl w:val="828CBCE4"/>
    <w:lvl w:ilvl="0" w:tplc="FFFFFFFF">
      <w:start w:val="1"/>
      <w:numFmt w:val="upperRoman"/>
      <w:lvlText w:val="%1."/>
      <w:lvlJc w:val="left"/>
      <w:pPr>
        <w:ind w:left="1080" w:hanging="720"/>
      </w:pPr>
      <w:rPr>
        <w:rFonts w:hint="default"/>
      </w:rPr>
    </w:lvl>
    <w:lvl w:ilvl="1" w:tplc="EA344D8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626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9C"/>
    <w:rsid w:val="00042C7A"/>
    <w:rsid w:val="0007108C"/>
    <w:rsid w:val="001C6ABF"/>
    <w:rsid w:val="001E418B"/>
    <w:rsid w:val="0037660E"/>
    <w:rsid w:val="00401044"/>
    <w:rsid w:val="004374E9"/>
    <w:rsid w:val="004725DF"/>
    <w:rsid w:val="004A7A93"/>
    <w:rsid w:val="00512070"/>
    <w:rsid w:val="00514980"/>
    <w:rsid w:val="00574FCF"/>
    <w:rsid w:val="006D1994"/>
    <w:rsid w:val="006E1A98"/>
    <w:rsid w:val="006F107E"/>
    <w:rsid w:val="00745940"/>
    <w:rsid w:val="00864BF6"/>
    <w:rsid w:val="008E2C19"/>
    <w:rsid w:val="0091541F"/>
    <w:rsid w:val="00930A5B"/>
    <w:rsid w:val="009839E4"/>
    <w:rsid w:val="00A550C9"/>
    <w:rsid w:val="00A67005"/>
    <w:rsid w:val="00AE629C"/>
    <w:rsid w:val="00B8794E"/>
    <w:rsid w:val="00B90DF1"/>
    <w:rsid w:val="00C33190"/>
    <w:rsid w:val="00DC7873"/>
    <w:rsid w:val="00E807AF"/>
    <w:rsid w:val="00EB144A"/>
    <w:rsid w:val="00EB2DA9"/>
    <w:rsid w:val="00F11B66"/>
    <w:rsid w:val="00FF4CB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5396AD5"/>
  <w15:chartTrackingRefBased/>
  <w15:docId w15:val="{304B1D3E-E177-4F41-94A0-C4E64910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7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7814</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pcarlina13@gmail.com</dc:creator>
  <cp:keywords/>
  <dc:description/>
  <cp:lastModifiedBy>pcarlina13@gmail.com</cp:lastModifiedBy>
  <cp:revision>2</cp:revision>
  <dcterms:created xsi:type="dcterms:W3CDTF">2022-11-07T23:36:00Z</dcterms:created>
  <dcterms:modified xsi:type="dcterms:W3CDTF">2022-11-07T23:36:00Z</dcterms:modified>
</cp:coreProperties>
</file>