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D8605" w14:textId="60636315" w:rsidR="007D3EAE" w:rsidRDefault="00E601BC" w:rsidP="00E601BC">
      <w:pPr>
        <w:rPr>
          <w:rFonts w:ascii="Agency FB" w:hAnsi="Agency FB"/>
          <w:sz w:val="72"/>
          <w:szCs w:val="96"/>
        </w:rPr>
      </w:pPr>
      <w:r w:rsidRPr="008204AD">
        <w:rPr>
          <w:rFonts w:ascii="Agency FB" w:hAnsi="Agency FB"/>
          <w:sz w:val="72"/>
          <w:szCs w:val="96"/>
        </w:rPr>
        <w:t>EVALUACION FINAL</w:t>
      </w:r>
      <w:r w:rsidR="007D3EAE" w:rsidRPr="007D3EAE">
        <w:t xml:space="preserve"> </w:t>
      </w:r>
      <w:r w:rsidR="007D3EAE">
        <w:rPr>
          <w:rFonts w:ascii="Agency FB" w:hAnsi="Agency FB"/>
          <w:sz w:val="72"/>
          <w:szCs w:val="96"/>
          <w:lang w:val="es-ES"/>
        </w:rPr>
        <w:t xml:space="preserve">                   </w:t>
      </w:r>
    </w:p>
    <w:p w14:paraId="1DD93AB5" w14:textId="2FA94676" w:rsidR="00E601BC" w:rsidRPr="007D3EAE" w:rsidRDefault="00E601BC" w:rsidP="00E601BC">
      <w:pPr>
        <w:rPr>
          <w:rFonts w:ascii="Agency FB" w:hAnsi="Agency FB"/>
          <w:sz w:val="72"/>
          <w:szCs w:val="96"/>
        </w:rPr>
      </w:pPr>
      <w:r w:rsidRPr="008204AD">
        <w:rPr>
          <w:rFonts w:ascii="Agency FB" w:hAnsi="Agency FB"/>
          <w:sz w:val="72"/>
          <w:szCs w:val="96"/>
        </w:rPr>
        <w:t xml:space="preserve"> TERCER TRIMESTRE</w:t>
      </w:r>
      <w:r w:rsidR="007D3EAE">
        <w:rPr>
          <w:rFonts w:ascii="Agency FB" w:hAnsi="Agency FB"/>
          <w:sz w:val="72"/>
          <w:szCs w:val="96"/>
        </w:rPr>
        <w:t xml:space="preserve">             </w:t>
      </w:r>
    </w:p>
    <w:p w14:paraId="31ADFEDB" w14:textId="791C3E0B" w:rsidR="00E601BC" w:rsidRPr="008204AD" w:rsidRDefault="00E601BC" w:rsidP="008204AD">
      <w:pPr>
        <w:jc w:val="center"/>
        <w:rPr>
          <w:rFonts w:ascii="Wide Latin" w:hAnsi="Wide Latin"/>
          <w:sz w:val="56"/>
          <w:szCs w:val="96"/>
          <w:u w:val="dotDash"/>
        </w:rPr>
      </w:pPr>
      <w:r w:rsidRPr="008204AD">
        <w:rPr>
          <w:rFonts w:ascii="Wide Latin" w:hAnsi="Wide Latin"/>
          <w:sz w:val="56"/>
          <w:szCs w:val="96"/>
          <w:u w:val="dotDash"/>
        </w:rPr>
        <w:t>FUTBOL.</w:t>
      </w:r>
    </w:p>
    <w:p w14:paraId="453CF32C" w14:textId="77777777" w:rsidR="00E601BC" w:rsidRDefault="00E601BC" w:rsidP="00E601BC"/>
    <w:p w14:paraId="4E49C8EF" w14:textId="5C28BD71" w:rsidR="00E601BC" w:rsidRPr="008204AD" w:rsidRDefault="00E601BC" w:rsidP="00E601BC">
      <w:pPr>
        <w:rPr>
          <w:rFonts w:ascii="Arial Rounded MT Bold" w:hAnsi="Arial Rounded MT Bold"/>
          <w:color w:val="000000" w:themeColor="text1"/>
          <w:sz w:val="52"/>
          <w:szCs w:val="72"/>
        </w:rPr>
      </w:pPr>
      <w:r w:rsidRPr="006F1C5D">
        <w:rPr>
          <w:rFonts w:ascii="Arial Rounded MT Bold" w:hAnsi="Arial Rounded MT Bold"/>
          <w:color w:val="000000" w:themeColor="text1"/>
          <w:sz w:val="48"/>
          <w:szCs w:val="72"/>
        </w:rPr>
        <w:t>Nombre y apellido</w:t>
      </w:r>
      <w:r w:rsidR="008204AD">
        <w:rPr>
          <w:rFonts w:ascii="Arial Rounded MT Bold" w:hAnsi="Arial Rounded MT Bold"/>
          <w:color w:val="000000" w:themeColor="text1"/>
          <w:sz w:val="52"/>
          <w:szCs w:val="72"/>
        </w:rPr>
        <w:t xml:space="preserve">: </w:t>
      </w:r>
      <w:r w:rsidR="008204AD" w:rsidRPr="008204AD">
        <w:rPr>
          <w:rFonts w:ascii="Arial" w:hAnsi="Arial" w:cs="Arial"/>
          <w:color w:val="0070C0"/>
          <w:sz w:val="44"/>
          <w:szCs w:val="72"/>
        </w:rPr>
        <w:t>Carmen Olivera, Roció Martin,</w:t>
      </w:r>
      <w:r w:rsidR="008204AD">
        <w:rPr>
          <w:rFonts w:ascii="Arial" w:hAnsi="Arial" w:cs="Arial"/>
          <w:color w:val="0070C0"/>
          <w:sz w:val="44"/>
          <w:szCs w:val="72"/>
        </w:rPr>
        <w:t xml:space="preserve"> Milagros Echevarría y Luz Pedroza. </w:t>
      </w:r>
    </w:p>
    <w:p w14:paraId="7FAE4C84" w14:textId="7247046D" w:rsidR="00E601BC" w:rsidRPr="008204AD" w:rsidRDefault="00E601BC" w:rsidP="00E601BC">
      <w:pPr>
        <w:rPr>
          <w:rFonts w:ascii="Arial Rounded MT Bold" w:hAnsi="Arial Rounded MT Bold"/>
          <w:color w:val="000000" w:themeColor="text1"/>
          <w:sz w:val="52"/>
          <w:szCs w:val="72"/>
        </w:rPr>
      </w:pPr>
      <w:r w:rsidRPr="006F1C5D">
        <w:rPr>
          <w:rFonts w:ascii="Arial Rounded MT Bold" w:hAnsi="Arial Rounded MT Bold"/>
          <w:color w:val="000000" w:themeColor="text1"/>
          <w:sz w:val="48"/>
          <w:szCs w:val="72"/>
        </w:rPr>
        <w:t xml:space="preserve">Colegio: </w:t>
      </w:r>
      <w:r w:rsidR="008204AD" w:rsidRPr="008204AD">
        <w:rPr>
          <w:rFonts w:ascii="Arial" w:hAnsi="Arial" w:cs="Arial"/>
          <w:color w:val="0070C0"/>
          <w:sz w:val="44"/>
          <w:szCs w:val="72"/>
        </w:rPr>
        <w:t>Santa R</w:t>
      </w:r>
      <w:r w:rsidR="007D3EAE">
        <w:rPr>
          <w:rFonts w:ascii="Arial" w:hAnsi="Arial" w:cs="Arial"/>
          <w:color w:val="0070C0"/>
          <w:sz w:val="44"/>
          <w:szCs w:val="72"/>
        </w:rPr>
        <w:t xml:space="preserve">osa de </w:t>
      </w:r>
      <w:r w:rsidR="008204AD" w:rsidRPr="008204AD">
        <w:rPr>
          <w:rFonts w:ascii="Arial" w:hAnsi="Arial" w:cs="Arial"/>
          <w:color w:val="0070C0"/>
          <w:sz w:val="44"/>
          <w:szCs w:val="72"/>
        </w:rPr>
        <w:t>Lima</w:t>
      </w:r>
    </w:p>
    <w:p w14:paraId="5CBA6008" w14:textId="78CA88FA" w:rsidR="00E601BC" w:rsidRPr="008204AD" w:rsidRDefault="00E601BC" w:rsidP="00E601BC">
      <w:pPr>
        <w:rPr>
          <w:rFonts w:ascii="Arial Rounded MT Bold" w:hAnsi="Arial Rounded MT Bold"/>
          <w:color w:val="000000" w:themeColor="text1"/>
          <w:sz w:val="52"/>
          <w:szCs w:val="72"/>
        </w:rPr>
      </w:pPr>
      <w:r w:rsidRPr="006F1C5D">
        <w:rPr>
          <w:rFonts w:ascii="Arial Rounded MT Bold" w:hAnsi="Arial Rounded MT Bold"/>
          <w:color w:val="000000" w:themeColor="text1"/>
          <w:sz w:val="48"/>
          <w:szCs w:val="72"/>
        </w:rPr>
        <w:t>Año:</w:t>
      </w:r>
      <w:r w:rsidR="008204AD" w:rsidRPr="006F1C5D">
        <w:rPr>
          <w:rFonts w:ascii="Arial Rounded MT Bold" w:hAnsi="Arial Rounded MT Bold"/>
          <w:color w:val="000000" w:themeColor="text1"/>
          <w:sz w:val="48"/>
          <w:szCs w:val="72"/>
        </w:rPr>
        <w:t xml:space="preserve"> </w:t>
      </w:r>
      <w:r w:rsidR="008204AD" w:rsidRPr="008204AD">
        <w:rPr>
          <w:rFonts w:ascii="Arial" w:hAnsi="Arial" w:cs="Arial"/>
          <w:color w:val="0070C0"/>
          <w:sz w:val="44"/>
          <w:szCs w:val="72"/>
        </w:rPr>
        <w:t>3ºA</w:t>
      </w:r>
    </w:p>
    <w:p w14:paraId="0E44BBAD" w14:textId="5CDF33F5" w:rsidR="008204AD" w:rsidRPr="006F1C5D" w:rsidRDefault="00E601BC" w:rsidP="00E601BC">
      <w:pPr>
        <w:rPr>
          <w:rFonts w:ascii="Arial Rounded MT Bold" w:hAnsi="Arial Rounded MT Bold"/>
          <w:color w:val="000000" w:themeColor="text1"/>
          <w:sz w:val="48"/>
          <w:szCs w:val="72"/>
        </w:rPr>
      </w:pPr>
      <w:r w:rsidRPr="006F1C5D">
        <w:rPr>
          <w:rFonts w:ascii="Arial Rounded MT Bold" w:hAnsi="Arial Rounded MT Bold"/>
          <w:color w:val="000000" w:themeColor="text1"/>
          <w:sz w:val="48"/>
          <w:szCs w:val="72"/>
        </w:rPr>
        <w:t>Profesora:</w:t>
      </w:r>
      <w:r w:rsidR="006F1C5D">
        <w:rPr>
          <w:rFonts w:ascii="Arial Rounded MT Bold" w:hAnsi="Arial Rounded MT Bold"/>
          <w:color w:val="000000" w:themeColor="text1"/>
          <w:sz w:val="48"/>
          <w:szCs w:val="72"/>
        </w:rPr>
        <w:t xml:space="preserve"> </w:t>
      </w:r>
      <w:r w:rsidR="006F1C5D" w:rsidRPr="006F1C5D">
        <w:rPr>
          <w:rFonts w:ascii="Arial" w:hAnsi="Arial" w:cs="Arial"/>
          <w:color w:val="0070C0"/>
          <w:sz w:val="44"/>
          <w:szCs w:val="72"/>
        </w:rPr>
        <w:t>Micaela Orozco</w:t>
      </w:r>
      <w:r w:rsidR="006F1C5D" w:rsidRPr="006F1C5D">
        <w:rPr>
          <w:rFonts w:ascii="Arial Rounded MT Bold" w:hAnsi="Arial Rounded MT Bold"/>
          <w:color w:val="0070C0"/>
          <w:sz w:val="44"/>
          <w:szCs w:val="72"/>
        </w:rPr>
        <w:t xml:space="preserve"> </w:t>
      </w:r>
    </w:p>
    <w:p w14:paraId="785958C9" w14:textId="40D2555E" w:rsidR="008204AD" w:rsidRDefault="006F1C5D" w:rsidP="007D3EAE">
      <w:pPr>
        <w:jc w:val="center"/>
        <w:rPr>
          <w:sz w:val="44"/>
          <w:szCs w:val="44"/>
        </w:rPr>
      </w:pPr>
      <w:r w:rsidRPr="006F1C5D">
        <w:rPr>
          <w:sz w:val="44"/>
          <w:szCs w:val="44"/>
          <w:lang w:val="es-ES"/>
        </w:rPr>
        <w:drawing>
          <wp:inline distT="0" distB="0" distL="0" distR="0" wp14:anchorId="534F71FC" wp14:editId="3224976F">
            <wp:extent cx="3770489" cy="2340760"/>
            <wp:effectExtent l="0" t="0" r="1905" b="2540"/>
            <wp:docPr id="1" name="Imagen 1" descr="El Gobierno Nacional dio vía libre para la vuelta del fútbol – Informe  Lit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Gobierno Nacional dio vía libre para la vuelta del fútbol – Informe  Litor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775" cy="2367632"/>
                    </a:xfrm>
                    <a:prstGeom prst="rect">
                      <a:avLst/>
                    </a:prstGeom>
                    <a:noFill/>
                    <a:ln>
                      <a:noFill/>
                    </a:ln>
                  </pic:spPr>
                </pic:pic>
              </a:graphicData>
            </a:graphic>
          </wp:inline>
        </w:drawing>
      </w:r>
    </w:p>
    <w:p w14:paraId="52A45808" w14:textId="77777777" w:rsidR="007D3EAE" w:rsidRDefault="007D3EAE" w:rsidP="00E601BC">
      <w:pPr>
        <w:rPr>
          <w:sz w:val="44"/>
          <w:szCs w:val="44"/>
        </w:rPr>
      </w:pPr>
    </w:p>
    <w:p w14:paraId="05D20307" w14:textId="77777777" w:rsidR="007D3EAE" w:rsidRDefault="007D3EAE" w:rsidP="00E601BC">
      <w:pPr>
        <w:rPr>
          <w:sz w:val="44"/>
          <w:szCs w:val="44"/>
        </w:rPr>
      </w:pPr>
    </w:p>
    <w:p w14:paraId="7BA33560" w14:textId="77777777" w:rsidR="00E601BC" w:rsidRPr="00CA4C34" w:rsidRDefault="00E601BC" w:rsidP="00E601BC">
      <w:pPr>
        <w:rPr>
          <w:sz w:val="44"/>
          <w:szCs w:val="44"/>
        </w:rPr>
      </w:pPr>
      <w:r w:rsidRPr="009B1C1C">
        <w:rPr>
          <w:sz w:val="44"/>
          <w:szCs w:val="44"/>
        </w:rPr>
        <w:lastRenderedPageBreak/>
        <w:t>1_</w:t>
      </w:r>
      <w:r>
        <w:rPr>
          <w:sz w:val="44"/>
          <w:szCs w:val="44"/>
        </w:rPr>
        <w:t xml:space="preserve"> </w:t>
      </w:r>
      <w:r w:rsidRPr="009B1C1C">
        <w:rPr>
          <w:sz w:val="44"/>
          <w:szCs w:val="44"/>
          <w:u w:val="single"/>
        </w:rPr>
        <w:t>Contesta las siguientes preguntas</w:t>
      </w:r>
    </w:p>
    <w:p w14:paraId="3F43A5CD" w14:textId="196CE23B"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w:t>
      </w:r>
      <w:r w:rsidR="00692299" w:rsidRPr="007D3EAE">
        <w:rPr>
          <w:rFonts w:ascii="Arial" w:hAnsi="Arial" w:cs="Arial"/>
          <w:color w:val="C00000"/>
          <w:sz w:val="32"/>
          <w:szCs w:val="32"/>
        </w:rPr>
        <w:t>Cuándo</w:t>
      </w:r>
      <w:r w:rsidRPr="007D3EAE">
        <w:rPr>
          <w:rFonts w:ascii="Arial" w:hAnsi="Arial" w:cs="Arial"/>
          <w:color w:val="C00000"/>
          <w:sz w:val="32"/>
          <w:szCs w:val="32"/>
        </w:rPr>
        <w:t xml:space="preserve"> un gol es válido?</w:t>
      </w:r>
    </w:p>
    <w:p w14:paraId="2CDAA8EE" w14:textId="72C43D9B" w:rsidR="006F1C5D" w:rsidRPr="00BB2E01" w:rsidRDefault="00BB2E01" w:rsidP="00E601BC">
      <w:pPr>
        <w:rPr>
          <w:rFonts w:ascii="Arial" w:hAnsi="Arial" w:cs="Arial"/>
          <w:color w:val="7030A0"/>
          <w:sz w:val="32"/>
          <w:szCs w:val="32"/>
        </w:rPr>
      </w:pPr>
      <w:r w:rsidRPr="00BB2E01">
        <w:rPr>
          <w:rFonts w:ascii="Arial" w:hAnsi="Arial" w:cs="Arial"/>
          <w:color w:val="7030A0"/>
          <w:sz w:val="32"/>
          <w:szCs w:val="32"/>
        </w:rPr>
        <w:t>Se habrá marcado un gol cuando el balón haya atravesado completamente la línea de meta entre los postes y por debajo del travesaño</w:t>
      </w:r>
      <w:r>
        <w:rPr>
          <w:rFonts w:ascii="Arial" w:hAnsi="Arial" w:cs="Arial"/>
          <w:color w:val="7030A0"/>
          <w:sz w:val="32"/>
          <w:szCs w:val="32"/>
        </w:rPr>
        <w:t>.</w:t>
      </w:r>
    </w:p>
    <w:p w14:paraId="213C821D" w14:textId="14F41487"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w:t>
      </w:r>
      <w:r w:rsidR="00BB2E01" w:rsidRPr="007D3EAE">
        <w:rPr>
          <w:rFonts w:ascii="Arial" w:hAnsi="Arial" w:cs="Arial"/>
          <w:color w:val="C00000"/>
          <w:sz w:val="32"/>
          <w:szCs w:val="32"/>
        </w:rPr>
        <w:t>Cómo</w:t>
      </w:r>
      <w:r w:rsidRPr="007D3EAE">
        <w:rPr>
          <w:rFonts w:ascii="Arial" w:hAnsi="Arial" w:cs="Arial"/>
          <w:color w:val="C00000"/>
          <w:sz w:val="32"/>
          <w:szCs w:val="32"/>
        </w:rPr>
        <w:t xml:space="preserve"> se realiza un correcto saque lateral o saque de banda</w:t>
      </w:r>
      <w:r w:rsidR="00692299" w:rsidRPr="007D3EAE">
        <w:rPr>
          <w:rFonts w:ascii="Arial" w:hAnsi="Arial" w:cs="Arial"/>
          <w:color w:val="C00000"/>
          <w:sz w:val="32"/>
          <w:szCs w:val="32"/>
        </w:rPr>
        <w:t>?</w:t>
      </w:r>
    </w:p>
    <w:p w14:paraId="73DD1464" w14:textId="4EA0E72E" w:rsidR="00692299" w:rsidRPr="007E753C" w:rsidRDefault="00692299" w:rsidP="00692299">
      <w:pPr>
        <w:rPr>
          <w:rFonts w:ascii="Arial" w:hAnsi="Arial" w:cs="Arial"/>
          <w:color w:val="7030A0"/>
          <w:sz w:val="24"/>
          <w:szCs w:val="32"/>
        </w:rPr>
      </w:pPr>
      <w:r w:rsidRPr="007E753C">
        <w:rPr>
          <w:rFonts w:ascii="Arial" w:hAnsi="Arial" w:cs="Arial"/>
          <w:color w:val="7030A0"/>
          <w:sz w:val="24"/>
          <w:szCs w:val="32"/>
        </w:rPr>
        <w:t>El saque de banda es una forma de reanudar el juego y se realiza de la siguiente manera:</w:t>
      </w:r>
    </w:p>
    <w:p w14:paraId="494D297C" w14:textId="225BA9CC" w:rsidR="00692299" w:rsidRPr="007E753C" w:rsidRDefault="00692299" w:rsidP="00692299">
      <w:pPr>
        <w:rPr>
          <w:rFonts w:ascii="Arial" w:hAnsi="Arial" w:cs="Arial"/>
          <w:color w:val="7030A0"/>
          <w:sz w:val="24"/>
          <w:szCs w:val="32"/>
        </w:rPr>
      </w:pPr>
      <w:r w:rsidRPr="007E753C">
        <w:rPr>
          <w:rFonts w:ascii="Arial" w:hAnsi="Arial" w:cs="Arial"/>
          <w:color w:val="7030A0"/>
          <w:sz w:val="24"/>
          <w:szCs w:val="32"/>
        </w:rPr>
        <w:t xml:space="preserve">El ejecutor deberá </w:t>
      </w:r>
      <w:r w:rsidRPr="007E753C">
        <w:rPr>
          <w:rFonts w:ascii="Arial" w:hAnsi="Arial" w:cs="Arial"/>
          <w:color w:val="7030A0"/>
          <w:sz w:val="24"/>
          <w:szCs w:val="32"/>
        </w:rPr>
        <w:t xml:space="preserve"> estar de frente al terreno de juego</w:t>
      </w:r>
      <w:r w:rsidRPr="007E753C">
        <w:rPr>
          <w:rFonts w:ascii="Arial" w:hAnsi="Arial" w:cs="Arial"/>
          <w:color w:val="7030A0"/>
          <w:sz w:val="24"/>
          <w:szCs w:val="32"/>
        </w:rPr>
        <w:t xml:space="preserve"> y </w:t>
      </w:r>
      <w:r w:rsidRPr="007E753C">
        <w:rPr>
          <w:rFonts w:ascii="Arial" w:hAnsi="Arial" w:cs="Arial"/>
          <w:color w:val="7030A0"/>
          <w:sz w:val="24"/>
          <w:szCs w:val="32"/>
        </w:rPr>
        <w:t>tener una parte de ambos pies sobre la línea</w:t>
      </w:r>
      <w:r w:rsidRPr="007E753C">
        <w:rPr>
          <w:rFonts w:ascii="Arial" w:hAnsi="Arial" w:cs="Arial"/>
          <w:color w:val="7030A0"/>
          <w:sz w:val="24"/>
          <w:szCs w:val="32"/>
        </w:rPr>
        <w:t xml:space="preserve"> de banda.</w:t>
      </w:r>
    </w:p>
    <w:p w14:paraId="0E2CCDEB" w14:textId="775B4509" w:rsidR="00692299" w:rsidRPr="007E753C" w:rsidRDefault="007E753C" w:rsidP="00692299">
      <w:pPr>
        <w:rPr>
          <w:rFonts w:ascii="Arial" w:hAnsi="Arial" w:cs="Arial"/>
          <w:color w:val="7030A0"/>
          <w:sz w:val="24"/>
          <w:szCs w:val="32"/>
        </w:rPr>
      </w:pPr>
      <w:r w:rsidRPr="007E753C">
        <w:rPr>
          <w:rFonts w:ascii="Arial" w:hAnsi="Arial" w:cs="Arial"/>
          <w:color w:val="7030A0"/>
          <w:sz w:val="24"/>
          <w:szCs w:val="32"/>
        </w:rPr>
        <w:t>Este</w:t>
      </w:r>
      <w:r w:rsidR="00692299" w:rsidRPr="007E753C">
        <w:rPr>
          <w:rFonts w:ascii="Arial" w:hAnsi="Arial" w:cs="Arial"/>
          <w:color w:val="7030A0"/>
          <w:sz w:val="24"/>
          <w:szCs w:val="32"/>
        </w:rPr>
        <w:t xml:space="preserve"> va a servir</w:t>
      </w:r>
      <w:r w:rsidR="00692299" w:rsidRPr="007E753C">
        <w:rPr>
          <w:rFonts w:ascii="Arial" w:hAnsi="Arial" w:cs="Arial"/>
          <w:color w:val="7030A0"/>
          <w:sz w:val="24"/>
          <w:szCs w:val="32"/>
        </w:rPr>
        <w:t xml:space="preserve"> de ambas manos</w:t>
      </w:r>
      <w:r w:rsidR="00692299" w:rsidRPr="007E753C">
        <w:rPr>
          <w:rFonts w:ascii="Arial" w:hAnsi="Arial" w:cs="Arial"/>
          <w:color w:val="7030A0"/>
          <w:sz w:val="24"/>
          <w:szCs w:val="32"/>
        </w:rPr>
        <w:t>,</w:t>
      </w:r>
      <w:r w:rsidR="00692299" w:rsidRPr="007E753C">
        <w:rPr>
          <w:rFonts w:ascii="Arial" w:hAnsi="Arial" w:cs="Arial"/>
          <w:color w:val="7030A0"/>
          <w:sz w:val="24"/>
          <w:szCs w:val="32"/>
        </w:rPr>
        <w:t xml:space="preserve"> lanzar el</w:t>
      </w:r>
      <w:r w:rsidR="00692299" w:rsidRPr="007E753C">
        <w:rPr>
          <w:rFonts w:ascii="Arial" w:hAnsi="Arial" w:cs="Arial"/>
          <w:color w:val="7030A0"/>
          <w:sz w:val="24"/>
          <w:szCs w:val="32"/>
        </w:rPr>
        <w:t xml:space="preserve"> balón desde atrás y por encima </w:t>
      </w:r>
      <w:r w:rsidR="00692299" w:rsidRPr="007E753C">
        <w:rPr>
          <w:rFonts w:ascii="Arial" w:hAnsi="Arial" w:cs="Arial"/>
          <w:color w:val="7030A0"/>
          <w:sz w:val="24"/>
          <w:szCs w:val="32"/>
        </w:rPr>
        <w:t>de la cabeza</w:t>
      </w:r>
      <w:r w:rsidR="00692299" w:rsidRPr="007E753C">
        <w:rPr>
          <w:rFonts w:ascii="Arial" w:hAnsi="Arial" w:cs="Arial"/>
          <w:color w:val="7030A0"/>
          <w:sz w:val="24"/>
          <w:szCs w:val="32"/>
        </w:rPr>
        <w:t xml:space="preserve"> (se lanzara el balón desde donde salió del terreno)</w:t>
      </w:r>
    </w:p>
    <w:p w14:paraId="41611BC9" w14:textId="3FAFB664" w:rsidR="00692299" w:rsidRPr="007E753C" w:rsidRDefault="00692299" w:rsidP="00692299">
      <w:pPr>
        <w:rPr>
          <w:rFonts w:ascii="Arial" w:hAnsi="Arial" w:cs="Arial"/>
          <w:color w:val="7030A0"/>
          <w:sz w:val="24"/>
          <w:szCs w:val="32"/>
        </w:rPr>
      </w:pPr>
      <w:r w:rsidRPr="007E753C">
        <w:rPr>
          <w:rFonts w:ascii="Arial" w:hAnsi="Arial" w:cs="Arial"/>
          <w:color w:val="7030A0"/>
          <w:sz w:val="24"/>
          <w:szCs w:val="32"/>
        </w:rPr>
        <w:t>Todos los adversarios deberán permanecer a una distancia que no sea inferior a</w:t>
      </w:r>
      <w:r w:rsidR="007E753C" w:rsidRPr="007E753C">
        <w:rPr>
          <w:rFonts w:ascii="Arial" w:hAnsi="Arial" w:cs="Arial"/>
          <w:color w:val="7030A0"/>
          <w:sz w:val="24"/>
          <w:szCs w:val="32"/>
        </w:rPr>
        <w:t xml:space="preserve"> </w:t>
      </w:r>
      <w:r w:rsidRPr="007E753C">
        <w:rPr>
          <w:rFonts w:ascii="Arial" w:hAnsi="Arial" w:cs="Arial"/>
          <w:color w:val="7030A0"/>
          <w:sz w:val="24"/>
          <w:szCs w:val="32"/>
        </w:rPr>
        <w:t xml:space="preserve">2 metros </w:t>
      </w:r>
      <w:r w:rsidR="007E753C" w:rsidRPr="007E753C">
        <w:rPr>
          <w:rFonts w:ascii="Arial" w:hAnsi="Arial" w:cs="Arial"/>
          <w:color w:val="7030A0"/>
          <w:sz w:val="24"/>
          <w:szCs w:val="32"/>
        </w:rPr>
        <w:t>del ejecutor.</w:t>
      </w:r>
    </w:p>
    <w:p w14:paraId="070B49A3" w14:textId="481A9F63" w:rsidR="00692299" w:rsidRPr="007E753C" w:rsidRDefault="00692299" w:rsidP="00692299">
      <w:pPr>
        <w:rPr>
          <w:rFonts w:ascii="Arial" w:hAnsi="Arial" w:cs="Arial"/>
          <w:color w:val="7030A0"/>
          <w:sz w:val="24"/>
          <w:szCs w:val="32"/>
        </w:rPr>
      </w:pPr>
      <w:r w:rsidRPr="007E753C">
        <w:rPr>
          <w:rFonts w:ascii="Arial" w:hAnsi="Arial" w:cs="Arial"/>
          <w:color w:val="7030A0"/>
          <w:sz w:val="24"/>
          <w:szCs w:val="32"/>
        </w:rPr>
        <w:t>El balón estará en juego tan pronto haya</w:t>
      </w:r>
      <w:r w:rsidR="007E753C" w:rsidRPr="007E753C">
        <w:rPr>
          <w:rFonts w:ascii="Arial" w:hAnsi="Arial" w:cs="Arial"/>
          <w:color w:val="7030A0"/>
          <w:sz w:val="24"/>
          <w:szCs w:val="32"/>
        </w:rPr>
        <w:t xml:space="preserve"> entrado en el terreno de juego, pero e</w:t>
      </w:r>
      <w:r w:rsidRPr="007E753C">
        <w:rPr>
          <w:rFonts w:ascii="Arial" w:hAnsi="Arial" w:cs="Arial"/>
          <w:color w:val="7030A0"/>
          <w:sz w:val="24"/>
          <w:szCs w:val="32"/>
        </w:rPr>
        <w:t xml:space="preserve">l ejecutor del saque no deberá volver </w:t>
      </w:r>
      <w:r w:rsidR="007E753C" w:rsidRPr="007E753C">
        <w:rPr>
          <w:rFonts w:ascii="Arial" w:hAnsi="Arial" w:cs="Arial"/>
          <w:color w:val="7030A0"/>
          <w:sz w:val="24"/>
          <w:szCs w:val="32"/>
        </w:rPr>
        <w:t>a jugar el balón hasta que haya tocado</w:t>
      </w:r>
      <w:r w:rsidRPr="007E753C">
        <w:rPr>
          <w:rFonts w:ascii="Arial" w:hAnsi="Arial" w:cs="Arial"/>
          <w:color w:val="7030A0"/>
          <w:sz w:val="24"/>
          <w:szCs w:val="32"/>
        </w:rPr>
        <w:t xml:space="preserve"> a otro jugador.</w:t>
      </w:r>
    </w:p>
    <w:p w14:paraId="295867CE" w14:textId="704B2CE8"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¿Que se considera falta?</w:t>
      </w:r>
    </w:p>
    <w:p w14:paraId="42B155E1" w14:textId="389D6DFD" w:rsidR="00B13C42" w:rsidRPr="00B13C42" w:rsidRDefault="00B13C42" w:rsidP="00B13C42">
      <w:pPr>
        <w:rPr>
          <w:rFonts w:ascii="Arial" w:hAnsi="Arial" w:cs="Arial"/>
          <w:b/>
          <w:color w:val="7030A0"/>
          <w:sz w:val="28"/>
          <w:szCs w:val="32"/>
        </w:rPr>
      </w:pPr>
      <w:r w:rsidRPr="00B13C42">
        <w:rPr>
          <w:rFonts w:ascii="Arial" w:hAnsi="Arial" w:cs="Arial"/>
          <w:b/>
          <w:color w:val="7030A0"/>
          <w:sz w:val="28"/>
          <w:szCs w:val="32"/>
        </w:rPr>
        <w:t>Se considera falta cuando:</w:t>
      </w:r>
    </w:p>
    <w:p w14:paraId="0C920836" w14:textId="22663339" w:rsidR="00B13C42" w:rsidRPr="00B13C42" w:rsidRDefault="00B13C42" w:rsidP="00B13C42">
      <w:pPr>
        <w:rPr>
          <w:rFonts w:ascii="Arial" w:hAnsi="Arial" w:cs="Arial"/>
          <w:color w:val="7030A0"/>
          <w:sz w:val="28"/>
          <w:szCs w:val="32"/>
        </w:rPr>
      </w:pPr>
      <w:r w:rsidRPr="00B13C42">
        <w:rPr>
          <w:rFonts w:ascii="Arial" w:hAnsi="Arial" w:cs="Arial"/>
          <w:color w:val="7030A0"/>
          <w:sz w:val="28"/>
          <w:szCs w:val="32"/>
        </w:rPr>
        <w:t>• Dar o intentar dar una patada, p</w:t>
      </w:r>
      <w:r w:rsidRPr="00B13C42">
        <w:rPr>
          <w:rFonts w:ascii="Arial" w:hAnsi="Arial" w:cs="Arial"/>
          <w:color w:val="7030A0"/>
          <w:sz w:val="28"/>
          <w:szCs w:val="32"/>
        </w:rPr>
        <w:t xml:space="preserve">oner </w:t>
      </w:r>
      <w:r w:rsidRPr="00B13C42">
        <w:rPr>
          <w:rFonts w:ascii="Arial" w:hAnsi="Arial" w:cs="Arial"/>
          <w:color w:val="7030A0"/>
          <w:sz w:val="28"/>
          <w:szCs w:val="32"/>
        </w:rPr>
        <w:t>o intentar poner una zancadilla, saltar sobre un adversario, c</w:t>
      </w:r>
      <w:r w:rsidRPr="00B13C42">
        <w:rPr>
          <w:rFonts w:ascii="Arial" w:hAnsi="Arial" w:cs="Arial"/>
          <w:color w:val="7030A0"/>
          <w:sz w:val="28"/>
          <w:szCs w:val="32"/>
        </w:rPr>
        <w:t>argar sobre un adversario</w:t>
      </w:r>
      <w:r w:rsidRPr="00B13C42">
        <w:rPr>
          <w:rFonts w:ascii="Arial" w:hAnsi="Arial" w:cs="Arial"/>
          <w:color w:val="7030A0"/>
          <w:sz w:val="28"/>
          <w:szCs w:val="32"/>
        </w:rPr>
        <w:t>.</w:t>
      </w:r>
      <w:r w:rsidRPr="00B13C42">
        <w:rPr>
          <w:rFonts w:ascii="Arial" w:hAnsi="Arial" w:cs="Arial"/>
          <w:color w:val="7030A0"/>
          <w:sz w:val="28"/>
          <w:szCs w:val="32"/>
        </w:rPr>
        <w:t xml:space="preserve"> </w:t>
      </w:r>
    </w:p>
    <w:p w14:paraId="78392941" w14:textId="316FA052" w:rsidR="00B13C42" w:rsidRPr="00B13C42" w:rsidRDefault="00B13C42" w:rsidP="00B13C42">
      <w:pPr>
        <w:rPr>
          <w:rFonts w:ascii="Arial" w:hAnsi="Arial" w:cs="Arial"/>
          <w:color w:val="7030A0"/>
          <w:sz w:val="28"/>
          <w:szCs w:val="32"/>
        </w:rPr>
      </w:pPr>
      <w:r w:rsidRPr="00B13C42">
        <w:rPr>
          <w:rFonts w:ascii="Arial" w:hAnsi="Arial" w:cs="Arial"/>
          <w:color w:val="7030A0"/>
          <w:sz w:val="28"/>
          <w:szCs w:val="32"/>
        </w:rPr>
        <w:t>• Golpear o intentar golpear, empujar, r</w:t>
      </w:r>
      <w:r w:rsidRPr="00B13C42">
        <w:rPr>
          <w:rFonts w:ascii="Arial" w:hAnsi="Arial" w:cs="Arial"/>
          <w:color w:val="7030A0"/>
          <w:sz w:val="28"/>
          <w:szCs w:val="32"/>
        </w:rPr>
        <w:t>ealizar un</w:t>
      </w:r>
      <w:r w:rsidRPr="00B13C42">
        <w:rPr>
          <w:rFonts w:ascii="Arial" w:hAnsi="Arial" w:cs="Arial"/>
          <w:color w:val="7030A0"/>
          <w:sz w:val="28"/>
          <w:szCs w:val="32"/>
        </w:rPr>
        <w:t>a entrada contra un adversario, sujetar, e</w:t>
      </w:r>
      <w:r w:rsidRPr="00B13C42">
        <w:rPr>
          <w:rFonts w:ascii="Arial" w:hAnsi="Arial" w:cs="Arial"/>
          <w:color w:val="7030A0"/>
          <w:sz w:val="28"/>
          <w:szCs w:val="32"/>
        </w:rPr>
        <w:t>scupir</w:t>
      </w:r>
      <w:r w:rsidRPr="00B13C42">
        <w:rPr>
          <w:rFonts w:ascii="Arial" w:hAnsi="Arial" w:cs="Arial"/>
          <w:color w:val="7030A0"/>
          <w:sz w:val="28"/>
          <w:szCs w:val="32"/>
        </w:rPr>
        <w:t>,</w:t>
      </w:r>
      <w:r w:rsidRPr="00B13C42">
        <w:rPr>
          <w:rFonts w:ascii="Arial" w:hAnsi="Arial" w:cs="Arial"/>
          <w:color w:val="7030A0"/>
          <w:sz w:val="28"/>
          <w:szCs w:val="32"/>
        </w:rPr>
        <w:t xml:space="preserve"> </w:t>
      </w:r>
      <w:r w:rsidRPr="00B13C42">
        <w:rPr>
          <w:rFonts w:ascii="Arial" w:hAnsi="Arial" w:cs="Arial"/>
          <w:color w:val="7030A0"/>
          <w:sz w:val="28"/>
          <w:szCs w:val="32"/>
        </w:rPr>
        <w:t>t</w:t>
      </w:r>
      <w:r w:rsidRPr="00B13C42">
        <w:rPr>
          <w:rFonts w:ascii="Arial" w:hAnsi="Arial" w:cs="Arial"/>
          <w:color w:val="7030A0"/>
          <w:sz w:val="28"/>
          <w:szCs w:val="32"/>
        </w:rPr>
        <w:t>ocar el baló</w:t>
      </w:r>
      <w:r w:rsidRPr="00B13C42">
        <w:rPr>
          <w:rFonts w:ascii="Arial" w:hAnsi="Arial" w:cs="Arial"/>
          <w:color w:val="7030A0"/>
          <w:sz w:val="28"/>
          <w:szCs w:val="32"/>
        </w:rPr>
        <w:t>n deliberadamente con las manos, t</w:t>
      </w:r>
      <w:r w:rsidRPr="00B13C42">
        <w:rPr>
          <w:rFonts w:ascii="Arial" w:hAnsi="Arial" w:cs="Arial"/>
          <w:color w:val="7030A0"/>
          <w:sz w:val="28"/>
          <w:szCs w:val="32"/>
        </w:rPr>
        <w:t>ardar más de seis segundos en poner el balón en juego después de h</w:t>
      </w:r>
      <w:r w:rsidRPr="00B13C42">
        <w:rPr>
          <w:rFonts w:ascii="Arial" w:hAnsi="Arial" w:cs="Arial"/>
          <w:color w:val="7030A0"/>
          <w:sz w:val="28"/>
          <w:szCs w:val="32"/>
        </w:rPr>
        <w:t>aberlo controlado con sus manos, v</w:t>
      </w:r>
      <w:r w:rsidRPr="00B13C42">
        <w:rPr>
          <w:rFonts w:ascii="Arial" w:hAnsi="Arial" w:cs="Arial"/>
          <w:color w:val="7030A0"/>
          <w:sz w:val="28"/>
          <w:szCs w:val="32"/>
        </w:rPr>
        <w:t>olver a tocar el balón con las manos después de haberlo puesto en juego</w:t>
      </w:r>
      <w:r w:rsidRPr="00B13C42">
        <w:rPr>
          <w:rFonts w:ascii="Arial" w:hAnsi="Arial" w:cs="Arial"/>
          <w:color w:val="7030A0"/>
          <w:sz w:val="28"/>
          <w:szCs w:val="32"/>
        </w:rPr>
        <w:t>, t</w:t>
      </w:r>
      <w:r w:rsidRPr="00B13C42">
        <w:rPr>
          <w:rFonts w:ascii="Arial" w:hAnsi="Arial" w:cs="Arial"/>
          <w:color w:val="7030A0"/>
          <w:sz w:val="28"/>
          <w:szCs w:val="32"/>
        </w:rPr>
        <w:t>ocar el balón con las manos después de que un jugador de su equipo se lo haya cedido con el pie</w:t>
      </w:r>
      <w:r w:rsidRPr="00B13C42">
        <w:rPr>
          <w:rFonts w:ascii="Arial" w:hAnsi="Arial" w:cs="Arial"/>
          <w:color w:val="7030A0"/>
          <w:sz w:val="28"/>
          <w:szCs w:val="32"/>
        </w:rPr>
        <w:t>.</w:t>
      </w:r>
      <w:r w:rsidRPr="00B13C42">
        <w:rPr>
          <w:rFonts w:ascii="Arial" w:hAnsi="Arial" w:cs="Arial"/>
          <w:color w:val="7030A0"/>
          <w:sz w:val="28"/>
          <w:szCs w:val="32"/>
        </w:rPr>
        <w:t xml:space="preserve"> </w:t>
      </w:r>
    </w:p>
    <w:p w14:paraId="50CB1BD7" w14:textId="42A71124" w:rsidR="00B13C42" w:rsidRPr="00B13C42" w:rsidRDefault="00B13C42" w:rsidP="00B13C42">
      <w:pPr>
        <w:rPr>
          <w:rFonts w:ascii="Arial" w:hAnsi="Arial" w:cs="Arial"/>
          <w:color w:val="7030A0"/>
          <w:sz w:val="28"/>
          <w:szCs w:val="32"/>
        </w:rPr>
      </w:pPr>
      <w:r w:rsidRPr="00B13C42">
        <w:rPr>
          <w:rFonts w:ascii="Arial" w:hAnsi="Arial" w:cs="Arial"/>
          <w:color w:val="7030A0"/>
          <w:sz w:val="28"/>
          <w:szCs w:val="32"/>
        </w:rPr>
        <w:t>• Tocar el balón con las manos después de haberlo recibido directamente de un s</w:t>
      </w:r>
      <w:r w:rsidRPr="00B13C42">
        <w:rPr>
          <w:rFonts w:ascii="Arial" w:hAnsi="Arial" w:cs="Arial"/>
          <w:color w:val="7030A0"/>
          <w:sz w:val="28"/>
          <w:szCs w:val="32"/>
        </w:rPr>
        <w:t xml:space="preserve">aque de banda, jugar de forma peligrosa, </w:t>
      </w:r>
      <w:r w:rsidRPr="00B13C42">
        <w:rPr>
          <w:rFonts w:ascii="Arial" w:hAnsi="Arial" w:cs="Arial"/>
          <w:color w:val="7030A0"/>
          <w:sz w:val="28"/>
          <w:szCs w:val="32"/>
        </w:rPr>
        <w:lastRenderedPageBreak/>
        <w:t>o</w:t>
      </w:r>
      <w:r w:rsidRPr="00B13C42">
        <w:rPr>
          <w:rFonts w:ascii="Arial" w:hAnsi="Arial" w:cs="Arial"/>
          <w:color w:val="7030A0"/>
          <w:sz w:val="28"/>
          <w:szCs w:val="32"/>
        </w:rPr>
        <w:t>bstacul</w:t>
      </w:r>
      <w:r>
        <w:rPr>
          <w:rFonts w:ascii="Arial" w:hAnsi="Arial" w:cs="Arial"/>
          <w:color w:val="7030A0"/>
          <w:sz w:val="28"/>
          <w:szCs w:val="32"/>
        </w:rPr>
        <w:t>izar el avance de un adversario, i</w:t>
      </w:r>
      <w:r w:rsidRPr="00B13C42">
        <w:rPr>
          <w:rFonts w:ascii="Arial" w:hAnsi="Arial" w:cs="Arial"/>
          <w:color w:val="7030A0"/>
          <w:sz w:val="28"/>
          <w:szCs w:val="32"/>
        </w:rPr>
        <w:t>mpedir que el guardameta pue</w:t>
      </w:r>
      <w:r>
        <w:rPr>
          <w:rFonts w:ascii="Arial" w:hAnsi="Arial" w:cs="Arial"/>
          <w:color w:val="7030A0"/>
          <w:sz w:val="28"/>
          <w:szCs w:val="32"/>
        </w:rPr>
        <w:t>da sacar el balón con las manos.</w:t>
      </w:r>
    </w:p>
    <w:p w14:paraId="7669EFC4" w14:textId="26BCCB3D" w:rsidR="00B13C42" w:rsidRPr="00B13C42" w:rsidRDefault="00B13C42" w:rsidP="00B13C42">
      <w:pPr>
        <w:rPr>
          <w:rFonts w:ascii="Arial" w:hAnsi="Arial" w:cs="Arial"/>
          <w:color w:val="7030A0"/>
          <w:sz w:val="28"/>
          <w:szCs w:val="32"/>
        </w:rPr>
      </w:pPr>
      <w:r w:rsidRPr="00B13C42">
        <w:rPr>
          <w:rFonts w:ascii="Arial" w:hAnsi="Arial" w:cs="Arial"/>
          <w:color w:val="7030A0"/>
          <w:sz w:val="28"/>
          <w:szCs w:val="32"/>
        </w:rPr>
        <w:t>• Cometer cualquier otra infracción que no haya sido anteriormente mencionada en la Regla 12</w:t>
      </w:r>
      <w:r w:rsidRPr="00B13C42">
        <w:rPr>
          <w:rFonts w:ascii="Arial" w:hAnsi="Arial" w:cs="Arial"/>
          <w:color w:val="7030A0"/>
          <w:sz w:val="28"/>
          <w:szCs w:val="32"/>
        </w:rPr>
        <w:t>.</w:t>
      </w:r>
    </w:p>
    <w:p w14:paraId="3F931870" w14:textId="78156AA6"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¿Cuándo una falta es para amonestación?</w:t>
      </w:r>
    </w:p>
    <w:p w14:paraId="56D10C88" w14:textId="78F0EFB2" w:rsidR="006F1C5D" w:rsidRPr="00BB2E01" w:rsidRDefault="00BB2E01" w:rsidP="00E601BC">
      <w:pPr>
        <w:rPr>
          <w:rFonts w:ascii="Arial" w:hAnsi="Arial" w:cs="Arial"/>
          <w:color w:val="7030A0"/>
          <w:sz w:val="32"/>
          <w:szCs w:val="32"/>
        </w:rPr>
      </w:pPr>
      <w:r w:rsidRPr="00BB2E01">
        <w:rPr>
          <w:rFonts w:ascii="Arial" w:hAnsi="Arial" w:cs="Arial"/>
          <w:color w:val="7030A0"/>
          <w:sz w:val="32"/>
          <w:szCs w:val="32"/>
        </w:rPr>
        <w:t>Si la infracción no pone en riesgo la integridad física del contrincante, será sancionada generalmente con una amonestación</w:t>
      </w:r>
      <w:r>
        <w:rPr>
          <w:rFonts w:ascii="Arial" w:hAnsi="Arial" w:cs="Arial"/>
          <w:color w:val="7030A0"/>
          <w:sz w:val="32"/>
          <w:szCs w:val="32"/>
        </w:rPr>
        <w:t>; pero las f</w:t>
      </w:r>
      <w:r w:rsidRPr="00BB2E01">
        <w:rPr>
          <w:rFonts w:ascii="Arial" w:hAnsi="Arial" w:cs="Arial"/>
          <w:color w:val="7030A0"/>
          <w:sz w:val="32"/>
          <w:szCs w:val="32"/>
        </w:rPr>
        <w:t>altas sancionables con una amonestación</w:t>
      </w:r>
      <w:r>
        <w:rPr>
          <w:rFonts w:ascii="Arial" w:hAnsi="Arial" w:cs="Arial"/>
          <w:color w:val="7030A0"/>
          <w:sz w:val="32"/>
          <w:szCs w:val="32"/>
        </w:rPr>
        <w:t xml:space="preserve"> son cuando</w:t>
      </w:r>
      <w:r w:rsidRPr="00BB2E01">
        <w:rPr>
          <w:rFonts w:ascii="Arial" w:hAnsi="Arial" w:cs="Arial"/>
          <w:color w:val="7030A0"/>
          <w:sz w:val="32"/>
          <w:szCs w:val="32"/>
        </w:rPr>
        <w:t xml:space="preserve">: un jugador será amonestado y recibirá la tarjeta amarilla si comete una de las siguientes siete faltas </w:t>
      </w:r>
      <w:r>
        <w:rPr>
          <w:rFonts w:ascii="Arial" w:hAnsi="Arial" w:cs="Arial"/>
          <w:color w:val="7030A0"/>
          <w:sz w:val="32"/>
          <w:szCs w:val="32"/>
        </w:rPr>
        <w:t xml:space="preserve">(ej.: </w:t>
      </w:r>
      <w:r w:rsidRPr="00BB2E01">
        <w:rPr>
          <w:rFonts w:ascii="Arial" w:hAnsi="Arial" w:cs="Arial"/>
          <w:color w:val="7030A0"/>
          <w:sz w:val="32"/>
          <w:szCs w:val="32"/>
        </w:rPr>
        <w:t>Ser culpable de conducta antideportiva. Infringir persi</w:t>
      </w:r>
      <w:r>
        <w:rPr>
          <w:rFonts w:ascii="Arial" w:hAnsi="Arial" w:cs="Arial"/>
          <w:color w:val="7030A0"/>
          <w:sz w:val="32"/>
          <w:szCs w:val="32"/>
        </w:rPr>
        <w:t>stentemente las reglas de juego)</w:t>
      </w:r>
    </w:p>
    <w:p w14:paraId="091D48EC" w14:textId="27D9E561"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¿Cuándo una falta es para expulsión?</w:t>
      </w:r>
    </w:p>
    <w:p w14:paraId="277F81D5" w14:textId="77777777" w:rsidR="00BB2E01" w:rsidRPr="00BB2E01" w:rsidRDefault="00BB2E01" w:rsidP="00BB2E01">
      <w:pPr>
        <w:rPr>
          <w:rFonts w:ascii="Arial" w:hAnsi="Arial" w:cs="Arial"/>
          <w:color w:val="7030A0"/>
          <w:sz w:val="28"/>
          <w:szCs w:val="32"/>
        </w:rPr>
      </w:pPr>
      <w:r w:rsidRPr="00BB2E01">
        <w:rPr>
          <w:rFonts w:ascii="Arial" w:hAnsi="Arial" w:cs="Arial"/>
          <w:color w:val="7030A0"/>
          <w:sz w:val="28"/>
          <w:szCs w:val="32"/>
        </w:rPr>
        <w:t xml:space="preserve">Un jugador, un sustituto o un jugador sustituido será expulsado si comete una de las siguientes siete infracciones: </w:t>
      </w:r>
    </w:p>
    <w:p w14:paraId="61A49B53" w14:textId="77777777" w:rsidR="00BB2E01" w:rsidRPr="00BB2E01" w:rsidRDefault="00BB2E01" w:rsidP="00BB2E01">
      <w:pPr>
        <w:rPr>
          <w:rFonts w:ascii="Arial" w:hAnsi="Arial" w:cs="Arial"/>
          <w:color w:val="7030A0"/>
          <w:sz w:val="28"/>
          <w:szCs w:val="32"/>
        </w:rPr>
      </w:pPr>
      <w:r w:rsidRPr="00BB2E01">
        <w:rPr>
          <w:rFonts w:ascii="Arial" w:hAnsi="Arial" w:cs="Arial"/>
          <w:color w:val="7030A0"/>
          <w:sz w:val="28"/>
          <w:szCs w:val="32"/>
        </w:rPr>
        <w:t xml:space="preserve">• ser culpable de juego brusco grave </w:t>
      </w:r>
    </w:p>
    <w:p w14:paraId="02E79BEB" w14:textId="77777777" w:rsidR="00BB2E01" w:rsidRPr="00BB2E01" w:rsidRDefault="00BB2E01" w:rsidP="00BB2E01">
      <w:pPr>
        <w:rPr>
          <w:rFonts w:ascii="Arial" w:hAnsi="Arial" w:cs="Arial"/>
          <w:color w:val="7030A0"/>
          <w:sz w:val="28"/>
          <w:szCs w:val="32"/>
        </w:rPr>
      </w:pPr>
      <w:r w:rsidRPr="00BB2E01">
        <w:rPr>
          <w:rFonts w:ascii="Arial" w:hAnsi="Arial" w:cs="Arial"/>
          <w:color w:val="7030A0"/>
          <w:sz w:val="28"/>
          <w:szCs w:val="32"/>
        </w:rPr>
        <w:t>• ser culpable de conducta violenta</w:t>
      </w:r>
    </w:p>
    <w:p w14:paraId="0A5534E8" w14:textId="77777777" w:rsidR="00BB2E01" w:rsidRPr="00BB2E01" w:rsidRDefault="00BB2E01" w:rsidP="00BB2E01">
      <w:pPr>
        <w:rPr>
          <w:rFonts w:ascii="Arial" w:hAnsi="Arial" w:cs="Arial"/>
          <w:color w:val="7030A0"/>
          <w:sz w:val="28"/>
          <w:szCs w:val="32"/>
        </w:rPr>
      </w:pPr>
      <w:r w:rsidRPr="00BB2E01">
        <w:rPr>
          <w:rFonts w:ascii="Arial" w:hAnsi="Arial" w:cs="Arial"/>
          <w:color w:val="7030A0"/>
          <w:sz w:val="28"/>
          <w:szCs w:val="32"/>
        </w:rPr>
        <w:t xml:space="preserve"> • escupir a un adversario o a cualquier otra persona</w:t>
      </w:r>
    </w:p>
    <w:p w14:paraId="01DB540C" w14:textId="77777777" w:rsidR="00BB2E01" w:rsidRPr="00BB2E01" w:rsidRDefault="00BB2E01" w:rsidP="00BB2E01">
      <w:pPr>
        <w:rPr>
          <w:rFonts w:ascii="Arial" w:hAnsi="Arial" w:cs="Arial"/>
          <w:color w:val="7030A0"/>
          <w:sz w:val="28"/>
          <w:szCs w:val="32"/>
        </w:rPr>
      </w:pPr>
      <w:r w:rsidRPr="00BB2E01">
        <w:rPr>
          <w:rFonts w:ascii="Arial" w:hAnsi="Arial" w:cs="Arial"/>
          <w:color w:val="7030A0"/>
          <w:sz w:val="28"/>
          <w:szCs w:val="32"/>
        </w:rPr>
        <w:t xml:space="preserve"> • impedir con mano intencionada un gol o malograr una oportunidad manifiesta de gol (esto no vale para el guardameta dentro de su propia área penal) </w:t>
      </w:r>
    </w:p>
    <w:p w14:paraId="5633F776" w14:textId="77777777" w:rsidR="00BB2E01" w:rsidRPr="00BB2E01" w:rsidRDefault="00BB2E01" w:rsidP="00BB2E01">
      <w:pPr>
        <w:rPr>
          <w:rFonts w:ascii="Arial" w:hAnsi="Arial" w:cs="Arial"/>
          <w:color w:val="7030A0"/>
          <w:sz w:val="28"/>
          <w:szCs w:val="32"/>
        </w:rPr>
      </w:pPr>
      <w:r w:rsidRPr="00BB2E01">
        <w:rPr>
          <w:rFonts w:ascii="Arial" w:hAnsi="Arial" w:cs="Arial"/>
          <w:color w:val="7030A0"/>
          <w:sz w:val="28"/>
          <w:szCs w:val="32"/>
        </w:rPr>
        <w:t>• malograr la oportunidad manifiesta de gol de un adversario que se dirige hacia la meta del jugador mediante una infracción sancionable con un tiro libre o pena</w:t>
      </w:r>
    </w:p>
    <w:p w14:paraId="22A953C6" w14:textId="77777777" w:rsidR="00BB2E01" w:rsidRPr="00BB2E01" w:rsidRDefault="00BB2E01" w:rsidP="00BB2E01">
      <w:pPr>
        <w:rPr>
          <w:rFonts w:ascii="Arial" w:hAnsi="Arial" w:cs="Arial"/>
          <w:color w:val="7030A0"/>
          <w:sz w:val="28"/>
          <w:szCs w:val="32"/>
        </w:rPr>
      </w:pPr>
      <w:r w:rsidRPr="00BB2E01">
        <w:rPr>
          <w:rFonts w:ascii="Arial" w:hAnsi="Arial" w:cs="Arial"/>
          <w:color w:val="7030A0"/>
          <w:sz w:val="28"/>
          <w:szCs w:val="32"/>
        </w:rPr>
        <w:t>• emplear lenguaje ofensivo, grosero u obsceno y/o gestos de la misma naturaleza</w:t>
      </w:r>
    </w:p>
    <w:p w14:paraId="54FF97B7" w14:textId="77777777" w:rsidR="00BB2E01" w:rsidRDefault="00BB2E01" w:rsidP="00BB2E01">
      <w:pPr>
        <w:rPr>
          <w:rFonts w:ascii="Arial" w:hAnsi="Arial" w:cs="Arial"/>
          <w:color w:val="7030A0"/>
          <w:sz w:val="28"/>
          <w:szCs w:val="32"/>
        </w:rPr>
      </w:pPr>
      <w:r w:rsidRPr="00BB2E01">
        <w:rPr>
          <w:rFonts w:ascii="Arial" w:hAnsi="Arial" w:cs="Arial"/>
          <w:color w:val="7030A0"/>
          <w:sz w:val="28"/>
          <w:szCs w:val="32"/>
        </w:rPr>
        <w:t xml:space="preserve"> • recibir una segunda amonestación en el mismo partido </w:t>
      </w:r>
    </w:p>
    <w:p w14:paraId="61C0C8E8" w14:textId="77777777" w:rsidR="00BB2E01" w:rsidRDefault="00BB2E01" w:rsidP="00BB2E01">
      <w:pPr>
        <w:rPr>
          <w:rFonts w:ascii="Arial" w:hAnsi="Arial" w:cs="Arial"/>
          <w:color w:val="7030A0"/>
          <w:sz w:val="28"/>
          <w:szCs w:val="32"/>
        </w:rPr>
      </w:pPr>
    </w:p>
    <w:p w14:paraId="3BE86A16" w14:textId="77777777" w:rsidR="00BB2E01" w:rsidRPr="00BB2E01" w:rsidRDefault="00BB2E01" w:rsidP="00BB2E01">
      <w:pPr>
        <w:rPr>
          <w:rFonts w:ascii="Arial" w:hAnsi="Arial" w:cs="Arial"/>
          <w:color w:val="7030A0"/>
          <w:sz w:val="28"/>
          <w:szCs w:val="32"/>
        </w:rPr>
      </w:pPr>
    </w:p>
    <w:p w14:paraId="43833D1B" w14:textId="26200D3F" w:rsidR="00E601BC" w:rsidRPr="00BB2E01" w:rsidRDefault="00E601BC" w:rsidP="00BB2E01">
      <w:pPr>
        <w:pStyle w:val="Prrafodelista"/>
        <w:numPr>
          <w:ilvl w:val="0"/>
          <w:numId w:val="3"/>
        </w:numPr>
        <w:rPr>
          <w:rFonts w:ascii="Arial" w:hAnsi="Arial" w:cs="Arial"/>
          <w:color w:val="C00000"/>
          <w:sz w:val="32"/>
          <w:szCs w:val="32"/>
        </w:rPr>
      </w:pPr>
      <w:r w:rsidRPr="00BB2E01">
        <w:rPr>
          <w:rFonts w:ascii="Arial" w:hAnsi="Arial" w:cs="Arial"/>
          <w:color w:val="C00000"/>
          <w:sz w:val="32"/>
          <w:szCs w:val="32"/>
        </w:rPr>
        <w:lastRenderedPageBreak/>
        <w:t>Explique la regla de offside.</w:t>
      </w:r>
    </w:p>
    <w:p w14:paraId="42658835" w14:textId="64861357" w:rsidR="007E753C" w:rsidRPr="007E753C" w:rsidRDefault="007E753C" w:rsidP="007E753C">
      <w:pPr>
        <w:rPr>
          <w:rFonts w:ascii="Arial" w:hAnsi="Arial" w:cs="Arial"/>
          <w:color w:val="7030A0"/>
          <w:sz w:val="28"/>
          <w:szCs w:val="32"/>
        </w:rPr>
      </w:pPr>
      <w:r w:rsidRPr="007E753C">
        <w:rPr>
          <w:rFonts w:ascii="Arial" w:hAnsi="Arial" w:cs="Arial"/>
          <w:color w:val="7030A0"/>
          <w:sz w:val="28"/>
          <w:szCs w:val="32"/>
        </w:rPr>
        <w:t>La regla 11 o fuera del juego se considerará que un jugador en posición de fuera de juego no ha sacado ventaja de dicha posición cuando reciba el balón de un adversario que juega voluntariamente el balón, pero e</w:t>
      </w:r>
      <w:r w:rsidRPr="007E753C">
        <w:rPr>
          <w:rFonts w:ascii="Arial" w:hAnsi="Arial" w:cs="Arial"/>
          <w:color w:val="7030A0"/>
          <w:sz w:val="28"/>
          <w:szCs w:val="32"/>
        </w:rPr>
        <w:t>l hecho de estar en una posición de fuera de juego no constituye una infracción en sí.</w:t>
      </w:r>
      <w:r w:rsidRPr="007E753C">
        <w:rPr>
          <w:rFonts w:ascii="Arial" w:hAnsi="Arial" w:cs="Arial"/>
          <w:color w:val="7030A0"/>
          <w:sz w:val="28"/>
          <w:szCs w:val="32"/>
        </w:rPr>
        <w:t xml:space="preserve"> (</w:t>
      </w:r>
      <w:proofErr w:type="gramStart"/>
      <w:r w:rsidRPr="007E753C">
        <w:rPr>
          <w:rFonts w:ascii="Arial" w:hAnsi="Arial" w:cs="Arial"/>
          <w:color w:val="7030A0"/>
          <w:sz w:val="28"/>
          <w:szCs w:val="32"/>
        </w:rPr>
        <w:t>u</w:t>
      </w:r>
      <w:r w:rsidRPr="007E753C">
        <w:rPr>
          <w:rFonts w:ascii="Arial" w:hAnsi="Arial" w:cs="Arial"/>
          <w:color w:val="7030A0"/>
          <w:sz w:val="28"/>
          <w:szCs w:val="32"/>
        </w:rPr>
        <w:t>n</w:t>
      </w:r>
      <w:proofErr w:type="gramEnd"/>
      <w:r w:rsidRPr="007E753C">
        <w:rPr>
          <w:rFonts w:ascii="Arial" w:hAnsi="Arial" w:cs="Arial"/>
          <w:color w:val="7030A0"/>
          <w:sz w:val="28"/>
          <w:szCs w:val="32"/>
        </w:rPr>
        <w:t xml:space="preserve"> jugador estará e</w:t>
      </w:r>
      <w:r w:rsidRPr="007E753C">
        <w:rPr>
          <w:rFonts w:ascii="Arial" w:hAnsi="Arial" w:cs="Arial"/>
          <w:color w:val="7030A0"/>
          <w:sz w:val="28"/>
          <w:szCs w:val="32"/>
        </w:rPr>
        <w:t>n posición de fuera de juego si</w:t>
      </w:r>
      <w:r w:rsidRPr="007E753C">
        <w:rPr>
          <w:rFonts w:ascii="Arial" w:hAnsi="Arial" w:cs="Arial"/>
          <w:color w:val="7030A0"/>
          <w:sz w:val="28"/>
          <w:szCs w:val="32"/>
        </w:rPr>
        <w:t xml:space="preserve"> se encuentra más cerca de la línea de m</w:t>
      </w:r>
      <w:r w:rsidRPr="007E753C">
        <w:rPr>
          <w:rFonts w:ascii="Arial" w:hAnsi="Arial" w:cs="Arial"/>
          <w:color w:val="7030A0"/>
          <w:sz w:val="28"/>
          <w:szCs w:val="32"/>
        </w:rPr>
        <w:t xml:space="preserve">eta contraria que el balón y el </w:t>
      </w:r>
      <w:r w:rsidRPr="007E753C">
        <w:rPr>
          <w:rFonts w:ascii="Arial" w:hAnsi="Arial" w:cs="Arial"/>
          <w:color w:val="7030A0"/>
          <w:sz w:val="28"/>
          <w:szCs w:val="32"/>
        </w:rPr>
        <w:t>penúltimo adversario</w:t>
      </w:r>
      <w:r w:rsidRPr="007E753C">
        <w:rPr>
          <w:rFonts w:ascii="Arial" w:hAnsi="Arial" w:cs="Arial"/>
          <w:color w:val="7030A0"/>
          <w:sz w:val="28"/>
          <w:szCs w:val="32"/>
        </w:rPr>
        <w:t>; u</w:t>
      </w:r>
      <w:r w:rsidRPr="007E753C">
        <w:rPr>
          <w:rFonts w:ascii="Arial" w:hAnsi="Arial" w:cs="Arial"/>
          <w:color w:val="7030A0"/>
          <w:sz w:val="28"/>
          <w:szCs w:val="32"/>
        </w:rPr>
        <w:t xml:space="preserve">n jugador no estará en posición de </w:t>
      </w:r>
      <w:r w:rsidRPr="007E753C">
        <w:rPr>
          <w:rFonts w:ascii="Arial" w:hAnsi="Arial" w:cs="Arial"/>
          <w:color w:val="7030A0"/>
          <w:sz w:val="28"/>
          <w:szCs w:val="32"/>
        </w:rPr>
        <w:t xml:space="preserve">fuera de juego si  </w:t>
      </w:r>
      <w:r w:rsidRPr="007E753C">
        <w:rPr>
          <w:rFonts w:ascii="Arial" w:hAnsi="Arial" w:cs="Arial"/>
          <w:color w:val="7030A0"/>
          <w:sz w:val="28"/>
          <w:szCs w:val="32"/>
        </w:rPr>
        <w:t>se encuentr</w:t>
      </w:r>
      <w:r w:rsidRPr="007E753C">
        <w:rPr>
          <w:rFonts w:ascii="Arial" w:hAnsi="Arial" w:cs="Arial"/>
          <w:color w:val="7030A0"/>
          <w:sz w:val="28"/>
          <w:szCs w:val="32"/>
        </w:rPr>
        <w:t>a en su propia mitad de campo o</w:t>
      </w:r>
      <w:r w:rsidRPr="007E753C">
        <w:rPr>
          <w:rFonts w:ascii="Arial" w:hAnsi="Arial" w:cs="Arial"/>
          <w:color w:val="7030A0"/>
          <w:sz w:val="28"/>
          <w:szCs w:val="32"/>
        </w:rPr>
        <w:t xml:space="preserve"> está a la misma altur</w:t>
      </w:r>
      <w:r w:rsidRPr="007E753C">
        <w:rPr>
          <w:rFonts w:ascii="Arial" w:hAnsi="Arial" w:cs="Arial"/>
          <w:color w:val="7030A0"/>
          <w:sz w:val="28"/>
          <w:szCs w:val="32"/>
        </w:rPr>
        <w:t xml:space="preserve">a que el penúltimo adversario o los </w:t>
      </w:r>
      <w:r w:rsidRPr="007E753C">
        <w:rPr>
          <w:rFonts w:ascii="Arial" w:hAnsi="Arial" w:cs="Arial"/>
          <w:color w:val="7030A0"/>
          <w:sz w:val="28"/>
          <w:szCs w:val="32"/>
        </w:rPr>
        <w:t>dos últimos</w:t>
      </w:r>
      <w:r w:rsidRPr="007E753C">
        <w:rPr>
          <w:rFonts w:ascii="Arial" w:hAnsi="Arial" w:cs="Arial"/>
          <w:color w:val="7030A0"/>
          <w:sz w:val="28"/>
          <w:szCs w:val="32"/>
        </w:rPr>
        <w:t xml:space="preserve"> de estos)</w:t>
      </w:r>
    </w:p>
    <w:p w14:paraId="1CCC1791" w14:textId="5535843D"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¿Cuándo se fundó la Asociación del Futbol Argentino (AFA)?</w:t>
      </w:r>
    </w:p>
    <w:p w14:paraId="03EB8EF5" w14:textId="755D045E" w:rsidR="00B13C42" w:rsidRPr="00B13C42" w:rsidRDefault="00B13C42" w:rsidP="00E601BC">
      <w:pPr>
        <w:rPr>
          <w:rFonts w:ascii="Arial" w:hAnsi="Arial" w:cs="Arial"/>
          <w:color w:val="7030A0"/>
          <w:sz w:val="32"/>
          <w:szCs w:val="32"/>
        </w:rPr>
      </w:pPr>
      <w:r w:rsidRPr="00B13C42">
        <w:rPr>
          <w:rFonts w:ascii="Arial" w:hAnsi="Arial" w:cs="Arial"/>
          <w:color w:val="7030A0"/>
          <w:sz w:val="32"/>
          <w:szCs w:val="32"/>
        </w:rPr>
        <w:t xml:space="preserve">La Asociación del Fútbol Argentino es el ente rector del fútbol en Argentina, encargado de organizar y regular las distintas selecciones nacionales, y los campeonatos </w:t>
      </w:r>
      <w:r w:rsidR="006F1C5D">
        <w:rPr>
          <w:rFonts w:ascii="Arial" w:hAnsi="Arial" w:cs="Arial"/>
          <w:color w:val="7030A0"/>
          <w:sz w:val="32"/>
          <w:szCs w:val="32"/>
        </w:rPr>
        <w:t xml:space="preserve">oficiales lo sorprendente es que se fundó </w:t>
      </w:r>
      <w:r w:rsidR="006F1C5D" w:rsidRPr="006F1C5D">
        <w:rPr>
          <w:rFonts w:ascii="Arial" w:hAnsi="Arial" w:cs="Arial"/>
          <w:color w:val="7030A0"/>
          <w:sz w:val="32"/>
          <w:szCs w:val="32"/>
        </w:rPr>
        <w:t>el 21 de febrero en 1893.</w:t>
      </w:r>
    </w:p>
    <w:p w14:paraId="5CB0D896" w14:textId="14EF4C16"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¿Cuánto dura el intervalo de medio tiempo?</w:t>
      </w:r>
    </w:p>
    <w:p w14:paraId="0C2445FF" w14:textId="3D571483" w:rsidR="006F1C5D" w:rsidRPr="00BB2E01" w:rsidRDefault="00BB2E01" w:rsidP="00BB2E01">
      <w:pPr>
        <w:rPr>
          <w:rFonts w:ascii="Arial" w:hAnsi="Arial" w:cs="Arial"/>
          <w:color w:val="7030A0"/>
          <w:sz w:val="32"/>
          <w:szCs w:val="32"/>
        </w:rPr>
      </w:pPr>
      <w:r w:rsidRPr="00BB2E01">
        <w:rPr>
          <w:rFonts w:ascii="Arial" w:hAnsi="Arial" w:cs="Arial"/>
          <w:color w:val="7030A0"/>
          <w:sz w:val="32"/>
          <w:szCs w:val="32"/>
        </w:rPr>
        <w:t>Los jugadores tienen derecho a</w:t>
      </w:r>
      <w:r w:rsidR="00673A9F">
        <w:rPr>
          <w:rFonts w:ascii="Arial" w:hAnsi="Arial" w:cs="Arial"/>
          <w:color w:val="7030A0"/>
          <w:sz w:val="32"/>
          <w:szCs w:val="32"/>
        </w:rPr>
        <w:t xml:space="preserve"> un descanso en el medio tiempo y este</w:t>
      </w:r>
      <w:r w:rsidRPr="00BB2E01">
        <w:rPr>
          <w:rFonts w:ascii="Arial" w:hAnsi="Arial" w:cs="Arial"/>
          <w:color w:val="7030A0"/>
          <w:sz w:val="32"/>
          <w:szCs w:val="32"/>
        </w:rPr>
        <w:t xml:space="preserve"> no deberá durar más de quince minutos.</w:t>
      </w:r>
    </w:p>
    <w:p w14:paraId="0771D434" w14:textId="449DEADD"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w:t>
      </w:r>
      <w:proofErr w:type="spellStart"/>
      <w:r w:rsidRPr="007D3EAE">
        <w:rPr>
          <w:rFonts w:ascii="Arial" w:hAnsi="Arial" w:cs="Arial"/>
          <w:color w:val="C00000"/>
          <w:sz w:val="32"/>
          <w:szCs w:val="32"/>
        </w:rPr>
        <w:t>Como</w:t>
      </w:r>
      <w:proofErr w:type="spellEnd"/>
      <w:r w:rsidRPr="007D3EAE">
        <w:rPr>
          <w:rFonts w:ascii="Arial" w:hAnsi="Arial" w:cs="Arial"/>
          <w:color w:val="C00000"/>
          <w:sz w:val="32"/>
          <w:szCs w:val="32"/>
        </w:rPr>
        <w:t xml:space="preserve"> se hace el sorteo?</w:t>
      </w:r>
    </w:p>
    <w:p w14:paraId="72CF0CA0" w14:textId="773A98AB" w:rsidR="006F1C5D" w:rsidRDefault="00BB2E01" w:rsidP="00E601BC">
      <w:pPr>
        <w:rPr>
          <w:rFonts w:ascii="Arial" w:hAnsi="Arial" w:cs="Arial"/>
          <w:color w:val="7030A0"/>
          <w:sz w:val="32"/>
          <w:szCs w:val="32"/>
        </w:rPr>
      </w:pPr>
      <w:r w:rsidRPr="00BB2E01">
        <w:rPr>
          <w:rFonts w:ascii="Arial" w:hAnsi="Arial" w:cs="Arial"/>
          <w:color w:val="7030A0"/>
          <w:sz w:val="32"/>
          <w:szCs w:val="32"/>
        </w:rPr>
        <w:t>Se realizará un sorteo del campo mediante el lanzamiento de una moneda al aire y el equipo ganador del sorteo elegirá, o bien la mitad del campo desde la que atacará en el primer tiempo, ejecutar el saque inicial, también, el equipo ganador elegirá el arco.</w:t>
      </w:r>
    </w:p>
    <w:p w14:paraId="50BABA7C" w14:textId="77777777" w:rsidR="00673A9F" w:rsidRDefault="00673A9F" w:rsidP="00E601BC">
      <w:pPr>
        <w:rPr>
          <w:rFonts w:ascii="Arial" w:hAnsi="Arial" w:cs="Arial"/>
          <w:color w:val="7030A0"/>
          <w:sz w:val="32"/>
          <w:szCs w:val="32"/>
        </w:rPr>
      </w:pPr>
    </w:p>
    <w:p w14:paraId="2690F92C" w14:textId="77777777" w:rsidR="00673A9F" w:rsidRPr="00BB2E01" w:rsidRDefault="00673A9F" w:rsidP="00E601BC">
      <w:pPr>
        <w:rPr>
          <w:rFonts w:ascii="Arial" w:hAnsi="Arial" w:cs="Arial"/>
          <w:color w:val="7030A0"/>
          <w:sz w:val="32"/>
          <w:szCs w:val="32"/>
        </w:rPr>
      </w:pPr>
    </w:p>
    <w:p w14:paraId="34E67CF9" w14:textId="7C7FF078"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lastRenderedPageBreak/>
        <w:t>¿Cuándo la pelota está fuera de juego y cuando está en juego?</w:t>
      </w:r>
    </w:p>
    <w:p w14:paraId="06A0DFA7" w14:textId="49E49EFD" w:rsidR="007E753C" w:rsidRDefault="007E753C" w:rsidP="007E753C">
      <w:pPr>
        <w:rPr>
          <w:rFonts w:ascii="Arial" w:hAnsi="Arial" w:cs="Arial"/>
          <w:color w:val="7030A0"/>
          <w:sz w:val="32"/>
          <w:szCs w:val="32"/>
        </w:rPr>
      </w:pPr>
      <w:r w:rsidRPr="007E753C">
        <w:rPr>
          <w:rFonts w:ascii="Arial" w:hAnsi="Arial" w:cs="Arial"/>
          <w:color w:val="7030A0"/>
          <w:sz w:val="32"/>
          <w:szCs w:val="32"/>
        </w:rPr>
        <w:t>El baló</w:t>
      </w:r>
      <w:r>
        <w:rPr>
          <w:rFonts w:ascii="Arial" w:hAnsi="Arial" w:cs="Arial"/>
          <w:color w:val="7030A0"/>
          <w:sz w:val="32"/>
          <w:szCs w:val="32"/>
        </w:rPr>
        <w:t xml:space="preserve">n estará fuera de juego cuando este </w:t>
      </w:r>
      <w:r w:rsidRPr="007E753C">
        <w:rPr>
          <w:rFonts w:ascii="Arial" w:hAnsi="Arial" w:cs="Arial"/>
          <w:color w:val="7030A0"/>
          <w:sz w:val="32"/>
          <w:szCs w:val="32"/>
        </w:rPr>
        <w:t xml:space="preserve">haya cruzado completamente una línea de </w:t>
      </w:r>
      <w:r w:rsidR="009B44FD">
        <w:rPr>
          <w:rFonts w:ascii="Arial" w:hAnsi="Arial" w:cs="Arial"/>
          <w:color w:val="7030A0"/>
          <w:sz w:val="32"/>
          <w:szCs w:val="32"/>
        </w:rPr>
        <w:t xml:space="preserve">banda o de meta, (ya sea por </w:t>
      </w:r>
      <w:r w:rsidRPr="007E753C">
        <w:rPr>
          <w:rFonts w:ascii="Arial" w:hAnsi="Arial" w:cs="Arial"/>
          <w:color w:val="7030A0"/>
          <w:sz w:val="32"/>
          <w:szCs w:val="32"/>
        </w:rPr>
        <w:t>tierra o por aire</w:t>
      </w:r>
      <w:r w:rsidR="009B44FD">
        <w:rPr>
          <w:rFonts w:ascii="Arial" w:hAnsi="Arial" w:cs="Arial"/>
          <w:color w:val="7030A0"/>
          <w:sz w:val="32"/>
          <w:szCs w:val="32"/>
        </w:rPr>
        <w:t>) y si</w:t>
      </w:r>
      <w:r w:rsidRPr="007E753C">
        <w:rPr>
          <w:rFonts w:ascii="Arial" w:hAnsi="Arial" w:cs="Arial"/>
          <w:color w:val="7030A0"/>
          <w:sz w:val="32"/>
          <w:szCs w:val="32"/>
        </w:rPr>
        <w:t xml:space="preserve"> el juego haya sido interrumpido por el árbitro</w:t>
      </w:r>
      <w:r w:rsidR="009B44FD">
        <w:rPr>
          <w:rFonts w:ascii="Arial" w:hAnsi="Arial" w:cs="Arial"/>
          <w:color w:val="7030A0"/>
          <w:sz w:val="32"/>
          <w:szCs w:val="32"/>
        </w:rPr>
        <w:t>.</w:t>
      </w:r>
    </w:p>
    <w:p w14:paraId="2D657178" w14:textId="22B3C376" w:rsidR="006F1C5D" w:rsidRPr="00673A9F" w:rsidRDefault="009B44FD" w:rsidP="00E601BC">
      <w:pPr>
        <w:rPr>
          <w:rFonts w:ascii="Arial" w:hAnsi="Arial" w:cs="Arial"/>
          <w:color w:val="7030A0"/>
          <w:sz w:val="32"/>
          <w:szCs w:val="32"/>
        </w:rPr>
      </w:pPr>
      <w:r w:rsidRPr="009B44FD">
        <w:rPr>
          <w:rFonts w:ascii="Arial" w:hAnsi="Arial" w:cs="Arial"/>
          <w:color w:val="7030A0"/>
          <w:sz w:val="32"/>
          <w:szCs w:val="32"/>
        </w:rPr>
        <w:t xml:space="preserve">El balón estará en juego </w:t>
      </w:r>
      <w:r>
        <w:rPr>
          <w:rFonts w:ascii="Arial" w:hAnsi="Arial" w:cs="Arial"/>
          <w:color w:val="7030A0"/>
          <w:sz w:val="32"/>
          <w:szCs w:val="32"/>
        </w:rPr>
        <w:t xml:space="preserve">cuando </w:t>
      </w:r>
      <w:r w:rsidRPr="009B44FD">
        <w:rPr>
          <w:rFonts w:ascii="Arial" w:hAnsi="Arial" w:cs="Arial"/>
          <w:color w:val="7030A0"/>
          <w:sz w:val="32"/>
          <w:szCs w:val="32"/>
        </w:rPr>
        <w:t>rebote de los postes, travesaño o post</w:t>
      </w:r>
      <w:r>
        <w:rPr>
          <w:rFonts w:ascii="Arial" w:hAnsi="Arial" w:cs="Arial"/>
          <w:color w:val="7030A0"/>
          <w:sz w:val="32"/>
          <w:szCs w:val="32"/>
        </w:rPr>
        <w:t xml:space="preserve">e de esquina y permanezca en el terreno de juego u </w:t>
      </w:r>
      <w:r w:rsidRPr="009B44FD">
        <w:rPr>
          <w:rFonts w:ascii="Arial" w:hAnsi="Arial" w:cs="Arial"/>
          <w:color w:val="7030A0"/>
          <w:sz w:val="32"/>
          <w:szCs w:val="32"/>
        </w:rPr>
        <w:t xml:space="preserve">rebote del árbitro </w:t>
      </w:r>
      <w:r>
        <w:rPr>
          <w:rFonts w:ascii="Arial" w:hAnsi="Arial" w:cs="Arial"/>
          <w:color w:val="7030A0"/>
          <w:sz w:val="32"/>
          <w:szCs w:val="32"/>
        </w:rPr>
        <w:t xml:space="preserve">en el interior del terreno </w:t>
      </w:r>
      <w:r w:rsidRPr="009B44FD">
        <w:rPr>
          <w:rFonts w:ascii="Arial" w:hAnsi="Arial" w:cs="Arial"/>
          <w:color w:val="7030A0"/>
          <w:sz w:val="32"/>
          <w:szCs w:val="32"/>
        </w:rPr>
        <w:t>de juego</w:t>
      </w:r>
      <w:r>
        <w:rPr>
          <w:rFonts w:ascii="Arial" w:hAnsi="Arial" w:cs="Arial"/>
          <w:color w:val="7030A0"/>
          <w:sz w:val="32"/>
          <w:szCs w:val="32"/>
        </w:rPr>
        <w:t>.</w:t>
      </w:r>
    </w:p>
    <w:p w14:paraId="09552B23" w14:textId="001F403C" w:rsidR="00E601BC" w:rsidRPr="007D3EAE"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w:t>
      </w:r>
      <w:r w:rsidR="00BB2E01" w:rsidRPr="007D3EAE">
        <w:rPr>
          <w:rFonts w:ascii="Arial" w:hAnsi="Arial" w:cs="Arial"/>
          <w:color w:val="C00000"/>
          <w:sz w:val="32"/>
          <w:szCs w:val="32"/>
        </w:rPr>
        <w:t>Cómo</w:t>
      </w:r>
      <w:r w:rsidRPr="007D3EAE">
        <w:rPr>
          <w:rFonts w:ascii="Arial" w:hAnsi="Arial" w:cs="Arial"/>
          <w:color w:val="C00000"/>
          <w:sz w:val="32"/>
          <w:szCs w:val="32"/>
        </w:rPr>
        <w:t xml:space="preserve"> se determina un equipo ganador? </w:t>
      </w:r>
    </w:p>
    <w:p w14:paraId="4628FC57" w14:textId="496FBA9C" w:rsidR="006F1C5D" w:rsidRPr="006F1C5D" w:rsidRDefault="006F1C5D" w:rsidP="00E601BC">
      <w:pPr>
        <w:rPr>
          <w:rFonts w:ascii="Arial" w:hAnsi="Arial" w:cs="Arial"/>
          <w:color w:val="7030A0"/>
          <w:sz w:val="32"/>
          <w:szCs w:val="32"/>
        </w:rPr>
      </w:pPr>
      <w:r w:rsidRPr="006F1C5D">
        <w:rPr>
          <w:rFonts w:ascii="Arial" w:hAnsi="Arial" w:cs="Arial"/>
          <w:color w:val="7030A0"/>
          <w:sz w:val="32"/>
          <w:szCs w:val="32"/>
        </w:rPr>
        <w:t>El equipo que más goles haya marcado al final del partido es el ganador. Si ambos equipos no marcan, o marcan la misma cantidad de goles</w:t>
      </w:r>
      <w:r>
        <w:rPr>
          <w:rFonts w:ascii="Arial" w:hAnsi="Arial" w:cs="Arial"/>
          <w:color w:val="7030A0"/>
          <w:sz w:val="32"/>
          <w:szCs w:val="32"/>
        </w:rPr>
        <w:t>, entonces se declara definición por penales (esto depende de que está jugando, si se juega por puntos no se define por penales, o si es campeonato por copa si se define por penales).</w:t>
      </w:r>
    </w:p>
    <w:p w14:paraId="2364868E" w14:textId="15B017C1" w:rsidR="00E601BC" w:rsidRDefault="00E601BC" w:rsidP="007D3EAE">
      <w:pPr>
        <w:pStyle w:val="Prrafodelista"/>
        <w:numPr>
          <w:ilvl w:val="0"/>
          <w:numId w:val="3"/>
        </w:numPr>
        <w:rPr>
          <w:rFonts w:ascii="Arial" w:hAnsi="Arial" w:cs="Arial"/>
          <w:color w:val="C00000"/>
          <w:sz w:val="32"/>
          <w:szCs w:val="32"/>
        </w:rPr>
      </w:pPr>
      <w:r w:rsidRPr="007D3EAE">
        <w:rPr>
          <w:rFonts w:ascii="Arial" w:hAnsi="Arial" w:cs="Arial"/>
          <w:color w:val="C00000"/>
          <w:sz w:val="32"/>
          <w:szCs w:val="32"/>
        </w:rPr>
        <w:t>¿Según la FIFA cuando se repite un penalti?</w:t>
      </w:r>
    </w:p>
    <w:p w14:paraId="1F3AB605" w14:textId="648C81DD" w:rsidR="00673A9F" w:rsidRPr="00673A9F" w:rsidRDefault="00673A9F" w:rsidP="00673A9F">
      <w:pPr>
        <w:pStyle w:val="Prrafodelista"/>
        <w:rPr>
          <w:rFonts w:ascii="Arial" w:hAnsi="Arial" w:cs="Arial"/>
          <w:color w:val="7030A0"/>
          <w:sz w:val="32"/>
          <w:szCs w:val="32"/>
        </w:rPr>
      </w:pPr>
      <w:r w:rsidRPr="00673A9F">
        <w:rPr>
          <w:rFonts w:ascii="Arial" w:hAnsi="Arial" w:cs="Arial"/>
          <w:color w:val="7030A0"/>
          <w:sz w:val="32"/>
          <w:szCs w:val="32"/>
        </w:rPr>
        <w:t>Si el guardameta evitara que el balón entrara en la portería, se repetirá el tiro penal; Si la infracción del guardameta conllevara la repetición del tiro penal, se advertirá al guardameta si se trata de la primera infracción del partido, y se le amonestará en caso de reincidencia.</w:t>
      </w:r>
    </w:p>
    <w:p w14:paraId="0123DE79" w14:textId="77777777" w:rsidR="007D3EAE" w:rsidRPr="007D3EAE" w:rsidRDefault="007D3EAE" w:rsidP="007D3EAE">
      <w:pPr>
        <w:pStyle w:val="Prrafodelista"/>
        <w:rPr>
          <w:rFonts w:ascii="Arial" w:hAnsi="Arial" w:cs="Arial"/>
          <w:color w:val="C00000"/>
          <w:sz w:val="32"/>
          <w:szCs w:val="32"/>
        </w:rPr>
      </w:pPr>
    </w:p>
    <w:p w14:paraId="628AA8D6" w14:textId="655E3B5D" w:rsidR="00E601BC" w:rsidRPr="00BB2E01" w:rsidRDefault="00673A9F" w:rsidP="00BB2E01">
      <w:pPr>
        <w:pStyle w:val="Prrafodelista"/>
        <w:numPr>
          <w:ilvl w:val="0"/>
          <w:numId w:val="6"/>
        </w:numPr>
        <w:rPr>
          <w:rFonts w:ascii="Arial" w:hAnsi="Arial" w:cs="Arial"/>
          <w:color w:val="C00000"/>
          <w:sz w:val="32"/>
          <w:szCs w:val="32"/>
        </w:rPr>
      </w:pPr>
      <w:r>
        <w:rPr>
          <w:rFonts w:ascii="Arial" w:hAnsi="Arial" w:cs="Arial"/>
          <w:color w:val="C00000"/>
          <w:sz w:val="32"/>
          <w:szCs w:val="32"/>
        </w:rPr>
        <w:t xml:space="preserve"> </w:t>
      </w:r>
      <w:r w:rsidR="00E601BC" w:rsidRPr="00BB2E01">
        <w:rPr>
          <w:rFonts w:ascii="Arial" w:hAnsi="Arial" w:cs="Arial"/>
          <w:color w:val="C00000"/>
          <w:sz w:val="32"/>
          <w:szCs w:val="32"/>
        </w:rPr>
        <w:t>Hay diferentes tipos de reanudación de juego ¿Cuáles son?</w:t>
      </w:r>
    </w:p>
    <w:p w14:paraId="20467E20" w14:textId="08A0C364" w:rsidR="006F1C5D" w:rsidRPr="00BB2E01" w:rsidRDefault="00BB2E01" w:rsidP="00E601BC">
      <w:pPr>
        <w:rPr>
          <w:rFonts w:ascii="Arial" w:hAnsi="Arial" w:cs="Arial"/>
          <w:color w:val="7030A0"/>
          <w:sz w:val="32"/>
          <w:szCs w:val="32"/>
        </w:rPr>
      </w:pPr>
      <w:r w:rsidRPr="00BB2E01">
        <w:rPr>
          <w:rFonts w:ascii="Arial" w:hAnsi="Arial" w:cs="Arial"/>
          <w:color w:val="7030A0"/>
          <w:sz w:val="32"/>
          <w:szCs w:val="32"/>
        </w:rPr>
        <w:t xml:space="preserve">El juego se reanudará de las siguientes formas, con el balón en juego, un jugador cometiera la infracción dentro </w:t>
      </w:r>
      <w:r w:rsidRPr="00BB2E01">
        <w:rPr>
          <w:rFonts w:ascii="Arial" w:hAnsi="Arial" w:cs="Arial"/>
          <w:color w:val="7030A0"/>
          <w:sz w:val="32"/>
          <w:szCs w:val="32"/>
        </w:rPr>
        <w:lastRenderedPageBreak/>
        <w:t>de la cancha: Contra un adversario: libre indirecto, directo o tiro penal, según el caso.</w:t>
      </w:r>
    </w:p>
    <w:p w14:paraId="39640080" w14:textId="67A94484" w:rsidR="009B44FD" w:rsidRPr="007D3EAE" w:rsidRDefault="00E601BC" w:rsidP="00BB2E01">
      <w:pPr>
        <w:pStyle w:val="Prrafodelista"/>
        <w:numPr>
          <w:ilvl w:val="0"/>
          <w:numId w:val="6"/>
        </w:numPr>
        <w:shd w:val="clear" w:color="auto" w:fill="FFFFFF"/>
        <w:spacing w:after="0" w:line="240" w:lineRule="auto"/>
        <w:rPr>
          <w:rFonts w:ascii="Arial" w:hAnsi="Arial" w:cs="Arial"/>
          <w:color w:val="C00000"/>
          <w:sz w:val="32"/>
          <w:szCs w:val="32"/>
        </w:rPr>
      </w:pPr>
      <w:r w:rsidRPr="007D3EAE">
        <w:rPr>
          <w:rFonts w:ascii="Arial" w:hAnsi="Arial" w:cs="Arial"/>
          <w:color w:val="C00000"/>
          <w:sz w:val="32"/>
          <w:szCs w:val="32"/>
        </w:rPr>
        <w:t>¿A qué se denomina saque inicial y en qué momentos del partido se da?</w:t>
      </w:r>
    </w:p>
    <w:p w14:paraId="44D19AB3" w14:textId="77777777" w:rsidR="009B44FD" w:rsidRDefault="009B44FD" w:rsidP="009B44FD">
      <w:pPr>
        <w:shd w:val="clear" w:color="auto" w:fill="FFFFFF"/>
        <w:spacing w:after="0" w:line="240" w:lineRule="auto"/>
        <w:rPr>
          <w:rFonts w:ascii="Arial" w:hAnsi="Arial" w:cs="Arial"/>
          <w:color w:val="7030A0"/>
          <w:sz w:val="32"/>
          <w:szCs w:val="32"/>
        </w:rPr>
      </w:pPr>
      <w:r>
        <w:rPr>
          <w:rFonts w:ascii="Arial" w:hAnsi="Arial" w:cs="Arial"/>
          <w:color w:val="7030A0"/>
          <w:sz w:val="32"/>
          <w:szCs w:val="32"/>
        </w:rPr>
        <w:t xml:space="preserve">El saque de salida es </w:t>
      </w:r>
      <w:r w:rsidRPr="009B44FD">
        <w:rPr>
          <w:rFonts w:ascii="Arial" w:hAnsi="Arial" w:cs="Arial"/>
          <w:color w:val="7030A0"/>
          <w:sz w:val="32"/>
          <w:szCs w:val="32"/>
        </w:rPr>
        <w:t>una form</w:t>
      </w:r>
      <w:r>
        <w:rPr>
          <w:rFonts w:ascii="Arial" w:hAnsi="Arial" w:cs="Arial"/>
          <w:color w:val="7030A0"/>
          <w:sz w:val="32"/>
          <w:szCs w:val="32"/>
        </w:rPr>
        <w:t xml:space="preserve">a de iniciar o reanudar el juego. </w:t>
      </w:r>
    </w:p>
    <w:p w14:paraId="2B8D58C4" w14:textId="2471B61B" w:rsidR="009B44FD" w:rsidRDefault="009B44FD" w:rsidP="009B44FD">
      <w:pPr>
        <w:shd w:val="clear" w:color="auto" w:fill="FFFFFF"/>
        <w:spacing w:after="0" w:line="240" w:lineRule="auto"/>
        <w:rPr>
          <w:rFonts w:ascii="Arial" w:hAnsi="Arial" w:cs="Arial"/>
          <w:color w:val="7030A0"/>
          <w:sz w:val="32"/>
          <w:szCs w:val="32"/>
        </w:rPr>
      </w:pPr>
      <w:r>
        <w:rPr>
          <w:rFonts w:ascii="Arial" w:hAnsi="Arial" w:cs="Arial"/>
          <w:color w:val="7030A0"/>
          <w:sz w:val="32"/>
          <w:szCs w:val="32"/>
        </w:rPr>
        <w:t xml:space="preserve">Se da al comienzo del partido, </w:t>
      </w:r>
      <w:r w:rsidRPr="009B44FD">
        <w:rPr>
          <w:rFonts w:ascii="Arial" w:hAnsi="Arial" w:cs="Arial"/>
          <w:color w:val="7030A0"/>
          <w:sz w:val="32"/>
          <w:szCs w:val="32"/>
        </w:rPr>
        <w:t>tras haber marcado u</w:t>
      </w:r>
      <w:r>
        <w:rPr>
          <w:rFonts w:ascii="Arial" w:hAnsi="Arial" w:cs="Arial"/>
          <w:color w:val="7030A0"/>
          <w:sz w:val="32"/>
          <w:szCs w:val="32"/>
        </w:rPr>
        <w:t>n gol,</w:t>
      </w:r>
      <w:r w:rsidRPr="009B44FD">
        <w:rPr>
          <w:rFonts w:ascii="Arial" w:hAnsi="Arial" w:cs="Arial"/>
          <w:color w:val="7030A0"/>
          <w:sz w:val="32"/>
          <w:szCs w:val="32"/>
        </w:rPr>
        <w:t xml:space="preserve"> al comienzo</w:t>
      </w:r>
      <w:r>
        <w:rPr>
          <w:rFonts w:ascii="Arial" w:hAnsi="Arial" w:cs="Arial"/>
          <w:color w:val="7030A0"/>
          <w:sz w:val="32"/>
          <w:szCs w:val="32"/>
        </w:rPr>
        <w:t xml:space="preserve"> del segundo tiempo del partido, </w:t>
      </w:r>
      <w:r w:rsidRPr="009B44FD">
        <w:rPr>
          <w:rFonts w:ascii="Arial" w:hAnsi="Arial" w:cs="Arial"/>
          <w:color w:val="7030A0"/>
          <w:sz w:val="32"/>
          <w:szCs w:val="32"/>
        </w:rPr>
        <w:t xml:space="preserve">al comienzo de cada tiempo suplementario, </w:t>
      </w:r>
      <w:r>
        <w:rPr>
          <w:rFonts w:ascii="Arial" w:hAnsi="Arial" w:cs="Arial"/>
          <w:color w:val="7030A0"/>
          <w:sz w:val="32"/>
          <w:szCs w:val="32"/>
        </w:rPr>
        <w:t xml:space="preserve">(se puede </w:t>
      </w:r>
      <w:r w:rsidRPr="009B44FD">
        <w:rPr>
          <w:rFonts w:ascii="Arial" w:hAnsi="Arial" w:cs="Arial"/>
          <w:color w:val="7030A0"/>
          <w:sz w:val="32"/>
          <w:szCs w:val="32"/>
        </w:rPr>
        <w:t xml:space="preserve"> anotar un gol directamente de un saque de salida</w:t>
      </w:r>
      <w:r>
        <w:rPr>
          <w:rFonts w:ascii="Arial" w:hAnsi="Arial" w:cs="Arial"/>
          <w:color w:val="7030A0"/>
          <w:sz w:val="32"/>
          <w:szCs w:val="32"/>
        </w:rPr>
        <w:t>)</w:t>
      </w:r>
    </w:p>
    <w:p w14:paraId="68930F79" w14:textId="77777777" w:rsidR="009B44FD" w:rsidRPr="009B44FD" w:rsidRDefault="009B44FD" w:rsidP="00E601BC">
      <w:pPr>
        <w:shd w:val="clear" w:color="auto" w:fill="FFFFFF"/>
        <w:spacing w:after="0" w:line="240" w:lineRule="auto"/>
        <w:rPr>
          <w:rFonts w:ascii="Arial" w:hAnsi="Arial" w:cs="Arial"/>
          <w:color w:val="7030A0"/>
          <w:sz w:val="32"/>
          <w:szCs w:val="32"/>
        </w:rPr>
      </w:pPr>
    </w:p>
    <w:p w14:paraId="2B096E89" w14:textId="15203783" w:rsidR="006F1C5D" w:rsidRDefault="007D3EAE" w:rsidP="00E601BC">
      <w:pPr>
        <w:shd w:val="clear" w:color="auto" w:fill="FFFFFF"/>
        <w:spacing w:after="0" w:line="240" w:lineRule="auto"/>
        <w:rPr>
          <w:rFonts w:ascii="Arial" w:hAnsi="Arial" w:cs="Arial"/>
          <w:color w:val="C00000"/>
          <w:sz w:val="32"/>
          <w:szCs w:val="32"/>
        </w:rPr>
      </w:pPr>
      <w:r>
        <w:rPr>
          <w:rFonts w:ascii="Arial" w:hAnsi="Arial" w:cs="Arial"/>
          <w:color w:val="C00000"/>
          <w:sz w:val="32"/>
          <w:szCs w:val="32"/>
        </w:rPr>
        <w:t xml:space="preserve">    ñ) </w:t>
      </w:r>
      <w:r w:rsidR="00E601BC" w:rsidRPr="00692299">
        <w:rPr>
          <w:rFonts w:ascii="Arial" w:hAnsi="Arial" w:cs="Arial"/>
          <w:color w:val="C00000"/>
          <w:sz w:val="32"/>
          <w:szCs w:val="32"/>
        </w:rPr>
        <w:t xml:space="preserve">¿En qué dirección debe ser jugada la pelota? </w:t>
      </w:r>
    </w:p>
    <w:p w14:paraId="51838086" w14:textId="77777777" w:rsidR="007D3EAE" w:rsidRDefault="007D3EAE" w:rsidP="00E601BC">
      <w:pPr>
        <w:shd w:val="clear" w:color="auto" w:fill="FFFFFF"/>
        <w:spacing w:after="0" w:line="240" w:lineRule="auto"/>
        <w:rPr>
          <w:rFonts w:ascii="Arial" w:hAnsi="Arial" w:cs="Arial"/>
          <w:color w:val="C00000"/>
          <w:sz w:val="32"/>
          <w:szCs w:val="32"/>
        </w:rPr>
      </w:pPr>
    </w:p>
    <w:p w14:paraId="1BF2A108" w14:textId="2D17ABC8" w:rsidR="006F1C5D" w:rsidRDefault="006F1C5D" w:rsidP="00E601BC">
      <w:pPr>
        <w:shd w:val="clear" w:color="auto" w:fill="FFFFFF"/>
        <w:spacing w:after="0" w:line="240" w:lineRule="auto"/>
        <w:rPr>
          <w:rFonts w:ascii="Arial" w:hAnsi="Arial" w:cs="Arial"/>
          <w:color w:val="7030A0"/>
          <w:sz w:val="32"/>
          <w:szCs w:val="32"/>
        </w:rPr>
      </w:pPr>
      <w:r w:rsidRPr="006F1C5D">
        <w:rPr>
          <w:rFonts w:ascii="Arial" w:hAnsi="Arial" w:cs="Arial"/>
          <w:color w:val="7030A0"/>
          <w:sz w:val="32"/>
          <w:szCs w:val="32"/>
        </w:rPr>
        <w:t>Se lanzará una moneda al aire y el equipo favorecido decidirá la dirección en la que atacará en el primer tiempo del partido. Mientras que en el segundo tiempo del partido, los equipos cambiarán de mitad de campo y atacarán en la dirección opuesta.</w:t>
      </w:r>
    </w:p>
    <w:p w14:paraId="5B8F7F09" w14:textId="77777777" w:rsidR="006F1C5D" w:rsidRPr="006F1C5D" w:rsidRDefault="006F1C5D" w:rsidP="00E601BC">
      <w:pPr>
        <w:shd w:val="clear" w:color="auto" w:fill="FFFFFF"/>
        <w:spacing w:after="0" w:line="240" w:lineRule="auto"/>
        <w:rPr>
          <w:rFonts w:ascii="Arial" w:hAnsi="Arial" w:cs="Arial"/>
          <w:color w:val="7030A0"/>
          <w:sz w:val="32"/>
          <w:szCs w:val="32"/>
        </w:rPr>
      </w:pPr>
    </w:p>
    <w:p w14:paraId="3BA0DCC4" w14:textId="04C7B338" w:rsidR="00E601BC" w:rsidRPr="007D3EAE" w:rsidRDefault="00E601BC" w:rsidP="00BB2E01">
      <w:pPr>
        <w:pStyle w:val="Prrafodelista"/>
        <w:numPr>
          <w:ilvl w:val="0"/>
          <w:numId w:val="6"/>
        </w:numPr>
        <w:shd w:val="clear" w:color="auto" w:fill="FFFFFF"/>
        <w:spacing w:after="0" w:line="240" w:lineRule="auto"/>
        <w:rPr>
          <w:rFonts w:ascii="Arial" w:hAnsi="Arial" w:cs="Arial"/>
          <w:color w:val="C00000"/>
          <w:sz w:val="32"/>
          <w:szCs w:val="32"/>
        </w:rPr>
      </w:pPr>
      <w:r w:rsidRPr="007D3EAE">
        <w:rPr>
          <w:rFonts w:ascii="Arial" w:hAnsi="Arial" w:cs="Arial"/>
          <w:color w:val="C00000"/>
          <w:sz w:val="32"/>
          <w:szCs w:val="32"/>
        </w:rPr>
        <w:t xml:space="preserve">¿Para qué sirve el círculo central de 9,15 </w:t>
      </w:r>
      <w:r w:rsidR="004F19F7" w:rsidRPr="007D3EAE">
        <w:rPr>
          <w:rFonts w:ascii="Arial" w:hAnsi="Arial" w:cs="Arial"/>
          <w:color w:val="C00000"/>
          <w:sz w:val="32"/>
          <w:szCs w:val="32"/>
        </w:rPr>
        <w:t>mtrs</w:t>
      </w:r>
      <w:r w:rsidRPr="007D3EAE">
        <w:rPr>
          <w:rFonts w:ascii="Arial" w:hAnsi="Arial" w:cs="Arial"/>
          <w:color w:val="C00000"/>
          <w:sz w:val="32"/>
          <w:szCs w:val="32"/>
        </w:rPr>
        <w:t xml:space="preserve"> de radio?</w:t>
      </w:r>
    </w:p>
    <w:p w14:paraId="25421875" w14:textId="77777777" w:rsidR="00E601BC" w:rsidRPr="00692299" w:rsidRDefault="00E601BC" w:rsidP="00E601BC">
      <w:pPr>
        <w:shd w:val="clear" w:color="auto" w:fill="FFFFFF"/>
        <w:spacing w:after="0" w:line="240" w:lineRule="auto"/>
        <w:rPr>
          <w:rFonts w:ascii="Arial" w:hAnsi="Arial" w:cs="Arial"/>
          <w:color w:val="C00000"/>
          <w:sz w:val="32"/>
          <w:szCs w:val="32"/>
        </w:rPr>
      </w:pPr>
    </w:p>
    <w:p w14:paraId="3187F029" w14:textId="2C30D360" w:rsidR="00843387" w:rsidRPr="004F19F7" w:rsidRDefault="004F19F7">
      <w:pPr>
        <w:rPr>
          <w:rFonts w:ascii="Arial" w:hAnsi="Arial" w:cs="Arial"/>
          <w:b/>
          <w:color w:val="7030A0"/>
          <w:sz w:val="28"/>
        </w:rPr>
      </w:pPr>
      <w:r>
        <w:rPr>
          <w:rFonts w:ascii="Arial" w:hAnsi="Arial" w:cs="Arial"/>
          <w:b/>
          <w:color w:val="7030A0"/>
          <w:sz w:val="28"/>
        </w:rPr>
        <w:t>El círculo central de 9,15 mtrs  marca el centro de la cancha y la distancia que deben mantener los jugadores a la hora de un penal (penalti)  y así</w:t>
      </w:r>
      <w:bookmarkStart w:id="0" w:name="_GoBack"/>
      <w:bookmarkEnd w:id="0"/>
      <w:r>
        <w:rPr>
          <w:rFonts w:ascii="Arial" w:hAnsi="Arial" w:cs="Arial"/>
          <w:b/>
          <w:color w:val="7030A0"/>
          <w:sz w:val="28"/>
        </w:rPr>
        <w:t xml:space="preserve"> </w:t>
      </w:r>
      <w:r w:rsidRPr="004F19F7">
        <w:rPr>
          <w:rFonts w:ascii="Arial" w:hAnsi="Arial" w:cs="Arial"/>
          <w:b/>
          <w:color w:val="7030A0"/>
          <w:sz w:val="28"/>
        </w:rPr>
        <w:t>evitar que todos aquellos j que no sean el lanzador se encuentren a menos de esa distancia del balón en el momento de disparo y de esta manera no puedan tener ventaja</w:t>
      </w:r>
      <w:r>
        <w:rPr>
          <w:rFonts w:ascii="Arial" w:hAnsi="Arial" w:cs="Arial"/>
          <w:b/>
          <w:color w:val="7030A0"/>
          <w:sz w:val="28"/>
        </w:rPr>
        <w:t>.</w:t>
      </w:r>
    </w:p>
    <w:sectPr w:rsidR="00843387" w:rsidRPr="004F19F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3938A" w14:textId="77777777" w:rsidR="00B213F6" w:rsidRDefault="00B213F6" w:rsidP="007D3EAE">
      <w:pPr>
        <w:spacing w:after="0" w:line="240" w:lineRule="auto"/>
      </w:pPr>
      <w:r>
        <w:separator/>
      </w:r>
    </w:p>
  </w:endnote>
  <w:endnote w:type="continuationSeparator" w:id="0">
    <w:p w14:paraId="59D551B8" w14:textId="77777777" w:rsidR="00B213F6" w:rsidRDefault="00B213F6" w:rsidP="007D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971B7" w14:textId="77777777" w:rsidR="00B213F6" w:rsidRDefault="00B213F6" w:rsidP="007D3EAE">
      <w:pPr>
        <w:spacing w:after="0" w:line="240" w:lineRule="auto"/>
      </w:pPr>
      <w:r>
        <w:separator/>
      </w:r>
    </w:p>
  </w:footnote>
  <w:footnote w:type="continuationSeparator" w:id="0">
    <w:p w14:paraId="0428A31E" w14:textId="77777777" w:rsidR="00B213F6" w:rsidRDefault="00B213F6" w:rsidP="007D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73B54" w14:textId="1814022E" w:rsidR="007D3EAE" w:rsidRDefault="007D3EAE">
    <w:pPr>
      <w:pStyle w:val="Encabezado"/>
    </w:pPr>
    <w:r>
      <w:rPr>
        <w:lang w:val="es-ES"/>
      </w:rPr>
      <w:t xml:space="preserve">                                                                                                                                                    14/11/2022                                                                                                                                                                                      </w:t>
    </w:r>
    <w:r w:rsidRPr="007D3EAE">
      <w:rPr>
        <w:lang w:val="es-ES"/>
      </w:rPr>
      <w:drawing>
        <wp:inline distT="0" distB="0" distL="0" distR="0" wp14:anchorId="79B3F62F" wp14:editId="27EB683B">
          <wp:extent cx="824089" cy="940357"/>
          <wp:effectExtent l="0" t="0" r="0" b="0"/>
          <wp:docPr id="5" name="Imagen 5" descr="Colegio Santa Rosa de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egio Santa Rosa de L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434" cy="956725"/>
                  </a:xfrm>
                  <a:prstGeom prst="rect">
                    <a:avLst/>
                  </a:prstGeom>
                  <a:noFill/>
                  <a:ln>
                    <a:noFill/>
                  </a:ln>
                </pic:spPr>
              </pic:pic>
            </a:graphicData>
          </a:graphic>
        </wp:inline>
      </w:drawing>
    </w:r>
    <w:r>
      <w:rPr>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044ED"/>
    <w:multiLevelType w:val="hybridMultilevel"/>
    <w:tmpl w:val="F5FA33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782FF1"/>
    <w:multiLevelType w:val="hybridMultilevel"/>
    <w:tmpl w:val="FFE8233A"/>
    <w:lvl w:ilvl="0" w:tplc="FEE42B3C">
      <w:start w:val="13"/>
      <w:numFmt w:val="upp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B1C4F5E"/>
    <w:multiLevelType w:val="hybridMultilevel"/>
    <w:tmpl w:val="3A7622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8372F9E"/>
    <w:multiLevelType w:val="hybridMultilevel"/>
    <w:tmpl w:val="D180B1A2"/>
    <w:lvl w:ilvl="0" w:tplc="E2A204D6">
      <w:start w:val="13"/>
      <w:numFmt w:val="upp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EE40C22"/>
    <w:multiLevelType w:val="hybridMultilevel"/>
    <w:tmpl w:val="5E9C13C8"/>
    <w:lvl w:ilvl="0" w:tplc="DA940BBE">
      <w:start w:val="1"/>
      <w:numFmt w:val="decimal"/>
      <w:lvlText w:val="%1."/>
      <w:lvlJc w:val="left"/>
      <w:pPr>
        <w:ind w:left="3054" w:hanging="360"/>
      </w:pPr>
      <w:rPr>
        <w:rFonts w:ascii="Berlin Sans FB" w:hAnsi="Berlin Sans FB" w:hint="default"/>
        <w:b/>
        <w:sz w:val="28"/>
      </w:rPr>
    </w:lvl>
    <w:lvl w:ilvl="1" w:tplc="0C0A0019" w:tentative="1">
      <w:start w:val="1"/>
      <w:numFmt w:val="lowerLetter"/>
      <w:lvlText w:val="%2."/>
      <w:lvlJc w:val="left"/>
      <w:pPr>
        <w:ind w:left="3774" w:hanging="360"/>
      </w:pPr>
    </w:lvl>
    <w:lvl w:ilvl="2" w:tplc="0C0A001B" w:tentative="1">
      <w:start w:val="1"/>
      <w:numFmt w:val="lowerRoman"/>
      <w:lvlText w:val="%3."/>
      <w:lvlJc w:val="right"/>
      <w:pPr>
        <w:ind w:left="4494" w:hanging="180"/>
      </w:pPr>
    </w:lvl>
    <w:lvl w:ilvl="3" w:tplc="0C0A000F" w:tentative="1">
      <w:start w:val="1"/>
      <w:numFmt w:val="decimal"/>
      <w:lvlText w:val="%4."/>
      <w:lvlJc w:val="left"/>
      <w:pPr>
        <w:ind w:left="5214" w:hanging="360"/>
      </w:pPr>
    </w:lvl>
    <w:lvl w:ilvl="4" w:tplc="0C0A0019" w:tentative="1">
      <w:start w:val="1"/>
      <w:numFmt w:val="lowerLetter"/>
      <w:lvlText w:val="%5."/>
      <w:lvlJc w:val="left"/>
      <w:pPr>
        <w:ind w:left="5934" w:hanging="360"/>
      </w:pPr>
    </w:lvl>
    <w:lvl w:ilvl="5" w:tplc="0C0A001B" w:tentative="1">
      <w:start w:val="1"/>
      <w:numFmt w:val="lowerRoman"/>
      <w:lvlText w:val="%6."/>
      <w:lvlJc w:val="right"/>
      <w:pPr>
        <w:ind w:left="6654" w:hanging="180"/>
      </w:pPr>
    </w:lvl>
    <w:lvl w:ilvl="6" w:tplc="0C0A000F" w:tentative="1">
      <w:start w:val="1"/>
      <w:numFmt w:val="decimal"/>
      <w:lvlText w:val="%7."/>
      <w:lvlJc w:val="left"/>
      <w:pPr>
        <w:ind w:left="7374" w:hanging="360"/>
      </w:pPr>
    </w:lvl>
    <w:lvl w:ilvl="7" w:tplc="0C0A0019" w:tentative="1">
      <w:start w:val="1"/>
      <w:numFmt w:val="lowerLetter"/>
      <w:lvlText w:val="%8."/>
      <w:lvlJc w:val="left"/>
      <w:pPr>
        <w:ind w:left="8094" w:hanging="360"/>
      </w:pPr>
    </w:lvl>
    <w:lvl w:ilvl="8" w:tplc="0C0A001B" w:tentative="1">
      <w:start w:val="1"/>
      <w:numFmt w:val="lowerRoman"/>
      <w:lvlText w:val="%9."/>
      <w:lvlJc w:val="right"/>
      <w:pPr>
        <w:ind w:left="8814" w:hanging="180"/>
      </w:pPr>
    </w:lvl>
  </w:abstractNum>
  <w:abstractNum w:abstractNumId="5">
    <w:nsid w:val="75237F83"/>
    <w:multiLevelType w:val="hybridMultilevel"/>
    <w:tmpl w:val="283497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52"/>
    <w:rsid w:val="00141152"/>
    <w:rsid w:val="004F19F7"/>
    <w:rsid w:val="00673A9F"/>
    <w:rsid w:val="00692299"/>
    <w:rsid w:val="006F1C5D"/>
    <w:rsid w:val="007D3EAE"/>
    <w:rsid w:val="007E753C"/>
    <w:rsid w:val="008204AD"/>
    <w:rsid w:val="00843387"/>
    <w:rsid w:val="009B44FD"/>
    <w:rsid w:val="00B13C42"/>
    <w:rsid w:val="00B213F6"/>
    <w:rsid w:val="00BB2E01"/>
    <w:rsid w:val="00E601BC"/>
    <w:rsid w:val="00F813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04AD"/>
    <w:pPr>
      <w:ind w:left="720"/>
      <w:contextualSpacing/>
    </w:pPr>
  </w:style>
  <w:style w:type="paragraph" w:styleId="Encabezado">
    <w:name w:val="header"/>
    <w:basedOn w:val="Normal"/>
    <w:link w:val="EncabezadoCar"/>
    <w:uiPriority w:val="99"/>
    <w:unhideWhenUsed/>
    <w:rsid w:val="007D3E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3EAE"/>
    <w:rPr>
      <w:rFonts w:eastAsiaTheme="minorEastAsia" w:cs="Times New Roman"/>
      <w:lang w:eastAsia="es-AR"/>
    </w:rPr>
  </w:style>
  <w:style w:type="paragraph" w:styleId="Piedepgina">
    <w:name w:val="footer"/>
    <w:basedOn w:val="Normal"/>
    <w:link w:val="PiedepginaCar"/>
    <w:uiPriority w:val="99"/>
    <w:unhideWhenUsed/>
    <w:rsid w:val="007D3E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3EAE"/>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1069</Words>
  <Characters>5881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LA TECLA</cp:lastModifiedBy>
  <cp:revision>4</cp:revision>
  <dcterms:created xsi:type="dcterms:W3CDTF">2022-11-14T21:27:00Z</dcterms:created>
  <dcterms:modified xsi:type="dcterms:W3CDTF">2022-11-14T23:29:00Z</dcterms:modified>
</cp:coreProperties>
</file>