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5252" w14:textId="269741D1" w:rsidR="00DE327C" w:rsidRDefault="006C01B7" w:rsidP="00DE327C">
      <w:pPr>
        <w:jc w:val="both"/>
        <w:rPr>
          <w:b/>
          <w:sz w:val="56"/>
          <w:szCs w:val="56"/>
          <w:lang w:val="es-ES"/>
        </w:rPr>
      </w:pPr>
      <w:r>
        <w:rPr>
          <w:b/>
          <w:sz w:val="56"/>
          <w:szCs w:val="56"/>
          <w:lang w:val="es-ES"/>
        </w:rPr>
        <w:t xml:space="preserve">          </w:t>
      </w:r>
      <w:r w:rsidRPr="006C01B7">
        <w:rPr>
          <w:b/>
          <w:sz w:val="56"/>
          <w:szCs w:val="56"/>
          <w:lang w:val="es-ES"/>
        </w:rPr>
        <w:t>EFEMERIDES</w:t>
      </w:r>
      <w:r>
        <w:rPr>
          <w:sz w:val="56"/>
          <w:szCs w:val="56"/>
          <w:lang w:val="es-ES"/>
        </w:rPr>
        <w:t xml:space="preserve"> </w:t>
      </w:r>
      <w:r w:rsidRPr="006C01B7">
        <w:rPr>
          <w:b/>
          <w:sz w:val="56"/>
          <w:szCs w:val="56"/>
          <w:lang w:val="es-ES"/>
        </w:rPr>
        <w:t>DE</w:t>
      </w:r>
      <w:r>
        <w:rPr>
          <w:sz w:val="56"/>
          <w:szCs w:val="56"/>
          <w:lang w:val="es-ES"/>
        </w:rPr>
        <w:t xml:space="preserve"> </w:t>
      </w:r>
      <w:r w:rsidRPr="006C01B7">
        <w:rPr>
          <w:b/>
          <w:sz w:val="56"/>
          <w:szCs w:val="56"/>
          <w:lang w:val="es-ES"/>
        </w:rPr>
        <w:t>OCTUBRE</w:t>
      </w:r>
    </w:p>
    <w:p w14:paraId="0DEE4107" w14:textId="77777777" w:rsidR="005B06EF" w:rsidRPr="005B06EF" w:rsidRDefault="005B06EF" w:rsidP="005B06EF">
      <w:pPr>
        <w:jc w:val="both"/>
        <w:rPr>
          <w:sz w:val="56"/>
          <w:szCs w:val="56"/>
          <w:lang w:val="es-ES"/>
        </w:rPr>
      </w:pPr>
      <w:r w:rsidRPr="005B06EF">
        <w:rPr>
          <w:sz w:val="56"/>
          <w:szCs w:val="56"/>
          <w:lang w:val="es-ES"/>
        </w:rPr>
        <w:t xml:space="preserve">4 de octubre “Día de San Francisco de </w:t>
      </w:r>
      <w:proofErr w:type="spellStart"/>
      <w:r w:rsidRPr="005B06EF">
        <w:rPr>
          <w:sz w:val="56"/>
          <w:szCs w:val="56"/>
          <w:lang w:val="es-ES"/>
        </w:rPr>
        <w:t>Asis</w:t>
      </w:r>
      <w:proofErr w:type="spellEnd"/>
      <w:r w:rsidRPr="005B06EF">
        <w:rPr>
          <w:sz w:val="56"/>
          <w:szCs w:val="56"/>
          <w:lang w:val="es-ES"/>
        </w:rPr>
        <w:t xml:space="preserve">” </w:t>
      </w:r>
    </w:p>
    <w:p w14:paraId="13C4A973" w14:textId="0841730D" w:rsidR="005B06EF" w:rsidRPr="006C01B7" w:rsidRDefault="005B06EF" w:rsidP="005B06EF">
      <w:pPr>
        <w:jc w:val="both"/>
        <w:rPr>
          <w:sz w:val="56"/>
          <w:szCs w:val="56"/>
          <w:lang w:val="es-ES"/>
        </w:rPr>
      </w:pPr>
      <w:r w:rsidRPr="005B06EF">
        <w:rPr>
          <w:sz w:val="56"/>
          <w:szCs w:val="56"/>
          <w:lang w:val="es-ES"/>
        </w:rPr>
        <w:t>“Día mundial de los animales”</w:t>
      </w:r>
    </w:p>
    <w:p w14:paraId="41C0F1AD" w14:textId="77777777" w:rsidR="00DE327C" w:rsidRPr="00DE327C" w:rsidRDefault="00DE327C" w:rsidP="00DE327C">
      <w:pPr>
        <w:pStyle w:val="Prrafodelista"/>
        <w:numPr>
          <w:ilvl w:val="0"/>
          <w:numId w:val="3"/>
        </w:numPr>
        <w:jc w:val="both"/>
        <w:rPr>
          <w:sz w:val="40"/>
          <w:szCs w:val="40"/>
          <w:lang w:val="es-ES"/>
        </w:rPr>
      </w:pPr>
      <w:r w:rsidRPr="00DE327C">
        <w:rPr>
          <w:sz w:val="40"/>
          <w:szCs w:val="40"/>
          <w:lang w:val="es-ES"/>
        </w:rPr>
        <w:t xml:space="preserve">Francisco nació en Asís, Italia en 1181 ó 1182. Su padre era comerciante y su madre pertenecía a una familia noble. Tenían una situación económica muy desahogada. Su padre comerciaba mucho con Francia y cuando nació su hijo estaba fuera del país </w:t>
      </w:r>
    </w:p>
    <w:p w14:paraId="2204442E" w14:textId="77777777" w:rsidR="00DE327C" w:rsidRDefault="006C01B7" w:rsidP="00DE327C">
      <w:pPr>
        <w:pStyle w:val="Prrafodelista"/>
        <w:numPr>
          <w:ilvl w:val="0"/>
          <w:numId w:val="3"/>
        </w:numPr>
        <w:jc w:val="both"/>
        <w:rPr>
          <w:sz w:val="40"/>
          <w:szCs w:val="40"/>
          <w:lang w:val="es-ES"/>
        </w:rPr>
      </w:pPr>
      <w:r>
        <w:rPr>
          <w:sz w:val="40"/>
          <w:szCs w:val="40"/>
          <w:lang w:val="es-ES"/>
        </w:rPr>
        <w:t xml:space="preserve">                                                                                  </w:t>
      </w:r>
      <w:r w:rsidR="00DE327C">
        <w:rPr>
          <w:sz w:val="40"/>
          <w:szCs w:val="40"/>
          <w:lang w:val="es-ES"/>
        </w:rPr>
        <w:t xml:space="preserve">Lo </w:t>
      </w:r>
      <w:proofErr w:type="spellStart"/>
      <w:r w:rsidR="00DE327C">
        <w:rPr>
          <w:sz w:val="40"/>
          <w:szCs w:val="40"/>
          <w:lang w:val="es-ES"/>
        </w:rPr>
        <w:t>mas</w:t>
      </w:r>
      <w:proofErr w:type="spellEnd"/>
      <w:r w:rsidR="00DE327C">
        <w:rPr>
          <w:sz w:val="40"/>
          <w:szCs w:val="40"/>
          <w:lang w:val="es-ES"/>
        </w:rPr>
        <w:t xml:space="preserve"> importante que hiso fue Fundar</w:t>
      </w:r>
      <w:r w:rsidR="00DE327C" w:rsidRPr="00DE327C">
        <w:rPr>
          <w:sz w:val="40"/>
          <w:szCs w:val="40"/>
          <w:lang w:val="es-ES"/>
        </w:rPr>
        <w:t xml:space="preserve"> la orden de los franciscanos de acuerdo con los requisitos de la Iglesia y les pedía a los frailes obedecer a los obispos. Nos enseña a vivir cerca de Dios y no de las cosas materiales.</w:t>
      </w:r>
    </w:p>
    <w:p w14:paraId="18B85362" w14:textId="77777777" w:rsidR="006C01B7" w:rsidRDefault="006C01B7" w:rsidP="006C01B7">
      <w:pPr>
        <w:pStyle w:val="Prrafodelista"/>
        <w:numPr>
          <w:ilvl w:val="0"/>
          <w:numId w:val="3"/>
        </w:numPr>
        <w:jc w:val="both"/>
        <w:rPr>
          <w:sz w:val="40"/>
          <w:szCs w:val="40"/>
          <w:lang w:val="es-ES"/>
        </w:rPr>
      </w:pPr>
      <w:r>
        <w:rPr>
          <w:sz w:val="40"/>
          <w:szCs w:val="40"/>
          <w:lang w:val="es-ES"/>
        </w:rPr>
        <w:t xml:space="preserve">                                                                           </w:t>
      </w:r>
      <w:r w:rsidR="00DE327C" w:rsidRPr="00DE327C">
        <w:rPr>
          <w:sz w:val="40"/>
          <w:szCs w:val="40"/>
          <w:lang w:val="es-ES"/>
        </w:rPr>
        <w:t xml:space="preserve">Llena mi vida de tranquilidad y felicidad, mándame algo de tu caridad y bondad, haz que sepa ser mejor persona y no olvide tender una mano a quienes lo necesiten, que tu ejemplo sea quien guíe mis pasos y el amor </w:t>
      </w:r>
      <w:r w:rsidR="00DE327C" w:rsidRPr="00DE327C">
        <w:rPr>
          <w:sz w:val="40"/>
          <w:szCs w:val="40"/>
          <w:lang w:val="es-ES"/>
        </w:rPr>
        <w:lastRenderedPageBreak/>
        <w:t>que sentiste hacia Dios Padre, hijo y Espíritu santo sea el que me acompañe en mis caminos.</w:t>
      </w:r>
    </w:p>
    <w:p w14:paraId="726392B1" w14:textId="77777777" w:rsidR="006C01B7" w:rsidRDefault="006C01B7" w:rsidP="006C01B7">
      <w:pPr>
        <w:pStyle w:val="Prrafodelista"/>
        <w:numPr>
          <w:ilvl w:val="0"/>
          <w:numId w:val="3"/>
        </w:numPr>
        <w:jc w:val="both"/>
        <w:rPr>
          <w:sz w:val="40"/>
          <w:szCs w:val="40"/>
          <w:lang w:val="es-ES"/>
        </w:rPr>
      </w:pPr>
      <w:r>
        <w:rPr>
          <w:sz w:val="40"/>
          <w:szCs w:val="40"/>
          <w:lang w:val="es-ES"/>
        </w:rPr>
        <w:t xml:space="preserve">                                                                         </w:t>
      </w:r>
      <w:r w:rsidRPr="006C01B7">
        <w:rPr>
          <w:sz w:val="40"/>
          <w:szCs w:val="40"/>
          <w:lang w:val="es-ES"/>
        </w:rPr>
        <w:t>Cuenta la historia, que todas las especies lo escuchaban y obedecían sus órdenes, entre ellas las golondrinas, que lo seguían en bandadas y formaban una cruz por encima del lugar donde él predicaba.</w:t>
      </w:r>
    </w:p>
    <w:p w14:paraId="70FF8410" w14:textId="77777777" w:rsidR="006C01B7" w:rsidRDefault="006C01B7" w:rsidP="006C01B7">
      <w:pPr>
        <w:pStyle w:val="Prrafodelista"/>
        <w:numPr>
          <w:ilvl w:val="0"/>
          <w:numId w:val="3"/>
        </w:numPr>
        <w:rPr>
          <w:sz w:val="40"/>
          <w:szCs w:val="40"/>
          <w:lang w:val="es-ES"/>
        </w:rPr>
      </w:pPr>
      <w:r>
        <w:rPr>
          <w:sz w:val="40"/>
          <w:szCs w:val="40"/>
          <w:lang w:val="es-ES"/>
        </w:rPr>
        <w:t xml:space="preserve">                                                                               </w:t>
      </w:r>
      <w:r w:rsidRPr="006C01B7">
        <w:rPr>
          <w:sz w:val="40"/>
          <w:szCs w:val="40"/>
          <w:lang w:val="es-ES"/>
        </w:rPr>
        <w:t>Los milagros que se le atribuyen a este santo son muchos y fantásticos: La sanación del leproso: San Francisco lavó la piel de un hombre con lepra. También rezó para que el demonio que lo atormentaba se alejara y dejara libre su alma. Entonces la piel del leproso comenzó a sanar, y su alma también.</w:t>
      </w:r>
    </w:p>
    <w:p w14:paraId="157A4C15" w14:textId="77777777" w:rsidR="000E29E2" w:rsidRDefault="000E29E2" w:rsidP="000E29E2">
      <w:pPr>
        <w:ind w:left="360"/>
        <w:rPr>
          <w:sz w:val="40"/>
          <w:szCs w:val="40"/>
          <w:lang w:val="es-ES"/>
        </w:rPr>
      </w:pPr>
      <w:r>
        <w:rPr>
          <w:sz w:val="40"/>
          <w:szCs w:val="40"/>
          <w:lang w:val="es-ES"/>
        </w:rPr>
        <w:t>3)</w:t>
      </w:r>
    </w:p>
    <w:p w14:paraId="0FC57542" w14:textId="77777777" w:rsidR="000E29E2" w:rsidRDefault="000E29E2" w:rsidP="000E29E2">
      <w:pPr>
        <w:ind w:left="360"/>
        <w:rPr>
          <w:sz w:val="40"/>
          <w:szCs w:val="40"/>
          <w:lang w:val="es-ES"/>
        </w:rPr>
      </w:pPr>
      <w:r w:rsidRPr="000E29E2">
        <w:rPr>
          <w:sz w:val="40"/>
          <w:szCs w:val="40"/>
          <w:lang w:val="es-ES"/>
        </w:rPr>
        <w:t xml:space="preserve">Te pedimos que bendigas a este animal. Por el poder de </w:t>
      </w:r>
      <w:r>
        <w:rPr>
          <w:sz w:val="40"/>
          <w:szCs w:val="40"/>
          <w:lang w:val="es-ES"/>
        </w:rPr>
        <w:t xml:space="preserve">Tu amor, permite que mi perro </w:t>
      </w:r>
      <w:r w:rsidRPr="000E29E2">
        <w:rPr>
          <w:sz w:val="40"/>
          <w:szCs w:val="40"/>
          <w:lang w:val="es-ES"/>
        </w:rPr>
        <w:t xml:space="preserve"> viva según Tu deseo. por toda la belleza de Tu creación.</w:t>
      </w:r>
    </w:p>
    <w:p w14:paraId="25301E39" w14:textId="77777777" w:rsidR="000E29E2" w:rsidRDefault="000E29E2" w:rsidP="000E29E2">
      <w:pPr>
        <w:ind w:left="360"/>
        <w:rPr>
          <w:sz w:val="40"/>
          <w:szCs w:val="40"/>
          <w:lang w:val="es-ES"/>
        </w:rPr>
      </w:pPr>
      <w:r>
        <w:rPr>
          <w:sz w:val="40"/>
          <w:szCs w:val="40"/>
          <w:lang w:val="es-ES"/>
        </w:rPr>
        <w:t>4)</w:t>
      </w:r>
    </w:p>
    <w:p w14:paraId="420441DB" w14:textId="51E77477" w:rsidR="000E29E2" w:rsidRDefault="000E29E2" w:rsidP="000E29E2">
      <w:pPr>
        <w:ind w:left="360"/>
        <w:rPr>
          <w:sz w:val="40"/>
          <w:szCs w:val="40"/>
          <w:lang w:val="es-ES"/>
        </w:rPr>
      </w:pPr>
      <w:r w:rsidRPr="000E29E2">
        <w:rPr>
          <w:sz w:val="40"/>
          <w:szCs w:val="40"/>
          <w:lang w:val="es-ES"/>
        </w:rPr>
        <w:lastRenderedPageBreak/>
        <w:t>Señor, haz de mí un instrumento de tu paz. Que allá donde hay odio, yo ponga el amor. Que allá donde hay ofensa, yo ponga el perdón. Que allá donde hay discordia, yo ponga la unión.</w:t>
      </w:r>
    </w:p>
    <w:p w14:paraId="2AF6A395" w14:textId="6ADDA3DC" w:rsidR="005B06EF" w:rsidRDefault="005B06EF" w:rsidP="005B06EF">
      <w:pPr>
        <w:ind w:left="360"/>
        <w:rPr>
          <w:sz w:val="56"/>
          <w:szCs w:val="56"/>
          <w:lang w:val="es-ES"/>
        </w:rPr>
      </w:pPr>
      <w:r w:rsidRPr="005B06EF">
        <w:rPr>
          <w:sz w:val="56"/>
          <w:szCs w:val="56"/>
          <w:lang w:val="es-ES"/>
        </w:rPr>
        <w:t>12 de octubre “Día del respeto a la diversidad cultural</w:t>
      </w:r>
    </w:p>
    <w:p w14:paraId="53E43186" w14:textId="2B2B042B" w:rsidR="005B06EF" w:rsidRDefault="005B06EF" w:rsidP="005B06EF">
      <w:pPr>
        <w:rPr>
          <w:sz w:val="40"/>
          <w:szCs w:val="40"/>
          <w:lang w:val="es-ES"/>
        </w:rPr>
      </w:pPr>
      <w:r>
        <w:rPr>
          <w:sz w:val="40"/>
          <w:szCs w:val="40"/>
          <w:lang w:val="es-ES"/>
        </w:rPr>
        <w:t>a)</w:t>
      </w:r>
    </w:p>
    <w:p w14:paraId="2C4BA829" w14:textId="131AD2D8" w:rsidR="005B06EF" w:rsidRDefault="005B06EF" w:rsidP="005B06EF">
      <w:pPr>
        <w:rPr>
          <w:sz w:val="40"/>
          <w:szCs w:val="40"/>
          <w:lang w:val="es-ES"/>
        </w:rPr>
      </w:pPr>
      <w:r w:rsidRPr="005B06EF">
        <w:rPr>
          <w:sz w:val="40"/>
          <w:szCs w:val="40"/>
          <w:lang w:val="es-ES"/>
        </w:rPr>
        <w:t xml:space="preserve">el día 12 de octubre, queriendo destacar y rememorar las muertes de los pueblos originarios y dotando a dicha fecha de un significado acorde al valor que asigna nuestra Constitución </w:t>
      </w:r>
      <w:proofErr w:type="gramStart"/>
      <w:r w:rsidRPr="005B06EF">
        <w:rPr>
          <w:sz w:val="40"/>
          <w:szCs w:val="40"/>
          <w:lang w:val="es-ES"/>
        </w:rPr>
        <w:t>Nacional  y</w:t>
      </w:r>
      <w:proofErr w:type="gramEnd"/>
      <w:r w:rsidRPr="005B06EF">
        <w:rPr>
          <w:sz w:val="40"/>
          <w:szCs w:val="40"/>
          <w:lang w:val="es-ES"/>
        </w:rPr>
        <w:t xml:space="preserve"> diversos tratados y declaraciones de derechos humanos a la diversidad étnica y cultural de todos los pueblos".</w:t>
      </w:r>
    </w:p>
    <w:p w14:paraId="0717720D" w14:textId="26DD8325" w:rsidR="005B06EF" w:rsidRDefault="005B06EF" w:rsidP="005B06EF">
      <w:pPr>
        <w:rPr>
          <w:sz w:val="40"/>
          <w:szCs w:val="40"/>
          <w:lang w:val="es-ES"/>
        </w:rPr>
      </w:pPr>
      <w:r>
        <w:rPr>
          <w:sz w:val="40"/>
          <w:szCs w:val="40"/>
          <w:lang w:val="es-ES"/>
        </w:rPr>
        <w:t>b)</w:t>
      </w:r>
    </w:p>
    <w:p w14:paraId="1AFCEB20" w14:textId="7A261052" w:rsidR="005B06EF" w:rsidRDefault="005B06EF" w:rsidP="005B06EF">
      <w:pPr>
        <w:rPr>
          <w:sz w:val="40"/>
          <w:szCs w:val="40"/>
          <w:lang w:val="es-ES"/>
        </w:rPr>
      </w:pPr>
      <w:r>
        <w:rPr>
          <w:sz w:val="40"/>
          <w:szCs w:val="40"/>
          <w:lang w:val="es-ES"/>
        </w:rPr>
        <w:t>significa</w:t>
      </w:r>
      <w:r w:rsidRPr="005B06EF">
        <w:rPr>
          <w:sz w:val="40"/>
          <w:szCs w:val="40"/>
          <w:lang w:val="es-ES"/>
        </w:rPr>
        <w:t xml:space="preserve"> Concienciar sobre la importancia del diálogo intercultural, la diversidad y la inclusión.</w:t>
      </w:r>
    </w:p>
    <w:p w14:paraId="214D1366" w14:textId="5962059B" w:rsidR="005B06EF" w:rsidRDefault="005B06EF" w:rsidP="005B06EF">
      <w:pPr>
        <w:rPr>
          <w:sz w:val="40"/>
          <w:szCs w:val="40"/>
          <w:lang w:val="es-ES"/>
        </w:rPr>
      </w:pPr>
      <w:r>
        <w:rPr>
          <w:sz w:val="40"/>
          <w:szCs w:val="40"/>
          <w:lang w:val="es-ES"/>
        </w:rPr>
        <w:t>c)</w:t>
      </w:r>
    </w:p>
    <w:p w14:paraId="207E00CC" w14:textId="0B8C2D48" w:rsidR="005B06EF" w:rsidRDefault="005B06EF" w:rsidP="005B06EF">
      <w:pPr>
        <w:rPr>
          <w:sz w:val="40"/>
          <w:szCs w:val="40"/>
          <w:lang w:val="es-ES"/>
        </w:rPr>
      </w:pPr>
      <w:r w:rsidRPr="005B06EF">
        <w:rPr>
          <w:sz w:val="40"/>
          <w:szCs w:val="40"/>
          <w:lang w:val="es-ES"/>
        </w:rPr>
        <w:t xml:space="preserve">Se trata de una noción que hace referencia a la diferencia, la variedad, la abundancia de cosas distintas o la desemejanza. La diversidad cultural, </w:t>
      </w:r>
      <w:r w:rsidRPr="005B06EF">
        <w:rPr>
          <w:sz w:val="40"/>
          <w:szCs w:val="40"/>
          <w:lang w:val="es-ES"/>
        </w:rPr>
        <w:lastRenderedPageBreak/>
        <w:t>por ejemplo, refiere a la convivencia e interacción entre distintas culturas. Las autoridades deben garantizar el respeto por la diversidad.</w:t>
      </w:r>
    </w:p>
    <w:p w14:paraId="1BB1CA6C" w14:textId="7C13FC6E" w:rsidR="005B06EF" w:rsidRDefault="005B06EF" w:rsidP="005B06EF">
      <w:pPr>
        <w:rPr>
          <w:sz w:val="40"/>
          <w:szCs w:val="40"/>
          <w:lang w:val="es-ES"/>
        </w:rPr>
      </w:pPr>
      <w:r>
        <w:rPr>
          <w:sz w:val="40"/>
          <w:szCs w:val="40"/>
          <w:lang w:val="es-ES"/>
        </w:rPr>
        <w:t>d)</w:t>
      </w:r>
    </w:p>
    <w:p w14:paraId="25C7F6A2" w14:textId="0943CA49" w:rsidR="005B06EF" w:rsidRDefault="004C6486" w:rsidP="005B06EF">
      <w:pPr>
        <w:rPr>
          <w:sz w:val="40"/>
          <w:szCs w:val="40"/>
          <w:lang w:val="es-ES"/>
        </w:rPr>
      </w:pPr>
      <w:r>
        <w:rPr>
          <w:sz w:val="40"/>
          <w:szCs w:val="40"/>
          <w:lang w:val="es-ES"/>
        </w:rPr>
        <w:t xml:space="preserve">es importante porque </w:t>
      </w:r>
      <w:r w:rsidRPr="004C6486">
        <w:rPr>
          <w:sz w:val="40"/>
          <w:szCs w:val="40"/>
          <w:lang w:val="es-ES"/>
        </w:rPr>
        <w:t>La diversidad cultural resultante amplía las alternativas; alimenta diversas capacidades, valores humanos y cosmovisiones; y permite que la sabiduría del pasado nos prepare para el futuro. La diversidad cultural puede impulsar el desarrollo sostenible de los individuos, comunidades y países.</w:t>
      </w:r>
    </w:p>
    <w:p w14:paraId="08B414FC" w14:textId="1F2C3A36" w:rsidR="004C6486" w:rsidRDefault="004C6486" w:rsidP="005B06EF">
      <w:pPr>
        <w:rPr>
          <w:sz w:val="40"/>
          <w:szCs w:val="40"/>
          <w:lang w:val="es-ES"/>
        </w:rPr>
      </w:pPr>
      <w:r>
        <w:rPr>
          <w:sz w:val="40"/>
          <w:szCs w:val="40"/>
          <w:lang w:val="es-ES"/>
        </w:rPr>
        <w:t>e)</w:t>
      </w:r>
    </w:p>
    <w:p w14:paraId="7EC1EE8C" w14:textId="0DEBAA1F" w:rsidR="004C6486" w:rsidRDefault="004C6486" w:rsidP="005B06EF">
      <w:pPr>
        <w:rPr>
          <w:sz w:val="40"/>
          <w:szCs w:val="40"/>
          <w:lang w:val="es-ES"/>
        </w:rPr>
      </w:pPr>
      <w:r w:rsidRPr="004C6486">
        <w:rPr>
          <w:sz w:val="40"/>
          <w:szCs w:val="40"/>
          <w:lang w:val="es-ES"/>
        </w:rPr>
        <w:t>Consideración, acompañada de cierta sumisión, con que se trata a una persona o una cosa por alguna cualidad, situación o circunstancia que las determina y que lleva a acatar lo que dice o establece o a no causarle ofensa o perjuicio.</w:t>
      </w:r>
    </w:p>
    <w:p w14:paraId="24EA20BC" w14:textId="61437983" w:rsidR="004C6486" w:rsidRDefault="004C6486" w:rsidP="005B06EF">
      <w:pPr>
        <w:rPr>
          <w:sz w:val="40"/>
          <w:szCs w:val="40"/>
          <w:lang w:val="es-ES"/>
        </w:rPr>
      </w:pPr>
      <w:r>
        <w:rPr>
          <w:sz w:val="40"/>
          <w:szCs w:val="40"/>
          <w:lang w:val="es-ES"/>
        </w:rPr>
        <w:t>f)</w:t>
      </w:r>
    </w:p>
    <w:p w14:paraId="74997B84" w14:textId="11B404D2" w:rsidR="004C6486" w:rsidRDefault="004C6486" w:rsidP="005B06EF">
      <w:pPr>
        <w:rPr>
          <w:sz w:val="40"/>
          <w:szCs w:val="40"/>
          <w:lang w:val="es-ES"/>
        </w:rPr>
      </w:pPr>
      <w:proofErr w:type="gramStart"/>
      <w:r>
        <w:rPr>
          <w:sz w:val="40"/>
          <w:szCs w:val="40"/>
          <w:lang w:val="es-ES"/>
        </w:rPr>
        <w:t>1:cuando</w:t>
      </w:r>
      <w:proofErr w:type="gramEnd"/>
      <w:r>
        <w:rPr>
          <w:sz w:val="40"/>
          <w:szCs w:val="40"/>
          <w:lang w:val="es-ES"/>
        </w:rPr>
        <w:t xml:space="preserve"> escuchamos a las personas </w:t>
      </w:r>
    </w:p>
    <w:p w14:paraId="4229A5AF" w14:textId="240DE1C3" w:rsidR="004C6486" w:rsidRDefault="004C6486" w:rsidP="005B06EF">
      <w:pPr>
        <w:rPr>
          <w:sz w:val="40"/>
          <w:szCs w:val="40"/>
          <w:lang w:val="es-ES"/>
        </w:rPr>
      </w:pPr>
      <w:proofErr w:type="gramStart"/>
      <w:r>
        <w:rPr>
          <w:sz w:val="40"/>
          <w:szCs w:val="40"/>
          <w:lang w:val="es-ES"/>
        </w:rPr>
        <w:t>2:cuando</w:t>
      </w:r>
      <w:proofErr w:type="gramEnd"/>
      <w:r>
        <w:rPr>
          <w:sz w:val="40"/>
          <w:szCs w:val="40"/>
          <w:lang w:val="es-ES"/>
        </w:rPr>
        <w:t xml:space="preserve"> respetamos los gustos, culturas </w:t>
      </w:r>
      <w:r w:rsidR="002F4042">
        <w:rPr>
          <w:sz w:val="40"/>
          <w:szCs w:val="40"/>
          <w:lang w:val="es-ES"/>
        </w:rPr>
        <w:t>etc.</w:t>
      </w:r>
      <w:r>
        <w:rPr>
          <w:sz w:val="40"/>
          <w:szCs w:val="40"/>
          <w:lang w:val="es-ES"/>
        </w:rPr>
        <w:t xml:space="preserve"> </w:t>
      </w:r>
      <w:r w:rsidR="002F4042">
        <w:rPr>
          <w:sz w:val="40"/>
          <w:szCs w:val="40"/>
          <w:lang w:val="es-ES"/>
        </w:rPr>
        <w:t>D</w:t>
      </w:r>
      <w:r>
        <w:rPr>
          <w:sz w:val="40"/>
          <w:szCs w:val="40"/>
          <w:lang w:val="es-ES"/>
        </w:rPr>
        <w:t xml:space="preserve">e las personas </w:t>
      </w:r>
    </w:p>
    <w:p w14:paraId="4F17A075" w14:textId="19390E95" w:rsidR="004C6486" w:rsidRDefault="004C6486" w:rsidP="005B06EF">
      <w:pPr>
        <w:rPr>
          <w:sz w:val="40"/>
          <w:szCs w:val="40"/>
          <w:lang w:val="es-ES"/>
        </w:rPr>
      </w:pPr>
      <w:proofErr w:type="gramStart"/>
      <w:r>
        <w:rPr>
          <w:sz w:val="40"/>
          <w:szCs w:val="40"/>
          <w:lang w:val="es-ES"/>
        </w:rPr>
        <w:t>3:cuando</w:t>
      </w:r>
      <w:proofErr w:type="gramEnd"/>
      <w:r w:rsidR="002F4042">
        <w:rPr>
          <w:sz w:val="40"/>
          <w:szCs w:val="40"/>
          <w:lang w:val="es-ES"/>
        </w:rPr>
        <w:t xml:space="preserve"> somos educados con otras personas </w:t>
      </w:r>
    </w:p>
    <w:p w14:paraId="3CF126D2" w14:textId="7CF7B1A9" w:rsidR="002F4042" w:rsidRDefault="002F4042" w:rsidP="005B06EF">
      <w:pPr>
        <w:rPr>
          <w:sz w:val="40"/>
          <w:szCs w:val="40"/>
          <w:lang w:val="es-ES"/>
        </w:rPr>
      </w:pPr>
      <w:proofErr w:type="gramStart"/>
      <w:r>
        <w:rPr>
          <w:sz w:val="40"/>
          <w:szCs w:val="40"/>
          <w:lang w:val="es-ES"/>
        </w:rPr>
        <w:lastRenderedPageBreak/>
        <w:t>1:cuando</w:t>
      </w:r>
      <w:proofErr w:type="gramEnd"/>
      <w:r>
        <w:rPr>
          <w:sz w:val="40"/>
          <w:szCs w:val="40"/>
          <w:lang w:val="es-ES"/>
        </w:rPr>
        <w:t xml:space="preserve"> NO insultamos </w:t>
      </w:r>
    </w:p>
    <w:p w14:paraId="4567991B" w14:textId="4D711395" w:rsidR="002F4042" w:rsidRDefault="002F4042" w:rsidP="005B06EF">
      <w:pPr>
        <w:rPr>
          <w:sz w:val="40"/>
          <w:szCs w:val="40"/>
          <w:lang w:val="es-ES"/>
        </w:rPr>
      </w:pPr>
      <w:r>
        <w:rPr>
          <w:sz w:val="40"/>
          <w:szCs w:val="40"/>
          <w:lang w:val="es-ES"/>
        </w:rPr>
        <w:t>2:</w:t>
      </w:r>
      <w:r w:rsidRPr="002F4042">
        <w:rPr>
          <w:sz w:val="40"/>
          <w:szCs w:val="40"/>
          <w:lang w:val="es-ES"/>
        </w:rPr>
        <w:t xml:space="preserve"> </w:t>
      </w:r>
      <w:r>
        <w:rPr>
          <w:sz w:val="40"/>
          <w:szCs w:val="40"/>
          <w:lang w:val="es-ES"/>
        </w:rPr>
        <w:t xml:space="preserve">cuando </w:t>
      </w:r>
      <w:r w:rsidRPr="002F4042">
        <w:rPr>
          <w:sz w:val="40"/>
          <w:szCs w:val="40"/>
          <w:lang w:val="es-ES"/>
        </w:rPr>
        <w:t>Pedimos disculpas cuando hemos hecho daño a alguien</w:t>
      </w:r>
    </w:p>
    <w:p w14:paraId="06090875" w14:textId="068F8E87" w:rsidR="002F4042" w:rsidRDefault="002F4042" w:rsidP="005B06EF">
      <w:pPr>
        <w:rPr>
          <w:sz w:val="40"/>
          <w:szCs w:val="40"/>
          <w:lang w:val="es-ES"/>
        </w:rPr>
      </w:pPr>
      <w:proofErr w:type="gramStart"/>
      <w:r>
        <w:rPr>
          <w:sz w:val="40"/>
          <w:szCs w:val="40"/>
          <w:lang w:val="es-ES"/>
        </w:rPr>
        <w:t>3:cuando</w:t>
      </w:r>
      <w:proofErr w:type="gramEnd"/>
      <w:r>
        <w:rPr>
          <w:sz w:val="40"/>
          <w:szCs w:val="40"/>
          <w:lang w:val="es-ES"/>
        </w:rPr>
        <w:t xml:space="preserve"> </w:t>
      </w:r>
      <w:r w:rsidRPr="002F4042">
        <w:t xml:space="preserve"> </w:t>
      </w:r>
      <w:r w:rsidRPr="002F4042">
        <w:rPr>
          <w:sz w:val="40"/>
          <w:szCs w:val="40"/>
          <w:lang w:val="es-ES"/>
        </w:rPr>
        <w:t>Invitamos a jugar a un compañero nuevo que no tiene amigos.</w:t>
      </w:r>
    </w:p>
    <w:p w14:paraId="4C5B7CCD" w14:textId="3D74B29F" w:rsidR="002F4042" w:rsidRPr="005B06EF" w:rsidRDefault="002F4042" w:rsidP="005B06EF">
      <w:pPr>
        <w:rPr>
          <w:sz w:val="40"/>
          <w:szCs w:val="40"/>
          <w:lang w:val="es-ES"/>
        </w:rPr>
      </w:pPr>
      <w:r>
        <w:rPr>
          <w:noProof/>
          <w:sz w:val="40"/>
          <w:szCs w:val="40"/>
          <w:lang w:val="es-ES"/>
        </w:rPr>
        <w:drawing>
          <wp:inline distT="0" distB="0" distL="0" distR="0" wp14:anchorId="7D80B12F" wp14:editId="72216DDD">
            <wp:extent cx="5505450" cy="550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5505450"/>
                    </a:xfrm>
                    <a:prstGeom prst="rect">
                      <a:avLst/>
                    </a:prstGeom>
                    <a:noFill/>
                  </pic:spPr>
                </pic:pic>
              </a:graphicData>
            </a:graphic>
          </wp:inline>
        </w:drawing>
      </w:r>
    </w:p>
    <w:sectPr w:rsidR="002F4042" w:rsidRPr="005B06E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E801" w14:textId="77777777" w:rsidR="00BA5465" w:rsidRDefault="00BA5465" w:rsidP="00DE327C">
      <w:pPr>
        <w:spacing w:after="0" w:line="240" w:lineRule="auto"/>
      </w:pPr>
      <w:r>
        <w:separator/>
      </w:r>
    </w:p>
  </w:endnote>
  <w:endnote w:type="continuationSeparator" w:id="0">
    <w:p w14:paraId="16D29B11" w14:textId="77777777" w:rsidR="00BA5465" w:rsidRDefault="00BA5465" w:rsidP="00D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19C6" w14:textId="77777777" w:rsidR="00BA5465" w:rsidRDefault="00BA5465" w:rsidP="00DE327C">
      <w:pPr>
        <w:spacing w:after="0" w:line="240" w:lineRule="auto"/>
      </w:pPr>
      <w:r>
        <w:separator/>
      </w:r>
    </w:p>
  </w:footnote>
  <w:footnote w:type="continuationSeparator" w:id="0">
    <w:p w14:paraId="4DFAFED2" w14:textId="77777777" w:rsidR="00BA5465" w:rsidRDefault="00BA5465" w:rsidP="00D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B3FFA"/>
    <w:multiLevelType w:val="hybridMultilevel"/>
    <w:tmpl w:val="B9FEE0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EE46BD0"/>
    <w:multiLevelType w:val="hybridMultilevel"/>
    <w:tmpl w:val="78F263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E74415"/>
    <w:multiLevelType w:val="hybridMultilevel"/>
    <w:tmpl w:val="C9BE1266"/>
    <w:lvl w:ilvl="0" w:tplc="ACAE1166">
      <w:start w:val="1"/>
      <w:numFmt w:val="lowerLetter"/>
      <w:lvlText w:val="%1)"/>
      <w:lvlJc w:val="left"/>
      <w:pPr>
        <w:ind w:left="885" w:hanging="52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86401473">
    <w:abstractNumId w:val="1"/>
  </w:num>
  <w:num w:numId="2" w16cid:durableId="295723637">
    <w:abstractNumId w:val="0"/>
  </w:num>
  <w:num w:numId="3" w16cid:durableId="175115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27C"/>
    <w:rsid w:val="00027387"/>
    <w:rsid w:val="000E29E2"/>
    <w:rsid w:val="00183575"/>
    <w:rsid w:val="002F4042"/>
    <w:rsid w:val="004C6486"/>
    <w:rsid w:val="005B06EF"/>
    <w:rsid w:val="006C01B7"/>
    <w:rsid w:val="00A67B14"/>
    <w:rsid w:val="00BA5465"/>
    <w:rsid w:val="00DE32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67D7"/>
  <w15:docId w15:val="{E838857D-8259-410E-AE55-D7A32725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2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27C"/>
  </w:style>
  <w:style w:type="paragraph" w:styleId="Piedepgina">
    <w:name w:val="footer"/>
    <w:basedOn w:val="Normal"/>
    <w:link w:val="PiedepginaCar"/>
    <w:uiPriority w:val="99"/>
    <w:unhideWhenUsed/>
    <w:rsid w:val="00DE32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27C"/>
  </w:style>
  <w:style w:type="paragraph" w:styleId="Prrafodelista">
    <w:name w:val="List Paragraph"/>
    <w:basedOn w:val="Normal"/>
    <w:uiPriority w:val="34"/>
    <w:qFormat/>
    <w:rsid w:val="00DE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676</Words>
  <Characters>2963</Characters>
  <Application>Microsoft Office Word</Application>
  <DocSecurity>0</DocSecurity>
  <Lines>102</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CARMONA</dc:creator>
  <cp:lastModifiedBy>LEONARDO CARMONA</cp:lastModifiedBy>
  <cp:revision>2</cp:revision>
  <dcterms:created xsi:type="dcterms:W3CDTF">2022-11-15T17:58:00Z</dcterms:created>
  <dcterms:modified xsi:type="dcterms:W3CDTF">2022-11-16T01:54:00Z</dcterms:modified>
</cp:coreProperties>
</file>