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7" w:rsidRDefault="00FB67FD" w:rsidP="00B46417">
      <w:pPr>
        <w:rPr>
          <w:rFonts w:ascii="Lucida Calligraphy" w:hAnsi="Lucida Calligraphy"/>
          <w:b/>
          <w:i/>
        </w:rPr>
      </w:pPr>
      <w:r>
        <w:rPr>
          <w:rFonts w:ascii="Lucida Calligraphy" w:hAnsi="Lucida Calligraphy"/>
          <w:b/>
          <w:i/>
        </w:rPr>
        <w:t xml:space="preserve">Área: Formación  Ética </w:t>
      </w:r>
    </w:p>
    <w:p w:rsidR="00FB67FD" w:rsidRDefault="00FB67FD" w:rsidP="00B46417">
      <w:pPr>
        <w:rPr>
          <w:rFonts w:ascii="Lucida Calligraphy" w:hAnsi="Lucida Calligraphy"/>
          <w:b/>
          <w:i/>
        </w:rPr>
      </w:pPr>
    </w:p>
    <w:p w:rsidR="00B46417" w:rsidRDefault="00FB67FD" w:rsidP="00B46417">
      <w:pPr>
        <w:rPr>
          <w:rFonts w:ascii="Lucida Calligraphy" w:hAnsi="Lucida Calligraphy"/>
          <w:b/>
          <w:i/>
        </w:rPr>
      </w:pPr>
      <w:r>
        <w:rPr>
          <w:rFonts w:ascii="Lucida Calligraphy" w:hAnsi="Lucida Calligraphy"/>
          <w:b/>
          <w:i/>
        </w:rPr>
        <w:t xml:space="preserve"> Seguimos creciendo</w:t>
      </w:r>
    </w:p>
    <w:p w:rsidR="00B46417" w:rsidRDefault="00B46417" w:rsidP="00B46417">
      <w:pPr>
        <w:rPr>
          <w:rFonts w:ascii="Lucida Calligraphy" w:hAnsi="Lucida Calligraphy"/>
          <w:b/>
          <w:i/>
        </w:rPr>
      </w:pPr>
    </w:p>
    <w:p w:rsidR="00B46417" w:rsidRPr="00F377AA" w:rsidRDefault="00B46417" w:rsidP="00B46417">
      <w:pPr>
        <w:rPr>
          <w:rFonts w:ascii="Lucida Calligraphy" w:hAnsi="Lucida Calligraphy"/>
          <w:b/>
          <w:i/>
        </w:rPr>
      </w:pPr>
      <w:r w:rsidRPr="00F377AA">
        <w:rPr>
          <w:rFonts w:ascii="Lucida Calligraphy" w:hAnsi="Lucida Calligraphy"/>
          <w:b/>
          <w:i/>
        </w:rPr>
        <w:t>Recuerda: para llegar a ser una persona adulta, deberás pasar por varios cambios, pero solo vos podrás superarlos.</w:t>
      </w:r>
    </w:p>
    <w:p w:rsidR="00B46417" w:rsidRPr="00F377AA" w:rsidRDefault="00B46417" w:rsidP="00B46417">
      <w:pPr>
        <w:rPr>
          <w:rFonts w:ascii="Lucida Calligraphy" w:hAnsi="Lucida Calligraphy"/>
          <w:b/>
          <w:i/>
        </w:rPr>
      </w:pPr>
      <w:r w:rsidRPr="00F377AA">
        <w:rPr>
          <w:rFonts w:ascii="Lucida Calligraphy" w:hAnsi="Lucida Calligraphy"/>
          <w:b/>
          <w:i/>
        </w:rPr>
        <w:t>¡</w:t>
      </w:r>
      <w:r w:rsidR="0069253C" w:rsidRPr="00F377AA">
        <w:rPr>
          <w:rFonts w:ascii="Lucida Calligraphy" w:hAnsi="Lucida Calligraphy"/>
          <w:b/>
          <w:i/>
        </w:rPr>
        <w:t>No</w:t>
      </w:r>
      <w:r w:rsidRPr="00F377AA">
        <w:rPr>
          <w:rFonts w:ascii="Lucida Calligraphy" w:hAnsi="Lucida Calligraphy"/>
          <w:b/>
          <w:i/>
        </w:rPr>
        <w:t xml:space="preserve"> te apures! Todo sucede a su tiempo…</w:t>
      </w:r>
    </w:p>
    <w:p w:rsidR="00B46417" w:rsidRDefault="00B46417" w:rsidP="00B46417">
      <w:pPr>
        <w:tabs>
          <w:tab w:val="left" w:pos="6210"/>
        </w:tabs>
        <w:spacing w:before="100" w:beforeAutospacing="1" w:after="100" w:afterAutospacing="1"/>
        <w:jc w:val="both"/>
      </w:pPr>
      <w:r>
        <w:t xml:space="preserve">                                                          </w:t>
      </w:r>
      <w:r w:rsidR="00FB67FD">
        <w:rPr>
          <w:noProof/>
          <w:lang w:val="es-ES" w:eastAsia="es-ES"/>
        </w:rPr>
        <w:drawing>
          <wp:inline distT="0" distB="0" distL="0" distR="0">
            <wp:extent cx="6588125" cy="2668191"/>
            <wp:effectExtent l="19050" t="0" r="3175" b="0"/>
            <wp:docPr id="1" name="Imagen 1" descr="Grupo de personajes de anime. jóvenes amigos de chicos y chicas de manga en  estilo cómic japonés. conjunto de vectores de estudiantes masculinos y  femeninos coreanos sonrientes. gente de la escuela k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o de personajes de anime. jóvenes amigos de chicos y chicas de manga en  estilo cómic japonés. conjunto de vectores de estudiantes masculinos y  femeninos coreanos sonrientes. gente de la escuela kawai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266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</w:p>
    <w:p w:rsidR="00B46417" w:rsidRPr="00095B0C" w:rsidRDefault="00B46417" w:rsidP="00B46417">
      <w:pPr>
        <w:spacing w:before="100" w:beforeAutospacing="1" w:after="100" w:afterAutospacing="1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Demostramos que somos único</w:t>
      </w:r>
      <w:r w:rsidRPr="00095B0C">
        <w:rPr>
          <w:rFonts w:ascii="Lucida Calligraphy" w:hAnsi="Lucida Calligraphy"/>
          <w:b/>
        </w:rPr>
        <w:t>s e irrepetibles</w:t>
      </w:r>
    </w:p>
    <w:p w:rsidR="0022217E" w:rsidRDefault="00B46417" w:rsidP="00B4641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</w:pPr>
      <w:r>
        <w:t>Para esta actividad</w:t>
      </w:r>
      <w:r w:rsidR="00FB67FD">
        <w:t>, p</w:t>
      </w:r>
      <w:r>
        <w:t>ueden usar el mat</w:t>
      </w:r>
      <w:r w:rsidR="00FB67FD">
        <w:t>erial que más les guste.</w:t>
      </w:r>
    </w:p>
    <w:p w:rsidR="0022217E" w:rsidRDefault="00FB67FD" w:rsidP="00B4641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 Lo presentan</w:t>
      </w:r>
      <w:r w:rsidR="00B46417">
        <w:t xml:space="preserve"> en</w:t>
      </w:r>
      <w:r>
        <w:t xml:space="preserve"> letra</w:t>
      </w:r>
      <w:r w:rsidR="00B46417">
        <w:t xml:space="preserve"> </w:t>
      </w:r>
      <w:r w:rsidR="0069253C">
        <w:t>cursiva</w:t>
      </w:r>
      <w:r>
        <w:t xml:space="preserve"> o lo pueden hacer en computadora</w:t>
      </w:r>
    </w:p>
    <w:p w:rsidR="0022217E" w:rsidRDefault="00FB67FD" w:rsidP="00B4641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</w:pPr>
      <w:r>
        <w:t>Es individual.</w:t>
      </w:r>
    </w:p>
    <w:p w:rsidR="0022217E" w:rsidRDefault="0022217E" w:rsidP="00B4641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</w:pPr>
      <w:r>
        <w:t>Debe tener más de 4 hojas</w:t>
      </w:r>
    </w:p>
    <w:p w:rsidR="00B46417" w:rsidRDefault="00FB67FD" w:rsidP="00B4641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</w:pPr>
      <w:r>
        <w:t>Tienen tiempo de presentarlo hasta el 23/11</w:t>
      </w:r>
      <w:r w:rsidR="00B46417">
        <w:t xml:space="preserve"> </w:t>
      </w:r>
    </w:p>
    <w:p w:rsidR="00B46417" w:rsidRPr="00095B0C" w:rsidRDefault="00B46417" w:rsidP="00B46417">
      <w:p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>¿Para qué?</w:t>
      </w:r>
    </w:p>
    <w:p w:rsidR="00B46417" w:rsidRDefault="00B46417" w:rsidP="00B46417">
      <w:p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>- Para crear tu propia revista</w:t>
      </w:r>
      <w:r>
        <w:rPr>
          <w:rStyle w:val="destacado"/>
        </w:rPr>
        <w:t xml:space="preserve"> </w:t>
      </w:r>
      <w:r w:rsidRPr="00095B0C">
        <w:rPr>
          <w:rStyle w:val="destacado"/>
        </w:rPr>
        <w:t>que</w:t>
      </w:r>
      <w:r>
        <w:rPr>
          <w:rStyle w:val="destacado"/>
        </w:rPr>
        <w:t>:</w:t>
      </w:r>
    </w:p>
    <w:p w:rsidR="0022217E" w:rsidRDefault="0022217E" w:rsidP="00B46417">
      <w:p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1- </w:t>
      </w:r>
      <w:r w:rsidR="00B46417">
        <w:rPr>
          <w:rStyle w:val="destacado"/>
        </w:rPr>
        <w:t>Debe  tener</w:t>
      </w:r>
      <w:r w:rsidR="00B46417" w:rsidRPr="00095B0C">
        <w:rPr>
          <w:rStyle w:val="destacado"/>
        </w:rPr>
        <w:t xml:space="preserve"> un</w:t>
      </w:r>
      <w:r w:rsidR="00B46417">
        <w:rPr>
          <w:rStyle w:val="destacado"/>
        </w:rPr>
        <w:t xml:space="preserve"> nombre, además  un logo o dibujo que lo</w:t>
      </w:r>
      <w:r w:rsidR="00B46417" w:rsidRPr="00095B0C">
        <w:rPr>
          <w:rStyle w:val="destacado"/>
        </w:rPr>
        <w:t>s identifique.</w:t>
      </w:r>
    </w:p>
    <w:p w:rsidR="0069253C" w:rsidRDefault="0022217E" w:rsidP="00B46417">
      <w:p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2- </w:t>
      </w:r>
      <w:r w:rsidR="00B46417" w:rsidRPr="00095B0C">
        <w:rPr>
          <w:rStyle w:val="destacado"/>
        </w:rPr>
        <w:t xml:space="preserve"> Van a imaginar que son </w:t>
      </w:r>
      <w:r w:rsidR="003A54A6">
        <w:rPr>
          <w:rStyle w:val="destacado"/>
        </w:rPr>
        <w:t>autores de una</w:t>
      </w:r>
      <w:r w:rsidR="00B46417" w:rsidRPr="00095B0C">
        <w:rPr>
          <w:rStyle w:val="destacado"/>
        </w:rPr>
        <w:t xml:space="preserve"> revista para adolescentes y tienen que realizar algunos informes </w:t>
      </w:r>
      <w:r w:rsidR="003A54A6">
        <w:rPr>
          <w:rStyle w:val="destacado"/>
        </w:rPr>
        <w:t>para publicar</w:t>
      </w:r>
      <w:r>
        <w:rPr>
          <w:rStyle w:val="destacado"/>
        </w:rPr>
        <w:t>,</w:t>
      </w:r>
      <w:r w:rsidR="00B46417" w:rsidRPr="00095B0C">
        <w:rPr>
          <w:rStyle w:val="destacado"/>
        </w:rPr>
        <w:t xml:space="preserve"> en </w:t>
      </w:r>
      <w:r>
        <w:rPr>
          <w:rStyle w:val="destacado"/>
        </w:rPr>
        <w:t>ellos</w:t>
      </w:r>
      <w:r w:rsidR="003A54A6">
        <w:rPr>
          <w:rStyle w:val="destacado"/>
        </w:rPr>
        <w:t xml:space="preserve"> </w:t>
      </w:r>
      <w:r w:rsidR="00B46417" w:rsidRPr="00095B0C">
        <w:rPr>
          <w:rStyle w:val="destacado"/>
        </w:rPr>
        <w:t>co</w:t>
      </w:r>
      <w:r>
        <w:rPr>
          <w:rStyle w:val="destacado"/>
        </w:rPr>
        <w:t>ntarán temas relacionados con la</w:t>
      </w:r>
      <w:r w:rsidR="00B46417" w:rsidRPr="00095B0C">
        <w:rPr>
          <w:rStyle w:val="destacado"/>
        </w:rPr>
        <w:t xml:space="preserve"> vida </w:t>
      </w:r>
      <w:r w:rsidR="0069253C" w:rsidRPr="00095B0C">
        <w:rPr>
          <w:rStyle w:val="destacado"/>
        </w:rPr>
        <w:t>diaria.</w:t>
      </w:r>
    </w:p>
    <w:p w:rsidR="00B46417" w:rsidRDefault="0069253C" w:rsidP="00B46417">
      <w:p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 D</w:t>
      </w:r>
      <w:r w:rsidR="003A54A6">
        <w:rPr>
          <w:rStyle w:val="destacado"/>
        </w:rPr>
        <w:t>ebe contar con un breve comentario</w:t>
      </w:r>
      <w:r w:rsidR="00B46417" w:rsidRPr="00095B0C">
        <w:rPr>
          <w:rStyle w:val="destacado"/>
        </w:rPr>
        <w:t xml:space="preserve"> sobre:</w:t>
      </w:r>
    </w:p>
    <w:p w:rsidR="00B46417" w:rsidRPr="00095B0C" w:rsidRDefault="0022217E" w:rsidP="003A54A6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Tu </w:t>
      </w:r>
      <w:r w:rsidR="00B46417">
        <w:rPr>
          <w:rStyle w:val="destacado"/>
        </w:rPr>
        <w:t xml:space="preserve"> familia </w:t>
      </w:r>
      <w:r>
        <w:rPr>
          <w:rStyle w:val="destacado"/>
        </w:rPr>
        <w:t>o</w:t>
      </w:r>
      <w:r w:rsidR="00B46417">
        <w:rPr>
          <w:rStyle w:val="destacado"/>
        </w:rPr>
        <w:t xml:space="preserve"> seres queridos</w:t>
      </w:r>
      <w:r w:rsidR="003A54A6">
        <w:rPr>
          <w:rStyle w:val="destacado"/>
        </w:rPr>
        <w:t xml:space="preserve"> (y decir qué </w:t>
      </w:r>
      <w:r>
        <w:rPr>
          <w:rStyle w:val="destacado"/>
        </w:rPr>
        <w:t>te</w:t>
      </w:r>
      <w:r w:rsidR="003A54A6">
        <w:rPr>
          <w:rStyle w:val="destacado"/>
        </w:rPr>
        <w:t xml:space="preserve"> gusta más de cada uno)</w:t>
      </w:r>
    </w:p>
    <w:p w:rsidR="0022217E" w:rsidRDefault="0022217E" w:rsidP="0022217E">
      <w:pPr>
        <w:pStyle w:val="Prrafodelista"/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Responde </w:t>
      </w:r>
    </w:p>
    <w:p w:rsidR="003A54A6" w:rsidRDefault="003A54A6" w:rsidP="00B46417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>¿Qué es un grupo</w:t>
      </w:r>
      <w:r w:rsidR="0022217E">
        <w:rPr>
          <w:rStyle w:val="destacado"/>
        </w:rPr>
        <w:t xml:space="preserve"> para vos</w:t>
      </w:r>
      <w:r>
        <w:rPr>
          <w:rStyle w:val="destacado"/>
        </w:rPr>
        <w:t>? ¿Cuáles son los</w:t>
      </w:r>
      <w:r w:rsidR="00B46417" w:rsidRPr="00095B0C">
        <w:rPr>
          <w:rStyle w:val="destacado"/>
        </w:rPr>
        <w:t xml:space="preserve"> objetivos</w:t>
      </w:r>
      <w:r>
        <w:rPr>
          <w:rStyle w:val="destacado"/>
        </w:rPr>
        <w:t xml:space="preserve"> que tienes cuando formas un grupo?</w:t>
      </w:r>
    </w:p>
    <w:p w:rsidR="003A54A6" w:rsidRDefault="0069253C" w:rsidP="00167C44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>Comenta que es lo que más te gusta de tu grupo y qué es lo que menos te gusta</w:t>
      </w:r>
    </w:p>
    <w:p w:rsidR="0069253C" w:rsidRDefault="003A54A6" w:rsidP="00B46417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 xml:space="preserve">¿Qué ropa prefieres usar </w:t>
      </w:r>
      <w:r w:rsidR="00B46417" w:rsidRPr="00095B0C">
        <w:rPr>
          <w:rStyle w:val="destacado"/>
        </w:rPr>
        <w:t>y</w:t>
      </w:r>
      <w:r>
        <w:rPr>
          <w:rStyle w:val="destacado"/>
        </w:rPr>
        <w:t xml:space="preserve"> qué</w:t>
      </w:r>
      <w:r w:rsidR="0069253C">
        <w:rPr>
          <w:rStyle w:val="destacado"/>
        </w:rPr>
        <w:t xml:space="preserve"> colores son los que más te gustan para vestir</w:t>
      </w:r>
      <w:r w:rsidR="00B46417" w:rsidRPr="00095B0C">
        <w:rPr>
          <w:rStyle w:val="destacado"/>
        </w:rPr>
        <w:t xml:space="preserve">? </w:t>
      </w:r>
    </w:p>
    <w:p w:rsidR="0069253C" w:rsidRDefault="00B46417" w:rsidP="00B46417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>¿</w:t>
      </w:r>
      <w:r w:rsidR="0069253C">
        <w:rPr>
          <w:rStyle w:val="destacado"/>
        </w:rPr>
        <w:t>Con tus amigas/os tienes</w:t>
      </w:r>
      <w:r w:rsidRPr="00095B0C">
        <w:rPr>
          <w:rStyle w:val="destacado"/>
        </w:rPr>
        <w:t xml:space="preserve"> códigos o formas de expresarse propias? </w:t>
      </w:r>
      <w:r w:rsidR="0069253C">
        <w:rPr>
          <w:rStyle w:val="destacado"/>
        </w:rPr>
        <w:t>¿</w:t>
      </w:r>
      <w:r w:rsidR="0069253C" w:rsidRPr="00095B0C">
        <w:rPr>
          <w:rStyle w:val="destacado"/>
        </w:rPr>
        <w:t>Cuáles</w:t>
      </w:r>
      <w:r w:rsidR="0069253C">
        <w:rPr>
          <w:rStyle w:val="destacado"/>
        </w:rPr>
        <w:t xml:space="preserve"> son</w:t>
      </w:r>
      <w:r w:rsidRPr="00095B0C">
        <w:rPr>
          <w:rStyle w:val="destacado"/>
        </w:rPr>
        <w:t>?</w:t>
      </w:r>
    </w:p>
    <w:p w:rsidR="00B46417" w:rsidRDefault="00B46417" w:rsidP="00B46417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>¿Cómo se comunican? (</w:t>
      </w:r>
      <w:proofErr w:type="spellStart"/>
      <w:r w:rsidRPr="00095B0C">
        <w:rPr>
          <w:rStyle w:val="destacado"/>
        </w:rPr>
        <w:t>m</w:t>
      </w:r>
      <w:r w:rsidR="0069253C">
        <w:rPr>
          <w:rStyle w:val="destacado"/>
        </w:rPr>
        <w:t>sm</w:t>
      </w:r>
      <w:proofErr w:type="spellEnd"/>
      <w:r w:rsidR="0069253C">
        <w:rPr>
          <w:rStyle w:val="destacado"/>
        </w:rPr>
        <w:t xml:space="preserve">, chat, cel.,  notas, </w:t>
      </w:r>
      <w:proofErr w:type="spellStart"/>
      <w:r w:rsidR="0069253C">
        <w:rPr>
          <w:rStyle w:val="destacado"/>
        </w:rPr>
        <w:t>emojis</w:t>
      </w:r>
      <w:proofErr w:type="spellEnd"/>
      <w:r w:rsidRPr="00095B0C">
        <w:rPr>
          <w:rStyle w:val="destacado"/>
        </w:rPr>
        <w:t xml:space="preserve"> etc.)</w:t>
      </w:r>
    </w:p>
    <w:p w:rsidR="0069253C" w:rsidRPr="00095B0C" w:rsidRDefault="0069253C" w:rsidP="0069253C">
      <w:pPr>
        <w:spacing w:before="100" w:beforeAutospacing="1" w:after="100" w:afterAutospacing="1"/>
        <w:jc w:val="both"/>
        <w:rPr>
          <w:rStyle w:val="destacado"/>
        </w:rPr>
      </w:pPr>
    </w:p>
    <w:p w:rsidR="0069253C" w:rsidRDefault="00B46417" w:rsidP="00B46417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 xml:space="preserve">Como </w:t>
      </w:r>
      <w:r w:rsidR="0069253C">
        <w:rPr>
          <w:rStyle w:val="destacado"/>
        </w:rPr>
        <w:t xml:space="preserve">a </w:t>
      </w:r>
      <w:r w:rsidRPr="00095B0C">
        <w:rPr>
          <w:rStyle w:val="destacado"/>
        </w:rPr>
        <w:t>toda revista deberán ilustrarla con imágenes de publicidades para jóvene</w:t>
      </w:r>
      <w:r w:rsidR="0022217E">
        <w:rPr>
          <w:rStyle w:val="destacado"/>
        </w:rPr>
        <w:t>s, puede tener una entrevistas de</w:t>
      </w:r>
      <w:r w:rsidRPr="00095B0C">
        <w:rPr>
          <w:rStyle w:val="destacado"/>
        </w:rPr>
        <w:t xml:space="preserve"> un personaje que </w:t>
      </w:r>
      <w:r w:rsidR="0022217E">
        <w:rPr>
          <w:rStyle w:val="destacado"/>
        </w:rPr>
        <w:t>te guste o admires</w:t>
      </w:r>
      <w:r w:rsidRPr="00095B0C">
        <w:rPr>
          <w:rStyle w:val="destacado"/>
        </w:rPr>
        <w:t>, comentarios de temas musicales,</w:t>
      </w:r>
      <w:r w:rsidR="0022217E">
        <w:rPr>
          <w:rStyle w:val="destacado"/>
        </w:rPr>
        <w:t xml:space="preserve"> poesías hechas por vos y</w:t>
      </w:r>
      <w:r w:rsidRPr="00095B0C">
        <w:rPr>
          <w:rStyle w:val="destacado"/>
        </w:rPr>
        <w:t xml:space="preserve"> </w:t>
      </w:r>
      <w:r w:rsidR="00167C44">
        <w:rPr>
          <w:rStyle w:val="destacado"/>
        </w:rPr>
        <w:t xml:space="preserve">artículos sobre </w:t>
      </w:r>
      <w:r w:rsidRPr="00095B0C">
        <w:rPr>
          <w:rStyle w:val="destacado"/>
        </w:rPr>
        <w:t>deporte o moda.</w:t>
      </w:r>
    </w:p>
    <w:p w:rsidR="0069253C" w:rsidRDefault="0022217E" w:rsidP="00B46417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>En un artículo deberás</w:t>
      </w:r>
      <w:r w:rsidR="00B46417" w:rsidRPr="00095B0C">
        <w:rPr>
          <w:rStyle w:val="destacado"/>
        </w:rPr>
        <w:t xml:space="preserve"> informar cuales son las normas de higiene para cuidar el cuerpo</w:t>
      </w:r>
      <w:r>
        <w:rPr>
          <w:rStyle w:val="destacado"/>
        </w:rPr>
        <w:t>, también puedes dibujarlo o pegar imágenes.</w:t>
      </w:r>
      <w:r w:rsidR="00B46417" w:rsidRPr="00095B0C">
        <w:rPr>
          <w:rStyle w:val="destacado"/>
        </w:rPr>
        <w:t xml:space="preserve"> </w:t>
      </w:r>
    </w:p>
    <w:p w:rsidR="0069253C" w:rsidRPr="00095B0C" w:rsidRDefault="00B46417" w:rsidP="00167C44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>Por último,</w:t>
      </w:r>
      <w:r w:rsidR="0069253C">
        <w:rPr>
          <w:rStyle w:val="destacado"/>
        </w:rPr>
        <w:t xml:space="preserve"> la</w:t>
      </w:r>
      <w:r w:rsidRPr="00095B0C">
        <w:rPr>
          <w:rStyle w:val="destacado"/>
        </w:rPr>
        <w:t xml:space="preserve"> revista debe tener un rinconcito dedicado a los/as amigos/as.</w:t>
      </w:r>
    </w:p>
    <w:p w:rsidR="0069253C" w:rsidRDefault="0022217E" w:rsidP="00B4641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Style w:val="destacado"/>
        </w:rPr>
      </w:pPr>
      <w:r>
        <w:rPr>
          <w:rStyle w:val="destacado"/>
        </w:rPr>
        <w:t>Recuerda</w:t>
      </w:r>
      <w:r w:rsidR="00B46417" w:rsidRPr="00095B0C">
        <w:rPr>
          <w:rStyle w:val="destacado"/>
        </w:rPr>
        <w:t xml:space="preserve"> que </w:t>
      </w:r>
      <w:r w:rsidR="0069253C">
        <w:rPr>
          <w:rStyle w:val="destacado"/>
        </w:rPr>
        <w:t>es de  libre creatividad,</w:t>
      </w:r>
      <w:r>
        <w:rPr>
          <w:rStyle w:val="destacado"/>
        </w:rPr>
        <w:t xml:space="preserve"> puedes</w:t>
      </w:r>
      <w:r w:rsidR="00B46417" w:rsidRPr="00095B0C">
        <w:rPr>
          <w:rStyle w:val="destacado"/>
        </w:rPr>
        <w:t xml:space="preserve"> a cada tema crea</w:t>
      </w:r>
      <w:r w:rsidR="0069253C">
        <w:rPr>
          <w:rStyle w:val="destacado"/>
        </w:rPr>
        <w:t>rle un título o contarlo como má</w:t>
      </w:r>
      <w:r w:rsidR="006651B7">
        <w:rPr>
          <w:rStyle w:val="destacado"/>
        </w:rPr>
        <w:t>s te guste, debes tener en cuenta que</w:t>
      </w:r>
      <w:r w:rsidR="00B46417" w:rsidRPr="00095B0C">
        <w:rPr>
          <w:rStyle w:val="destacado"/>
        </w:rPr>
        <w:t xml:space="preserve"> es una revista para adole</w:t>
      </w:r>
      <w:r>
        <w:rPr>
          <w:rStyle w:val="destacado"/>
        </w:rPr>
        <w:t>scente</w:t>
      </w:r>
      <w:r w:rsidR="006651B7">
        <w:rPr>
          <w:rStyle w:val="destacado"/>
        </w:rPr>
        <w:t>s</w:t>
      </w:r>
      <w:r w:rsidR="00B46417" w:rsidRPr="00095B0C">
        <w:rPr>
          <w:rStyle w:val="destacado"/>
        </w:rPr>
        <w:t>.</w:t>
      </w:r>
    </w:p>
    <w:p w:rsidR="00B46417" w:rsidRPr="00095B0C" w:rsidRDefault="00B46417" w:rsidP="00B46417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Style w:val="destacado"/>
        </w:rPr>
      </w:pPr>
      <w:r w:rsidRPr="00095B0C">
        <w:rPr>
          <w:rStyle w:val="destacado"/>
        </w:rPr>
        <w:t xml:space="preserve">¿Qué elementos pueden utilizar?: hojas A4, </w:t>
      </w:r>
      <w:proofErr w:type="spellStart"/>
      <w:r w:rsidRPr="00095B0C">
        <w:rPr>
          <w:rStyle w:val="destacado"/>
        </w:rPr>
        <w:t>plasticola</w:t>
      </w:r>
      <w:proofErr w:type="spellEnd"/>
      <w:r w:rsidRPr="00095B0C">
        <w:rPr>
          <w:rStyle w:val="destacado"/>
        </w:rPr>
        <w:t xml:space="preserve">, recortes, lápices de </w:t>
      </w:r>
      <w:proofErr w:type="spellStart"/>
      <w:r w:rsidRPr="00095B0C">
        <w:rPr>
          <w:rStyle w:val="destacado"/>
        </w:rPr>
        <w:t>colores</w:t>
      </w:r>
      <w:proofErr w:type="gramStart"/>
      <w:r w:rsidRPr="00095B0C">
        <w:rPr>
          <w:rStyle w:val="destacado"/>
        </w:rPr>
        <w:t>,</w:t>
      </w:r>
      <w:r w:rsidR="0069253C">
        <w:rPr>
          <w:rStyle w:val="destacado"/>
        </w:rPr>
        <w:t>fibras</w:t>
      </w:r>
      <w:proofErr w:type="spellEnd"/>
      <w:proofErr w:type="gramEnd"/>
      <w:r w:rsidR="0069253C">
        <w:rPr>
          <w:rStyle w:val="destacado"/>
        </w:rPr>
        <w:t>, té</w:t>
      </w:r>
      <w:r w:rsidRPr="00095B0C">
        <w:rPr>
          <w:rStyle w:val="destacado"/>
        </w:rPr>
        <w:t>mperas, papeles de colores, imá</w:t>
      </w:r>
      <w:r w:rsidR="0069253C">
        <w:rPr>
          <w:rStyle w:val="destacado"/>
        </w:rPr>
        <w:t xml:space="preserve">genes o fotos, brillos, telas, goma </w:t>
      </w:r>
      <w:proofErr w:type="spellStart"/>
      <w:r w:rsidR="0069253C">
        <w:rPr>
          <w:rStyle w:val="destacado"/>
        </w:rPr>
        <w:t>eva</w:t>
      </w:r>
      <w:proofErr w:type="spellEnd"/>
      <w:r w:rsidR="006651B7">
        <w:rPr>
          <w:rStyle w:val="destacado"/>
        </w:rPr>
        <w:t>, perlitas</w:t>
      </w:r>
      <w:r w:rsidRPr="00095B0C">
        <w:rPr>
          <w:rStyle w:val="destacado"/>
        </w:rPr>
        <w:t xml:space="preserve"> etc.</w:t>
      </w:r>
    </w:p>
    <w:p w:rsidR="00B46417" w:rsidRDefault="00B46417" w:rsidP="00B46417"/>
    <w:p w:rsidR="00B46417" w:rsidRDefault="00B46417" w:rsidP="00B46417"/>
    <w:p w:rsidR="00B46417" w:rsidRDefault="00B46417" w:rsidP="00B46417"/>
    <w:p w:rsidR="00B46417" w:rsidRDefault="00FB67FD" w:rsidP="00B46417">
      <w:r w:rsidRPr="00FB67FD">
        <w:drawing>
          <wp:inline distT="0" distB="0" distL="0" distR="0">
            <wp:extent cx="6588125" cy="4395221"/>
            <wp:effectExtent l="19050" t="0" r="3175" b="0"/>
            <wp:docPr id="4" name="Imagen 5" descr="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re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439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417" w:rsidRDefault="0069253C" w:rsidP="0069253C">
      <w:pPr>
        <w:tabs>
          <w:tab w:val="left" w:pos="2730"/>
        </w:tabs>
      </w:pPr>
      <w:r>
        <w:tab/>
      </w:r>
    </w:p>
    <w:p w:rsidR="00B46417" w:rsidRDefault="00B46417" w:rsidP="00B46417">
      <w:r>
        <w:t xml:space="preserve">                                                       </w:t>
      </w:r>
    </w:p>
    <w:p w:rsidR="004A3CAA" w:rsidRDefault="004A3CAA"/>
    <w:p w:rsidR="00167C44" w:rsidRDefault="00167C44"/>
    <w:sectPr w:rsidR="00167C44" w:rsidSect="001F12CE">
      <w:footerReference w:type="even" r:id="rId9"/>
      <w:footerReference w:type="default" r:id="rId10"/>
      <w:pgSz w:w="11906" w:h="16838"/>
      <w:pgMar w:top="624" w:right="680" w:bottom="851" w:left="85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44" w:rsidRDefault="00167C44" w:rsidP="00167C44">
      <w:r>
        <w:separator/>
      </w:r>
    </w:p>
  </w:endnote>
  <w:endnote w:type="continuationSeparator" w:id="0">
    <w:p w:rsidR="00167C44" w:rsidRDefault="00167C44" w:rsidP="0016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y Clou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39" w:rsidRDefault="00B22E84" w:rsidP="00BF48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5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2F39" w:rsidRDefault="006651B7" w:rsidP="001F12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39" w:rsidRDefault="006651B7" w:rsidP="001F12C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44" w:rsidRDefault="00167C44" w:rsidP="00167C44">
      <w:r>
        <w:separator/>
      </w:r>
    </w:p>
  </w:footnote>
  <w:footnote w:type="continuationSeparator" w:id="0">
    <w:p w:rsidR="00167C44" w:rsidRDefault="00167C44" w:rsidP="00167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891"/>
    <w:multiLevelType w:val="hybridMultilevel"/>
    <w:tmpl w:val="F5CE673A"/>
    <w:lvl w:ilvl="0" w:tplc="47CCAB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1957"/>
    <w:multiLevelType w:val="hybridMultilevel"/>
    <w:tmpl w:val="87B4AB86"/>
    <w:lvl w:ilvl="0" w:tplc="3926EB2E">
      <w:start w:val="1"/>
      <w:numFmt w:val="bullet"/>
      <w:lvlText w:val="☞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C1EE6"/>
    <w:multiLevelType w:val="hybridMultilevel"/>
    <w:tmpl w:val="71F8BF92"/>
    <w:lvl w:ilvl="0" w:tplc="CF86F47C">
      <w:start w:val="1"/>
      <w:numFmt w:val="bullet"/>
      <w:lvlText w:val="D"/>
      <w:lvlJc w:val="left"/>
      <w:pPr>
        <w:ind w:left="720" w:hanging="360"/>
      </w:pPr>
      <w:rPr>
        <w:rFonts w:ascii="Toy Cloud" w:eastAsia="Yu Gothic UI Light" w:hAnsi="Toy Cloud" w:hint="default"/>
        <w:b/>
        <w:color w:val="auto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04A28"/>
    <w:multiLevelType w:val="hybridMultilevel"/>
    <w:tmpl w:val="DABAA752"/>
    <w:lvl w:ilvl="0" w:tplc="D51C3406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6430E8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B50A2"/>
    <w:multiLevelType w:val="hybridMultilevel"/>
    <w:tmpl w:val="F39898A4"/>
    <w:lvl w:ilvl="0" w:tplc="587E65A6">
      <w:start w:val="1"/>
      <w:numFmt w:val="bullet"/>
      <w:lvlText w:val="☞"/>
      <w:lvlJc w:val="left"/>
      <w:pPr>
        <w:ind w:left="720" w:hanging="360"/>
      </w:pPr>
      <w:rPr>
        <w:rFonts w:ascii="Yu Gothic Medium" w:eastAsia="Yu Gothic Medium" w:hAnsi="Yu Gothic Medium" w:hint="eastAsia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368E"/>
    <w:rsid w:val="0009368E"/>
    <w:rsid w:val="00167C44"/>
    <w:rsid w:val="0022217E"/>
    <w:rsid w:val="003A54A6"/>
    <w:rsid w:val="004A3CAA"/>
    <w:rsid w:val="006651B7"/>
    <w:rsid w:val="0069253C"/>
    <w:rsid w:val="00A834D5"/>
    <w:rsid w:val="00B22E84"/>
    <w:rsid w:val="00B46417"/>
    <w:rsid w:val="00FB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68E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68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B464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641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rsid w:val="00B46417"/>
  </w:style>
  <w:style w:type="character" w:customStyle="1" w:styleId="destacado">
    <w:name w:val="destacado"/>
    <w:basedOn w:val="Fuentedeprrafopredeter"/>
    <w:rsid w:val="00B46417"/>
  </w:style>
  <w:style w:type="paragraph" w:styleId="Prrafodelista">
    <w:name w:val="List Paragraph"/>
    <w:basedOn w:val="Normal"/>
    <w:uiPriority w:val="34"/>
    <w:qFormat/>
    <w:rsid w:val="003A54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67C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C4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3</cp:revision>
  <dcterms:created xsi:type="dcterms:W3CDTF">2022-11-14T21:47:00Z</dcterms:created>
  <dcterms:modified xsi:type="dcterms:W3CDTF">2022-11-14T23:54:00Z</dcterms:modified>
</cp:coreProperties>
</file>