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3005" w14:textId="77777777" w:rsidR="0069595B" w:rsidRDefault="0069595B" w:rsidP="0069595B">
      <w:pPr>
        <w:jc w:val="center"/>
        <w:rPr>
          <w:rFonts w:ascii="Castellar" w:hAnsi="Castellar"/>
          <w:sz w:val="44"/>
          <w:szCs w:val="44"/>
        </w:rPr>
      </w:pPr>
      <w:r w:rsidRPr="00600500">
        <w:rPr>
          <w:rFonts w:ascii="Castellar" w:hAnsi="Castellar"/>
          <w:sz w:val="44"/>
          <w:szCs w:val="44"/>
        </w:rPr>
        <w:t>Efemérides de agosto</w:t>
      </w:r>
    </w:p>
    <w:p w14:paraId="26CFF8F3" w14:textId="77777777" w:rsidR="0069595B" w:rsidRPr="00A46C65" w:rsidRDefault="0069595B" w:rsidP="0069595B">
      <w:pPr>
        <w:rPr>
          <w:rFonts w:ascii="Castellar" w:hAnsi="Castellar"/>
          <w:sz w:val="20"/>
          <w:szCs w:val="20"/>
        </w:rPr>
      </w:pPr>
    </w:p>
    <w:p w14:paraId="138E578A" w14:textId="2DD33379" w:rsidR="0069595B" w:rsidRPr="00600500" w:rsidRDefault="009E640B" w:rsidP="0069595B">
      <w:pPr>
        <w:rPr>
          <w:rFonts w:ascii="Castellar" w:hAnsi="Castellar"/>
        </w:rPr>
      </w:pPr>
      <w:r>
        <w:rPr>
          <w:noProof/>
        </w:rPr>
        <mc:AlternateContent>
          <mc:Choice Requires="wps">
            <w:drawing>
              <wp:anchor distT="45720" distB="45720" distL="114300" distR="114300" simplePos="0" relativeHeight="251668480" behindDoc="0" locked="0" layoutInCell="1" allowOverlap="1" wp14:anchorId="76C52814" wp14:editId="0EC9E3BA">
                <wp:simplePos x="0" y="0"/>
                <wp:positionH relativeFrom="column">
                  <wp:posOffset>3553460</wp:posOffset>
                </wp:positionH>
                <wp:positionV relativeFrom="paragraph">
                  <wp:posOffset>135255</wp:posOffset>
                </wp:positionV>
                <wp:extent cx="2590800" cy="25717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57175"/>
                        </a:xfrm>
                        <a:prstGeom prst="rect">
                          <a:avLst/>
                        </a:prstGeom>
                        <a:solidFill>
                          <a:srgbClr val="FFFFFF"/>
                        </a:solidFill>
                        <a:ln w="9525">
                          <a:noFill/>
                          <a:miter lim="800000"/>
                          <a:headEnd/>
                          <a:tailEnd/>
                        </a:ln>
                      </wps:spPr>
                      <wps:txbx>
                        <w:txbxContent>
                          <w:p w14:paraId="5FC23380" w14:textId="4E0AB54B" w:rsidR="009E640B" w:rsidRPr="009E640B" w:rsidRDefault="009E640B" w:rsidP="009E640B">
                            <w:pPr>
                              <w:jc w:val="center"/>
                              <w:rPr>
                                <w:lang w:val="es-MX"/>
                              </w:rPr>
                            </w:pPr>
                            <w:proofErr w:type="spellStart"/>
                            <w:r>
                              <w:rPr>
                                <w:lang w:val="es-MX"/>
                              </w:rPr>
                              <w:t>Uma</w:t>
                            </w:r>
                            <w:proofErr w:type="spellEnd"/>
                            <w:r>
                              <w:rPr>
                                <w:lang w:val="es-MX"/>
                              </w:rPr>
                              <w:t xml:space="preserve"> Denis </w:t>
                            </w:r>
                            <w:proofErr w:type="spellStart"/>
                            <w:r>
                              <w:rPr>
                                <w:lang w:val="es-MX"/>
                              </w:rPr>
                              <w:t>Delaude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52814" id="_x0000_t202" coordsize="21600,21600" o:spt="202" path="m,l,21600r21600,l21600,xe">
                <v:stroke joinstyle="miter"/>
                <v:path gradientshapeok="t" o:connecttype="rect"/>
              </v:shapetype>
              <v:shape id="Cuadro de texto 2" o:spid="_x0000_s1026" type="#_x0000_t202" style="position:absolute;margin-left:279.8pt;margin-top:10.65pt;width:204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" stroked="f">
                <v:textbox>
                  <w:txbxContent>
                    <w:p w14:paraId="5FC23380" w14:textId="4E0AB54B" w:rsidR="009E640B" w:rsidRPr="009E640B" w:rsidRDefault="009E640B" w:rsidP="009E640B">
                      <w:pPr>
                        <w:jc w:val="center"/>
                        <w:rPr>
                          <w:lang w:val="es-MX"/>
                        </w:rPr>
                      </w:pPr>
                      <w:proofErr w:type="spellStart"/>
                      <w:r>
                        <w:rPr>
                          <w:lang w:val="es-MX"/>
                        </w:rPr>
                        <w:t>Uma</w:t>
                      </w:r>
                      <w:proofErr w:type="spellEnd"/>
                      <w:r>
                        <w:rPr>
                          <w:lang w:val="es-MX"/>
                        </w:rPr>
                        <w:t xml:space="preserve"> Denis </w:t>
                      </w:r>
                      <w:proofErr w:type="spellStart"/>
                      <w:r>
                        <w:rPr>
                          <w:lang w:val="es-MX"/>
                        </w:rPr>
                        <w:t>Delaude</w:t>
                      </w:r>
                      <w:proofErr w:type="spellEnd"/>
                    </w:p>
                  </w:txbxContent>
                </v:textbox>
                <w10:wrap type="square"/>
              </v:shape>
            </w:pict>
          </mc:Fallback>
        </mc:AlternateContent>
      </w:r>
      <w:r w:rsidR="0069595B">
        <w:rPr>
          <w:rFonts w:ascii="Castellar" w:hAnsi="Castellar"/>
          <w:noProof/>
        </w:rPr>
        <mc:AlternateContent>
          <mc:Choice Requires="wps">
            <w:drawing>
              <wp:anchor distT="0" distB="0" distL="114300" distR="114300" simplePos="0" relativeHeight="251661312" behindDoc="0" locked="0" layoutInCell="1" allowOverlap="1" wp14:anchorId="33611476" wp14:editId="2E5AB807">
                <wp:simplePos x="0" y="0"/>
                <wp:positionH relativeFrom="column">
                  <wp:posOffset>3286760</wp:posOffset>
                </wp:positionH>
                <wp:positionV relativeFrom="paragraph">
                  <wp:posOffset>78740</wp:posOffset>
                </wp:positionV>
                <wp:extent cx="3067050" cy="371475"/>
                <wp:effectExtent l="9525" t="12700" r="9525" b="63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71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790B0" id="AutoShape 4" o:spid="_x0000_s1026" style="position:absolute;margin-left:258.8pt;margin-top:6.2pt;width:241.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"/>
            </w:pict>
          </mc:Fallback>
        </mc:AlternateContent>
      </w:r>
      <w:r w:rsidR="0069595B">
        <w:rPr>
          <w:rFonts w:ascii="Castellar" w:hAnsi="Castellar"/>
          <w:noProof/>
        </w:rPr>
        <mc:AlternateContent>
          <mc:Choice Requires="wps">
            <w:drawing>
              <wp:anchor distT="0" distB="0" distL="114300" distR="114300" simplePos="0" relativeHeight="251659264" behindDoc="0" locked="0" layoutInCell="1" allowOverlap="1" wp14:anchorId="6952B11E" wp14:editId="2461BE2B">
                <wp:simplePos x="0" y="0"/>
                <wp:positionH relativeFrom="column">
                  <wp:posOffset>-94615</wp:posOffset>
                </wp:positionH>
                <wp:positionV relativeFrom="paragraph">
                  <wp:posOffset>78740</wp:posOffset>
                </wp:positionV>
                <wp:extent cx="1333500" cy="371475"/>
                <wp:effectExtent l="9525" t="12700" r="9525" b="63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71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BA884" id="AutoShape 2" o:spid="_x0000_s1026" style="position:absolute;margin-left:-7.45pt;margin-top:6.2pt;width: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" filled="f"/>
            </w:pict>
          </mc:Fallback>
        </mc:AlternateContent>
      </w:r>
    </w:p>
    <w:p w14:paraId="56C1087C" w14:textId="77777777" w:rsidR="0069595B" w:rsidRDefault="0069595B" w:rsidP="0069595B">
      <w:r>
        <w:rPr>
          <w:noProof/>
        </w:rPr>
        <mc:AlternateContent>
          <mc:Choice Requires="wps">
            <w:drawing>
              <wp:anchor distT="0" distB="0" distL="114300" distR="114300" simplePos="0" relativeHeight="251660288" behindDoc="0" locked="0" layoutInCell="1" allowOverlap="1" wp14:anchorId="54C92B2C" wp14:editId="448A0FA0">
                <wp:simplePos x="0" y="0"/>
                <wp:positionH relativeFrom="column">
                  <wp:posOffset>1238885</wp:posOffset>
                </wp:positionH>
                <wp:positionV relativeFrom="paragraph">
                  <wp:posOffset>76200</wp:posOffset>
                </wp:positionV>
                <wp:extent cx="2047875" cy="0"/>
                <wp:effectExtent l="9525" t="13335" r="9525" b="57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69B46" id="_x0000_t32" coordsize="21600,21600" o:spt="32" o:oned="t" path="m,l21600,21600e" filled="f">
                <v:path arrowok="t" fillok="f" o:connecttype="none"/>
                <o:lock v:ext="edit" shapetype="t"/>
              </v:shapetype>
              <v:shape id="AutoShape 3" o:spid="_x0000_s1026" type="#_x0000_t32" style="position:absolute;margin-left:97.55pt;margin-top:6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"/>
            </w:pict>
          </mc:Fallback>
        </mc:AlternateContent>
      </w:r>
      <w:r>
        <w:t>Nombre y Apellido</w:t>
      </w:r>
    </w:p>
    <w:p w14:paraId="466F59D8" w14:textId="0145C9DA" w:rsidR="0069595B" w:rsidRDefault="0069595B" w:rsidP="0069595B"/>
    <w:p w14:paraId="38D69F11" w14:textId="77777777" w:rsidR="0069595B" w:rsidRDefault="0069595B" w:rsidP="0069595B">
      <w:r>
        <w:rPr>
          <w:noProof/>
        </w:rPr>
        <mc:AlternateContent>
          <mc:Choice Requires="wps">
            <w:drawing>
              <wp:anchor distT="0" distB="0" distL="114300" distR="114300" simplePos="0" relativeHeight="251662336" behindDoc="0" locked="0" layoutInCell="1" allowOverlap="1" wp14:anchorId="7F864264" wp14:editId="5CADEB4A">
                <wp:simplePos x="0" y="0"/>
                <wp:positionH relativeFrom="column">
                  <wp:posOffset>-161290</wp:posOffset>
                </wp:positionH>
                <wp:positionV relativeFrom="paragraph">
                  <wp:posOffset>150495</wp:posOffset>
                </wp:positionV>
                <wp:extent cx="6229350" cy="238125"/>
                <wp:effectExtent l="19050" t="1905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21B48" id="AutoShape 5" o:spid="_x0000_s1026" style="position:absolute;margin-left:-12.7pt;margin-top:11.85pt;width:49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" filled="f" fillcolor="white [3201]" strokecolor="#a5a5a5 [3206]" strokeweight="2.5pt">
                <v:shadow color="#868686"/>
              </v:roundrect>
            </w:pict>
          </mc:Fallback>
        </mc:AlternateContent>
      </w:r>
    </w:p>
    <w:p w14:paraId="1CA122B9" w14:textId="3D00DA18" w:rsidR="0069595B" w:rsidRDefault="0069595B" w:rsidP="0069595B">
      <w:r>
        <w:t>5 DE AGOSTO</w:t>
      </w:r>
    </w:p>
    <w:p w14:paraId="6CBDDAFC" w14:textId="77777777" w:rsidR="0069595B" w:rsidRDefault="0069595B" w:rsidP="0069595B"/>
    <w:p w14:paraId="4A86F633" w14:textId="241DFF2D" w:rsidR="0069595B" w:rsidRDefault="0069595B" w:rsidP="0069595B">
      <w:r>
        <w:t>“DÍA DEL INSTITUTO HIJAS DE MARÍA AUXILIADORA”</w:t>
      </w:r>
    </w:p>
    <w:p w14:paraId="369FD7B9" w14:textId="77777777" w:rsidR="0069595B" w:rsidRDefault="0069595B" w:rsidP="0069595B"/>
    <w:p w14:paraId="2D239BD7" w14:textId="77777777" w:rsidR="0069595B" w:rsidRDefault="0069595B" w:rsidP="0069595B">
      <w:r>
        <w:t xml:space="preserve">Investiga y escribe en tu carpeta </w:t>
      </w:r>
    </w:p>
    <w:p w14:paraId="4A1E5375" w14:textId="77777777" w:rsidR="0069595B" w:rsidRDefault="0069595B" w:rsidP="0069595B"/>
    <w:p w14:paraId="08748CDE" w14:textId="154FA7AB" w:rsidR="0069595B" w:rsidRDefault="0069595B" w:rsidP="00EE6498">
      <w:pPr>
        <w:numPr>
          <w:ilvl w:val="0"/>
          <w:numId w:val="1"/>
        </w:numPr>
        <w:spacing w:line="360" w:lineRule="auto"/>
      </w:pPr>
      <w:r>
        <w:t>¿Por qué se recuerda este día?</w:t>
      </w:r>
    </w:p>
    <w:p w14:paraId="2BE0098A" w14:textId="557835CC" w:rsidR="00EE6498" w:rsidRDefault="00EE6498" w:rsidP="00EE6498">
      <w:pPr>
        <w:spacing w:line="360" w:lineRule="auto"/>
        <w:ind w:left="720"/>
      </w:pPr>
      <w:r w:rsidRPr="00EE6498">
        <w:t xml:space="preserve">La Congregación fue cofundada el 5 de agosto de 1872, junto con San Juan Bosco, por la religiosa Santa María Dominga </w:t>
      </w:r>
      <w:proofErr w:type="spellStart"/>
      <w:r w:rsidRPr="00EE6498">
        <w:t>Mazzarello</w:t>
      </w:r>
      <w:proofErr w:type="spellEnd"/>
      <w:r w:rsidRPr="00EE6498">
        <w:t xml:space="preserve"> (1837-1881), nacida en la población italiana de </w:t>
      </w:r>
      <w:proofErr w:type="spellStart"/>
      <w:r w:rsidRPr="00EE6498">
        <w:t>Mornese</w:t>
      </w:r>
      <w:proofErr w:type="spellEnd"/>
      <w:r w:rsidRPr="00EE6498">
        <w:t xml:space="preserve">. En un principio, </w:t>
      </w:r>
      <w:proofErr w:type="spellStart"/>
      <w:r w:rsidRPr="00EE6498">
        <w:t>Mazzarello</w:t>
      </w:r>
      <w:proofErr w:type="spellEnd"/>
      <w:r w:rsidRPr="00EE6498">
        <w:t xml:space="preserve"> se dedicó a educar y enseñar costura a las muchachas más pobres de su pueblo, consiguiendo un grupo de chicas en el que compartían sus vidas. Su denominación original fue Sociedad de las Hijas de María Inmaculada, optando por el nombre actual cuando el movimiento salesiano se extendió por Italia y por el mundo.</w:t>
      </w:r>
    </w:p>
    <w:p w14:paraId="7A4CE08F" w14:textId="138D0E4E" w:rsidR="0069595B" w:rsidRDefault="0069595B" w:rsidP="00EE6498">
      <w:pPr>
        <w:numPr>
          <w:ilvl w:val="0"/>
          <w:numId w:val="1"/>
        </w:numPr>
        <w:spacing w:line="360" w:lineRule="auto"/>
      </w:pPr>
      <w:r>
        <w:t xml:space="preserve">Escribe una pequeña oración dando gracias a Madre </w:t>
      </w:r>
      <w:proofErr w:type="spellStart"/>
      <w:r>
        <w:t>Mazzarello</w:t>
      </w:r>
      <w:proofErr w:type="spellEnd"/>
      <w:r>
        <w:t xml:space="preserve"> por los compañeros y compañeras de sexto grado </w:t>
      </w:r>
      <w:proofErr w:type="spellStart"/>
      <w:r>
        <w:t>Promo</w:t>
      </w:r>
      <w:proofErr w:type="spellEnd"/>
      <w:r>
        <w:t xml:space="preserve"> 2022</w:t>
      </w:r>
      <w:r w:rsidR="00891C68">
        <w:t>.</w:t>
      </w:r>
    </w:p>
    <w:p w14:paraId="5E9A3E9B" w14:textId="26EFBCAB" w:rsidR="00891C68" w:rsidRDefault="00891C68" w:rsidP="00891C68">
      <w:pPr>
        <w:spacing w:line="360" w:lineRule="auto"/>
        <w:ind w:left="720"/>
      </w:pPr>
      <w:r>
        <w:t xml:space="preserve">Querida Madre </w:t>
      </w:r>
      <w:proofErr w:type="spellStart"/>
      <w:r>
        <w:t>Mazzarello</w:t>
      </w:r>
      <w:proofErr w:type="spellEnd"/>
      <w:r>
        <w:t xml:space="preserve"> gracias por darme a los compañeros que me tocaron, te pido que siempre los cuides y nos mantengas unidos. Amén.</w:t>
      </w:r>
    </w:p>
    <w:p w14:paraId="724FCBD3" w14:textId="77777777" w:rsidR="0069595B" w:rsidRDefault="0069595B" w:rsidP="00EE6498">
      <w:pPr>
        <w:numPr>
          <w:ilvl w:val="0"/>
          <w:numId w:val="1"/>
        </w:numPr>
        <w:spacing w:line="360" w:lineRule="auto"/>
      </w:pPr>
      <w:r>
        <w:t xml:space="preserve">Pinta, decora y coloca tu nombre al logo de los 150 años del instituto de la Hijas de María Auxiliadora para colocarlo en las galerías del colegio. </w:t>
      </w:r>
    </w:p>
    <w:p w14:paraId="7A4B63D8" w14:textId="293CBE5C" w:rsidR="0069595B" w:rsidRDefault="00A70BC7" w:rsidP="00A70BC7">
      <w:pPr>
        <w:ind w:left="720"/>
        <w:jc w:val="center"/>
      </w:pPr>
      <w:r>
        <w:rPr>
          <w:noProof/>
        </w:rPr>
        <w:drawing>
          <wp:inline distT="0" distB="0" distL="0" distR="0" wp14:anchorId="25E2B3BA" wp14:editId="7AB26795">
            <wp:extent cx="3638550" cy="2971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2971800"/>
                    </a:xfrm>
                    <a:prstGeom prst="rect">
                      <a:avLst/>
                    </a:prstGeom>
                    <a:noFill/>
                    <a:ln>
                      <a:noFill/>
                    </a:ln>
                  </pic:spPr>
                </pic:pic>
              </a:graphicData>
            </a:graphic>
          </wp:inline>
        </w:drawing>
      </w:r>
    </w:p>
    <w:p w14:paraId="394261F6" w14:textId="77777777" w:rsidR="0069595B" w:rsidRDefault="0069595B" w:rsidP="0069595B">
      <w:pPr>
        <w:ind w:left="720"/>
      </w:pPr>
    </w:p>
    <w:p w14:paraId="42B4E406" w14:textId="77777777" w:rsidR="0069595B" w:rsidRDefault="0069595B" w:rsidP="0069595B">
      <w:pPr>
        <w:ind w:left="720"/>
      </w:pPr>
    </w:p>
    <w:p w14:paraId="309C82DD" w14:textId="77777777" w:rsidR="0069595B" w:rsidRDefault="0069595B" w:rsidP="0069595B">
      <w:pPr>
        <w:ind w:left="720"/>
      </w:pPr>
    </w:p>
    <w:p w14:paraId="7F55131A" w14:textId="77777777" w:rsidR="0069595B" w:rsidRDefault="0069595B" w:rsidP="0069595B">
      <w:pPr>
        <w:ind w:left="720"/>
      </w:pPr>
    </w:p>
    <w:p w14:paraId="7DCABCD6" w14:textId="77777777" w:rsidR="0069595B" w:rsidRDefault="0069595B" w:rsidP="0069595B">
      <w:pPr>
        <w:ind w:left="720"/>
      </w:pPr>
    </w:p>
    <w:p w14:paraId="04CFCDB8" w14:textId="77777777" w:rsidR="0069595B" w:rsidRDefault="0069595B" w:rsidP="00A70BC7"/>
    <w:p w14:paraId="3313B056" w14:textId="77777777" w:rsidR="0069595B" w:rsidRDefault="0069595B" w:rsidP="0069595B">
      <w:r>
        <w:rPr>
          <w:noProof/>
        </w:rPr>
        <mc:AlternateContent>
          <mc:Choice Requires="wps">
            <w:drawing>
              <wp:anchor distT="0" distB="0" distL="114300" distR="114300" simplePos="0" relativeHeight="251664384" behindDoc="0" locked="0" layoutInCell="1" allowOverlap="1" wp14:anchorId="1FD4B7BC" wp14:editId="3E996A95">
                <wp:simplePos x="0" y="0"/>
                <wp:positionH relativeFrom="column">
                  <wp:posOffset>-94615</wp:posOffset>
                </wp:positionH>
                <wp:positionV relativeFrom="paragraph">
                  <wp:posOffset>141605</wp:posOffset>
                </wp:positionV>
                <wp:extent cx="6229350" cy="238125"/>
                <wp:effectExtent l="19050" t="19050" r="1905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DC377" id="AutoShape 7" o:spid="_x0000_s1026" style="position:absolute;margin-left:-7.45pt;margin-top:11.15pt;width:490.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" filled="f" fillcolor="white [3201]" strokecolor="#a5a5a5 [3206]" strokeweight="2.5pt">
                <v:shadow color="#868686"/>
              </v:roundrect>
            </w:pict>
          </mc:Fallback>
        </mc:AlternateContent>
      </w:r>
    </w:p>
    <w:p w14:paraId="15609854" w14:textId="77777777" w:rsidR="0069595B" w:rsidRDefault="0069595B" w:rsidP="0069595B">
      <w:r>
        <w:t>16 DE AGOSTO</w:t>
      </w:r>
    </w:p>
    <w:p w14:paraId="35C09420" w14:textId="77777777" w:rsidR="0069595B" w:rsidRDefault="0069595B" w:rsidP="0069595B"/>
    <w:p w14:paraId="37FF5FA6" w14:textId="77777777" w:rsidR="0069595B" w:rsidRDefault="0069595B" w:rsidP="00891C68">
      <w:pPr>
        <w:spacing w:line="360" w:lineRule="auto"/>
        <w:jc w:val="both"/>
      </w:pPr>
      <w:r>
        <w:t>“DÍA DEL NACIMIENTO DE DON BOSCO”</w:t>
      </w:r>
    </w:p>
    <w:p w14:paraId="5B053CD8" w14:textId="7114F417" w:rsidR="0069595B" w:rsidRDefault="0069595B" w:rsidP="00891C68">
      <w:pPr>
        <w:pStyle w:val="Prrafodelista"/>
        <w:numPr>
          <w:ilvl w:val="0"/>
          <w:numId w:val="4"/>
        </w:numPr>
        <w:spacing w:line="360" w:lineRule="auto"/>
        <w:jc w:val="both"/>
      </w:pPr>
      <w:r>
        <w:t>Escribe brevemente lo que sepas sobre la vida de Don Bosco</w:t>
      </w:r>
      <w:r w:rsidR="00891C68">
        <w:t>.</w:t>
      </w:r>
    </w:p>
    <w:p w14:paraId="072C7AD7" w14:textId="4EC1BD7C" w:rsidR="00891C68" w:rsidRDefault="00891C68" w:rsidP="004F1462">
      <w:pPr>
        <w:spacing w:line="360" w:lineRule="auto"/>
        <w:jc w:val="both"/>
      </w:pPr>
      <w:r>
        <w:t>El joven Juan Bosco nació en una familia pobre y humilde dependientes de la agricultura.</w:t>
      </w:r>
      <w:r>
        <w:t xml:space="preserve"> </w:t>
      </w:r>
      <w:r>
        <w:t xml:space="preserve">Sus padres eran Francisco Bosco y Margarita </w:t>
      </w:r>
      <w:proofErr w:type="spellStart"/>
      <w:r>
        <w:t>Occhiena</w:t>
      </w:r>
      <w:proofErr w:type="spellEnd"/>
      <w:r>
        <w:t xml:space="preserve"> y sus dos hermanos José y Antonio.</w:t>
      </w:r>
    </w:p>
    <w:p w14:paraId="61B3CA31" w14:textId="0177726F" w:rsidR="00891C68" w:rsidRDefault="00891C68" w:rsidP="004F1462">
      <w:pPr>
        <w:spacing w:line="360" w:lineRule="auto"/>
        <w:jc w:val="both"/>
      </w:pPr>
      <w:r>
        <w:t>Apenas dos años después de su nacimiento, la trágica muerte de su padre dejó a Margarita a cargo de criar a los tres niños por sí misma. Desde muy joven él y sus hermanos experimentaron las dificultades de la pobreza después de perder a su padre. Margarita una mujer de valor y fe enseñó a los niños que el trabajo era un privilegio por lo que asumieron algunas responsabilidades y llevarían a</w:t>
      </w:r>
      <w:r>
        <w:t xml:space="preserve"> </w:t>
      </w:r>
      <w:r>
        <w:t>cabo tareas como leña para cortar y recoger, campos para trabajar. Estos son algunos de los sacrificios que tenían que hacerse para así poder mantener el hogar y granja.</w:t>
      </w:r>
    </w:p>
    <w:p w14:paraId="45366F6C" w14:textId="77777777" w:rsidR="00891C68" w:rsidRDefault="00891C68" w:rsidP="004F1462">
      <w:pPr>
        <w:spacing w:line="360" w:lineRule="auto"/>
        <w:jc w:val="both"/>
      </w:pPr>
      <w:r>
        <w:t>A una edad muy temprana, el futuro santo supo que Dios lo llamaba para servir a los jóvenes. Cuando tenía solo nueve años, se inspiró en un sueño que cambiaría su vida para siempre. Vio una multitud de muchachos muy pobres que estaban peleando y maldiciendo entre ellos. De repente apareció un hombre de aspecto majestuoso y le dijo: “Con mansedumbre y caridad conquistarás a estos tus amigos”. Luego, los niños se convirtieron en los animales salvajes en los que habían estado actuando. Una vez más, el hombre le dijo a John que el campo era el trabajo de toda su vida y que una vez que Juan cambiara y creciera en humildad y fidelidad, vería un cambio en los niños, un cambio que el hombre luego demostró en el sueño. Los animales salvajes se transformaron de repente en tiernos corderos.</w:t>
      </w:r>
    </w:p>
    <w:p w14:paraId="5E6DC232" w14:textId="7E525033" w:rsidR="00891C68" w:rsidRDefault="00891C68" w:rsidP="004F1462">
      <w:pPr>
        <w:spacing w:line="360" w:lineRule="auto"/>
        <w:jc w:val="both"/>
      </w:pPr>
      <w:r>
        <w:t>Una Dama igualmente majestuosa apareció y agregó: “Hazte humilde, fuerte y robusto. En el momento adecuado lo entenderás todo”.</w:t>
      </w:r>
    </w:p>
    <w:p w14:paraId="5D4ECCBA" w14:textId="52C82DEA" w:rsidR="004F1462" w:rsidRDefault="004F1462" w:rsidP="004F1462">
      <w:pPr>
        <w:spacing w:line="360" w:lineRule="auto"/>
        <w:jc w:val="both"/>
      </w:pPr>
      <w:r>
        <w:t>Desde aquel sueño sabía que su destino estaba en el sacerdocio y se dedicaría a ayudar a los jóvenes pobres. Para cumplir su sueño, tuvo que salir de casa para asistir la escuela de la ciudad donde caminaría durante horas para recibir una educación. Uno de sus pasatiempos favoritos del joven Don Bosco era ver a artistas itinerantes que hacían malabares o caminaban por la cuerda floja entreteniendo al público. Juan vio esta actividad como una oportunidad, aprendió todos estos trucos para así atraer a jóvenes y niños. Poco después Juan comenzó sus propios espectáculos en las calles, los niños y los vecinos se reunían alrededor para disfrutar del espectáculo. Al final el joven Juan no recibía dinero, sino recitaba una homilía y pedía a todos que se unieran a él en oración.</w:t>
      </w:r>
    </w:p>
    <w:p w14:paraId="36DBBFF8" w14:textId="6496438C" w:rsidR="00891C68" w:rsidRDefault="004F1462" w:rsidP="004F1462">
      <w:pPr>
        <w:spacing w:line="360" w:lineRule="auto"/>
        <w:jc w:val="both"/>
      </w:pPr>
      <w:r>
        <w:t xml:space="preserve">Don Bosco tenía 26 años cuando fue ordenado sacerdote en Turín. Ahora se llamaría Don Bosco y vendría a celebrar su primera misa al día siguiente en la iglesia de San Francisco de Asís. Siguiendo el llamado de Dios, el inmediatamente salió a las calles al rescate de los jóvenes. Comenzó trabajando con huérfanos que deambulaban por las calles de Turín y también jóvenes que buscaban refugio. Con el creciente número de </w:t>
      </w:r>
      <w:r>
        <w:lastRenderedPageBreak/>
        <w:t>niños decidió abrir un hospicio donde su madre lo ayudaría y sería conocida como Mama Margarita por su ternura y amor que tenía hacia los jóvenes. Juan no sólo alimentó a los huérfanos a quienes acogió, sino que también les proporcionó con educación donde les llegaría a enseñar a leer, escribir y ayudarles a encontrar trabajos estables.</w:t>
      </w:r>
    </w:p>
    <w:p w14:paraId="73AA2E05" w14:textId="6923912A" w:rsidR="004F1462" w:rsidRDefault="004F1462" w:rsidP="004F1462">
      <w:pPr>
        <w:spacing w:line="360" w:lineRule="auto"/>
        <w:jc w:val="both"/>
      </w:pPr>
      <w:r>
        <w:t xml:space="preserve">Su trabajo comenzó en Turín y luego se trasladó por el mundo. En 1854, dirigiéndose al grupo de jóvenes con los que fundó una congregación religiosa, Don Bosco dijo: “Nuestra Señora quiere que fundamos una Sociedad. He decidido que nos llamaremos Salesianos. Pongámonos bajo la protección de </w:t>
      </w:r>
      <w:proofErr w:type="gramStart"/>
      <w:r>
        <w:t>San .</w:t>
      </w:r>
      <w:proofErr w:type="gramEnd"/>
      <w:r>
        <w:t xml:space="preserve"> Francisco de Sales “. Varios años después, en 1859, Don Bosco fundó la Congregación Salesiana. También en 1872 cofundó, junto con María </w:t>
      </w:r>
      <w:proofErr w:type="spellStart"/>
      <w:r>
        <w:t>Mazzarello</w:t>
      </w:r>
      <w:proofErr w:type="spellEnd"/>
      <w:r>
        <w:t>, la Comunidad de las Hijas de María Auxiliadora. Una congregación que haría un trabajo similar al de San Juan Bosco, pero con mujeres. Para 1875, enviaría misioneros a varias partes del mundo, con el trabajo de trabajar por los pobres, los jóvenes y crear una sociedad más equitativa y cristiana.</w:t>
      </w:r>
    </w:p>
    <w:p w14:paraId="72FC06A1" w14:textId="06D46842" w:rsidR="0069595B" w:rsidRDefault="0069595B" w:rsidP="004F1462">
      <w:pPr>
        <w:pStyle w:val="Prrafodelista"/>
        <w:numPr>
          <w:ilvl w:val="0"/>
          <w:numId w:val="4"/>
        </w:numPr>
      </w:pPr>
      <w:r>
        <w:t>Ilustra el tema</w:t>
      </w:r>
    </w:p>
    <w:p w14:paraId="4BF4BBC6" w14:textId="22942467" w:rsidR="004F1462" w:rsidRDefault="004F1462" w:rsidP="004F1462"/>
    <w:p w14:paraId="28455312" w14:textId="3A54BE47" w:rsidR="004F1462" w:rsidRDefault="004F1462" w:rsidP="004F1462">
      <w:pPr>
        <w:jc w:val="center"/>
      </w:pPr>
      <w:r>
        <w:rPr>
          <w:noProof/>
        </w:rPr>
        <w:drawing>
          <wp:inline distT="0" distB="0" distL="0" distR="0" wp14:anchorId="51CCC3B8" wp14:editId="48B308B0">
            <wp:extent cx="1495425" cy="227106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577" cy="2280402"/>
                    </a:xfrm>
                    <a:prstGeom prst="rect">
                      <a:avLst/>
                    </a:prstGeom>
                    <a:noFill/>
                  </pic:spPr>
                </pic:pic>
              </a:graphicData>
            </a:graphic>
          </wp:inline>
        </w:drawing>
      </w:r>
    </w:p>
    <w:p w14:paraId="766CB6DC" w14:textId="77777777" w:rsidR="004F1462" w:rsidRDefault="004F1462" w:rsidP="004F1462"/>
    <w:p w14:paraId="4997385D" w14:textId="77777777" w:rsidR="0069595B" w:rsidRDefault="0069595B" w:rsidP="0069595B"/>
    <w:p w14:paraId="495A1496" w14:textId="77777777" w:rsidR="0069595B" w:rsidRDefault="0069595B" w:rsidP="0069595B">
      <w:r>
        <w:rPr>
          <w:noProof/>
        </w:rPr>
        <mc:AlternateContent>
          <mc:Choice Requires="wps">
            <w:drawing>
              <wp:anchor distT="0" distB="0" distL="114300" distR="114300" simplePos="0" relativeHeight="251663360" behindDoc="0" locked="0" layoutInCell="1" allowOverlap="1" wp14:anchorId="1E9AB451" wp14:editId="30044744">
                <wp:simplePos x="0" y="0"/>
                <wp:positionH relativeFrom="column">
                  <wp:posOffset>-94615</wp:posOffset>
                </wp:positionH>
                <wp:positionV relativeFrom="paragraph">
                  <wp:posOffset>143510</wp:posOffset>
                </wp:positionV>
                <wp:extent cx="6229350" cy="238125"/>
                <wp:effectExtent l="19050" t="1905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FBDC4E" id="AutoShape 6" o:spid="_x0000_s1026" style="position:absolute;margin-left:-7.45pt;margin-top:11.3pt;width:49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" filled="f" fillcolor="white [3201]" strokecolor="#a5a5a5 [3206]" strokeweight="2.5pt">
                <v:shadow color="#868686"/>
              </v:roundrect>
            </w:pict>
          </mc:Fallback>
        </mc:AlternateContent>
      </w:r>
    </w:p>
    <w:p w14:paraId="1FD49F4D" w14:textId="77777777" w:rsidR="0069595B" w:rsidRDefault="0069595B" w:rsidP="0069595B">
      <w:r>
        <w:t>17 DE AGOSTO</w:t>
      </w:r>
    </w:p>
    <w:p w14:paraId="3AF01A86" w14:textId="77777777" w:rsidR="0069595B" w:rsidRDefault="0069595B" w:rsidP="0069595B"/>
    <w:p w14:paraId="28366072" w14:textId="77777777" w:rsidR="0069595B" w:rsidRDefault="0069595B" w:rsidP="0069595B">
      <w:r>
        <w:t>“CONMEMORACIÓN DEL FALLECIMIENTO DEL GENERAL DON JOSÉ DE SAN MARTÍN”</w:t>
      </w:r>
    </w:p>
    <w:p w14:paraId="491EC01E" w14:textId="77777777" w:rsidR="0069595B" w:rsidRDefault="0069595B" w:rsidP="0069595B"/>
    <w:p w14:paraId="3BBD1C69" w14:textId="77777777" w:rsidR="0069595B" w:rsidRDefault="0069595B" w:rsidP="004F1462">
      <w:pPr>
        <w:spacing w:line="360" w:lineRule="auto"/>
        <w:jc w:val="both"/>
      </w:pPr>
      <w:r>
        <w:t>INVESTIGA</w:t>
      </w:r>
    </w:p>
    <w:p w14:paraId="60F7B5FE" w14:textId="1761187D" w:rsidR="0069595B" w:rsidRDefault="0069595B" w:rsidP="004F1462">
      <w:pPr>
        <w:numPr>
          <w:ilvl w:val="0"/>
          <w:numId w:val="2"/>
        </w:numPr>
        <w:spacing w:line="360" w:lineRule="auto"/>
        <w:jc w:val="both"/>
      </w:pPr>
      <w:r>
        <w:t>Realiza una línea histórica de la vida de San Martín mencionando los hechos</w:t>
      </w:r>
      <w:r w:rsidRPr="001609A3">
        <w:rPr>
          <w:u w:val="single"/>
        </w:rPr>
        <w:t xml:space="preserve"> importantes</w:t>
      </w:r>
      <w:r>
        <w:t xml:space="preserve"> de su vida</w:t>
      </w:r>
    </w:p>
    <w:p w14:paraId="31223F76" w14:textId="32161BD2" w:rsidR="004F1462" w:rsidRDefault="004F1462" w:rsidP="004F1462">
      <w:pPr>
        <w:spacing w:line="360" w:lineRule="auto"/>
        <w:jc w:val="both"/>
      </w:pPr>
      <w:r w:rsidRPr="004F1462">
        <w:rPr>
          <w:b/>
          <w:bCs/>
        </w:rPr>
        <w:t>1</w:t>
      </w:r>
      <w:r w:rsidRPr="004F1462">
        <w:rPr>
          <w:b/>
          <w:bCs/>
        </w:rPr>
        <w:t>778</w:t>
      </w:r>
      <w:r>
        <w:tab/>
      </w:r>
      <w:proofErr w:type="gramStart"/>
      <w:r>
        <w:t>El</w:t>
      </w:r>
      <w:proofErr w:type="gramEnd"/>
      <w:r>
        <w:t xml:space="preserve"> 25 de febrero nace José Francisco de San Martín en Yapeyú, el menor de cinco hermanos del matrimonio de Don Juan de San Martín y Gregoria Matorras.</w:t>
      </w:r>
    </w:p>
    <w:p w14:paraId="09E95F7F" w14:textId="77777777" w:rsidR="004F1462" w:rsidRDefault="004F1462" w:rsidP="004F1462">
      <w:pPr>
        <w:spacing w:line="360" w:lineRule="auto"/>
        <w:jc w:val="both"/>
      </w:pPr>
      <w:r w:rsidRPr="004F1462">
        <w:rPr>
          <w:b/>
          <w:bCs/>
        </w:rPr>
        <w:t>1780</w:t>
      </w:r>
      <w:r>
        <w:tab/>
      </w:r>
      <w:proofErr w:type="gramStart"/>
      <w:r>
        <w:t>El</w:t>
      </w:r>
      <w:proofErr w:type="gramEnd"/>
      <w:r>
        <w:t xml:space="preserve"> cacique José Gabriel Condorcanqui, bajo el nombre de Túpac Amaru encabeza una rebelión en el Alto Perú contra los abusos del poder español.</w:t>
      </w:r>
    </w:p>
    <w:p w14:paraId="59014581" w14:textId="77777777" w:rsidR="004F1462" w:rsidRDefault="004F1462" w:rsidP="004F1462">
      <w:pPr>
        <w:spacing w:line="360" w:lineRule="auto"/>
        <w:jc w:val="both"/>
      </w:pPr>
      <w:r w:rsidRPr="004F1462">
        <w:rPr>
          <w:b/>
          <w:bCs/>
        </w:rPr>
        <w:t>1781</w:t>
      </w:r>
      <w:r>
        <w:tab/>
        <w:t>Don Juan de San Martín regresa con su familia a Buenos Aires.</w:t>
      </w:r>
    </w:p>
    <w:p w14:paraId="20D452D0" w14:textId="77777777" w:rsidR="004F1462" w:rsidRDefault="004F1462" w:rsidP="004F1462">
      <w:pPr>
        <w:spacing w:line="360" w:lineRule="auto"/>
        <w:jc w:val="both"/>
      </w:pPr>
      <w:r w:rsidRPr="004F1462">
        <w:rPr>
          <w:b/>
          <w:bCs/>
        </w:rPr>
        <w:t>1783</w:t>
      </w:r>
      <w:r>
        <w:tab/>
      </w:r>
      <w:proofErr w:type="gramStart"/>
      <w:r>
        <w:t>La</w:t>
      </w:r>
      <w:proofErr w:type="gramEnd"/>
      <w:r>
        <w:t xml:space="preserve"> familia San Martín se traslada a España.</w:t>
      </w:r>
    </w:p>
    <w:p w14:paraId="0C79AD16" w14:textId="77777777" w:rsidR="004F1462" w:rsidRDefault="004F1462" w:rsidP="004F1462">
      <w:pPr>
        <w:spacing w:line="360" w:lineRule="auto"/>
        <w:jc w:val="both"/>
      </w:pPr>
      <w:r w:rsidRPr="004F1462">
        <w:rPr>
          <w:b/>
          <w:bCs/>
        </w:rPr>
        <w:t>1784</w:t>
      </w:r>
      <w:r>
        <w:tab/>
      </w:r>
      <w:proofErr w:type="gramStart"/>
      <w:r>
        <w:t>La</w:t>
      </w:r>
      <w:proofErr w:type="gramEnd"/>
      <w:r>
        <w:t xml:space="preserve"> familia San Martín llega a Cádiz. Al poco tiempo se radican en Málaga.</w:t>
      </w:r>
    </w:p>
    <w:p w14:paraId="32F1EF52" w14:textId="77777777" w:rsidR="004F1462" w:rsidRDefault="004F1462" w:rsidP="004F1462">
      <w:pPr>
        <w:spacing w:line="360" w:lineRule="auto"/>
        <w:jc w:val="both"/>
      </w:pPr>
      <w:r w:rsidRPr="004F1462">
        <w:rPr>
          <w:b/>
          <w:bCs/>
        </w:rPr>
        <w:lastRenderedPageBreak/>
        <w:t>1789</w:t>
      </w:r>
      <w:r>
        <w:tab/>
        <w:t>José de San Martín se incorpora como cadete al Regimiento de Infantería de Murcia, en España.</w:t>
      </w:r>
    </w:p>
    <w:p w14:paraId="0676FDD3" w14:textId="77777777" w:rsidR="004F1462" w:rsidRDefault="004F1462" w:rsidP="004F1462">
      <w:pPr>
        <w:spacing w:line="360" w:lineRule="auto"/>
        <w:jc w:val="both"/>
      </w:pPr>
      <w:r>
        <w:t>El 14 de julio estalla la Revolución Francesa que pondrá fin a siglos de absolutismo monárquico en Francia. Se pone fin a los privilegios de la nobleza y el clero que no pagaban impuestos y ocupaban los principales cargos en el gobierno. La Revolución se transforma en un ejemplo a imitar para los partidarios de la libertad y la justicia.</w:t>
      </w:r>
    </w:p>
    <w:p w14:paraId="1DF443BF" w14:textId="77777777" w:rsidR="004F1462" w:rsidRDefault="004F1462" w:rsidP="004F1462">
      <w:pPr>
        <w:spacing w:line="360" w:lineRule="auto"/>
        <w:jc w:val="both"/>
      </w:pPr>
      <w:r w:rsidRPr="004F1462">
        <w:rPr>
          <w:b/>
          <w:bCs/>
        </w:rPr>
        <w:t>1791</w:t>
      </w:r>
      <w:r w:rsidRPr="004F1462">
        <w:rPr>
          <w:b/>
          <w:bCs/>
        </w:rPr>
        <w:tab/>
      </w:r>
      <w:proofErr w:type="gramStart"/>
      <w:r>
        <w:t>Participa</w:t>
      </w:r>
      <w:proofErr w:type="gramEnd"/>
      <w:r>
        <w:t xml:space="preserve"> por primera vez en un combate, en Orán Norte de África.</w:t>
      </w:r>
    </w:p>
    <w:p w14:paraId="3ED7C3CA" w14:textId="77777777" w:rsidR="004F1462" w:rsidRDefault="004F1462" w:rsidP="004F1462">
      <w:pPr>
        <w:spacing w:line="360" w:lineRule="auto"/>
        <w:jc w:val="both"/>
      </w:pPr>
      <w:r>
        <w:t>Rebelión de los esclavos de Haití.</w:t>
      </w:r>
    </w:p>
    <w:p w14:paraId="767EE835" w14:textId="77777777" w:rsidR="004F1462" w:rsidRDefault="004F1462" w:rsidP="004F1462">
      <w:pPr>
        <w:spacing w:line="360" w:lineRule="auto"/>
        <w:jc w:val="both"/>
      </w:pPr>
      <w:r w:rsidRPr="004F1462">
        <w:rPr>
          <w:b/>
          <w:bCs/>
        </w:rPr>
        <w:t>1793</w:t>
      </w:r>
      <w:r>
        <w:tab/>
      </w:r>
      <w:proofErr w:type="gramStart"/>
      <w:r>
        <w:t>Tras</w:t>
      </w:r>
      <w:proofErr w:type="gramEnd"/>
      <w:r>
        <w:t xml:space="preserve"> un intento de fuga, el rey Luis XVI es ejecutado en la guillotina.</w:t>
      </w:r>
    </w:p>
    <w:p w14:paraId="7D9F328F" w14:textId="77777777" w:rsidR="004F1462" w:rsidRDefault="004F1462" w:rsidP="004F1462">
      <w:pPr>
        <w:spacing w:line="360" w:lineRule="auto"/>
        <w:jc w:val="both"/>
      </w:pPr>
      <w:r w:rsidRPr="004F1462">
        <w:rPr>
          <w:b/>
          <w:bCs/>
        </w:rPr>
        <w:t>1796</w:t>
      </w:r>
      <w:r>
        <w:tab/>
      </w:r>
      <w:proofErr w:type="gramStart"/>
      <w:r>
        <w:t>Muere</w:t>
      </w:r>
      <w:proofErr w:type="gramEnd"/>
      <w:r>
        <w:t xml:space="preserve"> su padre en Málaga. Caen los jacobinos y su líder, Robespierre, es ejecutado en la guillotina. La Revolución Francesa se torna más moderada. Comienzan las campañas y el ascenso de Napoleón Bonaparte. Alianza entre el reino de España y la República Francesa contra Gran Bretaña.</w:t>
      </w:r>
    </w:p>
    <w:p w14:paraId="5F639B26" w14:textId="77777777" w:rsidR="004F1462" w:rsidRDefault="004F1462" w:rsidP="004F1462">
      <w:pPr>
        <w:spacing w:line="360" w:lineRule="auto"/>
        <w:jc w:val="both"/>
      </w:pPr>
      <w:r w:rsidRPr="004F1462">
        <w:rPr>
          <w:b/>
          <w:bCs/>
        </w:rPr>
        <w:t>1797</w:t>
      </w:r>
      <w:r>
        <w:tab/>
      </w:r>
      <w:proofErr w:type="gramStart"/>
      <w:r>
        <w:t>Nace</w:t>
      </w:r>
      <w:proofErr w:type="gramEnd"/>
      <w:r>
        <w:t xml:space="preserve"> en Buenos Aires Remedios de Escalada, futura esposa de San Martín.</w:t>
      </w:r>
    </w:p>
    <w:p w14:paraId="0B43DCBF" w14:textId="77777777" w:rsidR="004F1462" w:rsidRDefault="004F1462" w:rsidP="004F1462">
      <w:pPr>
        <w:spacing w:line="360" w:lineRule="auto"/>
        <w:jc w:val="both"/>
      </w:pPr>
      <w:r>
        <w:t>John Adams es electo como el segundo presidente de los EEUU.</w:t>
      </w:r>
    </w:p>
    <w:p w14:paraId="457839FE" w14:textId="77777777" w:rsidR="004F1462" w:rsidRDefault="004F1462" w:rsidP="004F1462">
      <w:pPr>
        <w:spacing w:line="360" w:lineRule="auto"/>
        <w:jc w:val="both"/>
      </w:pPr>
      <w:r w:rsidRPr="004F1462">
        <w:rPr>
          <w:b/>
          <w:bCs/>
        </w:rPr>
        <w:t>1804</w:t>
      </w:r>
      <w:r w:rsidRPr="004F1462">
        <w:rPr>
          <w:b/>
          <w:bCs/>
        </w:rPr>
        <w:tab/>
      </w:r>
      <w:r>
        <w:t>Napoleón es coronado Emperador.</w:t>
      </w:r>
    </w:p>
    <w:p w14:paraId="30559E5D" w14:textId="77777777" w:rsidR="004F1462" w:rsidRDefault="004F1462" w:rsidP="004F1462">
      <w:pPr>
        <w:spacing w:line="360" w:lineRule="auto"/>
        <w:jc w:val="both"/>
      </w:pPr>
      <w:r>
        <w:t>San Martín se destaca por su valentía y coraje en Cádiz.</w:t>
      </w:r>
    </w:p>
    <w:p w14:paraId="5FA92E80" w14:textId="77777777" w:rsidR="004F1462" w:rsidRDefault="004F1462" w:rsidP="004F1462">
      <w:pPr>
        <w:spacing w:line="360" w:lineRule="auto"/>
        <w:jc w:val="both"/>
      </w:pPr>
      <w:r w:rsidRPr="004F1462">
        <w:rPr>
          <w:b/>
          <w:bCs/>
        </w:rPr>
        <w:t>1806</w:t>
      </w:r>
      <w:r>
        <w:tab/>
      </w:r>
      <w:proofErr w:type="gramStart"/>
      <w:r>
        <w:t>Primera</w:t>
      </w:r>
      <w:proofErr w:type="gramEnd"/>
      <w:r>
        <w:t xml:space="preserve"> invasión inglesa al Río de la Plata al mando de William </w:t>
      </w:r>
      <w:proofErr w:type="spellStart"/>
      <w:r>
        <w:t>Carr</w:t>
      </w:r>
      <w:proofErr w:type="spellEnd"/>
      <w:r>
        <w:t xml:space="preserve"> </w:t>
      </w:r>
      <w:proofErr w:type="spellStart"/>
      <w:r>
        <w:t>Beresford</w:t>
      </w:r>
      <w:proofErr w:type="spellEnd"/>
      <w:r>
        <w:t>.</w:t>
      </w:r>
    </w:p>
    <w:p w14:paraId="7869C0BC" w14:textId="77777777" w:rsidR="004F1462" w:rsidRDefault="004F1462" w:rsidP="004F1462">
      <w:pPr>
        <w:spacing w:line="360" w:lineRule="auto"/>
        <w:jc w:val="both"/>
      </w:pPr>
      <w:r>
        <w:t>San Martín participa en numerosos combates en Portugal y Andalucía</w:t>
      </w:r>
    </w:p>
    <w:p w14:paraId="0C13DD24" w14:textId="77777777" w:rsidR="004F1462" w:rsidRDefault="004F1462" w:rsidP="004F1462">
      <w:pPr>
        <w:spacing w:line="360" w:lineRule="auto"/>
        <w:jc w:val="both"/>
      </w:pPr>
      <w:r w:rsidRPr="004F1462">
        <w:rPr>
          <w:b/>
          <w:bCs/>
        </w:rPr>
        <w:t>1807</w:t>
      </w:r>
      <w:r>
        <w:tab/>
      </w:r>
      <w:proofErr w:type="gramStart"/>
      <w:r>
        <w:t>Segunda</w:t>
      </w:r>
      <w:proofErr w:type="gramEnd"/>
      <w:r>
        <w:t xml:space="preserve"> invasión inglesa al mando de John Whitelocke. Tras la derrota de los ingleses es destituido el virrey </w:t>
      </w:r>
      <w:proofErr w:type="spellStart"/>
      <w:r>
        <w:t>Sobremonte</w:t>
      </w:r>
      <w:proofErr w:type="spellEnd"/>
      <w:r>
        <w:t xml:space="preserve"> y reemplazado por Santiago de Liniers, el primero y único virrey elegido por el pueblo por su notable actuación en la defensa de Buenos Aires. Napoleón invade Portugal y la corte portuguesa se traslada a Brasil.</w:t>
      </w:r>
    </w:p>
    <w:p w14:paraId="711776D5" w14:textId="77777777" w:rsidR="004F1462" w:rsidRDefault="004F1462" w:rsidP="004F1462">
      <w:pPr>
        <w:spacing w:line="360" w:lineRule="auto"/>
        <w:jc w:val="both"/>
      </w:pPr>
      <w:r w:rsidRPr="004F1462">
        <w:rPr>
          <w:b/>
          <w:bCs/>
        </w:rPr>
        <w:t>1808</w:t>
      </w:r>
      <w:r>
        <w:tab/>
        <w:t xml:space="preserve">Napoleón invade España y obliga a abdicar al rey Carlos IV y a su hijo Fernando VII a favor de su hermano, José Bonaparte. El pueblo español se organiza para resistir la invasión francesa. San Martín participa activamente de la lucha. Se incorpora al Regimiento de Caballería de Borbón y es nombrado </w:t>
      </w:r>
      <w:proofErr w:type="gramStart"/>
      <w:r>
        <w:t>Teniente Coronel</w:t>
      </w:r>
      <w:proofErr w:type="gramEnd"/>
      <w:r>
        <w:t>.</w:t>
      </w:r>
    </w:p>
    <w:p w14:paraId="2C36B188" w14:textId="77777777" w:rsidR="004F1462" w:rsidRDefault="004F1462" w:rsidP="004F1462">
      <w:pPr>
        <w:spacing w:line="360" w:lineRule="auto"/>
        <w:jc w:val="both"/>
      </w:pPr>
      <w:r w:rsidRPr="004F1462">
        <w:rPr>
          <w:b/>
          <w:bCs/>
        </w:rPr>
        <w:t>1809</w:t>
      </w:r>
      <w:r w:rsidRPr="004F1462">
        <w:rPr>
          <w:b/>
          <w:bCs/>
        </w:rPr>
        <w:tab/>
      </w:r>
      <w:proofErr w:type="gramStart"/>
      <w:r>
        <w:t>En</w:t>
      </w:r>
      <w:proofErr w:type="gramEnd"/>
      <w:r>
        <w:t xml:space="preserve"> Buenos Aires un grupo de españoles encabezados por Martín Álzaga intenta derrocar a Liniers acusándolo, por su origen francés, de ser un agente de Napoleón. Liniers derrota la </w:t>
      </w:r>
      <w:proofErr w:type="gramStart"/>
      <w:r>
        <w:t>sublevación</w:t>
      </w:r>
      <w:proofErr w:type="gramEnd"/>
      <w:r>
        <w:t xml:space="preserve"> pero pocos meses después es reemplazado por un nuevo virrey, Baltasar Hidalgo de Cisneros.</w:t>
      </w:r>
    </w:p>
    <w:p w14:paraId="49457477" w14:textId="77777777" w:rsidR="004F1462" w:rsidRDefault="004F1462" w:rsidP="004F1462">
      <w:pPr>
        <w:spacing w:line="360" w:lineRule="auto"/>
        <w:jc w:val="both"/>
      </w:pPr>
      <w:r>
        <w:t>En el Alto Perú el pueblo se rebela contra el poder español en las ciudades de Chuquisaca y La Paz.</w:t>
      </w:r>
    </w:p>
    <w:p w14:paraId="0891CCB4" w14:textId="77777777" w:rsidR="004F1462" w:rsidRDefault="004F1462" w:rsidP="004F1462">
      <w:pPr>
        <w:spacing w:line="360" w:lineRule="auto"/>
        <w:jc w:val="both"/>
      </w:pPr>
      <w:r w:rsidRPr="004F1462">
        <w:rPr>
          <w:b/>
          <w:bCs/>
        </w:rPr>
        <w:t>1810</w:t>
      </w:r>
      <w:r>
        <w:tab/>
      </w:r>
      <w:proofErr w:type="gramStart"/>
      <w:r>
        <w:t>San</w:t>
      </w:r>
      <w:proofErr w:type="gramEnd"/>
      <w:r>
        <w:t xml:space="preserve"> Martín se entera de que en su patria se ha producido la Revolución de Mayo y que hay un nuevo gobierno que se propone cambios profundos y decide volver a su patria.</w:t>
      </w:r>
    </w:p>
    <w:p w14:paraId="5C66D634" w14:textId="77777777" w:rsidR="004F1462" w:rsidRDefault="004F1462" w:rsidP="004F1462">
      <w:pPr>
        <w:spacing w:line="360" w:lineRule="auto"/>
        <w:jc w:val="both"/>
      </w:pPr>
      <w:r>
        <w:t>En diciembre, tras la renuncia de Moreno, se forma la Junta Grande, que incorpora diputados del interior.</w:t>
      </w:r>
    </w:p>
    <w:p w14:paraId="7034674C" w14:textId="77777777" w:rsidR="004F1462" w:rsidRDefault="004F1462" w:rsidP="004F1462">
      <w:pPr>
        <w:spacing w:line="360" w:lineRule="auto"/>
        <w:jc w:val="both"/>
      </w:pPr>
      <w:r w:rsidRPr="004F1462">
        <w:rPr>
          <w:b/>
          <w:bCs/>
        </w:rPr>
        <w:t>1811</w:t>
      </w:r>
      <w:r w:rsidRPr="004F1462">
        <w:rPr>
          <w:b/>
          <w:bCs/>
        </w:rPr>
        <w:tab/>
      </w:r>
      <w:r>
        <w:t>Vicente López y Planes y Blas Parera crean el Himno Nacional Argentino.</w:t>
      </w:r>
    </w:p>
    <w:p w14:paraId="256BC9B8" w14:textId="77777777" w:rsidR="004F1462" w:rsidRDefault="004F1462" w:rsidP="004F1462">
      <w:pPr>
        <w:spacing w:line="360" w:lineRule="auto"/>
        <w:jc w:val="both"/>
      </w:pPr>
      <w:r>
        <w:t>Muere en alta mar Mariano Moreno.</w:t>
      </w:r>
    </w:p>
    <w:p w14:paraId="33265C1B" w14:textId="77777777" w:rsidR="004F1462" w:rsidRDefault="004F1462" w:rsidP="004F1462">
      <w:pPr>
        <w:spacing w:line="360" w:lineRule="auto"/>
        <w:jc w:val="both"/>
      </w:pPr>
      <w:r>
        <w:lastRenderedPageBreak/>
        <w:t>San Martín solicita y obtiene el retiro del ejército español. Parte hacia Londres y desde allí se embarca hacia Buenos Aires. Cae la Junta Grande y se constituye el Primer Triunvirato integrado por Juan José Paso, Feliciano Chiclana y Manuel de Sarratea. Su secretario es Bernardino Rivadavia.</w:t>
      </w:r>
    </w:p>
    <w:p w14:paraId="61A83D7D" w14:textId="77777777" w:rsidR="004F1462" w:rsidRDefault="004F1462" w:rsidP="004F1462">
      <w:pPr>
        <w:spacing w:line="360" w:lineRule="auto"/>
        <w:jc w:val="both"/>
      </w:pPr>
      <w:r w:rsidRPr="004F1462">
        <w:rPr>
          <w:b/>
          <w:bCs/>
        </w:rPr>
        <w:t>1812</w:t>
      </w:r>
      <w:r>
        <w:tab/>
      </w:r>
      <w:proofErr w:type="gramStart"/>
      <w:r>
        <w:t>San</w:t>
      </w:r>
      <w:proofErr w:type="gramEnd"/>
      <w:r>
        <w:t xml:space="preserve"> Martín llega a Buenos Aires junto a otros 17 militares americanos que habían militado en el ejército español. El 16 de marzo el Triunvirato le concede el grado de </w:t>
      </w:r>
      <w:proofErr w:type="gramStart"/>
      <w:r>
        <w:t>Teniente Coronel</w:t>
      </w:r>
      <w:proofErr w:type="gramEnd"/>
      <w:r>
        <w:t xml:space="preserve"> de Caballería. Crea el Regimiento de Granaderos a Caballo.</w:t>
      </w:r>
    </w:p>
    <w:p w14:paraId="0E4BE1C5" w14:textId="77777777" w:rsidR="004F1462" w:rsidRDefault="004F1462" w:rsidP="004F1462">
      <w:pPr>
        <w:spacing w:line="360" w:lineRule="auto"/>
        <w:jc w:val="both"/>
      </w:pPr>
      <w:r>
        <w:t>Funda junto a Carlos María de Alvear la Logia Lautaro, una organización secreta que se proponía luchar por la libertad de América. Contrae matrimonio con Remedios de Escalada. Participa en el derrocamiento del Primer Triunvirato por considerarlo impopular y centralista. Esto lo enfrentará de por vida con Rivadavia.</w:t>
      </w:r>
    </w:p>
    <w:p w14:paraId="1020F1A0" w14:textId="77777777" w:rsidR="004F1462" w:rsidRDefault="004F1462" w:rsidP="004F1462">
      <w:pPr>
        <w:spacing w:line="360" w:lineRule="auto"/>
        <w:jc w:val="both"/>
      </w:pPr>
      <w:r w:rsidRPr="004F1462">
        <w:rPr>
          <w:b/>
          <w:bCs/>
        </w:rPr>
        <w:t>1813</w:t>
      </w:r>
      <w:r>
        <w:tab/>
      </w:r>
      <w:proofErr w:type="gramStart"/>
      <w:r>
        <w:t>El</w:t>
      </w:r>
      <w:proofErr w:type="gramEnd"/>
      <w:r>
        <w:t xml:space="preserve"> 3 de febrero se produce la victoria de San Lorenzo, bautismo de fuego de los granaderos.</w:t>
      </w:r>
    </w:p>
    <w:p w14:paraId="5AE23D4C" w14:textId="77777777" w:rsidR="004F1462" w:rsidRDefault="004F1462" w:rsidP="004F1462">
      <w:pPr>
        <w:spacing w:line="360" w:lineRule="auto"/>
        <w:jc w:val="both"/>
      </w:pPr>
      <w:r>
        <w:t xml:space="preserve">El 3 de diciembre se lo nombra </w:t>
      </w:r>
      <w:proofErr w:type="gramStart"/>
      <w:r>
        <w:t>Jefe</w:t>
      </w:r>
      <w:proofErr w:type="gramEnd"/>
      <w:r>
        <w:t xml:space="preserve"> del Ejército del Norte en reemplazo del General Belgrano derrotado en Vilcapugio y </w:t>
      </w:r>
      <w:proofErr w:type="spellStart"/>
      <w:r>
        <w:t>Ayohuma</w:t>
      </w:r>
      <w:proofErr w:type="spellEnd"/>
      <w:r>
        <w:t>.</w:t>
      </w:r>
    </w:p>
    <w:p w14:paraId="345672F6" w14:textId="77777777" w:rsidR="004F1462" w:rsidRDefault="004F1462" w:rsidP="004F1462">
      <w:pPr>
        <w:spacing w:line="360" w:lineRule="auto"/>
        <w:jc w:val="both"/>
      </w:pPr>
      <w:r>
        <w:t xml:space="preserve">Se reúne en Buenos Aires la Asamblea General Constituyente para dictar una constitución y declarar la Independencia. Estos objetivos no se </w:t>
      </w:r>
      <w:proofErr w:type="gramStart"/>
      <w:r>
        <w:t>logran</w:t>
      </w:r>
      <w:proofErr w:type="gramEnd"/>
      <w:r>
        <w:t xml:space="preserve"> pero la Asamblea logra aprobar los símbolos patrios, abolir los títulos de nobleza, el trabajo forzado de los indios, la destrucción de los instrumentos de tortura y la libertad de los esclavos nacidos a partir de ese año.</w:t>
      </w:r>
    </w:p>
    <w:p w14:paraId="738525D9" w14:textId="77777777" w:rsidR="004F1462" w:rsidRDefault="004F1462" w:rsidP="004F1462">
      <w:pPr>
        <w:spacing w:line="360" w:lineRule="auto"/>
        <w:jc w:val="both"/>
      </w:pPr>
      <w:r>
        <w:t>El 28 de marzo fallece en España su madre, Gregoria Matorras.</w:t>
      </w:r>
    </w:p>
    <w:p w14:paraId="5609F7E8" w14:textId="77777777" w:rsidR="004F1462" w:rsidRDefault="004F1462" w:rsidP="004F1462">
      <w:pPr>
        <w:spacing w:line="360" w:lineRule="auto"/>
        <w:jc w:val="both"/>
      </w:pPr>
      <w:r w:rsidRPr="004F1462">
        <w:rPr>
          <w:b/>
          <w:bCs/>
        </w:rPr>
        <w:t>1814</w:t>
      </w:r>
      <w:r>
        <w:tab/>
      </w:r>
      <w:proofErr w:type="gramStart"/>
      <w:r>
        <w:t>Tras</w:t>
      </w:r>
      <w:proofErr w:type="gramEnd"/>
      <w:r>
        <w:t xml:space="preserve"> la derrota de Napoleón, Fernando VII vuelve al trono español y se propone recuperar las colonias americanas.</w:t>
      </w:r>
    </w:p>
    <w:p w14:paraId="577865B5" w14:textId="77777777" w:rsidR="004F1462" w:rsidRDefault="004F1462" w:rsidP="004F1462">
      <w:pPr>
        <w:spacing w:line="360" w:lineRule="auto"/>
        <w:jc w:val="both"/>
      </w:pPr>
      <w:r>
        <w:t xml:space="preserve">San martín se reúne con Belgrano en la Posta de Yatasto (Salta) y se hace cargo del Ejército del Norte. Concentra las tropas en Tucumán y encarga la defensa de la frontera Norte a Martín Miguel de Güemes a quien nombra </w:t>
      </w:r>
      <w:proofErr w:type="gramStart"/>
      <w:r>
        <w:t>Teniente Coronel</w:t>
      </w:r>
      <w:proofErr w:type="gramEnd"/>
      <w:r>
        <w:t>. En mayo se deteriora su salud y se retira a Córdoba en compañía de su amigo Tomás Guido a recuperarse y preparar su plan continental: liberar a Chile y de allí embarcarse hacia el Perú y terminar con el poder realista en Lima (Perú).</w:t>
      </w:r>
    </w:p>
    <w:p w14:paraId="40E2B635" w14:textId="77777777" w:rsidR="004F1462" w:rsidRDefault="004F1462" w:rsidP="004F1462">
      <w:pPr>
        <w:spacing w:line="360" w:lineRule="auto"/>
        <w:jc w:val="both"/>
      </w:pPr>
      <w:r>
        <w:t>En Buenos Aires, la Asamblea, dirigida por Alvear crea un poder ejecutivo unipersonal: el Directorio y es designado como primer director Gervasio Posadas, tío de Alvear, que nombra a San Martín como gobernador de Cuyo.</w:t>
      </w:r>
    </w:p>
    <w:p w14:paraId="5474E6D8" w14:textId="77777777" w:rsidR="004F1462" w:rsidRDefault="004F1462" w:rsidP="004F1462">
      <w:pPr>
        <w:spacing w:line="360" w:lineRule="auto"/>
        <w:jc w:val="both"/>
      </w:pPr>
      <w:r w:rsidRPr="004F1462">
        <w:rPr>
          <w:b/>
          <w:bCs/>
        </w:rPr>
        <w:t>1815</w:t>
      </w:r>
      <w:r>
        <w:tab/>
        <w:t xml:space="preserve">Alvear, nombrado </w:t>
      </w:r>
      <w:proofErr w:type="gramStart"/>
      <w:r>
        <w:t>Director</w:t>
      </w:r>
      <w:proofErr w:type="gramEnd"/>
      <w:r>
        <w:t xml:space="preserve"> Supremo, ofrece a Inglaterra el protectorado sobre la Provincias Unidas del Río de la Plata. Todo el país se opone y se sublevan los ejércitos contra el </w:t>
      </w:r>
      <w:proofErr w:type="gramStart"/>
      <w:r>
        <w:t>Director</w:t>
      </w:r>
      <w:proofErr w:type="gramEnd"/>
      <w:r>
        <w:t xml:space="preserve"> que debe renunciar. San Martín rompe con Alvear y la Logia se divide entre los partidarios de uno y otro.</w:t>
      </w:r>
    </w:p>
    <w:p w14:paraId="23C8D346" w14:textId="77777777" w:rsidR="004F1462" w:rsidRDefault="004F1462" w:rsidP="004F1462">
      <w:pPr>
        <w:spacing w:line="360" w:lineRule="auto"/>
        <w:jc w:val="both"/>
      </w:pPr>
      <w:r>
        <w:t>Napoleón es derrotado definitivamente en la batalla de Waterloo.</w:t>
      </w:r>
    </w:p>
    <w:p w14:paraId="6A5DDFFF" w14:textId="77777777" w:rsidR="004F1462" w:rsidRDefault="004F1462" w:rsidP="004F1462">
      <w:pPr>
        <w:spacing w:line="360" w:lineRule="auto"/>
        <w:jc w:val="both"/>
      </w:pPr>
      <w:r w:rsidRPr="004F1462">
        <w:rPr>
          <w:b/>
          <w:bCs/>
        </w:rPr>
        <w:t>1816</w:t>
      </w:r>
      <w:r>
        <w:tab/>
      </w:r>
      <w:proofErr w:type="gramStart"/>
      <w:r>
        <w:t>San</w:t>
      </w:r>
      <w:proofErr w:type="gramEnd"/>
      <w:r>
        <w:t xml:space="preserve"> Martín gobierna Cuyo fomentando la educación, la industria y la agricultura. Crea un sistema impositivo equitativo para que pagaran más los que más tenían.</w:t>
      </w:r>
    </w:p>
    <w:p w14:paraId="2E6722FD" w14:textId="77777777" w:rsidR="004F1462" w:rsidRDefault="004F1462" w:rsidP="004F1462">
      <w:pPr>
        <w:spacing w:line="360" w:lineRule="auto"/>
        <w:jc w:val="both"/>
      </w:pPr>
      <w:r>
        <w:t>El 24 de marzo se reúne el Congreso en Tucumán. San Martín, preocupado por la demora en sancionar la independencia dirige una carta al diputado por Cuyo, Godoy Cruz. El 9 de julio, finalmente, el Congreso declara la Independencia.</w:t>
      </w:r>
    </w:p>
    <w:p w14:paraId="45B60639" w14:textId="77777777" w:rsidR="004F1462" w:rsidRDefault="004F1462" w:rsidP="004F1462">
      <w:pPr>
        <w:spacing w:line="360" w:lineRule="auto"/>
        <w:jc w:val="both"/>
      </w:pPr>
      <w:r>
        <w:lastRenderedPageBreak/>
        <w:t xml:space="preserve">San Martín se entrevista en Córdoba con Juan Martín de Pueyrredón, nuevo </w:t>
      </w:r>
      <w:proofErr w:type="gramStart"/>
      <w:r>
        <w:t>Director</w:t>
      </w:r>
      <w:proofErr w:type="gramEnd"/>
      <w:r>
        <w:t xml:space="preserve"> Supremo, para solicitarle su apoyo para su plan continental. Es nombrado General en </w:t>
      </w:r>
      <w:proofErr w:type="gramStart"/>
      <w:r>
        <w:t>Jefe</w:t>
      </w:r>
      <w:proofErr w:type="gramEnd"/>
      <w:r>
        <w:t xml:space="preserve"> del Ejército de los Andes.</w:t>
      </w:r>
    </w:p>
    <w:p w14:paraId="73198907" w14:textId="77777777" w:rsidR="004F1462" w:rsidRDefault="004F1462" w:rsidP="004F1462">
      <w:pPr>
        <w:spacing w:line="360" w:lineRule="auto"/>
        <w:jc w:val="both"/>
      </w:pPr>
      <w:r>
        <w:t>El 24 de agosto nace en Mendoza Mercedes Tomasa de San Martín y Escalada. El Ejército de los Andes se instala en el campamento militar del Plumerillo.</w:t>
      </w:r>
    </w:p>
    <w:p w14:paraId="35AAC6F5" w14:textId="77777777" w:rsidR="004F1462" w:rsidRDefault="004F1462" w:rsidP="004F1462">
      <w:pPr>
        <w:spacing w:line="360" w:lineRule="auto"/>
        <w:jc w:val="both"/>
      </w:pPr>
      <w:r w:rsidRPr="004F1462">
        <w:rPr>
          <w:b/>
          <w:bCs/>
        </w:rPr>
        <w:t>1817</w:t>
      </w:r>
      <w:r>
        <w:tab/>
      </w:r>
      <w:proofErr w:type="gramStart"/>
      <w:r>
        <w:t>El</w:t>
      </w:r>
      <w:proofErr w:type="gramEnd"/>
      <w:r>
        <w:t xml:space="preserve"> 18 de enero el Ejército de los Andes inicia el cruce de la cordillera.</w:t>
      </w:r>
    </w:p>
    <w:p w14:paraId="739F70C1" w14:textId="77777777" w:rsidR="004F1462" w:rsidRDefault="004F1462" w:rsidP="004F1462">
      <w:pPr>
        <w:spacing w:line="360" w:lineRule="auto"/>
        <w:jc w:val="both"/>
      </w:pPr>
      <w:r>
        <w:t>El 12 de febrero San Martín y su ejército, ya en Chile, derrotan a los realistas en Chacabuco. Dos días después San Martín entra en Santiago.</w:t>
      </w:r>
    </w:p>
    <w:p w14:paraId="46B58E74" w14:textId="77777777" w:rsidR="004F1462" w:rsidRDefault="004F1462" w:rsidP="004F1462">
      <w:pPr>
        <w:spacing w:line="360" w:lineRule="auto"/>
        <w:jc w:val="both"/>
      </w:pPr>
      <w:r>
        <w:t>El 18 de marzo parte hacia Buenos Aires en busca de ayuda para proseguir su campaña.</w:t>
      </w:r>
    </w:p>
    <w:p w14:paraId="3E26D92C" w14:textId="77777777" w:rsidR="004F1462" w:rsidRDefault="004F1462" w:rsidP="004F1462">
      <w:pPr>
        <w:spacing w:line="360" w:lineRule="auto"/>
        <w:jc w:val="both"/>
      </w:pPr>
      <w:r w:rsidRPr="004F1462">
        <w:rPr>
          <w:b/>
          <w:bCs/>
        </w:rPr>
        <w:t>1818</w:t>
      </w:r>
      <w:r>
        <w:tab/>
      </w:r>
      <w:proofErr w:type="gramStart"/>
      <w:r>
        <w:t>El</w:t>
      </w:r>
      <w:proofErr w:type="gramEnd"/>
      <w:r>
        <w:t xml:space="preserve"> 12 de febrero se proclama en Santiago la Independencia de Chile. La derrota sufrida en Cancha Rayada es superada ampliamente por el triunfo de Maipú el 5 de abril que consolida la independencia chilena.</w:t>
      </w:r>
    </w:p>
    <w:p w14:paraId="73664F70" w14:textId="77777777" w:rsidR="004F1462" w:rsidRDefault="004F1462" w:rsidP="004F1462">
      <w:pPr>
        <w:spacing w:line="360" w:lineRule="auto"/>
        <w:jc w:val="both"/>
      </w:pPr>
      <w:r w:rsidRPr="004F1462">
        <w:rPr>
          <w:b/>
          <w:bCs/>
        </w:rPr>
        <w:t>1819</w:t>
      </w:r>
      <w:r>
        <w:tab/>
      </w:r>
      <w:proofErr w:type="gramStart"/>
      <w:r>
        <w:t>San</w:t>
      </w:r>
      <w:proofErr w:type="gramEnd"/>
      <w:r>
        <w:t xml:space="preserve"> Martín desobedece la orden del Directorio de abandonar su campaña libertadora para reprimir a los federales del Litoral.</w:t>
      </w:r>
    </w:p>
    <w:p w14:paraId="37026F74" w14:textId="77777777" w:rsidR="004F1462" w:rsidRDefault="004F1462" w:rsidP="004F1462">
      <w:pPr>
        <w:spacing w:line="360" w:lineRule="auto"/>
        <w:jc w:val="both"/>
      </w:pPr>
      <w:r w:rsidRPr="004F1462">
        <w:rPr>
          <w:b/>
          <w:bCs/>
        </w:rPr>
        <w:t>1820</w:t>
      </w:r>
      <w:r>
        <w:tab/>
      </w:r>
      <w:proofErr w:type="gramStart"/>
      <w:r>
        <w:t>El</w:t>
      </w:r>
      <w:proofErr w:type="gramEnd"/>
      <w:r>
        <w:t xml:space="preserve"> 1º de febrero las tropas federales de Estanislao López y Francisco Ramírez derrotan en Cepeda a las fuerzas del Directorio. Desaparece la autoridad nacional y cada provincia se maneja por su cuenta.</w:t>
      </w:r>
    </w:p>
    <w:p w14:paraId="737A810A" w14:textId="77777777" w:rsidR="004F1462" w:rsidRDefault="004F1462" w:rsidP="004F1462">
      <w:pPr>
        <w:spacing w:line="360" w:lineRule="auto"/>
        <w:jc w:val="both"/>
      </w:pPr>
      <w:r>
        <w:t>San Martín renuncia a su cargo de jefe del Ejército de los Andes, pero es confirmado por sus propios compañeros con la firma del Acta de Rancagua. Es designado general en jefe de la Expedición al Perú.</w:t>
      </w:r>
    </w:p>
    <w:p w14:paraId="3DB55CE9" w14:textId="77777777" w:rsidR="004F1462" w:rsidRDefault="004F1462" w:rsidP="004F1462">
      <w:pPr>
        <w:spacing w:line="360" w:lineRule="auto"/>
        <w:jc w:val="both"/>
      </w:pPr>
      <w:r>
        <w:t>El 20 de agosto zarpa la flota libertadora hacia Lima. El 12 de septiembre San Martín desembarca en el puerto peruano de Pisco.</w:t>
      </w:r>
    </w:p>
    <w:p w14:paraId="71BA2F48" w14:textId="77777777" w:rsidR="004F1462" w:rsidRDefault="004F1462" w:rsidP="004F1462">
      <w:pPr>
        <w:spacing w:line="360" w:lineRule="auto"/>
        <w:jc w:val="both"/>
      </w:pPr>
      <w:r w:rsidRPr="004F1462">
        <w:rPr>
          <w:b/>
          <w:bCs/>
        </w:rPr>
        <w:t>1821</w:t>
      </w:r>
      <w:r>
        <w:tab/>
      </w:r>
      <w:proofErr w:type="gramStart"/>
      <w:r>
        <w:t>El</w:t>
      </w:r>
      <w:proofErr w:type="gramEnd"/>
      <w:r>
        <w:t xml:space="preserve"> 12 de julio entra con sus tropas en Lima y proclama la Independencia del Perú.</w:t>
      </w:r>
    </w:p>
    <w:p w14:paraId="0EB4D8CB" w14:textId="77777777" w:rsidR="004F1462" w:rsidRDefault="004F1462" w:rsidP="004F1462">
      <w:pPr>
        <w:spacing w:line="360" w:lineRule="auto"/>
        <w:jc w:val="both"/>
      </w:pPr>
      <w:r>
        <w:t>Es designado Protector del Perú.</w:t>
      </w:r>
    </w:p>
    <w:p w14:paraId="4AED8C22" w14:textId="77777777" w:rsidR="004F1462" w:rsidRDefault="004F1462" w:rsidP="004F1462">
      <w:pPr>
        <w:spacing w:line="360" w:lineRule="auto"/>
        <w:jc w:val="both"/>
      </w:pPr>
      <w:r>
        <w:t>El 28 de agosto suprime la esclavitud y la mita y crea la Biblioteca del Perú.</w:t>
      </w:r>
    </w:p>
    <w:p w14:paraId="1625CA86" w14:textId="77777777" w:rsidR="004F1462" w:rsidRDefault="004F1462" w:rsidP="004F1462">
      <w:pPr>
        <w:spacing w:line="360" w:lineRule="auto"/>
        <w:jc w:val="both"/>
      </w:pPr>
      <w:r>
        <w:t xml:space="preserve">En Buenos Aires gobierna Martín Rodríguez con Rivadavia como </w:t>
      </w:r>
      <w:proofErr w:type="gramStart"/>
      <w:r>
        <w:t>Ministro</w:t>
      </w:r>
      <w:proofErr w:type="gramEnd"/>
      <w:r>
        <w:t xml:space="preserve"> de Gobierno.</w:t>
      </w:r>
    </w:p>
    <w:p w14:paraId="42D725CF" w14:textId="77777777" w:rsidR="004F1462" w:rsidRDefault="004F1462" w:rsidP="004F1462">
      <w:pPr>
        <w:spacing w:line="360" w:lineRule="auto"/>
        <w:jc w:val="both"/>
      </w:pPr>
      <w:r w:rsidRPr="004F1462">
        <w:rPr>
          <w:b/>
          <w:bCs/>
        </w:rPr>
        <w:t>1822</w:t>
      </w:r>
      <w:r>
        <w:tab/>
        <w:t>Bolívar incorpora Ecuador a la Gran Colombia.</w:t>
      </w:r>
    </w:p>
    <w:p w14:paraId="52D259B4" w14:textId="77777777" w:rsidR="004F1462" w:rsidRDefault="004F1462" w:rsidP="004F1462">
      <w:pPr>
        <w:spacing w:line="360" w:lineRule="auto"/>
        <w:jc w:val="both"/>
      </w:pPr>
      <w:r>
        <w:t>El 26 y 27 de julio se entrevistan los dos libertadores en Guayaquil. San Martín deja a Bolívar la conducción de la guerra y vuelve a Lima. Renuncia a todos los cargos y se dirige a Chile. Los EE.UU. reconocen la independencia argentina.</w:t>
      </w:r>
    </w:p>
    <w:p w14:paraId="6AC8309F" w14:textId="77777777" w:rsidR="004F1462" w:rsidRDefault="004F1462" w:rsidP="004F1462">
      <w:pPr>
        <w:spacing w:line="360" w:lineRule="auto"/>
        <w:jc w:val="both"/>
      </w:pPr>
      <w:r w:rsidRPr="004F1462">
        <w:rPr>
          <w:b/>
          <w:bCs/>
        </w:rPr>
        <w:t>1823</w:t>
      </w:r>
      <w:r>
        <w:tab/>
      </w:r>
      <w:proofErr w:type="gramStart"/>
      <w:r>
        <w:t>Deja</w:t>
      </w:r>
      <w:proofErr w:type="gramEnd"/>
      <w:r>
        <w:t xml:space="preserve"> Chile y se traslada a Mendoza instalándose en su chacra de Los Barriales. El gobierno porteño, a través de Rivadavia, le niega el permiso para trasladarse a Buenos Aires y encontrarse con su familia.</w:t>
      </w:r>
    </w:p>
    <w:p w14:paraId="1CFE22A0" w14:textId="77777777" w:rsidR="004F1462" w:rsidRDefault="004F1462" w:rsidP="004F1462">
      <w:pPr>
        <w:spacing w:line="360" w:lineRule="auto"/>
        <w:jc w:val="both"/>
      </w:pPr>
      <w:r>
        <w:t>El 3 de agosto muere su esposa, Remedios de Escalada, a los 25 años.</w:t>
      </w:r>
    </w:p>
    <w:p w14:paraId="5C83061A" w14:textId="77777777" w:rsidR="004F1462" w:rsidRDefault="004F1462" w:rsidP="004F1462">
      <w:pPr>
        <w:spacing w:line="360" w:lineRule="auto"/>
        <w:jc w:val="both"/>
      </w:pPr>
      <w:r>
        <w:t>El 4 de diciembre San Martín llega a Buenos Aires.</w:t>
      </w:r>
    </w:p>
    <w:p w14:paraId="298DF335" w14:textId="77777777" w:rsidR="004F1462" w:rsidRDefault="004F1462" w:rsidP="004F1462">
      <w:pPr>
        <w:spacing w:line="360" w:lineRule="auto"/>
        <w:jc w:val="both"/>
      </w:pPr>
      <w:r w:rsidRPr="004F1462">
        <w:rPr>
          <w:b/>
          <w:bCs/>
        </w:rPr>
        <w:t>1824</w:t>
      </w:r>
      <w:r>
        <w:tab/>
      </w:r>
      <w:proofErr w:type="gramStart"/>
      <w:r>
        <w:t>El</w:t>
      </w:r>
      <w:proofErr w:type="gramEnd"/>
      <w:r>
        <w:t xml:space="preserve"> 10 de febrero se embarca rumbo a Europa junto a su hija Mercedes.</w:t>
      </w:r>
    </w:p>
    <w:p w14:paraId="45B7F0F9" w14:textId="77777777" w:rsidR="004F1462" w:rsidRDefault="004F1462" w:rsidP="004F1462">
      <w:pPr>
        <w:spacing w:line="360" w:lineRule="auto"/>
        <w:jc w:val="both"/>
      </w:pPr>
      <w:r>
        <w:t>El 23 de abril llega a Francia donde le niegan la visa. Deberá seguir viaje rumbo a Inglaterra.</w:t>
      </w:r>
    </w:p>
    <w:p w14:paraId="3CA46D8E" w14:textId="77777777" w:rsidR="004F1462" w:rsidRDefault="004F1462" w:rsidP="004F1462">
      <w:pPr>
        <w:spacing w:line="360" w:lineRule="auto"/>
        <w:jc w:val="both"/>
      </w:pPr>
      <w:r>
        <w:t>El 9 de diciembre el General Sucre gana la última y definitiva batalla por la independencia americana: Ayacucho.</w:t>
      </w:r>
    </w:p>
    <w:p w14:paraId="0B0BA60C" w14:textId="77777777" w:rsidR="004F1462" w:rsidRDefault="004F1462" w:rsidP="004F1462">
      <w:pPr>
        <w:spacing w:line="360" w:lineRule="auto"/>
        <w:jc w:val="both"/>
      </w:pPr>
      <w:r>
        <w:t>En Buenos Aires se reúne un nuevo Congreso Nacional bajo la influencia de Rivadavia.</w:t>
      </w:r>
    </w:p>
    <w:p w14:paraId="58EDDC72" w14:textId="77777777" w:rsidR="004F1462" w:rsidRDefault="004F1462" w:rsidP="004F1462">
      <w:pPr>
        <w:spacing w:line="360" w:lineRule="auto"/>
        <w:jc w:val="both"/>
      </w:pPr>
      <w:r w:rsidRPr="004F1462">
        <w:rPr>
          <w:b/>
          <w:bCs/>
        </w:rPr>
        <w:t>1825</w:t>
      </w:r>
      <w:r>
        <w:tab/>
      </w:r>
      <w:proofErr w:type="gramStart"/>
      <w:r>
        <w:t>Escribe</w:t>
      </w:r>
      <w:proofErr w:type="gramEnd"/>
      <w:r>
        <w:t xml:space="preserve"> las máximas para su hija que por entonces estudiaba en Londres.</w:t>
      </w:r>
    </w:p>
    <w:p w14:paraId="382EE332" w14:textId="77777777" w:rsidR="004F1462" w:rsidRDefault="004F1462" w:rsidP="004F1462">
      <w:pPr>
        <w:spacing w:line="360" w:lineRule="auto"/>
        <w:jc w:val="both"/>
      </w:pPr>
      <w:r w:rsidRPr="004F1462">
        <w:rPr>
          <w:b/>
          <w:bCs/>
        </w:rPr>
        <w:lastRenderedPageBreak/>
        <w:t>1826</w:t>
      </w:r>
      <w:r>
        <w:tab/>
      </w:r>
      <w:proofErr w:type="gramStart"/>
      <w:r>
        <w:t>El</w:t>
      </w:r>
      <w:proofErr w:type="gramEnd"/>
      <w:r>
        <w:t xml:space="preserve"> Congreso reunido en Buenos Aires nombró a Rivadavia presidente de las Provincias Unidas y dicta una Constitución Unitaria, Aristocrática y Centralista que desata la oposición de todo el interior.</w:t>
      </w:r>
    </w:p>
    <w:p w14:paraId="79CED093" w14:textId="77777777" w:rsidR="004F1462" w:rsidRDefault="004F1462" w:rsidP="004F1462">
      <w:pPr>
        <w:spacing w:line="360" w:lineRule="auto"/>
        <w:jc w:val="both"/>
      </w:pPr>
      <w:r w:rsidRPr="004F1462">
        <w:rPr>
          <w:b/>
          <w:bCs/>
        </w:rPr>
        <w:t>1827</w:t>
      </w:r>
      <w:r>
        <w:tab/>
      </w:r>
      <w:proofErr w:type="gramStart"/>
      <w:r>
        <w:t>Fracasa</w:t>
      </w:r>
      <w:proofErr w:type="gramEnd"/>
      <w:r>
        <w:t xml:space="preserve"> la experiencia unitaria de Rivadavia y es designado el federal Manuel Dorrego como gobernador de Buenos Aires.</w:t>
      </w:r>
    </w:p>
    <w:p w14:paraId="0E248853" w14:textId="77777777" w:rsidR="004F1462" w:rsidRDefault="004F1462" w:rsidP="004F1462">
      <w:pPr>
        <w:spacing w:line="360" w:lineRule="auto"/>
        <w:jc w:val="both"/>
      </w:pPr>
      <w:r w:rsidRPr="004F1462">
        <w:rPr>
          <w:b/>
          <w:bCs/>
        </w:rPr>
        <w:t>1828</w:t>
      </w:r>
      <w:r>
        <w:tab/>
      </w:r>
      <w:proofErr w:type="gramStart"/>
      <w:r>
        <w:t>El</w:t>
      </w:r>
      <w:proofErr w:type="gramEnd"/>
      <w:r>
        <w:t xml:space="preserve"> general Lavalle da un golpe de estado contra Dorrego y lo fusila a mediados de diciembre.</w:t>
      </w:r>
    </w:p>
    <w:p w14:paraId="2A8E8171" w14:textId="77777777" w:rsidR="004F1462" w:rsidRDefault="004F1462" w:rsidP="004F1462">
      <w:pPr>
        <w:spacing w:line="360" w:lineRule="auto"/>
        <w:jc w:val="both"/>
      </w:pPr>
      <w:r w:rsidRPr="004F1462">
        <w:rPr>
          <w:b/>
          <w:bCs/>
        </w:rPr>
        <w:t>1829</w:t>
      </w:r>
      <w:r>
        <w:tab/>
      </w:r>
      <w:proofErr w:type="gramStart"/>
      <w:r>
        <w:t>El</w:t>
      </w:r>
      <w:proofErr w:type="gramEnd"/>
      <w:r>
        <w:t xml:space="preserve"> 6 de febrero llega San Martín a Buenos Aires y al enterarse del fusilamiento de Dorrego decide no desembarcar y se instala por tres meses en Montevideo.</w:t>
      </w:r>
    </w:p>
    <w:p w14:paraId="380882C0" w14:textId="77777777" w:rsidR="004F1462" w:rsidRDefault="004F1462" w:rsidP="004F1462">
      <w:pPr>
        <w:spacing w:line="360" w:lineRule="auto"/>
        <w:jc w:val="both"/>
      </w:pPr>
      <w:r>
        <w:t>El 8 de diciembre Rosas es designado gobernador de Buenos Aires.</w:t>
      </w:r>
    </w:p>
    <w:p w14:paraId="398CCA28" w14:textId="77777777" w:rsidR="004F1462" w:rsidRDefault="004F1462" w:rsidP="004F1462">
      <w:pPr>
        <w:spacing w:line="360" w:lineRule="auto"/>
        <w:jc w:val="both"/>
      </w:pPr>
      <w:r w:rsidRPr="004F1462">
        <w:rPr>
          <w:b/>
          <w:bCs/>
        </w:rPr>
        <w:t>1830</w:t>
      </w:r>
      <w:r>
        <w:tab/>
      </w:r>
      <w:proofErr w:type="gramStart"/>
      <w:r>
        <w:t>San</w:t>
      </w:r>
      <w:proofErr w:type="gramEnd"/>
      <w:r>
        <w:t xml:space="preserve"> Martín y su hija se instalan en Francia. El 17 de diciembre muere en Santa Marta (Colombia) el libertador Simón Bolívar. En casi toda Europa estallan revoluciones liberales contra el absolutismo monárquico.</w:t>
      </w:r>
    </w:p>
    <w:p w14:paraId="6934222B" w14:textId="77777777" w:rsidR="004F1462" w:rsidRDefault="004F1462" w:rsidP="004F1462">
      <w:pPr>
        <w:spacing w:line="360" w:lineRule="auto"/>
        <w:jc w:val="both"/>
      </w:pPr>
      <w:r w:rsidRPr="004F1462">
        <w:rPr>
          <w:b/>
          <w:bCs/>
        </w:rPr>
        <w:t>1832</w:t>
      </w:r>
      <w:r>
        <w:tab/>
      </w:r>
      <w:proofErr w:type="gramStart"/>
      <w:r>
        <w:t>El</w:t>
      </w:r>
      <w:proofErr w:type="gramEnd"/>
      <w:r>
        <w:t xml:space="preserve"> 13 de diciembre su hija Mercedes se casa con el médico de la familia, Mariano Balcarce.</w:t>
      </w:r>
    </w:p>
    <w:p w14:paraId="100FA9F6" w14:textId="77777777" w:rsidR="004F1462" w:rsidRDefault="004F1462" w:rsidP="004F1462">
      <w:pPr>
        <w:spacing w:line="360" w:lineRule="auto"/>
        <w:jc w:val="both"/>
      </w:pPr>
      <w:r w:rsidRPr="004F1462">
        <w:rPr>
          <w:b/>
          <w:bCs/>
        </w:rPr>
        <w:t>1838</w:t>
      </w:r>
      <w:r>
        <w:tab/>
        <w:t>Francia bloquea el puerto de Buenos Aires. El 5 de agosto, en una carta, San Martín le ofrece a Rosas sus servicios militares. Rosas le agradece el gesto y le pide que haga gestiones diplomáticas.</w:t>
      </w:r>
    </w:p>
    <w:p w14:paraId="43F7E9C8" w14:textId="77777777" w:rsidR="004F1462" w:rsidRDefault="004F1462" w:rsidP="004F1462">
      <w:pPr>
        <w:spacing w:line="360" w:lineRule="auto"/>
        <w:jc w:val="both"/>
      </w:pPr>
      <w:r w:rsidRPr="004F1462">
        <w:rPr>
          <w:b/>
          <w:bCs/>
        </w:rPr>
        <w:t>1839</w:t>
      </w:r>
      <w:r>
        <w:tab/>
      </w:r>
      <w:proofErr w:type="gramStart"/>
      <w:r>
        <w:t>Rosas</w:t>
      </w:r>
      <w:proofErr w:type="gramEnd"/>
      <w:r>
        <w:t xml:space="preserve"> nombra a San Martín ministro plenipotenciario de la Confederación Argentina ante la República del Perú.</w:t>
      </w:r>
    </w:p>
    <w:p w14:paraId="18D065F7" w14:textId="77777777" w:rsidR="004F1462" w:rsidRDefault="004F1462" w:rsidP="004F1462">
      <w:pPr>
        <w:spacing w:line="360" w:lineRule="auto"/>
        <w:jc w:val="both"/>
      </w:pPr>
      <w:r w:rsidRPr="004F1462">
        <w:rPr>
          <w:b/>
          <w:bCs/>
        </w:rPr>
        <w:t>1843</w:t>
      </w:r>
      <w:r>
        <w:tab/>
        <w:t>Juan Bautista Alberdi visita en Francia San Martín e intercambian ideas sobre la realidad argentina.</w:t>
      </w:r>
    </w:p>
    <w:p w14:paraId="0DE47313" w14:textId="77777777" w:rsidR="004F1462" w:rsidRDefault="004F1462" w:rsidP="004F1462">
      <w:pPr>
        <w:spacing w:line="360" w:lineRule="auto"/>
        <w:jc w:val="both"/>
      </w:pPr>
      <w:r w:rsidRPr="004F1462">
        <w:rPr>
          <w:b/>
          <w:bCs/>
        </w:rPr>
        <w:t>1845</w:t>
      </w:r>
      <w:r>
        <w:tab/>
      </w:r>
      <w:proofErr w:type="gramStart"/>
      <w:r>
        <w:t>Bloqueo</w:t>
      </w:r>
      <w:proofErr w:type="gramEnd"/>
      <w:r>
        <w:t xml:space="preserve"> anglo-francés al puerto de Buenos Aires. San Martín lo condena y vuelve a ofrecer sus servicios.</w:t>
      </w:r>
    </w:p>
    <w:p w14:paraId="101F582D" w14:textId="77777777" w:rsidR="004F1462" w:rsidRDefault="004F1462" w:rsidP="004F1462">
      <w:pPr>
        <w:spacing w:line="360" w:lineRule="auto"/>
        <w:jc w:val="both"/>
      </w:pPr>
      <w:r w:rsidRPr="004F1462">
        <w:rPr>
          <w:b/>
          <w:bCs/>
        </w:rPr>
        <w:t>1846</w:t>
      </w:r>
      <w:r>
        <w:tab/>
      </w:r>
      <w:proofErr w:type="gramStart"/>
      <w:r>
        <w:t>San</w:t>
      </w:r>
      <w:proofErr w:type="gramEnd"/>
      <w:r>
        <w:t xml:space="preserve"> Martín le escribe a Rosas felicitándolo por el coraje demostrado por sus tropas en el combate de la Vuelta de Obligado contra las tropas anglo-francesas.</w:t>
      </w:r>
    </w:p>
    <w:p w14:paraId="1D8679A3" w14:textId="77777777" w:rsidR="004F1462" w:rsidRDefault="004F1462" w:rsidP="004F1462">
      <w:pPr>
        <w:spacing w:line="360" w:lineRule="auto"/>
        <w:jc w:val="both"/>
      </w:pPr>
      <w:r w:rsidRPr="004F1462">
        <w:rPr>
          <w:b/>
          <w:bCs/>
        </w:rPr>
        <w:t>1848</w:t>
      </w:r>
      <w:r>
        <w:tab/>
      </w:r>
      <w:proofErr w:type="gramStart"/>
      <w:r>
        <w:t>Estalla</w:t>
      </w:r>
      <w:proofErr w:type="gramEnd"/>
      <w:r>
        <w:t xml:space="preserve"> en Francia el intento revolucionario de la Comuna de París contra la miseria y las malas condiciones de vida de los obreros. San Martín se traslada a Boulogne-Sur-Mer.</w:t>
      </w:r>
    </w:p>
    <w:p w14:paraId="4AF51A09" w14:textId="77777777" w:rsidR="004F1462" w:rsidRDefault="004F1462" w:rsidP="004F1462">
      <w:pPr>
        <w:spacing w:line="360" w:lineRule="auto"/>
        <w:jc w:val="both"/>
      </w:pPr>
      <w:r w:rsidRPr="004F1462">
        <w:rPr>
          <w:b/>
          <w:bCs/>
        </w:rPr>
        <w:t>1850</w:t>
      </w:r>
      <w:r>
        <w:tab/>
      </w:r>
      <w:proofErr w:type="gramStart"/>
      <w:r>
        <w:t>El</w:t>
      </w:r>
      <w:proofErr w:type="gramEnd"/>
      <w:r>
        <w:t xml:space="preserve"> 17 de agosto muere en su casa a las 15 horas. En su testamento establece la donación de su sable a Juan Manuel de Rosas.</w:t>
      </w:r>
    </w:p>
    <w:p w14:paraId="02F53101" w14:textId="69A2E983" w:rsidR="004F1462" w:rsidRDefault="004F1462" w:rsidP="004F1462">
      <w:pPr>
        <w:spacing w:line="360" w:lineRule="auto"/>
        <w:jc w:val="both"/>
      </w:pPr>
      <w:r w:rsidRPr="004F1462">
        <w:rPr>
          <w:b/>
          <w:bCs/>
        </w:rPr>
        <w:t>1880</w:t>
      </w:r>
      <w:r>
        <w:tab/>
      </w:r>
      <w:proofErr w:type="gramStart"/>
      <w:r>
        <w:t>El</w:t>
      </w:r>
      <w:proofErr w:type="gramEnd"/>
      <w:r>
        <w:t xml:space="preserve"> presidente Nicolás Avellaneda logra el traslado de sus restos a la Catedral de Buenos Aires.</w:t>
      </w:r>
    </w:p>
    <w:p w14:paraId="29E53782" w14:textId="77777777" w:rsidR="004F1462" w:rsidRDefault="004F1462" w:rsidP="004F1462">
      <w:pPr>
        <w:spacing w:line="360" w:lineRule="auto"/>
        <w:jc w:val="both"/>
      </w:pPr>
    </w:p>
    <w:p w14:paraId="1A0DC6EA" w14:textId="598F45CD" w:rsidR="0069595B" w:rsidRDefault="0069595B" w:rsidP="004F1462">
      <w:pPr>
        <w:numPr>
          <w:ilvl w:val="0"/>
          <w:numId w:val="2"/>
        </w:numPr>
        <w:spacing w:line="360" w:lineRule="auto"/>
      </w:pPr>
      <w:r>
        <w:t xml:space="preserve">¿Por qué escribió las Máximas a su hija Merceditas? Escribe tres consejos que te dan tus padres a diario </w:t>
      </w:r>
    </w:p>
    <w:p w14:paraId="68759F90" w14:textId="6DCDE563" w:rsidR="004F1462" w:rsidRDefault="004F1462" w:rsidP="004F1462">
      <w:pPr>
        <w:spacing w:line="360" w:lineRule="auto"/>
        <w:jc w:val="both"/>
      </w:pPr>
      <w:r>
        <w:t>Escribió las máximas a modo de consejos para que su hija tuviera en cuenta a lo largo de su vida.</w:t>
      </w:r>
    </w:p>
    <w:p w14:paraId="0EE5EE98" w14:textId="46306A65" w:rsidR="004F1462" w:rsidRDefault="004F1462" w:rsidP="004F1462">
      <w:pPr>
        <w:spacing w:line="360" w:lineRule="auto"/>
        <w:jc w:val="both"/>
      </w:pPr>
      <w:r>
        <w:t>Mis padres me aconsejan que estudie, que sea buena persona y solidaria con mis compañeros y que siempre mantenga la limpieza de los espacios en los que estoy.</w:t>
      </w:r>
    </w:p>
    <w:p w14:paraId="1D94B93B" w14:textId="05B93512" w:rsidR="0069595B" w:rsidRDefault="0069595B" w:rsidP="004F1462">
      <w:pPr>
        <w:numPr>
          <w:ilvl w:val="0"/>
          <w:numId w:val="2"/>
        </w:numPr>
        <w:spacing w:line="360" w:lineRule="auto"/>
      </w:pPr>
      <w:r>
        <w:t xml:space="preserve">¿Cómo te sentiste durante el acto interpretando y sintiéndote parte de la vida de San Martín? </w:t>
      </w:r>
    </w:p>
    <w:p w14:paraId="2D35B6AD" w14:textId="664BF0AD" w:rsidR="00A70BC7" w:rsidRDefault="00A70BC7" w:rsidP="00A70BC7">
      <w:pPr>
        <w:spacing w:line="360" w:lineRule="auto"/>
      </w:pPr>
      <w:r>
        <w:t>Me sentí bien porque fue una persona muy importante para nuestra Nación, estoy orgullosa de todo lo que hizo por nuestro pueblo.</w:t>
      </w:r>
    </w:p>
    <w:p w14:paraId="6D92C514" w14:textId="243B0A1F" w:rsidR="0069595B" w:rsidRDefault="0069595B" w:rsidP="004F1462">
      <w:pPr>
        <w:numPr>
          <w:ilvl w:val="0"/>
          <w:numId w:val="2"/>
        </w:numPr>
        <w:spacing w:line="360" w:lineRule="auto"/>
      </w:pPr>
      <w:r>
        <w:t xml:space="preserve">Ilustra el tema </w:t>
      </w:r>
    </w:p>
    <w:p w14:paraId="08000036" w14:textId="0314CCE5" w:rsidR="00A70BC7" w:rsidRDefault="00A70BC7" w:rsidP="00A70BC7">
      <w:pPr>
        <w:spacing w:line="360" w:lineRule="auto"/>
      </w:pPr>
    </w:p>
    <w:p w14:paraId="50052649" w14:textId="792F47F6" w:rsidR="00A70BC7" w:rsidRDefault="00A70BC7" w:rsidP="00A70BC7">
      <w:pPr>
        <w:spacing w:line="360" w:lineRule="auto"/>
        <w:jc w:val="center"/>
      </w:pPr>
      <w:r>
        <w:rPr>
          <w:noProof/>
        </w:rPr>
        <w:drawing>
          <wp:inline distT="0" distB="0" distL="0" distR="0" wp14:anchorId="25E8ACFE" wp14:editId="6A41533A">
            <wp:extent cx="3028950" cy="1514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pic:spPr>
                </pic:pic>
              </a:graphicData>
            </a:graphic>
          </wp:inline>
        </w:drawing>
      </w:r>
    </w:p>
    <w:p w14:paraId="782F8EEF" w14:textId="77777777" w:rsidR="00A70BC7" w:rsidRDefault="00A70BC7" w:rsidP="00A70BC7">
      <w:pPr>
        <w:spacing w:line="360" w:lineRule="auto"/>
      </w:pPr>
    </w:p>
    <w:p w14:paraId="219A3146" w14:textId="4EBE205C" w:rsidR="006366BE" w:rsidRDefault="0069595B" w:rsidP="00A70BC7">
      <w:pPr>
        <w:spacing w:line="360" w:lineRule="auto"/>
        <w:jc w:val="center"/>
      </w:pPr>
      <w:r>
        <w:t xml:space="preserve">                 </w:t>
      </w:r>
    </w:p>
    <w:sectPr w:rsidR="006366BE" w:rsidSect="00847279">
      <w:footerReference w:type="default" r:id="rId10"/>
      <w:pgSz w:w="11906" w:h="16838"/>
      <w:pgMar w:top="680"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33668" w14:textId="77777777" w:rsidR="00D90943" w:rsidRDefault="00D90943" w:rsidP="00A70BC7">
      <w:r>
        <w:separator/>
      </w:r>
    </w:p>
  </w:endnote>
  <w:endnote w:type="continuationSeparator" w:id="0">
    <w:p w14:paraId="2852A0C3" w14:textId="77777777" w:rsidR="00D90943" w:rsidRDefault="00D90943" w:rsidP="00A7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19170"/>
      <w:docPartObj>
        <w:docPartGallery w:val="Page Numbers (Bottom of Page)"/>
        <w:docPartUnique/>
      </w:docPartObj>
    </w:sdtPr>
    <w:sdtContent>
      <w:p w14:paraId="381D470E" w14:textId="4D29D5F9" w:rsidR="00A70BC7" w:rsidRDefault="00A70BC7">
        <w:pPr>
          <w:pStyle w:val="Piedepgina"/>
          <w:jc w:val="right"/>
        </w:pPr>
        <w:r>
          <w:fldChar w:fldCharType="begin"/>
        </w:r>
        <w:r>
          <w:instrText>PAGE   \* MERGEFORMAT</w:instrText>
        </w:r>
        <w:r>
          <w:fldChar w:fldCharType="separate"/>
        </w:r>
        <w:r>
          <w:rPr>
            <w:lang w:val="es-ES"/>
          </w:rPr>
          <w:t>2</w:t>
        </w:r>
        <w:r>
          <w:fldChar w:fldCharType="end"/>
        </w:r>
      </w:p>
    </w:sdtContent>
  </w:sdt>
  <w:p w14:paraId="56BD8C2C" w14:textId="77777777" w:rsidR="00A70BC7" w:rsidRDefault="00A70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B1F9" w14:textId="77777777" w:rsidR="00D90943" w:rsidRDefault="00D90943" w:rsidP="00A70BC7">
      <w:r>
        <w:separator/>
      </w:r>
    </w:p>
  </w:footnote>
  <w:footnote w:type="continuationSeparator" w:id="0">
    <w:p w14:paraId="623AA817" w14:textId="77777777" w:rsidR="00D90943" w:rsidRDefault="00D90943" w:rsidP="00A7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93EA8"/>
    <w:multiLevelType w:val="hybridMultilevel"/>
    <w:tmpl w:val="E1AC29D2"/>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54519B6"/>
    <w:multiLevelType w:val="hybridMultilevel"/>
    <w:tmpl w:val="B6347C4C"/>
    <w:lvl w:ilvl="0" w:tplc="CCD6D15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A54BB8"/>
    <w:multiLevelType w:val="hybridMultilevel"/>
    <w:tmpl w:val="C8B07B5C"/>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12F7401"/>
    <w:multiLevelType w:val="hybridMultilevel"/>
    <w:tmpl w:val="CABABA30"/>
    <w:lvl w:ilvl="0" w:tplc="15862A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87973843">
    <w:abstractNumId w:val="0"/>
  </w:num>
  <w:num w:numId="2" w16cid:durableId="71902900">
    <w:abstractNumId w:val="2"/>
  </w:num>
  <w:num w:numId="3" w16cid:durableId="54548014">
    <w:abstractNumId w:val="1"/>
  </w:num>
  <w:num w:numId="4" w16cid:durableId="2131775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5B"/>
    <w:rsid w:val="004F1462"/>
    <w:rsid w:val="006366BE"/>
    <w:rsid w:val="0069595B"/>
    <w:rsid w:val="00891C68"/>
    <w:rsid w:val="009E640B"/>
    <w:rsid w:val="00A70BC7"/>
    <w:rsid w:val="00D90943"/>
    <w:rsid w:val="00EE64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262C"/>
  <w15:chartTrackingRefBased/>
  <w15:docId w15:val="{E412EA5A-070A-48D4-868F-A52B6053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5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C68"/>
    <w:pPr>
      <w:ind w:left="720"/>
      <w:contextualSpacing/>
    </w:pPr>
  </w:style>
  <w:style w:type="paragraph" w:styleId="Encabezado">
    <w:name w:val="header"/>
    <w:basedOn w:val="Normal"/>
    <w:link w:val="EncabezadoCar"/>
    <w:uiPriority w:val="99"/>
    <w:unhideWhenUsed/>
    <w:rsid w:val="00A70BC7"/>
    <w:pPr>
      <w:tabs>
        <w:tab w:val="center" w:pos="4419"/>
        <w:tab w:val="right" w:pos="8838"/>
      </w:tabs>
    </w:pPr>
  </w:style>
  <w:style w:type="character" w:customStyle="1" w:styleId="EncabezadoCar">
    <w:name w:val="Encabezado Car"/>
    <w:basedOn w:val="Fuentedeprrafopredeter"/>
    <w:link w:val="Encabezado"/>
    <w:uiPriority w:val="99"/>
    <w:rsid w:val="00A70BC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A70BC7"/>
    <w:pPr>
      <w:tabs>
        <w:tab w:val="center" w:pos="4419"/>
        <w:tab w:val="right" w:pos="8838"/>
      </w:tabs>
    </w:pPr>
  </w:style>
  <w:style w:type="character" w:customStyle="1" w:styleId="PiedepginaCar">
    <w:name w:val="Pie de página Car"/>
    <w:basedOn w:val="Fuentedeprrafopredeter"/>
    <w:link w:val="Piedepgina"/>
    <w:uiPriority w:val="99"/>
    <w:rsid w:val="00A70BC7"/>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2658</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Toto Denis</cp:lastModifiedBy>
  <cp:revision>2</cp:revision>
  <dcterms:created xsi:type="dcterms:W3CDTF">2022-11-25T01:57:00Z</dcterms:created>
  <dcterms:modified xsi:type="dcterms:W3CDTF">2022-11-25T01:57:00Z</dcterms:modified>
</cp:coreProperties>
</file>