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070" w:rsidRPr="00D82537" w:rsidRDefault="009C6070" w:rsidP="009C6070">
      <w:pPr>
        <w:pStyle w:val="NormalWeb"/>
        <w:shd w:val="clear" w:color="auto" w:fill="FFFFFF"/>
        <w:spacing w:before="0" w:beforeAutospacing="0" w:after="0" w:afterAutospacing="0"/>
        <w:textAlignment w:val="top"/>
        <w:rPr>
          <w:rFonts w:ascii="Arial" w:hAnsi="Arial" w:cs="Arial"/>
          <w:b/>
          <w:color w:val="404040"/>
        </w:rPr>
      </w:pPr>
      <w:r w:rsidRPr="00D82537">
        <w:rPr>
          <w:rFonts w:ascii="Arial" w:hAnsi="Arial" w:cs="Arial"/>
          <w:b/>
          <w:color w:val="404040"/>
        </w:rPr>
        <w:t xml:space="preserve">EDUCACIÓN </w:t>
      </w:r>
      <w:proofErr w:type="gramStart"/>
      <w:r w:rsidRPr="00D82537">
        <w:rPr>
          <w:rFonts w:ascii="Arial" w:hAnsi="Arial" w:cs="Arial"/>
          <w:b/>
          <w:color w:val="404040"/>
        </w:rPr>
        <w:t>EN  DIVERSOS</w:t>
      </w:r>
      <w:proofErr w:type="gramEnd"/>
      <w:r w:rsidRPr="00D82537">
        <w:rPr>
          <w:rFonts w:ascii="Arial" w:hAnsi="Arial" w:cs="Arial"/>
          <w:b/>
          <w:color w:val="404040"/>
        </w:rPr>
        <w:t xml:space="preserve"> CONTEXTOS SOCIALES</w:t>
      </w:r>
    </w:p>
    <w:p w:rsidR="009C6070" w:rsidRPr="00D82537" w:rsidRDefault="009C6070" w:rsidP="009C6070">
      <w:pPr>
        <w:pStyle w:val="NormalWeb"/>
        <w:shd w:val="clear" w:color="auto" w:fill="FFFFFF"/>
        <w:spacing w:before="0" w:beforeAutospacing="0" w:after="0" w:afterAutospacing="0"/>
        <w:textAlignment w:val="top"/>
        <w:rPr>
          <w:rFonts w:ascii="Arial" w:hAnsi="Arial" w:cs="Arial"/>
          <w:b/>
          <w:color w:val="404040"/>
        </w:rPr>
      </w:pPr>
      <w:r w:rsidRPr="00D82537">
        <w:rPr>
          <w:rFonts w:ascii="Arial" w:hAnsi="Arial" w:cs="Arial"/>
          <w:b/>
          <w:color w:val="404040"/>
        </w:rPr>
        <w:t>TEMA: GLOBALIZACIÓN</w:t>
      </w:r>
    </w:p>
    <w:p w:rsidR="009C6070" w:rsidRDefault="009C6070" w:rsidP="009C6070">
      <w:pPr>
        <w:pStyle w:val="NormalWeb"/>
        <w:shd w:val="clear" w:color="auto" w:fill="FFFFFF"/>
        <w:spacing w:before="0" w:beforeAutospacing="0" w:after="0" w:afterAutospacing="0"/>
        <w:textAlignment w:val="top"/>
        <w:rPr>
          <w:rFonts w:ascii="Arial" w:hAnsi="Arial" w:cs="Arial"/>
          <w:color w:val="404040"/>
        </w:rPr>
      </w:pPr>
      <w:r w:rsidRPr="00D82537">
        <w:rPr>
          <w:rFonts w:ascii="Arial" w:hAnsi="Arial" w:cs="Arial"/>
          <w:b/>
          <w:color w:val="404040"/>
        </w:rPr>
        <w:t>PROF. CLAUDIA PELEGRINA</w:t>
      </w:r>
    </w:p>
    <w:p w:rsidR="009C6070" w:rsidRDefault="009C6070" w:rsidP="009C6070">
      <w:pPr>
        <w:pStyle w:val="NormalWeb"/>
        <w:shd w:val="clear" w:color="auto" w:fill="FFFFFF"/>
        <w:spacing w:before="0" w:beforeAutospacing="0" w:after="0" w:afterAutospacing="0"/>
        <w:textAlignment w:val="top"/>
        <w:rPr>
          <w:rFonts w:ascii="Arial" w:hAnsi="Arial" w:cs="Arial"/>
          <w:color w:val="404040"/>
        </w:rPr>
      </w:pPr>
    </w:p>
    <w:p w:rsidR="009C6070" w:rsidRPr="00D82537" w:rsidRDefault="009C6070" w:rsidP="00D82537">
      <w:pPr>
        <w:pStyle w:val="NormalWeb"/>
        <w:shd w:val="clear" w:color="auto" w:fill="FFFFFF"/>
        <w:spacing w:before="0" w:beforeAutospacing="0" w:after="0" w:afterAutospacing="0" w:line="276" w:lineRule="auto"/>
        <w:ind w:firstLine="708"/>
        <w:jc w:val="both"/>
        <w:textAlignment w:val="top"/>
        <w:rPr>
          <w:rFonts w:ascii="Arial" w:hAnsi="Arial" w:cs="Arial"/>
          <w:sz w:val="22"/>
          <w:szCs w:val="22"/>
        </w:rPr>
      </w:pPr>
      <w:r w:rsidRPr="00D82537">
        <w:rPr>
          <w:rFonts w:ascii="Arial" w:hAnsi="Arial" w:cs="Arial"/>
          <w:sz w:val="22"/>
          <w:szCs w:val="22"/>
        </w:rPr>
        <w:t>La globalización es un </w:t>
      </w:r>
      <w:r w:rsidRPr="00D82537">
        <w:rPr>
          <w:rStyle w:val="Textoennegrita"/>
          <w:rFonts w:ascii="Arial" w:hAnsi="Arial" w:cs="Arial"/>
          <w:sz w:val="22"/>
          <w:szCs w:val="22"/>
          <w:bdr w:val="none" w:sz="0" w:space="0" w:color="auto" w:frame="1"/>
        </w:rPr>
        <w:t>proceso económico, político, tecnológico, social y cultural que ha transformado al mundo en un lugar cada día más interconectado</w:t>
      </w:r>
      <w:r w:rsidRPr="00D82537">
        <w:rPr>
          <w:rFonts w:ascii="Arial" w:hAnsi="Arial" w:cs="Arial"/>
          <w:sz w:val="22"/>
          <w:szCs w:val="22"/>
        </w:rPr>
        <w:t xml:space="preserve"> y que ha afectado, de diversas maneras, los mercados, tecnologías, comercializaciones, comunicaciones, </w:t>
      </w:r>
      <w:r w:rsidRPr="00D82537">
        <w:rPr>
          <w:rFonts w:ascii="Arial" w:hAnsi="Arial" w:cs="Arial"/>
          <w:sz w:val="22"/>
          <w:szCs w:val="22"/>
        </w:rPr>
        <w:t xml:space="preserve">la educación, </w:t>
      </w:r>
      <w:r w:rsidRPr="00D82537">
        <w:rPr>
          <w:rFonts w:ascii="Arial" w:hAnsi="Arial" w:cs="Arial"/>
          <w:sz w:val="22"/>
          <w:szCs w:val="22"/>
        </w:rPr>
        <w:t>políticas y desarrollos industriales a nivel global.</w:t>
      </w:r>
    </w:p>
    <w:p w:rsidR="009C6070" w:rsidRPr="00D82537" w:rsidRDefault="009C6070" w:rsidP="00D82537">
      <w:pPr>
        <w:pStyle w:val="NormalWeb"/>
        <w:shd w:val="clear" w:color="auto" w:fill="FFFFFF"/>
        <w:spacing w:before="0" w:beforeAutospacing="0" w:after="300" w:afterAutospacing="0" w:line="276" w:lineRule="auto"/>
        <w:jc w:val="both"/>
        <w:textAlignment w:val="top"/>
        <w:rPr>
          <w:rFonts w:ascii="Arial" w:hAnsi="Arial" w:cs="Arial"/>
          <w:sz w:val="22"/>
          <w:szCs w:val="22"/>
        </w:rPr>
      </w:pPr>
      <w:r w:rsidRPr="00D82537">
        <w:rPr>
          <w:rFonts w:ascii="Arial" w:hAnsi="Arial" w:cs="Arial"/>
          <w:sz w:val="22"/>
          <w:szCs w:val="22"/>
        </w:rPr>
        <w:t>La globalización ha sido una consecuencia del capitalismo en la búsqueda de expandir el comercio internacional, la producción y el consumo. El internet y el desarrollo tecnológico han sido claves para la globalización.</w:t>
      </w:r>
    </w:p>
    <w:p w:rsidR="009C6070" w:rsidRPr="00D82537" w:rsidRDefault="009C6070" w:rsidP="00D82537">
      <w:pPr>
        <w:pStyle w:val="NormalWeb"/>
        <w:shd w:val="clear" w:color="auto" w:fill="FFFFFF"/>
        <w:spacing w:before="0" w:beforeAutospacing="0" w:after="300" w:afterAutospacing="0" w:line="276" w:lineRule="auto"/>
        <w:ind w:firstLine="708"/>
        <w:jc w:val="both"/>
        <w:textAlignment w:val="top"/>
        <w:rPr>
          <w:rFonts w:ascii="Arial" w:hAnsi="Arial" w:cs="Arial"/>
          <w:sz w:val="22"/>
          <w:szCs w:val="22"/>
          <w:shd w:val="clear" w:color="auto" w:fill="FFFFFF"/>
        </w:rPr>
      </w:pPr>
      <w:r w:rsidRPr="00D82537">
        <w:rPr>
          <w:rFonts w:ascii="Arial" w:hAnsi="Arial" w:cs="Arial"/>
          <w:sz w:val="22"/>
          <w:szCs w:val="22"/>
          <w:shd w:val="clear" w:color="auto" w:fill="FFFFFF"/>
        </w:rPr>
        <w:t>El proceso de globalización ha modificado la forma en que interactúan los países y los sujetos. Ha generado gran impacto en aspectos económicos (mercado laboral, comercio internacional), políticos (instauración de sistemas democráticos, respeto de los derechos humanos), así como un mayor acceso a la educación y a la tecnología, entre otros.</w:t>
      </w:r>
    </w:p>
    <w:p w:rsidR="009C6070" w:rsidRPr="00D82537" w:rsidRDefault="009C6070" w:rsidP="00D82537">
      <w:pPr>
        <w:pStyle w:val="NormalWeb"/>
        <w:shd w:val="clear" w:color="auto" w:fill="FFFFFF"/>
        <w:spacing w:before="0" w:beforeAutospacing="0" w:after="300" w:afterAutospacing="0" w:line="276" w:lineRule="auto"/>
        <w:ind w:firstLine="708"/>
        <w:jc w:val="both"/>
        <w:textAlignment w:val="top"/>
        <w:rPr>
          <w:rFonts w:ascii="Arial" w:hAnsi="Arial" w:cs="Arial"/>
          <w:sz w:val="22"/>
          <w:szCs w:val="22"/>
          <w:shd w:val="clear" w:color="auto" w:fill="FFFFFF"/>
        </w:rPr>
      </w:pPr>
      <w:r w:rsidRPr="00D82537">
        <w:rPr>
          <w:rFonts w:ascii="Arial" w:hAnsi="Arial" w:cs="Arial"/>
          <w:sz w:val="22"/>
          <w:szCs w:val="22"/>
          <w:shd w:val="clear" w:color="auto" w:fill="FFFFFF"/>
        </w:rPr>
        <w:t xml:space="preserve">Algunos ejemplos de la </w:t>
      </w:r>
      <w:proofErr w:type="gramStart"/>
      <w:r w:rsidRPr="00D82537">
        <w:rPr>
          <w:rFonts w:ascii="Arial" w:hAnsi="Arial" w:cs="Arial"/>
          <w:sz w:val="22"/>
          <w:szCs w:val="22"/>
          <w:shd w:val="clear" w:color="auto" w:fill="FFFFFF"/>
        </w:rPr>
        <w:t>globalización  son</w:t>
      </w:r>
      <w:proofErr w:type="gramEnd"/>
      <w:r w:rsidRPr="00D82537">
        <w:rPr>
          <w:rFonts w:ascii="Arial" w:hAnsi="Arial" w:cs="Arial"/>
          <w:sz w:val="22"/>
          <w:szCs w:val="22"/>
          <w:shd w:val="clear" w:color="auto" w:fill="FFFFFF"/>
        </w:rPr>
        <w:t>:</w:t>
      </w:r>
    </w:p>
    <w:p w:rsidR="009C6070" w:rsidRPr="009C6070" w:rsidRDefault="009C6070" w:rsidP="00D82537">
      <w:pPr>
        <w:spacing w:after="0" w:line="276" w:lineRule="auto"/>
        <w:jc w:val="both"/>
        <w:rPr>
          <w:rFonts w:ascii="Arial" w:eastAsia="Times New Roman" w:hAnsi="Arial" w:cs="Arial"/>
          <w:lang w:eastAsia="es-AR"/>
        </w:rPr>
      </w:pPr>
      <w:proofErr w:type="gramStart"/>
      <w:r w:rsidRPr="009C6070">
        <w:rPr>
          <w:rFonts w:ascii="Arial" w:eastAsia="Times New Roman" w:hAnsi="Arial" w:cs="Arial"/>
          <w:lang w:eastAsia="es-AR"/>
        </w:rPr>
        <w:t>  Las</w:t>
      </w:r>
      <w:proofErr w:type="gramEnd"/>
      <w:r w:rsidRPr="009C6070">
        <w:rPr>
          <w:rFonts w:ascii="Arial" w:eastAsia="Times New Roman" w:hAnsi="Arial" w:cs="Arial"/>
          <w:lang w:eastAsia="es-AR"/>
        </w:rPr>
        <w:t xml:space="preserve"> redes sociales</w:t>
      </w:r>
      <w:r w:rsidRPr="00D82537">
        <w:rPr>
          <w:rFonts w:ascii="Arial" w:eastAsia="Times New Roman" w:hAnsi="Arial" w:cs="Arial"/>
          <w:lang w:eastAsia="es-AR"/>
        </w:rPr>
        <w:t xml:space="preserve"> a las que  personas de todo el mundo tiene  acceso</w:t>
      </w:r>
    </w:p>
    <w:p w:rsidR="009C6070" w:rsidRPr="009C6070" w:rsidRDefault="009C6070" w:rsidP="00D82537">
      <w:pPr>
        <w:spacing w:after="0" w:line="276" w:lineRule="auto"/>
        <w:jc w:val="both"/>
        <w:rPr>
          <w:rFonts w:ascii="Arial" w:eastAsia="Times New Roman" w:hAnsi="Arial" w:cs="Arial"/>
          <w:lang w:eastAsia="es-AR"/>
        </w:rPr>
      </w:pPr>
      <w:proofErr w:type="gramStart"/>
      <w:r w:rsidRPr="009C6070">
        <w:rPr>
          <w:rFonts w:ascii="Arial" w:eastAsia="Times New Roman" w:hAnsi="Arial" w:cs="Arial"/>
          <w:lang w:eastAsia="es-AR"/>
        </w:rPr>
        <w:t></w:t>
      </w:r>
      <w:r w:rsidRPr="00D82537">
        <w:rPr>
          <w:rFonts w:ascii="Arial" w:eastAsia="Times New Roman" w:hAnsi="Arial" w:cs="Arial"/>
          <w:lang w:eastAsia="es-AR"/>
        </w:rPr>
        <w:t xml:space="preserve">  El</w:t>
      </w:r>
      <w:proofErr w:type="gramEnd"/>
      <w:r w:rsidRPr="00D82537">
        <w:rPr>
          <w:rFonts w:ascii="Arial" w:eastAsia="Times New Roman" w:hAnsi="Arial" w:cs="Arial"/>
          <w:lang w:eastAsia="es-AR"/>
        </w:rPr>
        <w:t xml:space="preserve"> impacto que tiene l</w:t>
      </w:r>
      <w:r w:rsidRPr="009C6070">
        <w:rPr>
          <w:rFonts w:ascii="Arial" w:eastAsia="Times New Roman" w:hAnsi="Arial" w:cs="Arial"/>
          <w:lang w:eastAsia="es-AR"/>
        </w:rPr>
        <w:t>a bolsa de comercio de Wall Street, y la importancia de sus cotizaciones</w:t>
      </w:r>
      <w:r w:rsidRPr="00D82537">
        <w:rPr>
          <w:rFonts w:ascii="Arial" w:eastAsia="Times New Roman" w:hAnsi="Arial" w:cs="Arial"/>
          <w:lang w:eastAsia="es-AR"/>
        </w:rPr>
        <w:t xml:space="preserve"> en el resto de las economías mundiales.</w:t>
      </w:r>
    </w:p>
    <w:p w:rsidR="009C6070" w:rsidRPr="009C6070" w:rsidRDefault="009C6070" w:rsidP="00D82537">
      <w:pPr>
        <w:spacing w:after="0" w:line="276" w:lineRule="auto"/>
        <w:jc w:val="both"/>
        <w:rPr>
          <w:rFonts w:ascii="Arial" w:eastAsia="Times New Roman" w:hAnsi="Arial" w:cs="Arial"/>
          <w:lang w:eastAsia="es-AR"/>
        </w:rPr>
      </w:pPr>
      <w:proofErr w:type="gramStart"/>
      <w:r w:rsidRPr="009C6070">
        <w:rPr>
          <w:rFonts w:ascii="Arial" w:eastAsia="Times New Roman" w:hAnsi="Arial" w:cs="Arial"/>
          <w:lang w:eastAsia="es-AR"/>
        </w:rPr>
        <w:t>  Las</w:t>
      </w:r>
      <w:proofErr w:type="gramEnd"/>
      <w:r w:rsidRPr="009C6070">
        <w:rPr>
          <w:rFonts w:ascii="Arial" w:eastAsia="Times New Roman" w:hAnsi="Arial" w:cs="Arial"/>
          <w:lang w:eastAsia="es-AR"/>
        </w:rPr>
        <w:t xml:space="preserve"> cancio</w:t>
      </w:r>
      <w:r w:rsidRPr="00D82537">
        <w:rPr>
          <w:rFonts w:ascii="Arial" w:eastAsia="Times New Roman" w:hAnsi="Arial" w:cs="Arial"/>
          <w:lang w:eastAsia="es-AR"/>
        </w:rPr>
        <w:t>nes más escuchadas  en  todos los países, a pesar de las  diferencias de idiomas.</w:t>
      </w:r>
    </w:p>
    <w:p w:rsidR="009C6070" w:rsidRPr="00D82537" w:rsidRDefault="009C6070" w:rsidP="00D82537">
      <w:pPr>
        <w:spacing w:after="0" w:line="276" w:lineRule="auto"/>
        <w:jc w:val="both"/>
        <w:rPr>
          <w:rFonts w:ascii="Arial" w:eastAsia="Times New Roman" w:hAnsi="Arial" w:cs="Arial"/>
          <w:lang w:eastAsia="es-AR"/>
        </w:rPr>
      </w:pPr>
      <w:r w:rsidRPr="009C6070">
        <w:rPr>
          <w:rFonts w:ascii="Arial" w:eastAsia="Times New Roman" w:hAnsi="Arial" w:cs="Arial"/>
          <w:lang w:eastAsia="es-AR"/>
        </w:rPr>
        <w:t>  El uso de nuevas </w:t>
      </w:r>
      <w:hyperlink r:id="rId4" w:history="1">
        <w:r w:rsidRPr="00D82537">
          <w:rPr>
            <w:rFonts w:ascii="Arial" w:eastAsia="Times New Roman" w:hAnsi="Arial" w:cs="Arial"/>
            <w:lang w:eastAsia="es-AR"/>
          </w:rPr>
          <w:t>comunicaciones</w:t>
        </w:r>
      </w:hyperlink>
      <w:r w:rsidRPr="009C6070">
        <w:rPr>
          <w:rFonts w:ascii="Arial" w:eastAsia="Times New Roman" w:hAnsi="Arial" w:cs="Arial"/>
          <w:lang w:eastAsia="es-AR"/>
        </w:rPr>
        <w:t>, como la telefonía celular o informática</w:t>
      </w:r>
      <w:r w:rsidRPr="00D82537">
        <w:rPr>
          <w:rFonts w:ascii="Arial" w:eastAsia="Times New Roman" w:hAnsi="Arial" w:cs="Arial"/>
          <w:lang w:eastAsia="es-AR"/>
        </w:rPr>
        <w:t xml:space="preserve"> para dar y recibir  información instantánea  a diversas partes del mundo, entre  otros</w:t>
      </w:r>
      <w:r w:rsidR="00D82537" w:rsidRPr="00D82537">
        <w:rPr>
          <w:rFonts w:ascii="Arial" w:eastAsia="Times New Roman" w:hAnsi="Arial" w:cs="Arial"/>
          <w:lang w:eastAsia="es-AR"/>
        </w:rPr>
        <w:t>.</w:t>
      </w:r>
    </w:p>
    <w:p w:rsidR="00D82537" w:rsidRPr="00D82537" w:rsidRDefault="00D82537" w:rsidP="00D82537">
      <w:pPr>
        <w:spacing w:after="0" w:line="276" w:lineRule="auto"/>
        <w:jc w:val="both"/>
        <w:rPr>
          <w:rFonts w:ascii="Arial" w:eastAsia="Times New Roman" w:hAnsi="Arial" w:cs="Arial"/>
          <w:lang w:eastAsia="es-AR"/>
        </w:rPr>
      </w:pPr>
    </w:p>
    <w:p w:rsidR="00D82537" w:rsidRPr="00D82537" w:rsidRDefault="00D82537" w:rsidP="00D82537">
      <w:pPr>
        <w:spacing w:before="100" w:beforeAutospacing="1" w:after="100" w:afterAutospacing="1" w:line="276" w:lineRule="auto"/>
        <w:jc w:val="both"/>
        <w:outlineLvl w:val="1"/>
        <w:rPr>
          <w:rFonts w:ascii="Arial" w:eastAsia="Times New Roman" w:hAnsi="Arial" w:cs="Arial"/>
          <w:b/>
          <w:bCs/>
          <w:color w:val="404040"/>
          <w:lang w:eastAsia="es-AR"/>
        </w:rPr>
      </w:pPr>
      <w:r>
        <w:rPr>
          <w:rFonts w:ascii="Arial" w:eastAsia="Times New Roman" w:hAnsi="Arial" w:cs="Arial"/>
          <w:b/>
          <w:bCs/>
          <w:color w:val="404040"/>
          <w:lang w:eastAsia="es-AR"/>
        </w:rPr>
        <w:t xml:space="preserve">Algunas </w:t>
      </w:r>
      <w:r w:rsidRPr="00D82537">
        <w:rPr>
          <w:rFonts w:ascii="Arial" w:eastAsia="Times New Roman" w:hAnsi="Arial" w:cs="Arial"/>
          <w:b/>
          <w:bCs/>
          <w:color w:val="404040"/>
          <w:lang w:eastAsia="es-AR"/>
        </w:rPr>
        <w:t>Ventajas de la globalización</w:t>
      </w:r>
    </w:p>
    <w:p w:rsidR="00D82537" w:rsidRPr="00D82537" w:rsidRDefault="00D82537" w:rsidP="00D82537">
      <w:pPr>
        <w:spacing w:before="100" w:beforeAutospacing="1" w:after="100" w:afterAutospacing="1" w:line="276" w:lineRule="auto"/>
        <w:jc w:val="both"/>
        <w:outlineLvl w:val="2"/>
        <w:rPr>
          <w:rFonts w:ascii="Arial" w:eastAsia="Times New Roman" w:hAnsi="Arial" w:cs="Arial"/>
          <w:b/>
          <w:bCs/>
          <w:color w:val="404040"/>
          <w:lang w:eastAsia="es-AR"/>
        </w:rPr>
      </w:pPr>
      <w:r w:rsidRPr="00D82537">
        <w:rPr>
          <w:rFonts w:ascii="Arial" w:eastAsia="Times New Roman" w:hAnsi="Arial" w:cs="Arial"/>
          <w:b/>
          <w:bCs/>
          <w:color w:val="404040"/>
          <w:lang w:eastAsia="es-AR"/>
        </w:rPr>
        <w:t>Economía sin fronteras</w:t>
      </w:r>
    </w:p>
    <w:p w:rsidR="00D82537" w:rsidRPr="00D82537" w:rsidRDefault="00D82537" w:rsidP="00D82537">
      <w:pPr>
        <w:spacing w:before="100" w:beforeAutospacing="1" w:after="100" w:afterAutospacing="1" w:line="276" w:lineRule="auto"/>
        <w:jc w:val="both"/>
        <w:rPr>
          <w:rFonts w:ascii="Arial" w:eastAsia="Times New Roman" w:hAnsi="Arial" w:cs="Arial"/>
          <w:color w:val="404040"/>
          <w:lang w:eastAsia="es-AR"/>
        </w:rPr>
      </w:pPr>
      <w:r w:rsidRPr="00D82537">
        <w:rPr>
          <w:rFonts w:ascii="Arial" w:eastAsia="Times New Roman" w:hAnsi="Arial" w:cs="Arial"/>
          <w:color w:val="404040"/>
          <w:lang w:eastAsia="es-AR"/>
        </w:rPr>
        <w:t>Entre algunas de las ventajas de la globalización podemos mencionar la </w:t>
      </w:r>
      <w:r w:rsidRPr="00D82537">
        <w:rPr>
          <w:rFonts w:ascii="Arial" w:eastAsia="Times New Roman" w:hAnsi="Arial" w:cs="Arial"/>
          <w:b/>
          <w:bCs/>
          <w:color w:val="404040"/>
          <w:lang w:eastAsia="es-AR"/>
        </w:rPr>
        <w:t>desaparición de las fronteras a la hora de hacer negocios.</w:t>
      </w:r>
      <w:r w:rsidRPr="00D82537">
        <w:rPr>
          <w:rFonts w:ascii="Arial" w:eastAsia="Times New Roman" w:hAnsi="Arial" w:cs="Arial"/>
          <w:color w:val="404040"/>
          <w:lang w:eastAsia="es-AR"/>
        </w:rPr>
        <w:t> Y es que en un mundo globalizado las compañías pueden realizar acuerdos comerciales, contrataciones y muchas acciones más de manera internacional, siguiendo algunas de las características del libre comercio.</w:t>
      </w:r>
      <w:r>
        <w:rPr>
          <w:rFonts w:ascii="Arial" w:eastAsia="Times New Roman" w:hAnsi="Arial" w:cs="Arial"/>
          <w:color w:val="404040"/>
          <w:lang w:eastAsia="es-AR"/>
        </w:rPr>
        <w:t xml:space="preserve"> </w:t>
      </w:r>
      <w:r w:rsidRPr="00D82537">
        <w:rPr>
          <w:rFonts w:ascii="Arial" w:eastAsia="Times New Roman" w:hAnsi="Arial" w:cs="Arial"/>
          <w:color w:val="404040"/>
          <w:lang w:eastAsia="es-AR"/>
        </w:rPr>
        <w:t>En la actualidad, la globalización económica es una realidad, cada vez más empresas apuestan por expandir sus líneas de negocios a países que no son los de origen. Los límites son cada vez más difusos en este sentido.</w:t>
      </w:r>
    </w:p>
    <w:p w:rsidR="00D82537" w:rsidRPr="00D82537" w:rsidRDefault="00D82537" w:rsidP="00D82537">
      <w:pPr>
        <w:spacing w:before="100" w:beforeAutospacing="1" w:after="100" w:afterAutospacing="1" w:line="276" w:lineRule="auto"/>
        <w:jc w:val="both"/>
        <w:outlineLvl w:val="2"/>
        <w:rPr>
          <w:rFonts w:ascii="Arial" w:eastAsia="Times New Roman" w:hAnsi="Arial" w:cs="Arial"/>
          <w:b/>
          <w:bCs/>
          <w:color w:val="404040"/>
          <w:lang w:eastAsia="es-AR"/>
        </w:rPr>
      </w:pPr>
      <w:r w:rsidRPr="00D82537">
        <w:rPr>
          <w:rFonts w:ascii="Arial" w:eastAsia="Times New Roman" w:hAnsi="Arial" w:cs="Arial"/>
          <w:b/>
          <w:bCs/>
          <w:color w:val="404040"/>
          <w:lang w:eastAsia="es-AR"/>
        </w:rPr>
        <w:t>Diversidad cultural</w:t>
      </w:r>
    </w:p>
    <w:p w:rsidR="00D82537" w:rsidRPr="00D82537" w:rsidRDefault="00D82537" w:rsidP="00D82537">
      <w:pPr>
        <w:spacing w:before="100" w:beforeAutospacing="1" w:after="100" w:afterAutospacing="1" w:line="276" w:lineRule="auto"/>
        <w:jc w:val="both"/>
        <w:rPr>
          <w:rFonts w:ascii="Arial" w:eastAsia="Times New Roman" w:hAnsi="Arial" w:cs="Arial"/>
          <w:color w:val="404040"/>
          <w:lang w:eastAsia="es-AR"/>
        </w:rPr>
      </w:pPr>
      <w:r w:rsidRPr="00D82537">
        <w:rPr>
          <w:rFonts w:ascii="Arial" w:eastAsia="Times New Roman" w:hAnsi="Arial" w:cs="Arial"/>
          <w:color w:val="404040"/>
          <w:lang w:eastAsia="es-AR"/>
        </w:rPr>
        <w:t>El mundo se ha vuelto permeable. ¿Quién no ha visto una serie mexicana, española, argentina o coreana? ¿Acaso no has consumido alguna vez películas en idiomas o culturas que distan mucho de la tuya? ¿Qué tan simple es para una persona conectar con otra que se encuentra del otro lado del mundo y a 12 horas de diferencia?</w:t>
      </w:r>
      <w:r>
        <w:rPr>
          <w:rFonts w:ascii="Arial" w:eastAsia="Times New Roman" w:hAnsi="Arial" w:cs="Arial"/>
          <w:color w:val="404040"/>
          <w:lang w:eastAsia="es-AR"/>
        </w:rPr>
        <w:t xml:space="preserve"> </w:t>
      </w:r>
      <w:r w:rsidRPr="00D82537">
        <w:rPr>
          <w:rFonts w:ascii="Arial" w:eastAsia="Times New Roman" w:hAnsi="Arial" w:cs="Arial"/>
          <w:b/>
          <w:bCs/>
          <w:color w:val="404040"/>
          <w:lang w:eastAsia="es-AR"/>
        </w:rPr>
        <w:t xml:space="preserve">La globalización ha traído consigo el intercambio de lenguas, culturas, </w:t>
      </w:r>
      <w:r w:rsidRPr="00D82537">
        <w:rPr>
          <w:rFonts w:ascii="Arial" w:eastAsia="Times New Roman" w:hAnsi="Arial" w:cs="Arial"/>
          <w:b/>
          <w:bCs/>
          <w:color w:val="404040"/>
          <w:lang w:eastAsia="es-AR"/>
        </w:rPr>
        <w:lastRenderedPageBreak/>
        <w:t>creencias y estilos de vida.</w:t>
      </w:r>
      <w:r w:rsidRPr="00D82537">
        <w:rPr>
          <w:rFonts w:ascii="Arial" w:eastAsia="Times New Roman" w:hAnsi="Arial" w:cs="Arial"/>
          <w:color w:val="404040"/>
          <w:lang w:eastAsia="es-AR"/>
        </w:rPr>
        <w:t> De esta manera, la gran mayoría de las personas se han acostumbrado a la existencia de aspectos no propios de su cultura, e incluso muchos de ellos han acabado por ser incorporados dentro de las sociedades.</w:t>
      </w:r>
    </w:p>
    <w:p w:rsidR="00D82537" w:rsidRPr="00D82537" w:rsidRDefault="00D82537" w:rsidP="00D82537">
      <w:pPr>
        <w:spacing w:before="100" w:beforeAutospacing="1" w:after="100" w:afterAutospacing="1" w:line="276" w:lineRule="auto"/>
        <w:jc w:val="both"/>
        <w:outlineLvl w:val="2"/>
        <w:rPr>
          <w:rFonts w:ascii="Arial" w:eastAsia="Times New Roman" w:hAnsi="Arial" w:cs="Arial"/>
          <w:b/>
          <w:bCs/>
          <w:color w:val="404040"/>
          <w:lang w:eastAsia="es-AR"/>
        </w:rPr>
      </w:pPr>
      <w:r w:rsidRPr="00D82537">
        <w:rPr>
          <w:rFonts w:ascii="Arial" w:eastAsia="Times New Roman" w:hAnsi="Arial" w:cs="Arial"/>
          <w:b/>
          <w:bCs/>
          <w:color w:val="404040"/>
          <w:lang w:eastAsia="es-AR"/>
        </w:rPr>
        <w:t>Acceso a la tecnología y comunicación</w:t>
      </w:r>
    </w:p>
    <w:p w:rsidR="00D82537" w:rsidRPr="00D82537" w:rsidRDefault="00D82537" w:rsidP="00D82537">
      <w:pPr>
        <w:spacing w:before="100" w:beforeAutospacing="1" w:after="100" w:afterAutospacing="1" w:line="276" w:lineRule="auto"/>
        <w:jc w:val="both"/>
        <w:rPr>
          <w:rFonts w:ascii="Arial" w:eastAsia="Times New Roman" w:hAnsi="Arial" w:cs="Arial"/>
          <w:color w:val="404040"/>
          <w:lang w:eastAsia="es-AR"/>
        </w:rPr>
      </w:pPr>
      <w:r w:rsidRPr="00D82537">
        <w:rPr>
          <w:rFonts w:ascii="Arial" w:eastAsia="Times New Roman" w:hAnsi="Arial" w:cs="Arial"/>
          <w:color w:val="404040"/>
          <w:lang w:eastAsia="es-AR"/>
        </w:rPr>
        <w:t xml:space="preserve">El mundo está conectado por segundos. Si en este momento decidieras enviar un mensaje a una persona en China, seguramente demorarías más en encontrar a la persona y escribir el mensaje, de lo que tardaría esa persona en recibir el </w:t>
      </w:r>
      <w:proofErr w:type="spellStart"/>
      <w:proofErr w:type="gramStart"/>
      <w:r w:rsidRPr="00D82537">
        <w:rPr>
          <w:rFonts w:ascii="Arial" w:eastAsia="Times New Roman" w:hAnsi="Arial" w:cs="Arial"/>
          <w:color w:val="404040"/>
          <w:lang w:eastAsia="es-AR"/>
        </w:rPr>
        <w:t>mensaje.La</w:t>
      </w:r>
      <w:proofErr w:type="spellEnd"/>
      <w:proofErr w:type="gramEnd"/>
      <w:r w:rsidRPr="00D82537">
        <w:rPr>
          <w:rFonts w:ascii="Arial" w:eastAsia="Times New Roman" w:hAnsi="Arial" w:cs="Arial"/>
          <w:color w:val="404040"/>
          <w:lang w:eastAsia="es-AR"/>
        </w:rPr>
        <w:t xml:space="preserve"> comunicación se ha expandido de tal manera que todos podemos estar comunicados con todos en cuestión de segundos. Solo basta un dispositivo a través del cual comunicarse y listo. </w:t>
      </w:r>
    </w:p>
    <w:p w:rsidR="00D82537" w:rsidRPr="00D82537" w:rsidRDefault="00D82537" w:rsidP="00D82537">
      <w:pPr>
        <w:spacing w:before="100" w:beforeAutospacing="1" w:after="100" w:afterAutospacing="1" w:line="276" w:lineRule="auto"/>
        <w:jc w:val="both"/>
        <w:rPr>
          <w:rFonts w:ascii="Arial" w:eastAsia="Times New Roman" w:hAnsi="Arial" w:cs="Arial"/>
          <w:color w:val="404040"/>
          <w:lang w:eastAsia="es-AR"/>
        </w:rPr>
      </w:pPr>
      <w:r w:rsidRPr="00D82537">
        <w:rPr>
          <w:rFonts w:ascii="Arial" w:eastAsia="Times New Roman" w:hAnsi="Arial" w:cs="Arial"/>
          <w:color w:val="404040"/>
          <w:lang w:eastAsia="es-AR"/>
        </w:rPr>
        <w:t>Gracias a la comunicación, y al acceso a la tecnología para la gran mayoría de la población mundial, las organizaciones han podido expandir sus fronteras y beneficiarse de los aspectos positivos de la globalización.</w:t>
      </w:r>
    </w:p>
    <w:p w:rsidR="00D82537" w:rsidRPr="00D82537" w:rsidRDefault="00D82537" w:rsidP="00D82537">
      <w:pPr>
        <w:spacing w:before="100" w:beforeAutospacing="1" w:after="100" w:afterAutospacing="1" w:line="276" w:lineRule="auto"/>
        <w:jc w:val="both"/>
        <w:outlineLvl w:val="1"/>
        <w:rPr>
          <w:rFonts w:ascii="Arial" w:eastAsia="Times New Roman" w:hAnsi="Arial" w:cs="Arial"/>
          <w:b/>
          <w:bCs/>
          <w:color w:val="404040"/>
          <w:lang w:eastAsia="es-AR"/>
        </w:rPr>
      </w:pPr>
      <w:proofErr w:type="gramStart"/>
      <w:r>
        <w:rPr>
          <w:rFonts w:ascii="Arial" w:eastAsia="Times New Roman" w:hAnsi="Arial" w:cs="Arial"/>
          <w:b/>
          <w:bCs/>
          <w:color w:val="404040"/>
          <w:lang w:eastAsia="es-AR"/>
        </w:rPr>
        <w:t xml:space="preserve">Algunas </w:t>
      </w:r>
      <w:r w:rsidRPr="00D82537">
        <w:rPr>
          <w:rFonts w:ascii="Arial" w:eastAsia="Times New Roman" w:hAnsi="Arial" w:cs="Arial"/>
          <w:b/>
          <w:bCs/>
          <w:color w:val="404040"/>
          <w:lang w:eastAsia="es-AR"/>
        </w:rPr>
        <w:t xml:space="preserve"> Desventajas</w:t>
      </w:r>
      <w:proofErr w:type="gramEnd"/>
      <w:r w:rsidRPr="00D82537">
        <w:rPr>
          <w:rFonts w:ascii="Arial" w:eastAsia="Times New Roman" w:hAnsi="Arial" w:cs="Arial"/>
          <w:b/>
          <w:bCs/>
          <w:color w:val="404040"/>
          <w:lang w:eastAsia="es-AR"/>
        </w:rPr>
        <w:t xml:space="preserve"> de la globalización</w:t>
      </w:r>
    </w:p>
    <w:p w:rsidR="00D82537" w:rsidRPr="00D82537" w:rsidRDefault="00D82537" w:rsidP="00D82537">
      <w:pPr>
        <w:spacing w:before="100" w:beforeAutospacing="1" w:after="100" w:afterAutospacing="1" w:line="276" w:lineRule="auto"/>
        <w:jc w:val="both"/>
        <w:outlineLvl w:val="2"/>
        <w:rPr>
          <w:rFonts w:ascii="Arial" w:eastAsia="Times New Roman" w:hAnsi="Arial" w:cs="Arial"/>
          <w:b/>
          <w:bCs/>
          <w:color w:val="404040"/>
          <w:lang w:eastAsia="es-AR"/>
        </w:rPr>
      </w:pPr>
      <w:r w:rsidRPr="00D82537">
        <w:rPr>
          <w:rFonts w:ascii="Arial" w:eastAsia="Times New Roman" w:hAnsi="Arial" w:cs="Arial"/>
          <w:b/>
          <w:bCs/>
          <w:color w:val="404040"/>
          <w:lang w:eastAsia="es-AR"/>
        </w:rPr>
        <w:t>Riesgos laborales</w:t>
      </w:r>
    </w:p>
    <w:p w:rsidR="00D82537" w:rsidRPr="00D82537" w:rsidRDefault="00D82537" w:rsidP="00D82537">
      <w:pPr>
        <w:spacing w:before="100" w:beforeAutospacing="1" w:after="100" w:afterAutospacing="1" w:line="276" w:lineRule="auto"/>
        <w:jc w:val="both"/>
        <w:rPr>
          <w:rFonts w:ascii="Arial" w:eastAsia="Times New Roman" w:hAnsi="Arial" w:cs="Arial"/>
          <w:color w:val="404040"/>
          <w:lang w:eastAsia="es-AR"/>
        </w:rPr>
      </w:pPr>
      <w:r w:rsidRPr="00D82537">
        <w:rPr>
          <w:rFonts w:ascii="Arial" w:eastAsia="Times New Roman" w:hAnsi="Arial" w:cs="Arial"/>
          <w:color w:val="404040"/>
          <w:lang w:eastAsia="es-AR"/>
        </w:rPr>
        <w:t>No es ningún secreto que la globalización de la economía tiene un efecto directo sobre la desigualdad económica. Sin embargo, esto puede suponer un riesgo elevado, sobre todo para las compañías en vías de desarrollo.</w:t>
      </w:r>
      <w:r>
        <w:rPr>
          <w:rFonts w:ascii="Arial" w:eastAsia="Times New Roman" w:hAnsi="Arial" w:cs="Arial"/>
          <w:color w:val="404040"/>
          <w:lang w:eastAsia="es-AR"/>
        </w:rPr>
        <w:t xml:space="preserve"> </w:t>
      </w:r>
      <w:r w:rsidRPr="00D82537">
        <w:rPr>
          <w:rFonts w:ascii="Arial" w:eastAsia="Times New Roman" w:hAnsi="Arial" w:cs="Arial"/>
          <w:color w:val="404040"/>
          <w:lang w:eastAsia="es-AR"/>
        </w:rPr>
        <w:t>Contratar talento remoto en otros países, no implica hacer caso omiso a las legislaciones y/o regulaciones de dicho país. Todas las compañías deben seguir los procedimientos legales, realizar los correspondientes pagos y afiliación a la seguridad social (esto según el país donde se efectúe la contratación), identificar los tipos de contratos correctos y/o abonar salarios contemplando el sistema impositivo de cada nación.</w:t>
      </w:r>
    </w:p>
    <w:p w:rsidR="00D82537" w:rsidRPr="00D82537" w:rsidRDefault="00D82537" w:rsidP="00D82537">
      <w:pPr>
        <w:spacing w:before="100" w:beforeAutospacing="1" w:after="100" w:afterAutospacing="1" w:line="276" w:lineRule="auto"/>
        <w:jc w:val="both"/>
        <w:outlineLvl w:val="2"/>
        <w:rPr>
          <w:rFonts w:ascii="Arial" w:eastAsia="Times New Roman" w:hAnsi="Arial" w:cs="Arial"/>
          <w:b/>
          <w:bCs/>
          <w:color w:val="404040"/>
          <w:lang w:eastAsia="es-AR"/>
        </w:rPr>
      </w:pPr>
      <w:r w:rsidRPr="00D82537">
        <w:rPr>
          <w:rFonts w:ascii="Arial" w:eastAsia="Times New Roman" w:hAnsi="Arial" w:cs="Arial"/>
          <w:b/>
          <w:bCs/>
          <w:color w:val="404040"/>
          <w:lang w:eastAsia="es-AR"/>
        </w:rPr>
        <w:t>Pérdida de la identidad cultural local</w:t>
      </w:r>
    </w:p>
    <w:p w:rsidR="00D82537" w:rsidRPr="00D82537" w:rsidRDefault="00D82537" w:rsidP="00D82537">
      <w:pPr>
        <w:spacing w:before="100" w:beforeAutospacing="1" w:after="100" w:afterAutospacing="1" w:line="276" w:lineRule="auto"/>
        <w:jc w:val="both"/>
        <w:rPr>
          <w:rFonts w:ascii="Arial" w:eastAsia="Times New Roman" w:hAnsi="Arial" w:cs="Arial"/>
          <w:color w:val="404040"/>
          <w:lang w:eastAsia="es-AR"/>
        </w:rPr>
      </w:pPr>
      <w:r w:rsidRPr="00D82537">
        <w:rPr>
          <w:rFonts w:ascii="Arial" w:eastAsia="Times New Roman" w:hAnsi="Arial" w:cs="Arial"/>
          <w:color w:val="404040"/>
          <w:lang w:eastAsia="es-AR"/>
        </w:rPr>
        <w:t>Así como la diversidad cultural representa una ventaja, en ocasiones, algunas de las prácticas culturales que hacen a la identidad pueden verse perjudicadas. Esto se debe principalmente a que es fácil adoptar ciertas características presentes en otras culturas e ir perdiendo poco a poco las propias.</w:t>
      </w:r>
    </w:p>
    <w:p w:rsidR="00D82537" w:rsidRPr="00D82537" w:rsidRDefault="00D82537" w:rsidP="00D82537">
      <w:pPr>
        <w:spacing w:before="100" w:beforeAutospacing="1" w:after="100" w:afterAutospacing="1" w:line="276" w:lineRule="auto"/>
        <w:jc w:val="both"/>
        <w:outlineLvl w:val="2"/>
        <w:rPr>
          <w:rFonts w:ascii="Arial" w:eastAsia="Times New Roman" w:hAnsi="Arial" w:cs="Arial"/>
          <w:b/>
          <w:bCs/>
          <w:color w:val="404040"/>
          <w:lang w:eastAsia="es-AR"/>
        </w:rPr>
      </w:pPr>
      <w:r w:rsidRPr="00D82537">
        <w:rPr>
          <w:rFonts w:ascii="Arial" w:eastAsia="Times New Roman" w:hAnsi="Arial" w:cs="Arial"/>
          <w:b/>
          <w:bCs/>
          <w:color w:val="404040"/>
          <w:lang w:eastAsia="es-AR"/>
        </w:rPr>
        <w:t>Acceso a la tecnología y comunicación</w:t>
      </w:r>
    </w:p>
    <w:p w:rsidR="00D82537" w:rsidRPr="00D82537" w:rsidRDefault="00D82537" w:rsidP="00D82537">
      <w:pPr>
        <w:spacing w:before="100" w:beforeAutospacing="1" w:after="100" w:afterAutospacing="1" w:line="276" w:lineRule="auto"/>
        <w:jc w:val="both"/>
        <w:rPr>
          <w:rFonts w:ascii="Arial" w:eastAsia="Times New Roman" w:hAnsi="Arial" w:cs="Arial"/>
          <w:color w:val="404040"/>
          <w:lang w:eastAsia="es-AR"/>
        </w:rPr>
      </w:pPr>
      <w:r w:rsidRPr="00D82537">
        <w:rPr>
          <w:rFonts w:ascii="Arial" w:eastAsia="Times New Roman" w:hAnsi="Arial" w:cs="Arial"/>
          <w:color w:val="404040"/>
          <w:lang w:eastAsia="es-AR"/>
        </w:rPr>
        <w:t>Una desventaja de la globalización para las compañías es que, aunque en general los países que se encuentran en conflicto son pocos, lo cierto es que un mercado global depende de relaciones internacionales pacíficas.</w:t>
      </w:r>
      <w:bookmarkStart w:id="0" w:name="_GoBack"/>
      <w:bookmarkEnd w:id="0"/>
      <w:r w:rsidRPr="00D82537">
        <w:rPr>
          <w:rFonts w:ascii="Arial" w:eastAsia="Times New Roman" w:hAnsi="Arial" w:cs="Arial"/>
          <w:color w:val="404040"/>
          <w:lang w:eastAsia="es-AR"/>
        </w:rPr>
        <w:t>Esto podría significar un riesgo para algunas compañías al decidir hacer negocios con consumidores o empresas de otros países, o contratar trabajadores.</w:t>
      </w:r>
    </w:p>
    <w:p w:rsidR="00D82537" w:rsidRPr="00D82537" w:rsidRDefault="00D82537" w:rsidP="00D82537">
      <w:pPr>
        <w:spacing w:after="0" w:line="276" w:lineRule="auto"/>
        <w:jc w:val="both"/>
        <w:rPr>
          <w:rFonts w:ascii="Arial" w:eastAsia="Times New Roman" w:hAnsi="Arial" w:cs="Arial"/>
          <w:lang w:eastAsia="es-AR"/>
        </w:rPr>
      </w:pPr>
    </w:p>
    <w:p w:rsidR="00D82537" w:rsidRPr="00D82537" w:rsidRDefault="00D82537" w:rsidP="00D82537">
      <w:pPr>
        <w:spacing w:after="0" w:line="276" w:lineRule="auto"/>
        <w:jc w:val="both"/>
        <w:rPr>
          <w:rFonts w:ascii="Arial" w:hAnsi="Arial" w:cs="Arial"/>
        </w:rPr>
      </w:pPr>
    </w:p>
    <w:p w:rsidR="00C75B14" w:rsidRPr="00D82537" w:rsidRDefault="00C75B14" w:rsidP="00D82537">
      <w:pPr>
        <w:spacing w:line="276" w:lineRule="auto"/>
        <w:jc w:val="both"/>
        <w:rPr>
          <w:rFonts w:ascii="Arial" w:hAnsi="Arial" w:cs="Arial"/>
        </w:rPr>
      </w:pPr>
    </w:p>
    <w:sectPr w:rsidR="00C75B14" w:rsidRPr="00D82537" w:rsidSect="009C607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70"/>
    <w:rsid w:val="009C6070"/>
    <w:rsid w:val="00C75B14"/>
    <w:rsid w:val="00D825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A854"/>
  <w15:chartTrackingRefBased/>
  <w15:docId w15:val="{547A7782-E848-4286-8883-4A4B6367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D82537"/>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D82537"/>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07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C6070"/>
    <w:rPr>
      <w:b/>
      <w:bCs/>
    </w:rPr>
  </w:style>
  <w:style w:type="character" w:styleId="Hipervnculo">
    <w:name w:val="Hyperlink"/>
    <w:basedOn w:val="Fuentedeprrafopredeter"/>
    <w:uiPriority w:val="99"/>
    <w:semiHidden/>
    <w:unhideWhenUsed/>
    <w:rsid w:val="009C6070"/>
    <w:rPr>
      <w:color w:val="0000FF"/>
      <w:u w:val="single"/>
    </w:rPr>
  </w:style>
  <w:style w:type="character" w:styleId="nfasis">
    <w:name w:val="Emphasis"/>
    <w:basedOn w:val="Fuentedeprrafopredeter"/>
    <w:uiPriority w:val="20"/>
    <w:qFormat/>
    <w:rsid w:val="009C6070"/>
    <w:rPr>
      <w:i/>
      <w:iCs/>
    </w:rPr>
  </w:style>
  <w:style w:type="character" w:customStyle="1" w:styleId="Ttulo2Car">
    <w:name w:val="Título 2 Car"/>
    <w:basedOn w:val="Fuentedeprrafopredeter"/>
    <w:link w:val="Ttulo2"/>
    <w:uiPriority w:val="9"/>
    <w:rsid w:val="00D82537"/>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D82537"/>
    <w:rPr>
      <w:rFonts w:ascii="Times New Roman" w:eastAsia="Times New Roman" w:hAnsi="Times New Roman" w:cs="Times New Roman"/>
      <w:b/>
      <w:bCs/>
      <w:sz w:val="27"/>
      <w:szCs w:val="27"/>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633256">
      <w:bodyDiv w:val="1"/>
      <w:marLeft w:val="0"/>
      <w:marRight w:val="0"/>
      <w:marTop w:val="0"/>
      <w:marBottom w:val="0"/>
      <w:divBdr>
        <w:top w:val="none" w:sz="0" w:space="0" w:color="auto"/>
        <w:left w:val="none" w:sz="0" w:space="0" w:color="auto"/>
        <w:bottom w:val="none" w:sz="0" w:space="0" w:color="auto"/>
        <w:right w:val="none" w:sz="0" w:space="0" w:color="auto"/>
      </w:divBdr>
    </w:div>
    <w:div w:id="1771511356">
      <w:bodyDiv w:val="1"/>
      <w:marLeft w:val="0"/>
      <w:marRight w:val="0"/>
      <w:marTop w:val="0"/>
      <w:marBottom w:val="0"/>
      <w:divBdr>
        <w:top w:val="none" w:sz="0" w:space="0" w:color="auto"/>
        <w:left w:val="none" w:sz="0" w:space="0" w:color="auto"/>
        <w:bottom w:val="none" w:sz="0" w:space="0" w:color="auto"/>
        <w:right w:val="none" w:sz="0" w:space="0" w:color="auto"/>
      </w:divBdr>
      <w:divsChild>
        <w:div w:id="1667593055">
          <w:marLeft w:val="0"/>
          <w:marRight w:val="0"/>
          <w:marTop w:val="0"/>
          <w:marBottom w:val="0"/>
          <w:divBdr>
            <w:top w:val="none" w:sz="0" w:space="0" w:color="auto"/>
            <w:left w:val="none" w:sz="0" w:space="0" w:color="auto"/>
            <w:bottom w:val="none" w:sz="0" w:space="0" w:color="auto"/>
            <w:right w:val="none" w:sz="0" w:space="0" w:color="auto"/>
          </w:divBdr>
          <w:divsChild>
            <w:div w:id="596131390">
              <w:marLeft w:val="0"/>
              <w:marRight w:val="0"/>
              <w:marTop w:val="0"/>
              <w:marBottom w:val="0"/>
              <w:divBdr>
                <w:top w:val="none" w:sz="0" w:space="0" w:color="auto"/>
                <w:left w:val="none" w:sz="0" w:space="0" w:color="auto"/>
                <w:bottom w:val="none" w:sz="0" w:space="0" w:color="auto"/>
                <w:right w:val="none" w:sz="0" w:space="0" w:color="auto"/>
              </w:divBdr>
            </w:div>
          </w:divsChild>
        </w:div>
        <w:div w:id="692463759">
          <w:marLeft w:val="0"/>
          <w:marRight w:val="0"/>
          <w:marTop w:val="0"/>
          <w:marBottom w:val="0"/>
          <w:divBdr>
            <w:top w:val="none" w:sz="0" w:space="0" w:color="auto"/>
            <w:left w:val="none" w:sz="0" w:space="0" w:color="auto"/>
            <w:bottom w:val="none" w:sz="0" w:space="0" w:color="auto"/>
            <w:right w:val="none" w:sz="0" w:space="0" w:color="auto"/>
          </w:divBdr>
        </w:div>
        <w:div w:id="1647390654">
          <w:marLeft w:val="0"/>
          <w:marRight w:val="0"/>
          <w:marTop w:val="0"/>
          <w:marBottom w:val="0"/>
          <w:divBdr>
            <w:top w:val="none" w:sz="0" w:space="0" w:color="auto"/>
            <w:left w:val="none" w:sz="0" w:space="0" w:color="auto"/>
            <w:bottom w:val="none" w:sz="0" w:space="0" w:color="auto"/>
            <w:right w:val="none" w:sz="0" w:space="0" w:color="auto"/>
          </w:divBdr>
          <w:divsChild>
            <w:div w:id="282542981">
              <w:marLeft w:val="0"/>
              <w:marRight w:val="0"/>
              <w:marTop w:val="0"/>
              <w:marBottom w:val="0"/>
              <w:divBdr>
                <w:top w:val="none" w:sz="0" w:space="0" w:color="auto"/>
                <w:left w:val="none" w:sz="0" w:space="0" w:color="auto"/>
                <w:bottom w:val="none" w:sz="0" w:space="0" w:color="auto"/>
                <w:right w:val="none" w:sz="0" w:space="0" w:color="auto"/>
              </w:divBdr>
            </w:div>
          </w:divsChild>
        </w:div>
        <w:div w:id="602226909">
          <w:marLeft w:val="0"/>
          <w:marRight w:val="0"/>
          <w:marTop w:val="0"/>
          <w:marBottom w:val="0"/>
          <w:divBdr>
            <w:top w:val="none" w:sz="0" w:space="0" w:color="auto"/>
            <w:left w:val="none" w:sz="0" w:space="0" w:color="auto"/>
            <w:bottom w:val="none" w:sz="0" w:space="0" w:color="auto"/>
            <w:right w:val="none" w:sz="0" w:space="0" w:color="auto"/>
          </w:divBdr>
          <w:divsChild>
            <w:div w:id="5771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jemplos.co/40-ejemplos-de-comunicacion-oral-y-escri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763</Words>
  <Characters>4199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2022-12-02T00:47:00Z</dcterms:created>
  <dcterms:modified xsi:type="dcterms:W3CDTF">2022-12-02T01:03:00Z</dcterms:modified>
</cp:coreProperties>
</file>