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B5" w:rsidRPr="00455057" w:rsidRDefault="000638B5" w:rsidP="000638B5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center"/>
        <w:textAlignment w:val="baseline"/>
        <w:rPr>
          <w:rStyle w:val="Textoennegrita"/>
          <w:rFonts w:ascii="Arial" w:hAnsi="Arial" w:cs="Arial"/>
          <w:color w:val="C00000"/>
          <w:bdr w:val="none" w:sz="0" w:space="0" w:color="auto" w:frame="1"/>
        </w:rPr>
      </w:pPr>
      <w:r w:rsidRPr="00455057">
        <w:rPr>
          <w:rStyle w:val="Textoennegrita"/>
          <w:rFonts w:ascii="Arial" w:hAnsi="Arial" w:cs="Arial"/>
          <w:color w:val="C00000"/>
          <w:bdr w:val="none" w:sz="0" w:space="0" w:color="auto" w:frame="1"/>
        </w:rPr>
        <w:t>VELOCIDAD</w:t>
      </w:r>
    </w:p>
    <w:p w:rsidR="000638B5" w:rsidRDefault="000638B5" w:rsidP="000638B5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center"/>
        <w:textAlignment w:val="baseline"/>
        <w:rPr>
          <w:rFonts w:ascii="Arial" w:hAnsi="Arial" w:cs="Arial"/>
        </w:rPr>
      </w:pPr>
    </w:p>
    <w:p w:rsidR="000638B5" w:rsidRPr="000638B5" w:rsidRDefault="000638B5" w:rsidP="000638B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684E71">
        <w:rPr>
          <w:rFonts w:ascii="Arial" w:hAnsi="Arial" w:cs="Arial"/>
          <w:i/>
        </w:rPr>
        <w:t xml:space="preserve">Es la capacidad de realizar acciones motrices con máxima intensidad en el menor tiempo posible. </w:t>
      </w:r>
      <w:r>
        <w:rPr>
          <w:rFonts w:ascii="Arial" w:hAnsi="Arial" w:cs="Arial"/>
        </w:rPr>
        <w:t>T</w:t>
      </w:r>
      <w:r w:rsidRPr="00BB2904">
        <w:rPr>
          <w:rFonts w:ascii="Arial" w:hAnsi="Arial" w:cs="Arial"/>
        </w:rPr>
        <w:t>ambién la que les permite dar respuestas motrices adecuadas y rápidas según los estímulos recibidos a lo largo de una práctica. Podríamos decir que es similar a lo que en el habla cotidiana llamamos «buenos reflejos», aunque en este caso exige un gran trabajo de </w:t>
      </w:r>
      <w:hyperlink r:id="rId6" w:history="1">
        <w:r w:rsidRPr="00DF5BF5">
          <w:rPr>
            <w:rStyle w:val="Textoennegrita"/>
            <w:rFonts w:ascii="Arial" w:hAnsi="Arial" w:cs="Arial"/>
            <w:b w:val="0"/>
            <w:bdr w:val="none" w:sz="0" w:space="0" w:color="auto" w:frame="1"/>
          </w:rPr>
          <w:t>desarrollo</w:t>
        </w:r>
      </w:hyperlink>
      <w:r>
        <w:rPr>
          <w:rFonts w:ascii="Arial" w:hAnsi="Arial" w:cs="Arial"/>
        </w:rPr>
        <w:t> y mantenimiento.</w:t>
      </w:r>
    </w:p>
    <w:p w:rsidR="000638B5" w:rsidRPr="000638B5" w:rsidRDefault="000638B5" w:rsidP="000638B5">
      <w:pPr>
        <w:shd w:val="clear" w:color="auto" w:fill="FEFEFE"/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es-AR"/>
        </w:rPr>
      </w:pPr>
      <w:r w:rsidRPr="000638B5">
        <w:rPr>
          <w:rFonts w:ascii="Arial" w:eastAsia="Times New Roman" w:hAnsi="Arial" w:cs="Arial"/>
          <w:sz w:val="24"/>
          <w:szCs w:val="24"/>
          <w:lang w:eastAsia="es-AR"/>
        </w:rPr>
        <w:t>De manera genérica se podría decir que la velocidad aumenta con la fuerza. Pero no siempre es así, debido a que existen otros factores que la condicionan, como por ejemplo la transmisión del impulso nervioso.</w:t>
      </w:r>
    </w:p>
    <w:p w:rsidR="000638B5" w:rsidRPr="000638B5" w:rsidRDefault="000638B5" w:rsidP="000638B5">
      <w:pPr>
        <w:shd w:val="clear" w:color="auto" w:fill="FEFEFE"/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638B5">
        <w:rPr>
          <w:rFonts w:ascii="Arial" w:eastAsia="Times New Roman" w:hAnsi="Arial" w:cs="Arial"/>
          <w:sz w:val="24"/>
          <w:szCs w:val="24"/>
          <w:lang w:eastAsia="es-AR"/>
        </w:rPr>
        <w:t>La velocidad se puede manifestar de diferentes modos:</w:t>
      </w:r>
    </w:p>
    <w:p w:rsidR="000638B5" w:rsidRDefault="000638B5" w:rsidP="000638B5">
      <w:pPr>
        <w:shd w:val="clear" w:color="auto" w:fill="FEFEFE"/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34B8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58A37D1" wp14:editId="528C4EB3">
            <wp:simplePos x="0" y="0"/>
            <wp:positionH relativeFrom="column">
              <wp:posOffset>3265170</wp:posOffset>
            </wp:positionH>
            <wp:positionV relativeFrom="paragraph">
              <wp:posOffset>113665</wp:posOffset>
            </wp:positionV>
            <wp:extent cx="2209800" cy="1697355"/>
            <wp:effectExtent l="0" t="0" r="0" b="0"/>
            <wp:wrapSquare wrapText="bothSides"/>
            <wp:docPr id="1" name="Imagen 2" descr="Capacidades condi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acidades condiciona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8B5" w:rsidRDefault="000638B5" w:rsidP="000638B5">
      <w:pPr>
        <w:numPr>
          <w:ilvl w:val="0"/>
          <w:numId w:val="2"/>
        </w:numPr>
        <w:shd w:val="clear" w:color="auto" w:fill="FEFEFE"/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0638B5">
        <w:rPr>
          <w:rFonts w:ascii="Arial" w:eastAsia="Times New Roman" w:hAnsi="Arial" w:cs="Arial"/>
          <w:sz w:val="24"/>
          <w:szCs w:val="24"/>
          <w:lang w:eastAsia="es-AR"/>
        </w:rPr>
        <w:t>Velocidad de desplazamiento. Es la distancia recorrida en un tiempo determinado. Por ejemplo, recorrer 50 metros.</w:t>
      </w:r>
    </w:p>
    <w:p w:rsidR="000638B5" w:rsidRDefault="000638B5" w:rsidP="000638B5">
      <w:pPr>
        <w:shd w:val="clear" w:color="auto" w:fill="FEFEFE"/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0638B5" w:rsidRDefault="000638B5" w:rsidP="000638B5">
      <w:pPr>
        <w:shd w:val="clear" w:color="auto" w:fill="FEFEFE"/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0638B5" w:rsidRDefault="000638B5" w:rsidP="000638B5">
      <w:pPr>
        <w:shd w:val="clear" w:color="auto" w:fill="FEFEFE"/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0638B5" w:rsidRPr="000638B5" w:rsidRDefault="000638B5" w:rsidP="000638B5">
      <w:pPr>
        <w:shd w:val="clear" w:color="auto" w:fill="FEFEFE"/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46E83B1D" wp14:editId="56309383">
            <wp:simplePos x="0" y="0"/>
            <wp:positionH relativeFrom="column">
              <wp:posOffset>3244215</wp:posOffset>
            </wp:positionH>
            <wp:positionV relativeFrom="paragraph">
              <wp:posOffset>123825</wp:posOffset>
            </wp:positionV>
            <wp:extent cx="2228850" cy="1671320"/>
            <wp:effectExtent l="0" t="0" r="0" b="5080"/>
            <wp:wrapSquare wrapText="bothSides"/>
            <wp:docPr id="2" name="Imagen 2" descr="velocidad de re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locidad de reacció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8B5" w:rsidRPr="000638B5" w:rsidRDefault="000638B5" w:rsidP="000638B5">
      <w:pPr>
        <w:numPr>
          <w:ilvl w:val="0"/>
          <w:numId w:val="2"/>
        </w:numPr>
        <w:shd w:val="clear" w:color="auto" w:fill="FEFEFE"/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0638B5">
        <w:rPr>
          <w:rFonts w:ascii="Arial" w:eastAsia="Times New Roman" w:hAnsi="Arial" w:cs="Arial"/>
          <w:sz w:val="24"/>
          <w:szCs w:val="24"/>
          <w:lang w:eastAsia="es-AR"/>
        </w:rPr>
        <w:t>Velocidad de reacción. Reaccionar al menor tiempo posible a un estímulo. Por ejemplo, el sonido de un silbato para realizar una salida.</w:t>
      </w:r>
      <w:r w:rsidRPr="000638B5">
        <w:rPr>
          <w:noProof/>
          <w:lang w:eastAsia="es-AR"/>
        </w:rPr>
        <w:t xml:space="preserve"> </w:t>
      </w:r>
    </w:p>
    <w:p w:rsidR="000638B5" w:rsidRDefault="000638B5" w:rsidP="000638B5">
      <w:pPr>
        <w:shd w:val="clear" w:color="auto" w:fill="FEFEFE"/>
        <w:spacing w:after="0" w:line="360" w:lineRule="auto"/>
        <w:rPr>
          <w:noProof/>
          <w:lang w:eastAsia="es-AR"/>
        </w:rPr>
      </w:pPr>
    </w:p>
    <w:p w:rsidR="000638B5" w:rsidRDefault="000638B5" w:rsidP="000638B5">
      <w:pPr>
        <w:shd w:val="clear" w:color="auto" w:fill="FEFEFE"/>
        <w:spacing w:after="0" w:line="360" w:lineRule="auto"/>
        <w:rPr>
          <w:noProof/>
          <w:lang w:eastAsia="es-AR"/>
        </w:rPr>
      </w:pPr>
    </w:p>
    <w:p w:rsidR="000638B5" w:rsidRDefault="000638B5" w:rsidP="000638B5">
      <w:pPr>
        <w:shd w:val="clear" w:color="auto" w:fill="FEFEFE"/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0638B5" w:rsidRPr="000638B5" w:rsidRDefault="000638B5" w:rsidP="000638B5">
      <w:pPr>
        <w:shd w:val="clear" w:color="auto" w:fill="FEFEFE"/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0638B5" w:rsidRPr="000638B5" w:rsidRDefault="00455057" w:rsidP="000638B5">
      <w:pPr>
        <w:numPr>
          <w:ilvl w:val="0"/>
          <w:numId w:val="2"/>
        </w:numPr>
        <w:shd w:val="clear" w:color="auto" w:fill="FEFEFE"/>
        <w:spacing w:after="0" w:line="36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5BE99F69" wp14:editId="2C956E1D">
            <wp:simplePos x="0" y="0"/>
            <wp:positionH relativeFrom="column">
              <wp:posOffset>3170555</wp:posOffset>
            </wp:positionH>
            <wp:positionV relativeFrom="paragraph">
              <wp:posOffset>141605</wp:posOffset>
            </wp:positionV>
            <wp:extent cx="2303780" cy="1228725"/>
            <wp:effectExtent l="0" t="0" r="1270" b="9525"/>
            <wp:wrapSquare wrapText="bothSides"/>
            <wp:docPr id="3" name="Imagen 3" descr="Cómo mejorar el saque en tenis - Club de Tenis Vall Pa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ómo mejorar el saque en tenis - Club de Tenis Vall Par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8B5" w:rsidRPr="000638B5">
        <w:rPr>
          <w:rFonts w:ascii="Arial" w:eastAsia="Times New Roman" w:hAnsi="Arial" w:cs="Arial"/>
          <w:sz w:val="24"/>
          <w:szCs w:val="24"/>
          <w:lang w:eastAsia="es-AR"/>
        </w:rPr>
        <w:t>Velocidad gestual. Aquella que implica realizar un movimiento concreto de forma aislada. Por ejemplo, un golpeo de raqueta en tenis.</w:t>
      </w:r>
    </w:p>
    <w:p w:rsidR="00557FD9" w:rsidRDefault="00557FD9"/>
    <w:p w:rsidR="00455057" w:rsidRDefault="00455057"/>
    <w:p w:rsidR="00DF5BF5" w:rsidRPr="00DF5BF5" w:rsidRDefault="00DF5BF5" w:rsidP="00DF5BF5">
      <w:pPr>
        <w:shd w:val="clear" w:color="auto" w:fill="FFFFFF"/>
        <w:spacing w:after="0" w:line="360" w:lineRule="auto"/>
        <w:ind w:left="216" w:right="216"/>
        <w:jc w:val="center"/>
        <w:rPr>
          <w:rFonts w:ascii="Arial" w:eastAsia="Times New Roman" w:hAnsi="Arial" w:cs="Arial"/>
          <w:b/>
          <w:sz w:val="24"/>
          <w:szCs w:val="24"/>
          <w:lang w:eastAsia="es-AR"/>
        </w:rPr>
      </w:pPr>
      <w:r w:rsidRPr="00DF5BF5">
        <w:rPr>
          <w:rFonts w:ascii="Arial" w:eastAsia="Times New Roman" w:hAnsi="Arial" w:cs="Arial"/>
          <w:b/>
          <w:color w:val="C00000"/>
          <w:sz w:val="24"/>
          <w:szCs w:val="24"/>
          <w:lang w:eastAsia="es-AR"/>
        </w:rPr>
        <w:lastRenderedPageBreak/>
        <w:t>BENEFICIOS DE LA VELOCIDAD</w:t>
      </w:r>
    </w:p>
    <w:p w:rsidR="007B52F6" w:rsidRPr="007B52F6" w:rsidRDefault="00DF5BF5" w:rsidP="00DF5BF5">
      <w:pPr>
        <w:shd w:val="clear" w:color="auto" w:fill="FFFFFF"/>
        <w:spacing w:after="0" w:line="360" w:lineRule="auto"/>
        <w:ind w:left="216" w:right="216" w:firstLine="492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L</w:t>
      </w:r>
      <w:r w:rsidR="007B52F6" w:rsidRPr="007B52F6">
        <w:rPr>
          <w:rFonts w:ascii="Arial" w:eastAsia="Times New Roman" w:hAnsi="Arial" w:cs="Arial"/>
          <w:sz w:val="24"/>
          <w:szCs w:val="24"/>
          <w:lang w:eastAsia="es-AR"/>
        </w:rPr>
        <w:t>a velocidad es una de las cualidades físicas básicas más complejas, ya que d</w:t>
      </w:r>
      <w:r w:rsidR="007B52F6" w:rsidRPr="007B52F6">
        <w:rPr>
          <w:rFonts w:ascii="Arial" w:eastAsia="Times New Roman" w:hAnsi="Arial" w:cs="Arial"/>
          <w:bCs/>
          <w:sz w:val="24"/>
          <w:szCs w:val="24"/>
          <w:lang w:eastAsia="es-AR"/>
        </w:rPr>
        <w:t>epende de muchos factores</w:t>
      </w:r>
      <w:r w:rsidR="007B52F6" w:rsidRPr="007B52F6">
        <w:rPr>
          <w:rFonts w:ascii="Arial" w:eastAsia="Times New Roman" w:hAnsi="Arial" w:cs="Arial"/>
          <w:sz w:val="24"/>
          <w:szCs w:val="24"/>
          <w:lang w:eastAsia="es-AR"/>
        </w:rPr>
        <w:t>, y esto ha hecho que muchos autores e investigadores la incluyan como una capacidad dirigida más hacia el rendimiento deportivo.</w:t>
      </w:r>
    </w:p>
    <w:p w:rsidR="007B52F6" w:rsidRPr="007B52F6" w:rsidRDefault="007B52F6" w:rsidP="00DF5BF5">
      <w:pPr>
        <w:shd w:val="clear" w:color="auto" w:fill="FFFFFF"/>
        <w:spacing w:after="0" w:line="360" w:lineRule="auto"/>
        <w:ind w:left="216" w:right="216" w:firstLine="492"/>
        <w:rPr>
          <w:rFonts w:ascii="Arial" w:eastAsia="Times New Roman" w:hAnsi="Arial" w:cs="Arial"/>
          <w:sz w:val="24"/>
          <w:szCs w:val="24"/>
          <w:lang w:eastAsia="es-AR"/>
        </w:rPr>
      </w:pPr>
      <w:r w:rsidRPr="007B52F6">
        <w:rPr>
          <w:rFonts w:ascii="Arial" w:eastAsia="Times New Roman" w:hAnsi="Arial" w:cs="Arial"/>
          <w:sz w:val="24"/>
          <w:szCs w:val="24"/>
          <w:lang w:eastAsia="es-AR"/>
        </w:rPr>
        <w:t>Cuando estás entrenando esta cualidad debes saber que está muy ligada a la resistencia de tipo anaeróbica y a la fuerza, por lo que muchos de los </w:t>
      </w:r>
      <w:r w:rsidRPr="007B52F6">
        <w:rPr>
          <w:rFonts w:ascii="Arial" w:eastAsia="Times New Roman" w:hAnsi="Arial" w:cs="Arial"/>
          <w:bCs/>
          <w:sz w:val="24"/>
          <w:szCs w:val="24"/>
          <w:lang w:eastAsia="es-AR"/>
        </w:rPr>
        <w:t>beneficios</w:t>
      </w:r>
      <w:r w:rsidRPr="007B52F6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 </w:t>
      </w:r>
      <w:r w:rsidRPr="007B52F6">
        <w:rPr>
          <w:rFonts w:ascii="Arial" w:eastAsia="Times New Roman" w:hAnsi="Arial" w:cs="Arial"/>
          <w:sz w:val="24"/>
          <w:szCs w:val="24"/>
          <w:lang w:eastAsia="es-AR"/>
        </w:rPr>
        <w:t>serán similares a los que se consiguen con el trabajo de estas capacidades.</w:t>
      </w:r>
    </w:p>
    <w:p w:rsidR="007B52F6" w:rsidRPr="007B52F6" w:rsidRDefault="007B52F6" w:rsidP="00DF5BF5">
      <w:pPr>
        <w:shd w:val="clear" w:color="auto" w:fill="FFFFFF"/>
        <w:spacing w:after="0" w:line="360" w:lineRule="auto"/>
        <w:ind w:left="216" w:right="216" w:firstLine="492"/>
        <w:rPr>
          <w:rFonts w:ascii="Arial" w:eastAsia="Times New Roman" w:hAnsi="Arial" w:cs="Arial"/>
          <w:sz w:val="24"/>
          <w:szCs w:val="24"/>
          <w:lang w:eastAsia="es-AR"/>
        </w:rPr>
      </w:pPr>
      <w:r w:rsidRPr="007B52F6">
        <w:rPr>
          <w:rFonts w:ascii="Arial" w:eastAsia="Times New Roman" w:hAnsi="Arial" w:cs="Arial"/>
          <w:sz w:val="24"/>
          <w:szCs w:val="24"/>
          <w:lang w:eastAsia="es-AR"/>
        </w:rPr>
        <w:t>Algunos de los más importantes a destacar son:</w:t>
      </w:r>
    </w:p>
    <w:p w:rsidR="007B52F6" w:rsidRPr="00DF5BF5" w:rsidRDefault="007B52F6" w:rsidP="00DF5BF5">
      <w:pPr>
        <w:pStyle w:val="Prrafodelista"/>
        <w:numPr>
          <w:ilvl w:val="0"/>
          <w:numId w:val="1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DF5BF5">
        <w:rPr>
          <w:rFonts w:ascii="Arial" w:eastAsia="Times New Roman" w:hAnsi="Arial" w:cs="Arial"/>
          <w:sz w:val="24"/>
          <w:szCs w:val="24"/>
          <w:lang w:eastAsia="es-AR"/>
        </w:rPr>
        <w:t>Mejora del funcionamiento y la eficacia del sistema cardiovascular y respiratorio.</w:t>
      </w:r>
    </w:p>
    <w:p w:rsidR="007B52F6" w:rsidRPr="007B52F6" w:rsidRDefault="007B52F6" w:rsidP="00DF5BF5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7B52F6">
        <w:rPr>
          <w:rFonts w:ascii="Arial" w:eastAsia="Times New Roman" w:hAnsi="Arial" w:cs="Arial"/>
          <w:sz w:val="24"/>
          <w:szCs w:val="24"/>
          <w:lang w:eastAsia="es-AR"/>
        </w:rPr>
        <w:t>Mejora del tono muscular.</w:t>
      </w:r>
    </w:p>
    <w:p w:rsidR="007B52F6" w:rsidRPr="007B52F6" w:rsidRDefault="007B52F6" w:rsidP="00DF5BF5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7B52F6">
        <w:rPr>
          <w:rFonts w:ascii="Arial" w:eastAsia="Times New Roman" w:hAnsi="Arial" w:cs="Arial"/>
          <w:sz w:val="24"/>
          <w:szCs w:val="24"/>
          <w:lang w:eastAsia="es-AR"/>
        </w:rPr>
        <w:t>Incrementa notablemente la masa muscular provocando una mayor capacidad para resistir esfuerzos de corta duración.</w:t>
      </w:r>
    </w:p>
    <w:p w:rsidR="007B52F6" w:rsidRPr="007B52F6" w:rsidRDefault="007B52F6" w:rsidP="00DF5BF5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7B52F6">
        <w:rPr>
          <w:rFonts w:ascii="Arial" w:eastAsia="Times New Roman" w:hAnsi="Arial" w:cs="Arial"/>
          <w:sz w:val="24"/>
          <w:szCs w:val="24"/>
          <w:lang w:eastAsia="es-AR"/>
        </w:rPr>
        <w:t>Disminución del tiempo de reacción ante un determinado estímulo.</w:t>
      </w:r>
    </w:p>
    <w:p w:rsidR="007B52F6" w:rsidRPr="007B52F6" w:rsidRDefault="007B52F6" w:rsidP="00DF5BF5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7B52F6">
        <w:rPr>
          <w:rFonts w:ascii="Arial" w:eastAsia="Times New Roman" w:hAnsi="Arial" w:cs="Arial"/>
          <w:sz w:val="24"/>
          <w:szCs w:val="24"/>
          <w:lang w:eastAsia="es-AR"/>
        </w:rPr>
        <w:t>Mejora la velocidad de ejecución de un gesto concreto.</w:t>
      </w:r>
    </w:p>
    <w:p w:rsidR="007B52F6" w:rsidRPr="007B52F6" w:rsidRDefault="007B52F6" w:rsidP="00DF5BF5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7B52F6">
        <w:rPr>
          <w:rFonts w:ascii="Arial" w:eastAsia="Times New Roman" w:hAnsi="Arial" w:cs="Arial"/>
          <w:sz w:val="24"/>
          <w:szCs w:val="24"/>
          <w:lang w:eastAsia="es-AR"/>
        </w:rPr>
        <w:t>Indirectamente desarrolla otros aspectos como la coordinación y la fuerza.</w:t>
      </w:r>
    </w:p>
    <w:p w:rsidR="00DF5BF5" w:rsidRDefault="00DF5BF5" w:rsidP="00DF5BF5">
      <w:pPr>
        <w:shd w:val="clear" w:color="auto" w:fill="FFFFFF"/>
        <w:spacing w:after="0" w:line="360" w:lineRule="auto"/>
        <w:ind w:left="336" w:right="216"/>
        <w:rPr>
          <w:rFonts w:ascii="Arial" w:eastAsia="Times New Roman" w:hAnsi="Arial" w:cs="Arial"/>
          <w:sz w:val="24"/>
          <w:szCs w:val="24"/>
          <w:lang w:eastAsia="es-AR"/>
        </w:rPr>
      </w:pPr>
    </w:p>
    <w:p w:rsidR="007B52F6" w:rsidRPr="00DF5BF5" w:rsidRDefault="007B52F6" w:rsidP="00DF5BF5">
      <w:pPr>
        <w:shd w:val="clear" w:color="auto" w:fill="FFFFFF"/>
        <w:spacing w:after="0" w:line="360" w:lineRule="auto"/>
        <w:ind w:left="336" w:right="216" w:firstLine="360"/>
        <w:rPr>
          <w:rFonts w:ascii="Arial" w:eastAsia="Times New Roman" w:hAnsi="Arial" w:cs="Arial"/>
          <w:sz w:val="24"/>
          <w:szCs w:val="24"/>
          <w:lang w:eastAsia="es-AR"/>
        </w:rPr>
      </w:pPr>
      <w:r w:rsidRPr="00DF5BF5">
        <w:rPr>
          <w:rFonts w:ascii="Arial" w:eastAsia="Times New Roman" w:hAnsi="Arial" w:cs="Arial"/>
          <w:sz w:val="24"/>
          <w:szCs w:val="24"/>
          <w:lang w:eastAsia="es-AR"/>
        </w:rPr>
        <w:t>Es muy importante recordar que para realizar un trabajo de velocidad debe de haber </w:t>
      </w:r>
      <w:r w:rsidRPr="00DF5BF5">
        <w:rPr>
          <w:rFonts w:ascii="Arial" w:eastAsia="Times New Roman" w:hAnsi="Arial" w:cs="Arial"/>
          <w:bCs/>
          <w:sz w:val="24"/>
          <w:szCs w:val="24"/>
          <w:lang w:eastAsia="es-AR"/>
        </w:rPr>
        <w:t>un buen calentamiento, una buena hidratación y unos buenos estiramientos al finalizar la sesión</w:t>
      </w:r>
      <w:r w:rsidRPr="00DF5BF5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DF5BF5" w:rsidRDefault="00DF5BF5"/>
    <w:p w:rsidR="00DF5BF5" w:rsidRPr="00DF5BF5" w:rsidRDefault="00DF5BF5">
      <w:pPr>
        <w:rPr>
          <w:rFonts w:ascii="Arial" w:hAnsi="Arial" w:cs="Arial"/>
          <w:b/>
          <w:color w:val="C00000"/>
          <w:sz w:val="24"/>
        </w:rPr>
      </w:pPr>
      <w:r w:rsidRPr="00DF5BF5">
        <w:rPr>
          <w:rFonts w:ascii="Arial" w:hAnsi="Arial" w:cs="Arial"/>
          <w:b/>
          <w:color w:val="C00000"/>
          <w:sz w:val="24"/>
        </w:rPr>
        <w:t>WEBGRAFÍA</w:t>
      </w:r>
    </w:p>
    <w:bookmarkStart w:id="0" w:name="_GoBack"/>
    <w:bookmarkEnd w:id="0"/>
    <w:p w:rsidR="00DF5BF5" w:rsidRDefault="00DF5BF5">
      <w:r>
        <w:fldChar w:fldCharType="begin"/>
      </w:r>
      <w:r>
        <w:instrText xml:space="preserve"> HYPERLINK "</w:instrText>
      </w:r>
      <w:r w:rsidRPr="00DF5BF5">
        <w:instrText>https://www.elvalordelaeducacionfisica.com/articulo/que-es-velocidad/#:~:text=De%20manera%20gen%C3%A9rica%20se%20podr%C3%ADa,Velocidad%20de%20desplazamiento</w:instrText>
      </w:r>
      <w:r>
        <w:instrText xml:space="preserve">" </w:instrText>
      </w:r>
      <w:r>
        <w:fldChar w:fldCharType="separate"/>
      </w:r>
      <w:r w:rsidRPr="00405887">
        <w:rPr>
          <w:rStyle w:val="Hipervnculo"/>
        </w:rPr>
        <w:t>https://www.elvalordelaeducacionfisica.com/articulo/que-es-velocidad/#:~:text=De%20manera%20gen%C3%A9rica%20se%20podr%C3%ADa,Velocidad%20de%20desplazamiento</w:t>
      </w:r>
      <w:r>
        <w:fldChar w:fldCharType="end"/>
      </w:r>
      <w:r w:rsidRPr="00DF5BF5">
        <w:t>.</w:t>
      </w:r>
      <w:r>
        <w:t xml:space="preserve"> </w:t>
      </w:r>
    </w:p>
    <w:p w:rsidR="00455057" w:rsidRDefault="00DF5BF5">
      <w:hyperlink r:id="rId10" w:history="1">
        <w:r w:rsidRPr="00405887">
          <w:rPr>
            <w:rStyle w:val="Hipervnculo"/>
          </w:rPr>
          <w:t>http://e-ducativa.catedu.es/44700165/aula/archivos/repositorio/1000/1117/html/4_beneficios_de_la_velocidad.html</w:t>
        </w:r>
      </w:hyperlink>
      <w:r>
        <w:t xml:space="preserve"> </w:t>
      </w:r>
    </w:p>
    <w:sectPr w:rsidR="004550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0D8"/>
    <w:multiLevelType w:val="multilevel"/>
    <w:tmpl w:val="C5BC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E372F"/>
    <w:multiLevelType w:val="hybridMultilevel"/>
    <w:tmpl w:val="68C25D12"/>
    <w:lvl w:ilvl="0" w:tplc="2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21CC3575"/>
    <w:multiLevelType w:val="hybridMultilevel"/>
    <w:tmpl w:val="EE3AE92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7281A"/>
    <w:multiLevelType w:val="multilevel"/>
    <w:tmpl w:val="6B52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82227"/>
    <w:multiLevelType w:val="multilevel"/>
    <w:tmpl w:val="B566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2F68C2"/>
    <w:multiLevelType w:val="multilevel"/>
    <w:tmpl w:val="6CF8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D414C3"/>
    <w:multiLevelType w:val="hybridMultilevel"/>
    <w:tmpl w:val="672A2DB4"/>
    <w:lvl w:ilvl="0" w:tplc="2C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61C165D3"/>
    <w:multiLevelType w:val="hybridMultilevel"/>
    <w:tmpl w:val="796ED40C"/>
    <w:lvl w:ilvl="0" w:tplc="60D2B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2F595E"/>
    <w:multiLevelType w:val="multilevel"/>
    <w:tmpl w:val="4D2A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E22635"/>
    <w:multiLevelType w:val="multilevel"/>
    <w:tmpl w:val="F44E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593EFE"/>
    <w:multiLevelType w:val="multilevel"/>
    <w:tmpl w:val="B77C9686"/>
    <w:lvl w:ilvl="0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B5"/>
    <w:rsid w:val="000638B5"/>
    <w:rsid w:val="00455057"/>
    <w:rsid w:val="00557FD9"/>
    <w:rsid w:val="007B52F6"/>
    <w:rsid w:val="00D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638B5"/>
    <w:rPr>
      <w:b/>
      <w:bCs/>
    </w:rPr>
  </w:style>
  <w:style w:type="paragraph" w:styleId="NormalWeb">
    <w:name w:val="Normal (Web)"/>
    <w:basedOn w:val="Normal"/>
    <w:uiPriority w:val="99"/>
    <w:unhideWhenUsed/>
    <w:rsid w:val="0006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8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52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5B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638B5"/>
    <w:rPr>
      <w:b/>
      <w:bCs/>
    </w:rPr>
  </w:style>
  <w:style w:type="paragraph" w:styleId="NormalWeb">
    <w:name w:val="Normal (Web)"/>
    <w:basedOn w:val="Normal"/>
    <w:uiPriority w:val="99"/>
    <w:unhideWhenUsed/>
    <w:rsid w:val="0006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3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38B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52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5B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finicion.de/desarroll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-ducativa.catedu.es/44700165/aula/archivos/repositorio/1000/1117/html/4_beneficios_de_la_velocidad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2021-06-01T14:02:00Z</dcterms:created>
  <dcterms:modified xsi:type="dcterms:W3CDTF">2021-06-01T14:29:00Z</dcterms:modified>
</cp:coreProperties>
</file>