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C31B" w14:textId="00694F85" w:rsidR="00F51728" w:rsidRPr="006C62B1" w:rsidRDefault="00F51728" w:rsidP="00F51728">
      <w:pPr>
        <w:spacing w:line="360" w:lineRule="auto"/>
        <w:ind w:left="2832" w:firstLine="708"/>
      </w:pPr>
      <w:r w:rsidRPr="006C62B1">
        <w:rPr>
          <w:noProof/>
        </w:rPr>
        <w:drawing>
          <wp:anchor distT="0" distB="0" distL="114300" distR="114300" simplePos="0" relativeHeight="251659264" behindDoc="0" locked="0" layoutInCell="1" allowOverlap="1" wp14:anchorId="2AF9CFA0" wp14:editId="4C9EFF19">
            <wp:simplePos x="0" y="0"/>
            <wp:positionH relativeFrom="margin">
              <wp:posOffset>1932205</wp:posOffset>
            </wp:positionH>
            <wp:positionV relativeFrom="paragraph">
              <wp:posOffset>19250</wp:posOffset>
            </wp:positionV>
            <wp:extent cx="3035935" cy="753110"/>
            <wp:effectExtent l="0" t="0" r="0" b="8890"/>
            <wp:wrapTopAndBottom/>
            <wp:docPr id="2" name="Imagen 2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COLO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75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rPr>
          <w:noProof/>
        </w:rPr>
        <w:drawing>
          <wp:anchor distT="0" distB="0" distL="114300" distR="114300" simplePos="0" relativeHeight="251660288" behindDoc="0" locked="0" layoutInCell="1" allowOverlap="1" wp14:anchorId="0AAD30FC" wp14:editId="313CF14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t xml:space="preserve"> </w:t>
      </w:r>
      <w:r>
        <w:t xml:space="preserve">    </w:t>
      </w:r>
      <w:r w:rsidRPr="006C62B1">
        <w:t xml:space="preserve">  </w:t>
      </w:r>
      <w:r>
        <w:t>TRABAJO PRÁCTICO N°1</w:t>
      </w:r>
    </w:p>
    <w:p w14:paraId="5EA9AA97" w14:textId="77777777" w:rsidR="00F51728" w:rsidRPr="006C62B1" w:rsidRDefault="00F51728" w:rsidP="00F51728">
      <w:pPr>
        <w:spacing w:line="360" w:lineRule="auto"/>
        <w:rPr>
          <w:b/>
        </w:rPr>
      </w:pPr>
      <w:r w:rsidRPr="006C62B1">
        <w:rPr>
          <w:b/>
        </w:rPr>
        <w:t xml:space="preserve">Espacio curricular: </w:t>
      </w:r>
      <w:r w:rsidRPr="006C62B1">
        <w:rPr>
          <w:bCs/>
        </w:rPr>
        <w:t>Psicología</w:t>
      </w:r>
    </w:p>
    <w:p w14:paraId="2E023D25" w14:textId="77777777" w:rsidR="00F51728" w:rsidRPr="006C62B1" w:rsidRDefault="00F51728" w:rsidP="00F51728">
      <w:pPr>
        <w:spacing w:line="360" w:lineRule="auto"/>
      </w:pPr>
      <w:r w:rsidRPr="006C62B1">
        <w:rPr>
          <w:b/>
        </w:rPr>
        <w:t xml:space="preserve">Docente: </w:t>
      </w:r>
      <w:r w:rsidRPr="006C62B1">
        <w:rPr>
          <w:bCs/>
        </w:rPr>
        <w:t>Prado Ayelén</w:t>
      </w:r>
    </w:p>
    <w:p w14:paraId="26F08990" w14:textId="649FA929" w:rsidR="00F51728" w:rsidRPr="006C62B1" w:rsidRDefault="00F51728" w:rsidP="00F51728">
      <w:pPr>
        <w:spacing w:line="360" w:lineRule="auto"/>
      </w:pPr>
      <w:r w:rsidRPr="006C62B1">
        <w:rPr>
          <w:b/>
        </w:rPr>
        <w:t>Fecha</w:t>
      </w:r>
      <w:r>
        <w:rPr>
          <w:b/>
        </w:rPr>
        <w:t xml:space="preserve"> de presentación</w:t>
      </w:r>
      <w:r w:rsidRPr="006C62B1">
        <w:rPr>
          <w:b/>
        </w:rPr>
        <w:t>:</w:t>
      </w:r>
      <w:r w:rsidRPr="006C62B1">
        <w:t xml:space="preserve"> </w:t>
      </w:r>
      <w:r w:rsidR="00064E2F">
        <w:t>3</w:t>
      </w:r>
      <w:r w:rsidRPr="006C62B1">
        <w:t xml:space="preserve"> /0</w:t>
      </w:r>
      <w:r>
        <w:t>4</w:t>
      </w:r>
      <w:r w:rsidRPr="006C62B1">
        <w:t>/202</w:t>
      </w:r>
      <w:r w:rsidR="00064E2F">
        <w:t>3</w:t>
      </w:r>
    </w:p>
    <w:p w14:paraId="74DA19F9" w14:textId="77777777" w:rsidR="00F51728" w:rsidRPr="006C62B1" w:rsidRDefault="00F51728" w:rsidP="00F51728">
      <w:pPr>
        <w:spacing w:line="360" w:lineRule="auto"/>
      </w:pPr>
      <w:r w:rsidRPr="006C62B1">
        <w:rPr>
          <w:b/>
        </w:rPr>
        <w:t>Curso:</w:t>
      </w:r>
      <w:r w:rsidRPr="006C62B1">
        <w:t xml:space="preserve"> 5to “B”</w:t>
      </w:r>
    </w:p>
    <w:p w14:paraId="6E235C4A" w14:textId="77777777" w:rsidR="00F51728" w:rsidRDefault="00F51728" w:rsidP="00F51728">
      <w:pPr>
        <w:spacing w:line="360" w:lineRule="auto"/>
        <w:rPr>
          <w:b/>
          <w:bCs/>
        </w:rPr>
      </w:pPr>
      <w:r w:rsidRPr="006C62B1">
        <w:rPr>
          <w:b/>
          <w:bCs/>
        </w:rPr>
        <w:t xml:space="preserve">Nombre y Apellido del alumno: </w:t>
      </w:r>
    </w:p>
    <w:p w14:paraId="5D988661" w14:textId="77777777" w:rsidR="00F51728" w:rsidRPr="006C62B1" w:rsidRDefault="00F51728" w:rsidP="00F51728">
      <w:pPr>
        <w:spacing w:line="360" w:lineRule="auto"/>
      </w:pPr>
      <w:r>
        <w:rPr>
          <w:b/>
          <w:bCs/>
        </w:rPr>
        <w:t xml:space="preserve">Modalidad: </w:t>
      </w:r>
      <w:r>
        <w:t>Individual</w:t>
      </w:r>
    </w:p>
    <w:p w14:paraId="3F682F0D" w14:textId="77777777" w:rsidR="00F51728" w:rsidRPr="006C62B1" w:rsidRDefault="00F51728" w:rsidP="00F51728">
      <w:pPr>
        <w:spacing w:line="360" w:lineRule="auto"/>
      </w:pPr>
    </w:p>
    <w:p w14:paraId="63172DD7" w14:textId="341F94D1" w:rsidR="00F51728" w:rsidRPr="006C62B1" w:rsidRDefault="00F51728" w:rsidP="00F5172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17123" wp14:editId="3A486638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6400800" cy="45719"/>
                <wp:effectExtent l="0" t="0" r="19050" b="3111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45719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54B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5" o:spid="_x0000_s1026" type="#_x0000_t32" style="position:absolute;margin-left:.4pt;margin-top:18.95pt;width:7in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" strokecolor="black [3200]" strokeweight=".5pt">
                <v:stroke joinstyle="miter"/>
              </v:shape>
            </w:pict>
          </mc:Fallback>
        </mc:AlternateContent>
      </w:r>
      <w:r w:rsidRPr="006C62B1">
        <w:rPr>
          <w:b/>
          <w:bCs/>
        </w:rPr>
        <w:t>Contenido:</w:t>
      </w:r>
      <w:r w:rsidRPr="006C62B1">
        <w:t xml:space="preserve"> La conducta como objeto de estudio. Estudio de la psicología</w:t>
      </w:r>
      <w:r>
        <w:t xml:space="preserve"> (CAMPOS Y ÁREAS)</w:t>
      </w:r>
    </w:p>
    <w:p w14:paraId="576D115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0E3F0C1A" w14:textId="45D3CF9D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t xml:space="preserve">TEMA </w:t>
      </w:r>
      <w:r>
        <w:rPr>
          <w:b/>
          <w:bCs/>
        </w:rPr>
        <w:t>1</w:t>
      </w:r>
      <w:r w:rsidRPr="006C62B1">
        <w:rPr>
          <w:b/>
          <w:bCs/>
        </w:rPr>
        <w:t>: CONDUCTA COMO OBJETO DE ESTUDIO</w:t>
      </w:r>
    </w:p>
    <w:p w14:paraId="23BFFE9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Del cuadernillo de psicología lee desde la página 20 a la 23. (Las mismas se adjuntan para aquel alumno que aún no posea el cuadernillo). </w:t>
      </w:r>
    </w:p>
    <w:p w14:paraId="1796A2BA" w14:textId="2D553671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</w:rPr>
        <w:t xml:space="preserve">Consigna </w:t>
      </w:r>
      <w:r>
        <w:rPr>
          <w:u w:val="single"/>
        </w:rPr>
        <w:t>1</w:t>
      </w:r>
      <w:r w:rsidRPr="006C62B1">
        <w:rPr>
          <w:u w:val="single"/>
        </w:rPr>
        <w:t xml:space="preserve">: </w:t>
      </w:r>
      <w:r w:rsidRPr="00A901CB">
        <w:rPr>
          <w:lang w:val="es-AR"/>
        </w:rPr>
        <w:t>Defina y explique qu</w:t>
      </w:r>
      <w:r>
        <w:rPr>
          <w:lang w:val="es-AR"/>
        </w:rPr>
        <w:t>é</w:t>
      </w:r>
      <w:r w:rsidRPr="00A901CB">
        <w:rPr>
          <w:lang w:val="es-AR"/>
        </w:rPr>
        <w:t xml:space="preserve"> es la conducta según</w:t>
      </w:r>
      <w:r w:rsidRPr="006C62B1">
        <w:rPr>
          <w:lang w:val="es-AR"/>
        </w:rPr>
        <w:t xml:space="preserve"> Daniel</w:t>
      </w:r>
      <w:r w:rsidRPr="00A901CB">
        <w:rPr>
          <w:lang w:val="es-AR"/>
        </w:rPr>
        <w:t xml:space="preserve"> Laganche</w:t>
      </w:r>
      <w:r w:rsidRPr="006C62B1">
        <w:rPr>
          <w:lang w:val="es-AR"/>
        </w:rPr>
        <w:t xml:space="preserve">. Debe explicar cada parte de la definición. </w:t>
      </w:r>
    </w:p>
    <w:p w14:paraId="08ED7212" w14:textId="2C2282BE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  <w:lang w:val="es-AR"/>
        </w:rPr>
        <w:t xml:space="preserve">Consigna </w:t>
      </w:r>
      <w:r>
        <w:rPr>
          <w:u w:val="single"/>
          <w:lang w:val="es-AR"/>
        </w:rPr>
        <w:t>2</w:t>
      </w:r>
      <w:r w:rsidRPr="006C62B1">
        <w:rPr>
          <w:u w:val="single"/>
          <w:lang w:val="es-AR"/>
        </w:rPr>
        <w:t>:</w:t>
      </w:r>
      <w:r w:rsidRPr="006C62B1">
        <w:rPr>
          <w:lang w:val="es-AR"/>
        </w:rPr>
        <w:t xml:space="preserve"> ¿</w:t>
      </w:r>
      <w:r w:rsidRPr="00A901CB">
        <w:rPr>
          <w:lang w:val="es-AR"/>
        </w:rPr>
        <w:t>Cuáles son las áreas de la conducta</w:t>
      </w:r>
      <w:r w:rsidRPr="006C62B1">
        <w:rPr>
          <w:lang w:val="es-AR"/>
        </w:rPr>
        <w:t xml:space="preserve">? Ejemplifique. </w:t>
      </w:r>
    </w:p>
    <w:p w14:paraId="183DCE5E" w14:textId="7B3684FA" w:rsidR="00F51728" w:rsidRPr="00A901CB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  <w:lang w:val="es-AR"/>
        </w:rPr>
        <w:t>Consigna</w:t>
      </w:r>
      <w:r>
        <w:rPr>
          <w:u w:val="single"/>
          <w:lang w:val="es-AR"/>
        </w:rPr>
        <w:t xml:space="preserve"> 3</w:t>
      </w:r>
      <w:r w:rsidRPr="006C62B1">
        <w:rPr>
          <w:u w:val="single"/>
          <w:lang w:val="es-AR"/>
        </w:rPr>
        <w:t xml:space="preserve"> :</w:t>
      </w:r>
      <w:r w:rsidRPr="006C62B1">
        <w:rPr>
          <w:lang w:val="es-AR"/>
        </w:rPr>
        <w:t xml:space="preserve"> ¿Qué</w:t>
      </w:r>
      <w:r w:rsidRPr="00A901CB">
        <w:rPr>
          <w:lang w:val="es-AR"/>
        </w:rPr>
        <w:t xml:space="preserve"> área predomina en las siguientes situaciones</w:t>
      </w:r>
      <w:r w:rsidRPr="006C62B1">
        <w:rPr>
          <w:lang w:val="es-AR"/>
        </w:rPr>
        <w:t>?</w:t>
      </w:r>
    </w:p>
    <w:p w14:paraId="1622BDF9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266"/>
        <w:gridCol w:w="3651"/>
        <w:gridCol w:w="3539"/>
      </w:tblGrid>
      <w:tr w:rsidR="00F51728" w:rsidRPr="006C62B1" w14:paraId="6146B8D7" w14:textId="77777777" w:rsidTr="008916B5">
        <w:trPr>
          <w:trHeight w:val="2952"/>
        </w:trPr>
        <w:tc>
          <w:tcPr>
            <w:tcW w:w="2759" w:type="dxa"/>
          </w:tcPr>
          <w:p w14:paraId="4DDEBA6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1D889A86" wp14:editId="1C9CC5B2">
                  <wp:extent cx="2065655" cy="1922145"/>
                  <wp:effectExtent l="19050" t="0" r="0" b="0"/>
                  <wp:docPr id="25" name="Imagen 1" descr="3b4fba4ca839155ff8229397855ee2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b4fba4ca839155ff8229397855ee2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655" cy="192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4A28737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45590E49" wp14:editId="0485F172">
                  <wp:extent cx="2328545" cy="1837055"/>
                  <wp:effectExtent l="19050" t="0" r="0" b="0"/>
                  <wp:docPr id="3" name="Imagen 3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83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1A2A3BD9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218C5D9C" wp14:editId="20EFF02E">
                  <wp:extent cx="1557655" cy="2006600"/>
                  <wp:effectExtent l="19050" t="0" r="4445" b="0"/>
                  <wp:docPr id="32" name="Imagen 3" descr="7-9el_u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-9el_u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200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00BB6B6A" w14:textId="77777777" w:rsidTr="008916B5">
        <w:trPr>
          <w:trHeight w:val="3231"/>
        </w:trPr>
        <w:tc>
          <w:tcPr>
            <w:tcW w:w="2759" w:type="dxa"/>
          </w:tcPr>
          <w:p w14:paraId="712DF51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lastRenderedPageBreak/>
              <w:drawing>
                <wp:inline distT="0" distB="0" distL="0" distR="0" wp14:anchorId="2FDDEBA1" wp14:editId="6FA54DF0">
                  <wp:extent cx="1947545" cy="1947545"/>
                  <wp:effectExtent l="19050" t="0" r="0" b="0"/>
                  <wp:docPr id="4" name="Imagen 4" descr="049-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9-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94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0B210752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3ABD0D9" wp14:editId="6177D498">
                  <wp:extent cx="1651000" cy="2201545"/>
                  <wp:effectExtent l="19050" t="0" r="6350" b="0"/>
                  <wp:docPr id="5" name="Imagen 5" descr="estudiantes-estudi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tudiantes-estudi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20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0D2287A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4D23BB29" wp14:editId="6ECFFBF8">
                  <wp:extent cx="2252345" cy="2023745"/>
                  <wp:effectExtent l="19050" t="0" r="0" b="0"/>
                  <wp:docPr id="6" name="Imagen 6" descr="festival-de-baile-dibujos-para-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stival-de-baile-dibujos-para-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202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032530F9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31146F24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C023E66" wp14:editId="3D2098B6">
                  <wp:extent cx="1329055" cy="1752600"/>
                  <wp:effectExtent l="19050" t="0" r="4445" b="0"/>
                  <wp:docPr id="7" name="Imagen 7" descr="39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9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7F8834E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268F46CD" wp14:editId="619BE14A">
                  <wp:extent cx="1642745" cy="1938655"/>
                  <wp:effectExtent l="19050" t="0" r="0" b="0"/>
                  <wp:docPr id="8" name="Imagen 8" descr="bici-89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ci-89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13D23AC4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41EC447" wp14:editId="1B5C9CF4">
                  <wp:extent cx="2167255" cy="1541145"/>
                  <wp:effectExtent l="19050" t="0" r="4445" b="0"/>
                  <wp:docPr id="9" name="Imagen 9" descr="NIÑOS JUGANDO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IÑOS JUGANDO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255" cy="154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22A5B391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44D463AC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4AFE0938" wp14:editId="0EB47540">
                  <wp:extent cx="1143000" cy="1608455"/>
                  <wp:effectExtent l="19050" t="0" r="0" b="0"/>
                  <wp:docPr id="10" name="Imagen 10" descr="pens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ns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2300A590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C02CBCD" wp14:editId="5251501D">
                  <wp:extent cx="1473200" cy="1473200"/>
                  <wp:effectExtent l="19050" t="0" r="0" b="0"/>
                  <wp:docPr id="11" name="Imagen 11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6ADC5B41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147B3DCE" wp14:editId="56FED66F">
                  <wp:extent cx="1456055" cy="1320800"/>
                  <wp:effectExtent l="19050" t="0" r="0" b="0"/>
                  <wp:docPr id="12" name="Imagen 12" descr="Escuela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scuela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68B54" w14:textId="77777777" w:rsidR="00F51728" w:rsidRPr="006C62B1" w:rsidRDefault="00F51728" w:rsidP="00F51728">
      <w:pPr>
        <w:tabs>
          <w:tab w:val="left" w:pos="3945"/>
        </w:tabs>
        <w:spacing w:line="360" w:lineRule="auto"/>
        <w:ind w:left="360"/>
        <w:jc w:val="both"/>
      </w:pPr>
    </w:p>
    <w:p w14:paraId="2C7C0490" w14:textId="77777777" w:rsidR="00F51728" w:rsidRDefault="00F51728" w:rsidP="00F51728">
      <w:pPr>
        <w:pStyle w:val="Prrafodelista"/>
        <w:tabs>
          <w:tab w:val="left" w:pos="3945"/>
        </w:tabs>
        <w:spacing w:after="200" w:line="360" w:lineRule="auto"/>
        <w:rPr>
          <w:u w:val="single"/>
        </w:rPr>
      </w:pPr>
    </w:p>
    <w:p w14:paraId="2CC7C322" w14:textId="77777777" w:rsidR="00F51728" w:rsidRDefault="00F51728" w:rsidP="00F51728">
      <w:pPr>
        <w:pStyle w:val="Prrafodelista"/>
        <w:tabs>
          <w:tab w:val="left" w:pos="3945"/>
        </w:tabs>
        <w:spacing w:after="200" w:line="360" w:lineRule="auto"/>
        <w:rPr>
          <w:u w:val="single"/>
        </w:rPr>
      </w:pPr>
    </w:p>
    <w:p w14:paraId="0695B962" w14:textId="6FED5DED" w:rsidR="00F51728" w:rsidRPr="006C62B1" w:rsidRDefault="00F51728" w:rsidP="00F51728">
      <w:pPr>
        <w:pStyle w:val="Prrafodelista"/>
        <w:tabs>
          <w:tab w:val="left" w:pos="3945"/>
        </w:tabs>
        <w:spacing w:after="200" w:line="360" w:lineRule="auto"/>
      </w:pPr>
      <w:r w:rsidRPr="006C62B1">
        <w:rPr>
          <w:u w:val="single"/>
        </w:rPr>
        <w:t xml:space="preserve">Consigna </w:t>
      </w:r>
      <w:r>
        <w:rPr>
          <w:u w:val="single"/>
        </w:rPr>
        <w:t>4</w:t>
      </w:r>
      <w:r w:rsidRPr="006C62B1">
        <w:rPr>
          <w:u w:val="single"/>
        </w:rPr>
        <w:t xml:space="preserve">: </w:t>
      </w:r>
      <w:r w:rsidRPr="006C62B1">
        <w:t>Complete las siguientes frases:</w:t>
      </w:r>
    </w:p>
    <w:p w14:paraId="38F5A9C3" w14:textId="77777777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La conducta depende de……</w:t>
      </w:r>
    </w:p>
    <w:p w14:paraId="437E6A6B" w14:textId="77777777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Toda actividad humana tiene una base biológica. Por lo cual, la conducta es regulada por…………..</w:t>
      </w:r>
    </w:p>
    <w:p w14:paraId="63C556C6" w14:textId="77777777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Algunos psicólogos basado</w:t>
      </w:r>
      <w:r>
        <w:t>s</w:t>
      </w:r>
      <w:r w:rsidRPr="006C62B1">
        <w:t xml:space="preserve"> en Darwin, comparan la conducta humana con la de los……</w:t>
      </w:r>
    </w:p>
    <w:p w14:paraId="249EC3D8" w14:textId="77777777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La última década de siglo XX fue declarada en los EEUU………………………….</w:t>
      </w:r>
    </w:p>
    <w:p w14:paraId="79CC0E1B" w14:textId="77777777" w:rsidR="00F51728" w:rsidRPr="006C62B1" w:rsidRDefault="00F51728" w:rsidP="00F51728">
      <w:pPr>
        <w:tabs>
          <w:tab w:val="left" w:pos="3945"/>
        </w:tabs>
        <w:spacing w:line="360" w:lineRule="auto"/>
        <w:ind w:left="360"/>
        <w:jc w:val="both"/>
      </w:pPr>
    </w:p>
    <w:p w14:paraId="24461D71" w14:textId="0069F9B3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t xml:space="preserve">TEMA </w:t>
      </w:r>
      <w:r>
        <w:rPr>
          <w:b/>
          <w:bCs/>
        </w:rPr>
        <w:t>2</w:t>
      </w:r>
      <w:r w:rsidRPr="006C62B1">
        <w:rPr>
          <w:b/>
          <w:bCs/>
        </w:rPr>
        <w:t>: ESTUDIO DE LA PSICOLOGÍA</w:t>
      </w:r>
    </w:p>
    <w:p w14:paraId="30E446CD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 El estudio de la psicología es tan amplio que se divide en: Ramas, Campos y Sistemas. Las ramas, también llamadas áreas, tienen que ver con el aspecto o temas específicos que se propon</w:t>
      </w:r>
      <w:r>
        <w:t>en</w:t>
      </w:r>
      <w:r w:rsidRPr="006C62B1">
        <w:t xml:space="preserve"> estudiar. Los campos se relacionan con el ámbito de trabajo de los profesionales de psicología. Y, por último, los sistemas, hacen </w:t>
      </w:r>
      <w:r w:rsidRPr="006C62B1">
        <w:lastRenderedPageBreak/>
        <w:t>referencia a la teoría científica en que se fundamentan. Conoceremos ahora cuáles son sus ramas; para lo cual</w:t>
      </w:r>
      <w:r>
        <w:t>, deberás</w:t>
      </w:r>
      <w:r w:rsidRPr="006C62B1">
        <w:t xml:space="preserve"> lee</w:t>
      </w:r>
      <w:r>
        <w:t>r</w:t>
      </w:r>
      <w:r w:rsidRPr="006C62B1">
        <w:t xml:space="preserve"> la pág. 25 del cuadernillo.</w:t>
      </w:r>
    </w:p>
    <w:p w14:paraId="407CFCA4" w14:textId="2F8B696A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u w:val="single"/>
        </w:rPr>
        <w:t xml:space="preserve">Consigna </w:t>
      </w:r>
      <w:r>
        <w:rPr>
          <w:u w:val="single"/>
        </w:rPr>
        <w:t>5</w:t>
      </w:r>
      <w:r w:rsidRPr="006C62B1">
        <w:rPr>
          <w:u w:val="single"/>
        </w:rPr>
        <w:t>:</w:t>
      </w:r>
      <w:r w:rsidRPr="006C62B1">
        <w:t xml:space="preserve"> Unir con flecha</w:t>
      </w:r>
    </w:p>
    <w:p w14:paraId="15F4F513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54EEC" wp14:editId="74616B1A">
                <wp:simplePos x="0" y="0"/>
                <wp:positionH relativeFrom="margin">
                  <wp:align>left</wp:align>
                </wp:positionH>
                <wp:positionV relativeFrom="paragraph">
                  <wp:posOffset>39972</wp:posOffset>
                </wp:positionV>
                <wp:extent cx="3561347" cy="2464068"/>
                <wp:effectExtent l="0" t="0" r="127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347" cy="246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0315F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humano comparado con los animales.</w:t>
                            </w:r>
                          </w:p>
                          <w:p w14:paraId="4C62F6C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características de las personas.</w:t>
                            </w:r>
                          </w:p>
                          <w:p w14:paraId="0BA143E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ciclo vital.</w:t>
                            </w:r>
                          </w:p>
                          <w:p w14:paraId="44B5A23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Estudia las diferencias individuales determinadas por la inteligencia, las actitudes etc. </w:t>
                            </w:r>
                          </w:p>
                          <w:p w14:paraId="071D20E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leyes y diferencias para aprender</w:t>
                            </w:r>
                          </w:p>
                          <w:p w14:paraId="038305C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Investiga los procesos psicológicos básicos.</w:t>
                            </w:r>
                          </w:p>
                          <w:p w14:paraId="5480381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alteraciones que se producen en algunas personas.</w:t>
                            </w:r>
                          </w:p>
                          <w:p w14:paraId="55F4C40A" w14:textId="77777777" w:rsidR="00F51728" w:rsidRDefault="00F51728" w:rsidP="00F51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54EEC"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26" type="#_x0000_t202" style="position:absolute;left:0;text-align:left;margin-left:0;margin-top:3.15pt;width:280.4pt;height:19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" stroked="f">
                <v:textbox>
                  <w:txbxContent>
                    <w:p w14:paraId="52B0315F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humano comparado con los animales.</w:t>
                      </w:r>
                    </w:p>
                    <w:p w14:paraId="4C62F6C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características de las personas.</w:t>
                      </w:r>
                    </w:p>
                    <w:p w14:paraId="0BA143E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ciclo vital.</w:t>
                      </w:r>
                    </w:p>
                    <w:p w14:paraId="44B5A23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Estudia las diferencias individuales determinadas por la inteligencia, las actitudes etc. </w:t>
                      </w:r>
                    </w:p>
                    <w:p w14:paraId="071D20E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leyes y diferencias para aprender</w:t>
                      </w:r>
                    </w:p>
                    <w:p w14:paraId="038305C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Investiga los procesos psicológicos básicos.</w:t>
                      </w:r>
                    </w:p>
                    <w:p w14:paraId="5480381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alteraciones que se producen en algunas personas.</w:t>
                      </w:r>
                    </w:p>
                    <w:p w14:paraId="55F4C40A" w14:textId="77777777" w:rsidR="00F51728" w:rsidRDefault="00F51728" w:rsidP="00F51728"/>
                  </w:txbxContent>
                </v:textbox>
                <w10:wrap anchorx="margin"/>
              </v:shape>
            </w:pict>
          </mc:Fallback>
        </mc:AlternateContent>
      </w:r>
    </w:p>
    <w:p w14:paraId="716A970B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6CD90" wp14:editId="1518F6BD">
                <wp:simplePos x="0" y="0"/>
                <wp:positionH relativeFrom="column">
                  <wp:posOffset>4106010</wp:posOffset>
                </wp:positionH>
                <wp:positionV relativeFrom="paragraph">
                  <wp:posOffset>5815</wp:posOffset>
                </wp:positionV>
                <wp:extent cx="2512695" cy="1932305"/>
                <wp:effectExtent l="0" t="635" r="3175" b="63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62DA9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general</w:t>
                            </w:r>
                          </w:p>
                          <w:p w14:paraId="4B22A6C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evolutiva</w:t>
                            </w:r>
                          </w:p>
                          <w:p w14:paraId="0B64056B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 la personalidad</w:t>
                            </w:r>
                          </w:p>
                          <w:p w14:paraId="1730A26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3FD31CAA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20FF780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especial</w:t>
                            </w:r>
                          </w:p>
                          <w:p w14:paraId="03AC8F5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Psicopatología</w:t>
                            </w:r>
                          </w:p>
                          <w:p w14:paraId="0E02EA0D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comparada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CD90" id="Cuadro de texto 34" o:spid="_x0000_s1027" type="#_x0000_t202" style="position:absolute;left:0;text-align:left;margin-left:323.3pt;margin-top:.45pt;width:197.85pt;height:15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" stroked="f">
                <v:textbox>
                  <w:txbxContent>
                    <w:p w14:paraId="7E562DA9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general</w:t>
                      </w:r>
                    </w:p>
                    <w:p w14:paraId="4B22A6C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evolutiva</w:t>
                      </w:r>
                    </w:p>
                    <w:p w14:paraId="0B64056B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 la personalidad</w:t>
                      </w:r>
                    </w:p>
                    <w:p w14:paraId="1730A26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3FD31CAA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20FF780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especial</w:t>
                      </w:r>
                    </w:p>
                    <w:p w14:paraId="03AC8F5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Psicopatología</w:t>
                      </w:r>
                    </w:p>
                    <w:p w14:paraId="0E02EA0D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comparada</w:t>
                      </w:r>
                    </w:p>
                  </w:txbxContent>
                </v:textbox>
              </v:shape>
            </w:pict>
          </mc:Fallback>
        </mc:AlternateContent>
      </w:r>
    </w:p>
    <w:p w14:paraId="2131633B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7EB88700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0820108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126B28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49BDAAE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7A2125CA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64B3BBC1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E36C13D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162B9108" w14:textId="19E575E4" w:rsidR="00F51728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 CAMPOS</w:t>
      </w:r>
    </w:p>
    <w:p w14:paraId="2067A392" w14:textId="2D5D0F6E" w:rsidR="00F51728" w:rsidRDefault="00F51728" w:rsidP="00F51728">
      <w:pPr>
        <w:tabs>
          <w:tab w:val="left" w:pos="3945"/>
        </w:tabs>
        <w:spacing w:line="360" w:lineRule="auto"/>
        <w:jc w:val="both"/>
      </w:pPr>
      <w:r>
        <w:t>Realiza una lectura global desde la pagina 26 a la 33 del cuadernillo de psicología (Se adjuntan las páginas para quien no tenga el cuadernillo).</w:t>
      </w:r>
    </w:p>
    <w:p w14:paraId="42FACC57" w14:textId="5D4C3D4F" w:rsidR="00F51728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u w:val="single"/>
        </w:rPr>
        <w:t xml:space="preserve">Consigna </w:t>
      </w:r>
      <w:r>
        <w:rPr>
          <w:u w:val="single"/>
        </w:rPr>
        <w:t>6</w:t>
      </w:r>
      <w:r w:rsidRPr="006C62B1">
        <w:rPr>
          <w:u w:val="single"/>
        </w:rPr>
        <w:t>:</w:t>
      </w:r>
      <w:r w:rsidRPr="006C62B1">
        <w:t xml:space="preserve"> </w:t>
      </w:r>
      <w:r>
        <w:t xml:space="preserve"> Completa el siguiente cuadro comparativo de los campos de la psicología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185"/>
        <w:gridCol w:w="3351"/>
        <w:gridCol w:w="3200"/>
      </w:tblGrid>
      <w:tr w:rsidR="00F51728" w14:paraId="125FD287" w14:textId="77777777" w:rsidTr="008916B5">
        <w:tc>
          <w:tcPr>
            <w:tcW w:w="3485" w:type="dxa"/>
          </w:tcPr>
          <w:p w14:paraId="2A7DF734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CAMPO</w:t>
            </w:r>
          </w:p>
        </w:tc>
        <w:tc>
          <w:tcPr>
            <w:tcW w:w="3485" w:type="dxa"/>
          </w:tcPr>
          <w:p w14:paraId="3D815850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CARACTERISTICAS</w:t>
            </w:r>
          </w:p>
        </w:tc>
        <w:tc>
          <w:tcPr>
            <w:tcW w:w="3486" w:type="dxa"/>
          </w:tcPr>
          <w:p w14:paraId="2625C76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IMAGEN</w:t>
            </w:r>
          </w:p>
        </w:tc>
      </w:tr>
      <w:tr w:rsidR="00F51728" w14:paraId="725E0DB7" w14:textId="77777777" w:rsidTr="008916B5">
        <w:tc>
          <w:tcPr>
            <w:tcW w:w="3485" w:type="dxa"/>
          </w:tcPr>
          <w:p w14:paraId="011C2E2F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312469D6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5CFD0963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77899EF7" w14:textId="77777777" w:rsidTr="008916B5">
        <w:tc>
          <w:tcPr>
            <w:tcW w:w="3485" w:type="dxa"/>
          </w:tcPr>
          <w:p w14:paraId="1D41197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657AF153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3888EA1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6E710B2A" w14:textId="77777777" w:rsidTr="008916B5">
        <w:tc>
          <w:tcPr>
            <w:tcW w:w="3485" w:type="dxa"/>
          </w:tcPr>
          <w:p w14:paraId="75A45A6B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3D2DC244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1F828D3C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009D8FBC" w14:textId="77777777" w:rsidTr="008916B5">
        <w:tc>
          <w:tcPr>
            <w:tcW w:w="3485" w:type="dxa"/>
          </w:tcPr>
          <w:p w14:paraId="01C63855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2C6BC1EA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3CFAE7DB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4C0C0E58" w14:textId="77777777" w:rsidTr="008916B5">
        <w:tc>
          <w:tcPr>
            <w:tcW w:w="3485" w:type="dxa"/>
          </w:tcPr>
          <w:p w14:paraId="379FC43D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073820B2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0F4B0503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38548341" w14:textId="77777777" w:rsidTr="008916B5">
        <w:tc>
          <w:tcPr>
            <w:tcW w:w="3485" w:type="dxa"/>
          </w:tcPr>
          <w:p w14:paraId="058F200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5ECCB97B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6EF49712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6C7A015B" w14:textId="77777777" w:rsidTr="008916B5">
        <w:tc>
          <w:tcPr>
            <w:tcW w:w="3485" w:type="dxa"/>
          </w:tcPr>
          <w:p w14:paraId="1D3C15E1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2520143C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5AB4FDD0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</w:tbl>
    <w:p w14:paraId="1F92F65F" w14:textId="77777777" w:rsidR="00F51728" w:rsidRPr="006C62B1" w:rsidRDefault="00F51728" w:rsidP="00F51728">
      <w:pPr>
        <w:pStyle w:val="Prrafodelista"/>
        <w:tabs>
          <w:tab w:val="left" w:pos="3945"/>
        </w:tabs>
        <w:spacing w:line="360" w:lineRule="auto"/>
        <w:jc w:val="both"/>
      </w:pPr>
    </w:p>
    <w:p w14:paraId="64026D2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4C227EC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Observación: Los campos son siete. La psicología clínica deben colocarla junto con la psicoterapia, son lo mismo. En características deben colocar al menos 5 de cada campo (Bien completas). Pueden buscar una imagen en internet, revistas o dibujarlas. </w:t>
      </w:r>
    </w:p>
    <w:p w14:paraId="21766EF4" w14:textId="77777777" w:rsidR="003F611A" w:rsidRDefault="003F611A" w:rsidP="003F611A">
      <w:pPr>
        <w:tabs>
          <w:tab w:val="left" w:pos="3945"/>
        </w:tabs>
        <w:spacing w:line="360" w:lineRule="auto"/>
        <w:jc w:val="both"/>
      </w:pPr>
    </w:p>
    <w:p w14:paraId="3298EAE5" w14:textId="630DBF72" w:rsidR="003F611A" w:rsidRPr="003F611A" w:rsidRDefault="003F611A" w:rsidP="003F611A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3F611A">
        <w:rPr>
          <w:b/>
          <w:bCs/>
        </w:rPr>
        <w:t>EVALUACIÓN</w:t>
      </w:r>
    </w:p>
    <w:p w14:paraId="1686C052" w14:textId="486CF69C" w:rsidR="003F611A" w:rsidRPr="006C62B1" w:rsidRDefault="003F611A" w:rsidP="003F611A">
      <w:pPr>
        <w:tabs>
          <w:tab w:val="left" w:pos="3945"/>
        </w:tabs>
        <w:spacing w:line="360" w:lineRule="auto"/>
        <w:jc w:val="both"/>
      </w:pPr>
      <w:r>
        <w:t xml:space="preserve"> </w:t>
      </w:r>
      <w:r w:rsidRPr="006C62B1">
        <w:t xml:space="preserve">Tendrán tiempo para responder las actividades hasta </w:t>
      </w:r>
      <w:r w:rsidR="00064E2F">
        <w:t>3</w:t>
      </w:r>
      <w:r w:rsidRPr="006C62B1">
        <w:t xml:space="preserve"> de </w:t>
      </w:r>
      <w:r>
        <w:t>ABRIL</w:t>
      </w:r>
      <w:r w:rsidRPr="006C62B1">
        <w:t xml:space="preserve">. El trabajo deberán </w:t>
      </w:r>
      <w:r>
        <w:t>subirlo a la plataforma NODOS o entregar en clases por escrito</w:t>
      </w:r>
      <w:r w:rsidRPr="006C62B1">
        <w:t xml:space="preserve">. El alumno que no tenga computadora, puede hacer el trabajo a mano y fotografiarlo. </w:t>
      </w:r>
    </w:p>
    <w:p w14:paraId="4A8CCA3A" w14:textId="77777777" w:rsidR="003F611A" w:rsidRPr="006C62B1" w:rsidRDefault="003F611A" w:rsidP="003F611A">
      <w:pPr>
        <w:tabs>
          <w:tab w:val="left" w:pos="3945"/>
        </w:tabs>
        <w:spacing w:line="360" w:lineRule="auto"/>
        <w:jc w:val="both"/>
      </w:pPr>
      <w:r w:rsidRPr="006C62B1">
        <w:t xml:space="preserve">La modalidad es individual: Quedaran anulados los trabajos en donde se detecte que fueron copiados. </w:t>
      </w:r>
    </w:p>
    <w:p w14:paraId="5561EA59" w14:textId="77777777" w:rsidR="003F611A" w:rsidRPr="006C62B1" w:rsidRDefault="003F611A" w:rsidP="003F611A">
      <w:pPr>
        <w:spacing w:line="360" w:lineRule="auto"/>
        <w:rPr>
          <w:b/>
          <w:bCs/>
        </w:rPr>
      </w:pPr>
    </w:p>
    <w:p w14:paraId="28684102" w14:textId="77777777" w:rsidR="003F611A" w:rsidRPr="006C62B1" w:rsidRDefault="003F611A" w:rsidP="003F611A">
      <w:pPr>
        <w:spacing w:line="360" w:lineRule="auto"/>
      </w:pPr>
    </w:p>
    <w:p w14:paraId="6A69FF03" w14:textId="4292BA0D" w:rsidR="007B3DA8" w:rsidRDefault="007B3DA8" w:rsidP="00F51728">
      <w:pPr>
        <w:pStyle w:val="Sinespaciado"/>
        <w:spacing w:line="360" w:lineRule="auto"/>
      </w:pPr>
    </w:p>
    <w:sectPr w:rsidR="007B3DA8" w:rsidSect="00F51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55452"/>
    <w:multiLevelType w:val="hybridMultilevel"/>
    <w:tmpl w:val="D8A8249E"/>
    <w:lvl w:ilvl="0" w:tplc="55E46846">
      <w:start w:val="1"/>
      <w:numFmt w:val="low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31266B"/>
    <w:multiLevelType w:val="hybridMultilevel"/>
    <w:tmpl w:val="163EBB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952A7"/>
    <w:multiLevelType w:val="hybridMultilevel"/>
    <w:tmpl w:val="20FA6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53424"/>
    <w:multiLevelType w:val="hybridMultilevel"/>
    <w:tmpl w:val="B4825614"/>
    <w:lvl w:ilvl="0" w:tplc="4DE4A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92111">
    <w:abstractNumId w:val="3"/>
  </w:num>
  <w:num w:numId="2" w16cid:durableId="967471819">
    <w:abstractNumId w:val="0"/>
  </w:num>
  <w:num w:numId="3" w16cid:durableId="864758277">
    <w:abstractNumId w:val="1"/>
  </w:num>
  <w:num w:numId="4" w16cid:durableId="126635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28"/>
    <w:rsid w:val="00064E2F"/>
    <w:rsid w:val="003F611A"/>
    <w:rsid w:val="007B3DA8"/>
    <w:rsid w:val="00F5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3755"/>
  <w15:chartTrackingRefBased/>
  <w15:docId w15:val="{9BAF3D0B-84EA-4408-BB10-14811639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172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517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6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Ayelen prado</cp:lastModifiedBy>
  <cp:revision>2</cp:revision>
  <dcterms:created xsi:type="dcterms:W3CDTF">2022-04-10T19:54:00Z</dcterms:created>
  <dcterms:modified xsi:type="dcterms:W3CDTF">2023-03-27T00:14:00Z</dcterms:modified>
</cp:coreProperties>
</file>