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099" w:rsidRDefault="000829DA" w:rsidP="000962D6">
      <w:pPr>
        <w:pStyle w:val="Ttul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0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PRACTICO Nº 2"/>
          </v:shape>
        </w:pict>
      </w:r>
      <w:r w:rsidR="000962D6">
        <w:rPr>
          <w:noProof/>
          <w:lang w:eastAsia="es-ES"/>
        </w:rPr>
        <w:drawing>
          <wp:inline distT="0" distB="0" distL="0" distR="0">
            <wp:extent cx="1257300" cy="1257300"/>
            <wp:effectExtent l="19050" t="0" r="0" b="0"/>
            <wp:docPr id="2" name="Imagen 2" descr="D:\Users\Secundaria\Download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cundaria\Downloads\descarg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2D6" w:rsidRDefault="000962D6" w:rsidP="000962D6">
      <w:pPr>
        <w:pStyle w:val="Ttulo"/>
      </w:pPr>
      <w:r>
        <w:t xml:space="preserve">              Colegio del Prado </w:t>
      </w:r>
    </w:p>
    <w:p w:rsidR="000962D6" w:rsidRDefault="000962D6" w:rsidP="000962D6">
      <w:pPr>
        <w:pStyle w:val="Ttulo1"/>
      </w:pPr>
      <w:proofErr w:type="spellStart"/>
      <w:r>
        <w:t>Nombre</w:t>
      </w:r>
      <w:proofErr w:type="gramStart"/>
      <w:r>
        <w:t>:Morena</w:t>
      </w:r>
      <w:proofErr w:type="spellEnd"/>
      <w:proofErr w:type="gramEnd"/>
      <w:r>
        <w:t xml:space="preserve"> </w:t>
      </w:r>
      <w:proofErr w:type="spellStart"/>
      <w:r>
        <w:t>Paez</w:t>
      </w:r>
      <w:proofErr w:type="spellEnd"/>
    </w:p>
    <w:p w:rsidR="000962D6" w:rsidRDefault="000962D6" w:rsidP="000962D6">
      <w:pPr>
        <w:pStyle w:val="Ttulo1"/>
      </w:pPr>
      <w:r>
        <w:t>Año</w:t>
      </w:r>
      <w:proofErr w:type="gramStart"/>
      <w:r>
        <w:t>:2023</w:t>
      </w:r>
      <w:proofErr w:type="gramEnd"/>
    </w:p>
    <w:p w:rsidR="000962D6" w:rsidRDefault="000962D6" w:rsidP="000962D6">
      <w:pPr>
        <w:pStyle w:val="Ttulo1"/>
      </w:pPr>
      <w:proofErr w:type="spellStart"/>
      <w:r>
        <w:t>Area</w:t>
      </w:r>
      <w:proofErr w:type="gramStart"/>
      <w:r>
        <w:t>:laboratorio</w:t>
      </w:r>
      <w:proofErr w:type="spellEnd"/>
      <w:proofErr w:type="gramEnd"/>
      <w:r>
        <w:t xml:space="preserve"> de </w:t>
      </w:r>
      <w:proofErr w:type="spellStart"/>
      <w:r>
        <w:t>informatica</w:t>
      </w:r>
      <w:proofErr w:type="spellEnd"/>
      <w:r>
        <w:t xml:space="preserve"> </w:t>
      </w:r>
    </w:p>
    <w:p w:rsidR="000962D6" w:rsidRDefault="000962D6" w:rsidP="000962D6">
      <w:pPr>
        <w:pStyle w:val="Ttulo1"/>
      </w:pPr>
      <w:r>
        <w:t xml:space="preserve">1``A``Mineria </w:t>
      </w:r>
    </w:p>
    <w:p w:rsidR="000962D6" w:rsidRDefault="000962D6" w:rsidP="000962D6">
      <w:pPr>
        <w:pStyle w:val="Ttulo1"/>
      </w:pPr>
      <w:proofErr w:type="spellStart"/>
      <w:r>
        <w:t>Profe</w:t>
      </w:r>
      <w:proofErr w:type="gramStart"/>
      <w:r>
        <w:t>:Andrea</w:t>
      </w:r>
      <w:proofErr w:type="spellEnd"/>
      <w:proofErr w:type="gramEnd"/>
      <w:r>
        <w:t xml:space="preserve"> </w:t>
      </w:r>
      <w:proofErr w:type="spellStart"/>
      <w:r>
        <w:t>Gomez</w:t>
      </w:r>
      <w:proofErr w:type="spellEnd"/>
      <w:r>
        <w:t xml:space="preserve"> </w:t>
      </w:r>
    </w:p>
    <w:p w:rsidR="000962D6" w:rsidRPr="000962D6" w:rsidRDefault="000962D6" w:rsidP="000962D6"/>
    <w:p w:rsidR="000962D6" w:rsidRDefault="000962D6" w:rsidP="000962D6">
      <w:r>
        <w:rPr>
          <w:noProof/>
          <w:lang w:eastAsia="es-ES"/>
        </w:rPr>
        <w:drawing>
          <wp:inline distT="0" distB="0" distL="0" distR="0">
            <wp:extent cx="4983617" cy="2790825"/>
            <wp:effectExtent l="19050" t="0" r="7483" b="0"/>
            <wp:docPr id="3" name="Imagen 3" descr="D:\Users\Secundari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cundari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17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2D6" w:rsidRDefault="000962D6" w:rsidP="000962D6"/>
    <w:p w:rsidR="000962D6" w:rsidRDefault="000962D6" w:rsidP="000962D6"/>
    <w:p w:rsidR="000962D6" w:rsidRPr="00022EE8" w:rsidRDefault="000962D6" w:rsidP="00022EE8">
      <w:pPr>
        <w:pStyle w:val="Sinespaciado"/>
        <w:rPr>
          <w:sz w:val="28"/>
          <w:szCs w:val="28"/>
        </w:rPr>
      </w:pPr>
    </w:p>
    <w:p w:rsidR="009B4207" w:rsidRDefault="009B4207" w:rsidP="000962D6">
      <w:pPr>
        <w:pStyle w:val="Sinespaciado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48300" cy="349567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4A" w:rsidRDefault="009B4207" w:rsidP="009B4207">
      <w:pPr>
        <w:pStyle w:val="Ttulo2"/>
        <w:rPr>
          <w:sz w:val="36"/>
          <w:szCs w:val="36"/>
        </w:rPr>
      </w:pPr>
      <w:r>
        <w:rPr>
          <w:sz w:val="36"/>
          <w:szCs w:val="36"/>
        </w:rPr>
        <w:t>Respuestas:</w:t>
      </w:r>
    </w:p>
    <w:p w:rsidR="00184BEC" w:rsidRDefault="000E3534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1-un entorno de programación es un programa o conjunto de programas que engloban todas las tareas necesarias para el desarrollo de un programa o aplicación </w:t>
      </w:r>
    </w:p>
    <w:p w:rsidR="000E3534" w:rsidRDefault="000E3534" w:rsidP="009B4207">
      <w:pPr>
        <w:pStyle w:val="Sinespaciado"/>
        <w:rPr>
          <w:noProof/>
          <w:sz w:val="28"/>
          <w:szCs w:val="28"/>
          <w:lang w:eastAsia="es-ES"/>
        </w:rPr>
      </w:pPr>
    </w:p>
    <w:p w:rsidR="000E3534" w:rsidRDefault="000E3534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314575" cy="1614820"/>
            <wp:effectExtent l="19050" t="0" r="9525" b="0"/>
            <wp:docPr id="51" name="Imagen 51" descr="D:\Users\Secundaria\Downloads\three-computer-screens-with-computer-programming-c-2021-08-30-09-15-18-utc_resultado-b461d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Secundaria\Downloads\three-computer-screens-with-computer-programming-c-2021-08-30-09-15-18-utc_resultado-b461d36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03" cy="16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2-los componentes principales del escrito son:</w:t>
      </w: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Paneles: </w:t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184BEC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Menus</w:t>
      </w:r>
      <w:proofErr w:type="spellEnd"/>
      <w:r>
        <w:rPr>
          <w:sz w:val="28"/>
          <w:szCs w:val="28"/>
        </w:rPr>
        <w:t>:</w:t>
      </w:r>
      <w:r w:rsidR="00184BEC">
        <w:rPr>
          <w:sz w:val="28"/>
          <w:szCs w:val="28"/>
        </w:rPr>
        <w:t xml:space="preserve">    </w:t>
      </w:r>
    </w:p>
    <w:p w:rsidR="00184BEC" w:rsidRDefault="00184BEC" w:rsidP="009B4207">
      <w:pPr>
        <w:pStyle w:val="Sinespaciado"/>
        <w:rPr>
          <w:noProof/>
          <w:sz w:val="28"/>
          <w:szCs w:val="28"/>
          <w:lang w:eastAsia="es-ES"/>
        </w:rPr>
      </w:pPr>
    </w:p>
    <w:p w:rsidR="00184BEC" w:rsidRDefault="00184BEC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705100" cy="2028825"/>
            <wp:effectExtent l="19050" t="0" r="0" b="0"/>
            <wp:docPr id="9" name="Imagen 8" descr="D:\Users\Secundaria\Downloads\Menu-inicio-window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cundaria\Downloads\Menu-inicio-windows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61" cy="203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C" w:rsidRDefault="00184BEC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ventanas</w:t>
      </w:r>
      <w:proofErr w:type="gramEnd"/>
      <w:r>
        <w:rPr>
          <w:sz w:val="28"/>
          <w:szCs w:val="28"/>
        </w:rPr>
        <w:t>:</w:t>
      </w:r>
    </w:p>
    <w:p w:rsidR="00184BEC" w:rsidRDefault="00184BEC" w:rsidP="009B4207">
      <w:pPr>
        <w:pStyle w:val="Sinespaciado"/>
        <w:rPr>
          <w:sz w:val="28"/>
          <w:szCs w:val="28"/>
        </w:rPr>
      </w:pPr>
    </w:p>
    <w:p w:rsidR="00184BEC" w:rsidRDefault="00184BEC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115733" cy="1752600"/>
            <wp:effectExtent l="19050" t="0" r="8467" b="0"/>
            <wp:docPr id="10" name="Imagen 9" descr="D:\Users\Secundaria\Downloads\0ece4f4a-2dc5-41eb-badc-3bd71bdf0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cundaria\Downloads\0ece4f4a-2dc5-41eb-badc-3bd71bdf04e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67" cy="17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proofErr w:type="gramStart"/>
      <w:r>
        <w:rPr>
          <w:sz w:val="28"/>
          <w:szCs w:val="28"/>
        </w:rPr>
        <w:t>areas</w:t>
      </w:r>
      <w:proofErr w:type="spellEnd"/>
      <w:proofErr w:type="gramEnd"/>
      <w:r>
        <w:rPr>
          <w:sz w:val="28"/>
          <w:szCs w:val="28"/>
        </w:rPr>
        <w:t xml:space="preserve"> de trabajo:</w:t>
      </w:r>
    </w:p>
    <w:p w:rsidR="00087F29" w:rsidRDefault="00087F29" w:rsidP="009B4207">
      <w:pPr>
        <w:pStyle w:val="Sinespaciado"/>
        <w:rPr>
          <w:sz w:val="28"/>
          <w:szCs w:val="28"/>
        </w:rPr>
      </w:pPr>
    </w:p>
    <w:p w:rsidR="00184BEC" w:rsidRDefault="00087F29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248025" cy="1725513"/>
            <wp:effectExtent l="19050" t="0" r="0" b="0"/>
            <wp:docPr id="1" name="Imagen 2" descr="D:\Users\Secundaria\Downloads\c580a18f-4554-4ead-a648-058074232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cundaria\Downloads\c580a18f-4554-4ead-a648-0580742320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0002" cy="17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gestor</w:t>
      </w:r>
      <w:proofErr w:type="gramEnd"/>
      <w:r>
        <w:rPr>
          <w:sz w:val="28"/>
          <w:szCs w:val="28"/>
        </w:rPr>
        <w:t xml:space="preserve"> de archivos </w:t>
      </w:r>
      <w:proofErr w:type="spellStart"/>
      <w:r>
        <w:rPr>
          <w:sz w:val="28"/>
          <w:szCs w:val="28"/>
        </w:rPr>
        <w:t>nautilus</w:t>
      </w:r>
      <w:proofErr w:type="spellEnd"/>
      <w:r>
        <w:rPr>
          <w:sz w:val="28"/>
          <w:szCs w:val="28"/>
        </w:rPr>
        <w:t>:</w:t>
      </w:r>
    </w:p>
    <w:p w:rsidR="00087F29" w:rsidRDefault="00087F29" w:rsidP="009B4207">
      <w:pPr>
        <w:pStyle w:val="Sinespaciado"/>
        <w:rPr>
          <w:sz w:val="28"/>
          <w:szCs w:val="28"/>
        </w:rPr>
      </w:pPr>
    </w:p>
    <w:p w:rsidR="009B4207" w:rsidRDefault="00087F29" w:rsidP="009B4207">
      <w:pPr>
        <w:pStyle w:val="Sinespaciado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743075" cy="1388790"/>
            <wp:effectExtent l="19050" t="0" r="9525" b="0"/>
            <wp:docPr id="4" name="Imagen 3" descr="D:\Users\Secundaria\Downloads\naut_iconview_window.tiff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cundaria\Downloads\naut_iconview_window.tiff (1)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54" cy="139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proofErr w:type="gramStart"/>
      <w:r>
        <w:rPr>
          <w:sz w:val="28"/>
          <w:szCs w:val="28"/>
        </w:rPr>
        <w:t>fondo</w:t>
      </w:r>
      <w:proofErr w:type="gramEnd"/>
      <w:r>
        <w:rPr>
          <w:sz w:val="28"/>
          <w:szCs w:val="28"/>
        </w:rPr>
        <w:t xml:space="preserve"> del escrito:</w:t>
      </w:r>
    </w:p>
    <w:p w:rsidR="00087F29" w:rsidRDefault="00087F29" w:rsidP="009B4207">
      <w:pPr>
        <w:pStyle w:val="Sinespaciado"/>
        <w:rPr>
          <w:sz w:val="28"/>
          <w:szCs w:val="28"/>
        </w:rPr>
      </w:pPr>
    </w:p>
    <w:p w:rsidR="00087F29" w:rsidRDefault="00087F29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762250" cy="1657350"/>
            <wp:effectExtent l="19050" t="0" r="0" b="0"/>
            <wp:docPr id="7" name="Imagen 6" descr="D:\Users\Secundaria\Downloads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cundaria\Downloads\descarga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ubicación</w:t>
      </w:r>
      <w:proofErr w:type="gramEnd"/>
      <w:r>
        <w:rPr>
          <w:sz w:val="28"/>
          <w:szCs w:val="28"/>
        </w:rPr>
        <w:t xml:space="preserve"> empezar aquí:</w:t>
      </w:r>
    </w:p>
    <w:p w:rsidR="00087F29" w:rsidRDefault="00087F29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654549" cy="1952625"/>
            <wp:effectExtent l="19050" t="0" r="0" b="0"/>
            <wp:docPr id="8" name="Imagen 7" descr="D:\Users\Secundaria\Downloads\presentacion-conceptual-empezar-aqui-concepto-que-significa-un-acto-de-apuntar-una-ubicacion-o-una-parte-sobre-donde-iniciar-lady-en-uniform-holding-phone-presionando-virtu-2gya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cundaria\Downloads\presentacion-conceptual-empezar-aqui-concepto-que-significa-un-acto-de-apuntar-una-ubicacion-o-una-parte-sobre-donde-iniciar-lady-en-uniform-holding-phone-presionando-virtu-2gya0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4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preferencias</w:t>
      </w:r>
      <w:proofErr w:type="gramEnd"/>
      <w:r>
        <w:rPr>
          <w:sz w:val="28"/>
          <w:szCs w:val="28"/>
        </w:rPr>
        <w:t>:</w:t>
      </w:r>
    </w:p>
    <w:p w:rsidR="00087F29" w:rsidRDefault="00087F29" w:rsidP="009B4207">
      <w:pPr>
        <w:pStyle w:val="Sinespaciado"/>
        <w:rPr>
          <w:sz w:val="28"/>
          <w:szCs w:val="28"/>
        </w:rPr>
      </w:pPr>
    </w:p>
    <w:p w:rsidR="00087F29" w:rsidRDefault="00087F29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752725" cy="1657350"/>
            <wp:effectExtent l="19050" t="0" r="9525" b="0"/>
            <wp:docPr id="11" name="Imagen 8" descr="D:\Users\Secundaria\Download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cundaria\Downloads\descarg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3-es el software o programa </w:t>
      </w:r>
      <w:proofErr w:type="spellStart"/>
      <w:r>
        <w:rPr>
          <w:sz w:val="28"/>
          <w:szCs w:val="28"/>
        </w:rPr>
        <w:t>mas</w:t>
      </w:r>
      <w:proofErr w:type="spellEnd"/>
      <w:r>
        <w:rPr>
          <w:sz w:val="28"/>
          <w:szCs w:val="28"/>
        </w:rPr>
        <w:t xml:space="preserve"> importante que se ejecuta en un </w:t>
      </w:r>
      <w:proofErr w:type="spellStart"/>
      <w:r>
        <w:rPr>
          <w:sz w:val="28"/>
          <w:szCs w:val="28"/>
        </w:rPr>
        <w:t>computador</w:t>
      </w:r>
      <w:proofErr w:type="gramStart"/>
      <w:r>
        <w:rPr>
          <w:sz w:val="28"/>
          <w:szCs w:val="28"/>
        </w:rPr>
        <w:t>,nos</w:t>
      </w:r>
      <w:proofErr w:type="spellEnd"/>
      <w:proofErr w:type="gramEnd"/>
      <w:r>
        <w:rPr>
          <w:sz w:val="28"/>
          <w:szCs w:val="28"/>
        </w:rPr>
        <w:t xml:space="preserve"> permite usarlo y darle </w:t>
      </w:r>
      <w:proofErr w:type="spellStart"/>
      <w:r>
        <w:rPr>
          <w:sz w:val="28"/>
          <w:szCs w:val="28"/>
        </w:rPr>
        <w:t>ordenes</w:t>
      </w:r>
      <w:proofErr w:type="spellEnd"/>
      <w:r>
        <w:rPr>
          <w:sz w:val="28"/>
          <w:szCs w:val="28"/>
        </w:rPr>
        <w:t xml:space="preserve"> para que haga lo que necesitamos.</w:t>
      </w:r>
    </w:p>
    <w:p w:rsidR="00087F29" w:rsidRDefault="00087F29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533650" cy="1266825"/>
            <wp:effectExtent l="19050" t="0" r="0" b="0"/>
            <wp:docPr id="12" name="Imagen 9" descr="D:\Users\Secundaria\Downloads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cundaria\Downloads\descarga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07" w:rsidRDefault="009B4207" w:rsidP="009B4207">
      <w:pPr>
        <w:pStyle w:val="Sinespaciado"/>
        <w:rPr>
          <w:sz w:val="28"/>
          <w:szCs w:val="28"/>
        </w:rPr>
      </w:pPr>
    </w:p>
    <w:p w:rsidR="009B4207" w:rsidRDefault="009B4207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4-</w:t>
      </w:r>
      <w:r w:rsidR="00022EE8">
        <w:rPr>
          <w:sz w:val="28"/>
          <w:szCs w:val="28"/>
        </w:rPr>
        <w:t xml:space="preserve">el Windows escrito tiene los siguientes puntos de acceso de programa </w:t>
      </w: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Botón de  iniciar: se halla en el escritorio de la </w:t>
      </w:r>
      <w:proofErr w:type="spellStart"/>
      <w:r>
        <w:rPr>
          <w:sz w:val="28"/>
          <w:szCs w:val="28"/>
        </w:rPr>
        <w:t>computadora</w:t>
      </w:r>
      <w:proofErr w:type="gramStart"/>
      <w:r>
        <w:rPr>
          <w:sz w:val="28"/>
          <w:szCs w:val="28"/>
        </w:rPr>
        <w:t>,a</w:t>
      </w:r>
      <w:proofErr w:type="spellEnd"/>
      <w:proofErr w:type="gramEnd"/>
      <w:r>
        <w:rPr>
          <w:sz w:val="28"/>
          <w:szCs w:val="28"/>
        </w:rPr>
        <w:t xml:space="preserve"> la </w:t>
      </w: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izquierda</w:t>
      </w:r>
      <w:proofErr w:type="gramEnd"/>
      <w:r>
        <w:rPr>
          <w:sz w:val="28"/>
          <w:szCs w:val="28"/>
        </w:rPr>
        <w:t xml:space="preserve"> de la barra de tareas.</w:t>
      </w:r>
    </w:p>
    <w:p w:rsidR="00022EE8" w:rsidRDefault="00022EE8" w:rsidP="009B4207">
      <w:pPr>
        <w:pStyle w:val="Sinespaciado"/>
        <w:rPr>
          <w:sz w:val="28"/>
          <w:szCs w:val="28"/>
        </w:rPr>
      </w:pP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Inicio rápido: es una configuración de ayuda al equipo a iniciarse </w:t>
      </w:r>
      <w:proofErr w:type="gramStart"/>
      <w:r>
        <w:rPr>
          <w:sz w:val="28"/>
          <w:szCs w:val="28"/>
        </w:rPr>
        <w:t>mas</w:t>
      </w:r>
      <w:proofErr w:type="gramEnd"/>
      <w:r>
        <w:rPr>
          <w:sz w:val="28"/>
          <w:szCs w:val="28"/>
        </w:rPr>
        <w:t xml:space="preserve"> </w:t>
      </w: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proofErr w:type="gramStart"/>
      <w:r>
        <w:rPr>
          <w:sz w:val="28"/>
          <w:szCs w:val="28"/>
        </w:rPr>
        <w:t>rapido</w:t>
      </w:r>
      <w:proofErr w:type="spellEnd"/>
      <w:proofErr w:type="gramEnd"/>
      <w:r>
        <w:rPr>
          <w:sz w:val="28"/>
          <w:szCs w:val="28"/>
        </w:rPr>
        <w:t xml:space="preserve"> después del apagado.</w:t>
      </w:r>
    </w:p>
    <w:p w:rsidR="00022EE8" w:rsidRDefault="00022EE8" w:rsidP="009B4207">
      <w:pPr>
        <w:pStyle w:val="Sinespaciado"/>
        <w:rPr>
          <w:sz w:val="28"/>
          <w:szCs w:val="28"/>
        </w:rPr>
      </w:pP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Barra: la barra propiamente dicha consiste en una línea diagonal que  </w:t>
      </w: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se</w:t>
      </w:r>
      <w:proofErr w:type="gramEnd"/>
      <w:r>
        <w:rPr>
          <w:sz w:val="28"/>
          <w:szCs w:val="28"/>
        </w:rPr>
        <w:t xml:space="preserve"> traza de arriba abajo y de derecha a izquierda.</w:t>
      </w:r>
    </w:p>
    <w:p w:rsidR="00022EE8" w:rsidRDefault="00022EE8" w:rsidP="009B4207">
      <w:pPr>
        <w:pStyle w:val="Sinespaciado"/>
        <w:rPr>
          <w:sz w:val="28"/>
          <w:szCs w:val="28"/>
        </w:rPr>
      </w:pP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Bandas de escritorio: una banda de escritorio es básicamente una</w:t>
      </w: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manera</w:t>
      </w:r>
      <w:proofErr w:type="gramEnd"/>
      <w:r>
        <w:rPr>
          <w:sz w:val="28"/>
          <w:szCs w:val="28"/>
        </w:rPr>
        <w:t xml:space="preserve"> de crear una ventana </w:t>
      </w:r>
      <w:proofErr w:type="spellStart"/>
      <w:r>
        <w:rPr>
          <w:sz w:val="28"/>
          <w:szCs w:val="28"/>
        </w:rPr>
        <w:t>acopable</w:t>
      </w:r>
      <w:proofErr w:type="spellEnd"/>
      <w:r>
        <w:rPr>
          <w:sz w:val="28"/>
          <w:szCs w:val="28"/>
        </w:rPr>
        <w:t xml:space="preserve"> en  el escritorio.</w:t>
      </w:r>
    </w:p>
    <w:p w:rsidR="00022EE8" w:rsidRDefault="00022EE8" w:rsidP="009B4207">
      <w:pPr>
        <w:pStyle w:val="Sinespaciado"/>
        <w:rPr>
          <w:sz w:val="28"/>
          <w:szCs w:val="28"/>
        </w:rPr>
      </w:pP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notificación</w:t>
      </w:r>
      <w:proofErr w:type="gramStart"/>
      <w:r>
        <w:rPr>
          <w:sz w:val="28"/>
          <w:szCs w:val="28"/>
        </w:rPr>
        <w:t>:</w:t>
      </w:r>
      <w:r w:rsidR="00184BEC">
        <w:rPr>
          <w:sz w:val="28"/>
          <w:szCs w:val="28"/>
        </w:rPr>
        <w:t>es</w:t>
      </w:r>
      <w:proofErr w:type="spellEnd"/>
      <w:proofErr w:type="gramEnd"/>
      <w:r w:rsidR="00184BEC">
        <w:rPr>
          <w:sz w:val="28"/>
          <w:szCs w:val="28"/>
        </w:rPr>
        <w:t xml:space="preserve"> una parte de la barra de tareas que proporciona        un origen temporal para las </w:t>
      </w:r>
      <w:proofErr w:type="spellStart"/>
      <w:r w:rsidR="00184BEC">
        <w:rPr>
          <w:sz w:val="28"/>
          <w:szCs w:val="28"/>
        </w:rPr>
        <w:t>notificacion</w:t>
      </w:r>
      <w:proofErr w:type="spellEnd"/>
      <w:r w:rsidR="00184BEC">
        <w:rPr>
          <w:sz w:val="28"/>
          <w:szCs w:val="28"/>
        </w:rPr>
        <w:t xml:space="preserve"> y el estado.</w:t>
      </w:r>
    </w:p>
    <w:p w:rsidR="00022EE8" w:rsidRDefault="00022EE8" w:rsidP="009B4207">
      <w:pPr>
        <w:pStyle w:val="Sinespaciado"/>
        <w:rPr>
          <w:sz w:val="28"/>
          <w:szCs w:val="28"/>
        </w:rPr>
      </w:pP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trabajo</w:t>
      </w:r>
      <w:proofErr w:type="gramStart"/>
      <w:r>
        <w:rPr>
          <w:sz w:val="28"/>
          <w:szCs w:val="28"/>
        </w:rPr>
        <w:t>:</w:t>
      </w:r>
      <w:r w:rsidR="00184BEC">
        <w:rPr>
          <w:sz w:val="28"/>
          <w:szCs w:val="28"/>
        </w:rPr>
        <w:t>ubicación</w:t>
      </w:r>
      <w:proofErr w:type="spellEnd"/>
      <w:proofErr w:type="gramEnd"/>
      <w:r w:rsidR="00184BEC">
        <w:rPr>
          <w:sz w:val="28"/>
          <w:szCs w:val="28"/>
        </w:rPr>
        <w:t xml:space="preserve"> </w:t>
      </w:r>
      <w:proofErr w:type="spellStart"/>
      <w:r w:rsidR="00184BEC">
        <w:rPr>
          <w:sz w:val="28"/>
          <w:szCs w:val="28"/>
        </w:rPr>
        <w:t>fisica</w:t>
      </w:r>
      <w:proofErr w:type="spellEnd"/>
      <w:r w:rsidR="00184BEC">
        <w:rPr>
          <w:sz w:val="28"/>
          <w:szCs w:val="28"/>
        </w:rPr>
        <w:t xml:space="preserve"> desde la que se puede trabajar.</w:t>
      </w:r>
    </w:p>
    <w:p w:rsidR="00022EE8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5-</w: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022EE8" w:rsidRDefault="001478C2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514600" cy="1885950"/>
            <wp:effectExtent l="19050" t="0" r="0" b="0"/>
            <wp:docPr id="13" name="Imagen 2" descr="D:\Users\Secundaria\Downloads\ob_18f7b8_sistema-ope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cundaria\Downloads\ob_18f7b8_sistema-operativ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83" cy="18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E8" w:rsidRDefault="00022EE8" w:rsidP="009B4207">
      <w:pPr>
        <w:pStyle w:val="Sinespaciado"/>
        <w:rPr>
          <w:sz w:val="28"/>
          <w:szCs w:val="28"/>
        </w:rPr>
      </w:pPr>
    </w:p>
    <w:p w:rsidR="00022EE8" w:rsidRDefault="00022EE8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2/1-los archivos son conjuntos de datos .Existen distintos tipos de archivos incluidos los del sistema </w:t>
      </w:r>
      <w:proofErr w:type="spellStart"/>
      <w:r>
        <w:rPr>
          <w:sz w:val="28"/>
          <w:szCs w:val="28"/>
        </w:rPr>
        <w:t>operativos</w:t>
      </w:r>
      <w:proofErr w:type="gramStart"/>
      <w:r>
        <w:rPr>
          <w:sz w:val="28"/>
          <w:szCs w:val="28"/>
        </w:rPr>
        <w:t>,los</w:t>
      </w:r>
      <w:proofErr w:type="spellEnd"/>
      <w:proofErr w:type="gramEnd"/>
      <w:r>
        <w:rPr>
          <w:sz w:val="28"/>
          <w:szCs w:val="28"/>
        </w:rPr>
        <w:t xml:space="preserve"> archivos de programas y lo que has creado.</w:t>
      </w:r>
    </w:p>
    <w:p w:rsidR="001478C2" w:rsidRDefault="000E3534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847975" cy="1600200"/>
            <wp:effectExtent l="19050" t="0" r="9525" b="0"/>
            <wp:docPr id="54" name="Imagen 54" descr="D:\Users\Secundaria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Secundaria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34" w:rsidRDefault="000E3534" w:rsidP="009B4207">
      <w:pPr>
        <w:pStyle w:val="Sinespaciado"/>
        <w:rPr>
          <w:sz w:val="28"/>
          <w:szCs w:val="28"/>
        </w:rPr>
      </w:pP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2-  </w:t>
      </w:r>
      <w:r w:rsidR="006E2D34">
        <w:rPr>
          <w:sz w:val="28"/>
          <w:szCs w:val="28"/>
        </w:rPr>
        <w:t>l</w:t>
      </w:r>
      <w:r>
        <w:rPr>
          <w:sz w:val="28"/>
          <w:szCs w:val="28"/>
        </w:rPr>
        <w:t xml:space="preserve">os tipos de archivos </w:t>
      </w:r>
      <w:proofErr w:type="spellStart"/>
      <w:proofErr w:type="gramStart"/>
      <w:r>
        <w:rPr>
          <w:sz w:val="28"/>
          <w:szCs w:val="28"/>
        </w:rPr>
        <w:t>mas</w:t>
      </w:r>
      <w:proofErr w:type="spellEnd"/>
      <w:proofErr w:type="gramEnd"/>
      <w:r>
        <w:rPr>
          <w:sz w:val="28"/>
          <w:szCs w:val="28"/>
        </w:rPr>
        <w:t xml:space="preserve"> comunes son:</w:t>
      </w: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 De </w:t>
      </w:r>
      <w:proofErr w:type="spellStart"/>
      <w:r>
        <w:rPr>
          <w:sz w:val="28"/>
          <w:szCs w:val="28"/>
        </w:rPr>
        <w:t>texto</w:t>
      </w:r>
      <w:proofErr w:type="gramStart"/>
      <w:r>
        <w:rPr>
          <w:sz w:val="28"/>
          <w:szCs w:val="28"/>
        </w:rPr>
        <w:t>:txt,doc,docx,etc</w:t>
      </w:r>
      <w:proofErr w:type="spellEnd"/>
      <w:proofErr w:type="gramEnd"/>
      <w:r>
        <w:rPr>
          <w:sz w:val="28"/>
          <w:szCs w:val="28"/>
        </w:rPr>
        <w:t>.</w: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De </w:t>
      </w:r>
      <w:proofErr w:type="spellStart"/>
      <w:r>
        <w:rPr>
          <w:sz w:val="28"/>
          <w:szCs w:val="28"/>
        </w:rPr>
        <w:t>imagen</w:t>
      </w:r>
      <w:proofErr w:type="gramStart"/>
      <w:r>
        <w:rPr>
          <w:sz w:val="28"/>
          <w:szCs w:val="28"/>
        </w:rPr>
        <w:t>:jpf,gif,bmp,pgn,etc</w:t>
      </w:r>
      <w:proofErr w:type="spellEnd"/>
      <w:proofErr w:type="gramEnd"/>
      <w:r>
        <w:rPr>
          <w:sz w:val="28"/>
          <w:szCs w:val="28"/>
        </w:rPr>
        <w:t>.</w: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 De video</w:t>
      </w:r>
      <w:proofErr w:type="gramStart"/>
      <w:r>
        <w:rPr>
          <w:sz w:val="28"/>
          <w:szCs w:val="28"/>
        </w:rPr>
        <w:t>:avi,mp4,mpeg,mwv,etc</w:t>
      </w:r>
      <w:proofErr w:type="gramEnd"/>
      <w:r>
        <w:rPr>
          <w:sz w:val="28"/>
          <w:szCs w:val="28"/>
        </w:rPr>
        <w:t>.</w: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 De </w:t>
      </w:r>
      <w:proofErr w:type="spellStart"/>
      <w:r>
        <w:rPr>
          <w:sz w:val="28"/>
          <w:szCs w:val="28"/>
        </w:rPr>
        <w:t>ejecutacion</w:t>
      </w:r>
      <w:proofErr w:type="spellEnd"/>
      <w:r>
        <w:rPr>
          <w:sz w:val="28"/>
          <w:szCs w:val="28"/>
        </w:rPr>
        <w:t xml:space="preserve"> o de </w:t>
      </w:r>
      <w:proofErr w:type="spellStart"/>
      <w:r>
        <w:rPr>
          <w:sz w:val="28"/>
          <w:szCs w:val="28"/>
        </w:rPr>
        <w:t>sistema</w:t>
      </w:r>
      <w:proofErr w:type="gramStart"/>
      <w:r>
        <w:rPr>
          <w:sz w:val="28"/>
          <w:szCs w:val="28"/>
        </w:rPr>
        <w:t>:exe,bat,dll,aye,etc</w:t>
      </w:r>
      <w:proofErr w:type="spellEnd"/>
      <w:proofErr w:type="gramEnd"/>
      <w:r>
        <w:rPr>
          <w:sz w:val="28"/>
          <w:szCs w:val="28"/>
        </w:rPr>
        <w:t>.</w: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 De audio</w:t>
      </w:r>
      <w:proofErr w:type="gramStart"/>
      <w:r>
        <w:rPr>
          <w:sz w:val="28"/>
          <w:szCs w:val="28"/>
        </w:rPr>
        <w:t>:mp3,wav,wma,etc</w:t>
      </w:r>
      <w:proofErr w:type="gramEnd"/>
      <w:r>
        <w:rPr>
          <w:sz w:val="28"/>
          <w:szCs w:val="28"/>
        </w:rPr>
        <w:t>.</w: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1478C2" w:rsidRDefault="001478C2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    De archivo </w:t>
      </w:r>
      <w:proofErr w:type="spellStart"/>
      <w:r>
        <w:rPr>
          <w:sz w:val="28"/>
          <w:szCs w:val="28"/>
        </w:rPr>
        <w:t>comprimido:zip,rar,tar</w:t>
      </w:r>
      <w:proofErr w:type="gramStart"/>
      <w:r>
        <w:rPr>
          <w:sz w:val="28"/>
          <w:szCs w:val="28"/>
        </w:rPr>
        <w:t>,,etc</w:t>
      </w:r>
      <w:proofErr w:type="spellEnd"/>
      <w:proofErr w:type="gramEnd"/>
      <w:r>
        <w:rPr>
          <w:sz w:val="28"/>
          <w:szCs w:val="28"/>
        </w:rPr>
        <w:t>.</w:t>
      </w:r>
    </w:p>
    <w:p w:rsidR="001478C2" w:rsidRDefault="006E2D34" w:rsidP="006E2D34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2794000" cy="1676400"/>
            <wp:effectExtent l="19050" t="0" r="6350" b="0"/>
            <wp:docPr id="46" name="Imagen 46" descr="D:\Users\Secundaria\Downloads\Extensiones-de-archivos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Secundaria\Downloads\Extensiones-de-archivos-1000x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5" cy="16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alt="Los archivos: tipos, extensiones y programas para su uso - Guía" style="width:24pt;height:24pt"/>
        </w:pict>
      </w:r>
      <w:r>
        <w:pict>
          <v:shape id="_x0000_i1059" type="#_x0000_t75" alt="Los archivos: tipos, extensiones y programas para su uso - Guía" style="width:24pt;height:24pt"/>
        </w:pict>
      </w:r>
    </w:p>
    <w:p w:rsidR="001478C2" w:rsidRDefault="001478C2" w:rsidP="009B4207">
      <w:pPr>
        <w:pStyle w:val="Sinespaciado"/>
        <w:rPr>
          <w:sz w:val="28"/>
          <w:szCs w:val="28"/>
        </w:rPr>
      </w:pPr>
    </w:p>
    <w:p w:rsidR="00184BEC" w:rsidRDefault="00184BEC" w:rsidP="009B4207">
      <w:pPr>
        <w:pStyle w:val="Sinespaciado"/>
        <w:rPr>
          <w:sz w:val="28"/>
          <w:szCs w:val="28"/>
        </w:rPr>
      </w:pPr>
    </w:p>
    <w:p w:rsidR="00184BEC" w:rsidRDefault="00184BEC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 xml:space="preserve">3-es una </w:t>
      </w:r>
      <w:proofErr w:type="spellStart"/>
      <w:r>
        <w:rPr>
          <w:sz w:val="28"/>
          <w:szCs w:val="28"/>
        </w:rPr>
        <w:t>recuperacion</w:t>
      </w:r>
      <w:proofErr w:type="spellEnd"/>
      <w:r>
        <w:rPr>
          <w:sz w:val="28"/>
          <w:szCs w:val="28"/>
        </w:rPr>
        <w:t xml:space="preserve"> de datos que un usuario puede </w:t>
      </w:r>
      <w:proofErr w:type="spellStart"/>
      <w:r>
        <w:rPr>
          <w:sz w:val="28"/>
          <w:szCs w:val="28"/>
        </w:rPr>
        <w:t>recuperar</w:t>
      </w:r>
      <w:proofErr w:type="gramStart"/>
      <w:r>
        <w:rPr>
          <w:sz w:val="28"/>
          <w:szCs w:val="28"/>
        </w:rPr>
        <w:t>,cambiar,eliminar,guardar</w:t>
      </w:r>
      <w:proofErr w:type="spellEnd"/>
      <w:proofErr w:type="gramEnd"/>
      <w:r>
        <w:rPr>
          <w:sz w:val="28"/>
          <w:szCs w:val="28"/>
        </w:rPr>
        <w:t xml:space="preserve"> imprimir o enviar por correo </w:t>
      </w:r>
      <w:proofErr w:type="spellStart"/>
      <w:r>
        <w:rPr>
          <w:sz w:val="28"/>
          <w:szCs w:val="28"/>
        </w:rPr>
        <w:t>electronico</w:t>
      </w:r>
      <w:proofErr w:type="spellEnd"/>
      <w:r>
        <w:rPr>
          <w:sz w:val="28"/>
          <w:szCs w:val="28"/>
        </w:rPr>
        <w:t>.</w:t>
      </w:r>
    </w:p>
    <w:p w:rsidR="00184BEC" w:rsidRDefault="00184BEC" w:rsidP="009B4207">
      <w:pPr>
        <w:pStyle w:val="Sinespaciado"/>
        <w:rPr>
          <w:sz w:val="28"/>
          <w:szCs w:val="28"/>
        </w:rPr>
      </w:pPr>
    </w:p>
    <w:p w:rsidR="006E2D34" w:rsidRDefault="006E2D34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3028950" cy="1514475"/>
            <wp:effectExtent l="19050" t="0" r="0" b="0"/>
            <wp:docPr id="42" name="Imagen 42" descr="D:\Users\Secundaria\Downloads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Secundaria\Downloads\descarga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EC" w:rsidRDefault="00184BEC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4-utensilio que permite reunir y sostener distintas hojas de papel</w:t>
      </w:r>
    </w:p>
    <w:p w:rsidR="000E3534" w:rsidRDefault="000E3534" w:rsidP="009B4207">
      <w:pPr>
        <w:pStyle w:val="Sinespaciado"/>
        <w:rPr>
          <w:noProof/>
          <w:sz w:val="28"/>
          <w:szCs w:val="28"/>
          <w:lang w:eastAsia="es-ES"/>
        </w:rPr>
      </w:pPr>
    </w:p>
    <w:p w:rsidR="00184BEC" w:rsidRDefault="006E2D34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794000" cy="1570849"/>
            <wp:effectExtent l="19050" t="0" r="6350" b="0"/>
            <wp:docPr id="48" name="Imagen 48" descr="D:\Users\Secundaria\Downloads\450_1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Secundaria\Downloads\450_1000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65" cy="157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34" w:rsidRDefault="000E3534" w:rsidP="009B4207">
      <w:pPr>
        <w:pStyle w:val="Sinespaciado"/>
        <w:rPr>
          <w:sz w:val="28"/>
          <w:szCs w:val="28"/>
        </w:rPr>
      </w:pPr>
    </w:p>
    <w:p w:rsidR="00184BEC" w:rsidRDefault="00184BEC" w:rsidP="009B4207">
      <w:pPr>
        <w:pStyle w:val="Sinespaciado"/>
        <w:rPr>
          <w:sz w:val="28"/>
          <w:szCs w:val="28"/>
        </w:rPr>
      </w:pPr>
      <w:r>
        <w:rPr>
          <w:sz w:val="28"/>
          <w:szCs w:val="28"/>
        </w:rPr>
        <w:t>5-su función es la de organizar y controlar los archivos y carpetas de los distintos sistemas de almacenamiento que utilizaremos.</w:t>
      </w:r>
    </w:p>
    <w:p w:rsidR="000E3534" w:rsidRDefault="000E3534" w:rsidP="009B4207">
      <w:pPr>
        <w:pStyle w:val="Sinespaciado"/>
        <w:rPr>
          <w:sz w:val="28"/>
          <w:szCs w:val="28"/>
        </w:rPr>
      </w:pPr>
    </w:p>
    <w:p w:rsidR="000E3534" w:rsidRPr="009B4207" w:rsidRDefault="000E3534" w:rsidP="009B4207">
      <w:pPr>
        <w:pStyle w:val="Sinespaciad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057525" cy="1495425"/>
            <wp:effectExtent l="19050" t="0" r="9525" b="0"/>
            <wp:docPr id="49" name="Imagen 49" descr="D:\Users\Secundaria\Downloads\descarg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Secundaria\Downloads\descarga (5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534" w:rsidRPr="009B4207" w:rsidSect="009920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62D6"/>
    <w:rsid w:val="00022EE8"/>
    <w:rsid w:val="000829DA"/>
    <w:rsid w:val="00087F29"/>
    <w:rsid w:val="000962D6"/>
    <w:rsid w:val="000E3534"/>
    <w:rsid w:val="001478C2"/>
    <w:rsid w:val="00184BEC"/>
    <w:rsid w:val="005A7B4A"/>
    <w:rsid w:val="006E2D34"/>
    <w:rsid w:val="0086421A"/>
    <w:rsid w:val="00992099"/>
    <w:rsid w:val="009B4207"/>
    <w:rsid w:val="00BF78EE"/>
    <w:rsid w:val="00D2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099"/>
  </w:style>
  <w:style w:type="paragraph" w:styleId="Ttulo1">
    <w:name w:val="heading 1"/>
    <w:basedOn w:val="Normal"/>
    <w:next w:val="Normal"/>
    <w:link w:val="Ttulo1Car"/>
    <w:uiPriority w:val="9"/>
    <w:qFormat/>
    <w:rsid w:val="000962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62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962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962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2D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96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962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0962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3FA48-F57A-4000-8822-398EA847D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391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6</cp:revision>
  <dcterms:created xsi:type="dcterms:W3CDTF">2023-03-23T18:31:00Z</dcterms:created>
  <dcterms:modified xsi:type="dcterms:W3CDTF">2023-03-30T18:49:00Z</dcterms:modified>
</cp:coreProperties>
</file>