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05C" w:rsidRDefault="00280603" w:rsidP="00280603">
      <w:pPr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280603">
        <w:rPr>
          <w:rFonts w:asciiTheme="minorHAnsi" w:hAnsiTheme="minorHAnsi" w:cstheme="minorHAnsi"/>
          <w:b/>
          <w:i/>
          <w:sz w:val="28"/>
          <w:szCs w:val="28"/>
          <w:u w:val="single"/>
        </w:rPr>
        <w:t>EFEMÉRIDES MES DE MARZO</w:t>
      </w:r>
    </w:p>
    <w:p w:rsidR="00280603" w:rsidRPr="00280603" w:rsidRDefault="00280603" w:rsidP="00280603">
      <w:pPr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p w:rsidR="00DA105C" w:rsidRPr="00280603" w:rsidRDefault="00DA105C" w:rsidP="00280603">
      <w:pPr>
        <w:rPr>
          <w:rFonts w:asciiTheme="minorHAnsi" w:hAnsiTheme="minorHAnsi" w:cstheme="minorHAnsi"/>
        </w:rPr>
      </w:pPr>
    </w:p>
    <w:p w:rsidR="00DA105C" w:rsidRPr="00280603" w:rsidRDefault="00280603" w:rsidP="00280603">
      <w:pPr>
        <w:rPr>
          <w:rFonts w:asciiTheme="minorHAnsi" w:hAnsiTheme="minorHAnsi" w:cstheme="minorHAnsi"/>
          <w:sz w:val="24"/>
          <w:szCs w:val="24"/>
        </w:rPr>
      </w:pPr>
      <w:proofErr w:type="gramStart"/>
      <w:r w:rsidRPr="00280603">
        <w:rPr>
          <w:rFonts w:asciiTheme="minorHAnsi" w:hAnsiTheme="minorHAnsi" w:cstheme="minorHAnsi"/>
          <w:sz w:val="24"/>
          <w:szCs w:val="24"/>
        </w:rPr>
        <w:t>¡</w:t>
      </w:r>
      <w:proofErr w:type="gramEnd"/>
      <w:r w:rsidRPr="00280603">
        <w:rPr>
          <w:rFonts w:asciiTheme="minorHAnsi" w:hAnsiTheme="minorHAnsi" w:cstheme="minorHAnsi"/>
          <w:sz w:val="24"/>
          <w:szCs w:val="24"/>
        </w:rPr>
        <w:t>Chicos/as, para tener en cuenta ¡</w:t>
      </w:r>
    </w:p>
    <w:p w:rsidR="00280603" w:rsidRPr="00280603" w:rsidRDefault="00280603" w:rsidP="00280603">
      <w:pPr>
        <w:rPr>
          <w:rFonts w:asciiTheme="minorHAnsi" w:hAnsiTheme="minorHAnsi" w:cstheme="minorHAnsi"/>
          <w:sz w:val="24"/>
          <w:szCs w:val="24"/>
        </w:rPr>
      </w:pPr>
    </w:p>
    <w:p w:rsidR="00DA105C" w:rsidRPr="00280603" w:rsidRDefault="00280603" w:rsidP="00280603">
      <w:pPr>
        <w:rPr>
          <w:rFonts w:asciiTheme="minorHAnsi" w:hAnsiTheme="minorHAnsi" w:cstheme="minorHAnsi"/>
          <w:sz w:val="24"/>
          <w:szCs w:val="24"/>
        </w:rPr>
      </w:pPr>
      <w:r w:rsidRPr="00280603">
        <w:rPr>
          <w:rFonts w:asciiTheme="minorHAnsi" w:hAnsiTheme="minorHAnsi" w:cstheme="minorHAnsi"/>
          <w:sz w:val="24"/>
          <w:szCs w:val="24"/>
        </w:rPr>
        <w:t>Las efemérides representan una serie de hechos históricos y culturalmente significativos en la construcción de nuestra identidad nacional, así también como el reconocimiento de figuras que tuvieron un papel preponderante en ese mismo proceso.</w:t>
      </w:r>
    </w:p>
    <w:p w:rsidR="00DA105C" w:rsidRDefault="00280603" w:rsidP="00280603">
      <w:pPr>
        <w:rPr>
          <w:rFonts w:asciiTheme="minorHAnsi" w:hAnsiTheme="minorHAnsi" w:cstheme="minorHAnsi"/>
          <w:sz w:val="24"/>
          <w:szCs w:val="24"/>
        </w:rPr>
      </w:pPr>
      <w:r w:rsidRPr="00280603">
        <w:rPr>
          <w:rFonts w:asciiTheme="minorHAnsi" w:hAnsiTheme="minorHAnsi" w:cstheme="minorHAnsi"/>
          <w:sz w:val="24"/>
          <w:szCs w:val="24"/>
        </w:rPr>
        <w:t>Se trabajarán en el área de Formación Ética</w:t>
      </w:r>
    </w:p>
    <w:p w:rsidR="00280603" w:rsidRDefault="00280603" w:rsidP="00280603">
      <w:pPr>
        <w:rPr>
          <w:rFonts w:asciiTheme="minorHAnsi" w:hAnsiTheme="minorHAnsi" w:cstheme="minorHAnsi"/>
          <w:sz w:val="24"/>
          <w:szCs w:val="24"/>
        </w:rPr>
      </w:pPr>
    </w:p>
    <w:p w:rsidR="00280603" w:rsidRPr="00280603" w:rsidRDefault="00280603" w:rsidP="00280603">
      <w:pPr>
        <w:rPr>
          <w:rFonts w:asciiTheme="minorHAnsi" w:hAnsiTheme="minorHAnsi" w:cstheme="minorHAnsi"/>
          <w:sz w:val="24"/>
          <w:szCs w:val="24"/>
        </w:rPr>
      </w:pPr>
    </w:p>
    <w:p w:rsidR="00DA105C" w:rsidRPr="00280603" w:rsidRDefault="00DA105C" w:rsidP="00280603">
      <w:pPr>
        <w:rPr>
          <w:rFonts w:asciiTheme="minorHAnsi" w:hAnsiTheme="minorHAnsi" w:cstheme="minorHAnsi"/>
          <w:b/>
          <w:u w:val="single"/>
        </w:rPr>
      </w:pPr>
    </w:p>
    <w:p w:rsidR="00DA105C" w:rsidRDefault="00280603" w:rsidP="00280603">
      <w:pPr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280603">
        <w:rPr>
          <w:rFonts w:asciiTheme="minorHAnsi" w:hAnsiTheme="minorHAnsi" w:cstheme="minorHAnsi"/>
          <w:b/>
          <w:i/>
          <w:sz w:val="24"/>
          <w:szCs w:val="24"/>
          <w:u w:val="single"/>
        </w:rPr>
        <w:t>DÍA INTERNACIONAL DE LA MUJER 08-MARZO-2023</w:t>
      </w:r>
    </w:p>
    <w:p w:rsidR="00280603" w:rsidRPr="00280603" w:rsidRDefault="00280603" w:rsidP="00280603">
      <w:pPr>
        <w:rPr>
          <w:rFonts w:asciiTheme="minorHAnsi" w:hAnsiTheme="minorHAnsi" w:cstheme="minorHAnsi"/>
          <w:b/>
          <w:i/>
          <w:sz w:val="24"/>
          <w:szCs w:val="24"/>
          <w:u w:val="single"/>
        </w:rPr>
      </w:pPr>
    </w:p>
    <w:p w:rsidR="00DA105C" w:rsidRPr="00280603" w:rsidRDefault="00DA105C" w:rsidP="00280603">
      <w:pPr>
        <w:rPr>
          <w:rFonts w:asciiTheme="minorHAnsi" w:hAnsiTheme="minorHAnsi" w:cstheme="minorHAnsi"/>
        </w:rPr>
      </w:pPr>
    </w:p>
    <w:p w:rsidR="00DA105C" w:rsidRPr="00280603" w:rsidRDefault="00DA105C" w:rsidP="00280603">
      <w:pPr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407" w:type="dxa"/>
        <w:tblLayout w:type="fixed"/>
        <w:tblLook w:val="01E0"/>
      </w:tblPr>
      <w:tblGrid>
        <w:gridCol w:w="8975"/>
      </w:tblGrid>
      <w:tr w:rsidR="00DA105C" w:rsidRPr="00280603">
        <w:trPr>
          <w:trHeight w:val="1940"/>
        </w:trPr>
        <w:tc>
          <w:tcPr>
            <w:tcW w:w="8975" w:type="dxa"/>
          </w:tcPr>
          <w:p w:rsidR="00DA105C" w:rsidRPr="00280603" w:rsidRDefault="00280603" w:rsidP="0028060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"Los derechos humanos de la mujer y de la niña son parte inalienable, integrante e</w:t>
            </w:r>
          </w:p>
          <w:p w:rsidR="00DA105C" w:rsidRPr="00280603" w:rsidRDefault="00280603" w:rsidP="0028060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indivisible de los derechos humanos universales”</w:t>
            </w:r>
          </w:p>
          <w:p w:rsidR="00DA105C" w:rsidRPr="00280603" w:rsidRDefault="00DA105C" w:rsidP="0028060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A105C" w:rsidRPr="00280603" w:rsidRDefault="00280603" w:rsidP="0028060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Con ayuda de tu familia investiga y luego escribe porqué se celebra este día y qué importancia tiene para nosotros.</w:t>
            </w:r>
          </w:p>
          <w:p w:rsidR="00DA105C" w:rsidRPr="00280603" w:rsidRDefault="00280603" w:rsidP="00280603">
            <w:pPr>
              <w:rPr>
                <w:rFonts w:asciiTheme="minorHAnsi" w:hAnsiTheme="minorHAnsi" w:cstheme="minorHAnsi"/>
              </w:rPr>
            </w:pP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Ilustra el tema, puedes dibujar o pegar imágenes referidas a este día especial.</w:t>
            </w:r>
          </w:p>
        </w:tc>
      </w:tr>
    </w:tbl>
    <w:p w:rsidR="00DA105C" w:rsidRPr="00280603" w:rsidRDefault="00DA105C" w:rsidP="00280603">
      <w:pPr>
        <w:rPr>
          <w:rFonts w:asciiTheme="minorHAnsi" w:hAnsiTheme="minorHAnsi" w:cstheme="minorHAnsi"/>
        </w:rPr>
      </w:pPr>
    </w:p>
    <w:p w:rsidR="00DA105C" w:rsidRDefault="00280603" w:rsidP="00280603">
      <w:pPr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280603">
        <w:rPr>
          <w:rFonts w:asciiTheme="minorHAnsi" w:hAnsiTheme="minorHAnsi" w:cstheme="minorHAnsi"/>
          <w:b/>
          <w:i/>
          <w:sz w:val="24"/>
          <w:szCs w:val="24"/>
          <w:u w:val="single"/>
        </w:rPr>
        <w:t>DÍA MUNDIAL DEL AGUA 22-MARZO-2023</w:t>
      </w:r>
    </w:p>
    <w:p w:rsidR="00280603" w:rsidRPr="00280603" w:rsidRDefault="00280603" w:rsidP="00280603">
      <w:pPr>
        <w:rPr>
          <w:rFonts w:asciiTheme="minorHAnsi" w:hAnsiTheme="minorHAnsi" w:cstheme="minorHAnsi"/>
          <w:b/>
          <w:i/>
          <w:sz w:val="24"/>
          <w:szCs w:val="24"/>
          <w:u w:val="single"/>
        </w:rPr>
      </w:pPr>
    </w:p>
    <w:p w:rsidR="00DA105C" w:rsidRPr="00280603" w:rsidRDefault="00DA105C" w:rsidP="00280603">
      <w:pPr>
        <w:rPr>
          <w:rFonts w:asciiTheme="minorHAnsi" w:hAnsiTheme="minorHAnsi" w:cstheme="minorHAnsi"/>
        </w:rPr>
      </w:pPr>
    </w:p>
    <w:p w:rsidR="00DA105C" w:rsidRPr="00280603" w:rsidRDefault="00280603" w:rsidP="00280603">
      <w:pPr>
        <w:rPr>
          <w:rFonts w:asciiTheme="minorHAnsi" w:hAnsiTheme="minorHAnsi" w:cstheme="minorHAnsi"/>
          <w:sz w:val="24"/>
          <w:szCs w:val="24"/>
        </w:rPr>
      </w:pPr>
      <w:r w:rsidRPr="00280603">
        <w:rPr>
          <w:rFonts w:asciiTheme="minorHAnsi" w:hAnsiTheme="minorHAnsi" w:cstheme="minorHAnsi"/>
          <w:sz w:val="24"/>
          <w:szCs w:val="24"/>
        </w:rPr>
        <w:t>En 1992, por Resolución Nº 47/193, el 22 de marzo fue declarado por la Asamblea General de la Organización de las Naciones Unidas como “Día Mundial del Agua”.</w:t>
      </w:r>
    </w:p>
    <w:p w:rsidR="00DA105C" w:rsidRPr="00280603" w:rsidRDefault="00280603" w:rsidP="00280603">
      <w:pPr>
        <w:rPr>
          <w:rFonts w:asciiTheme="minorHAnsi" w:hAnsiTheme="minorHAnsi" w:cstheme="minorHAnsi"/>
          <w:sz w:val="24"/>
          <w:szCs w:val="24"/>
        </w:rPr>
      </w:pPr>
      <w:r w:rsidRPr="00280603">
        <w:rPr>
          <w:rFonts w:asciiTheme="minorHAnsi" w:hAnsiTheme="minorHAnsi" w:cstheme="minorHAnsi"/>
          <w:sz w:val="24"/>
          <w:szCs w:val="24"/>
        </w:rPr>
        <w:t>Con ayuda de tu familia investiga y luego escribe porqué se celebra este día y qué importancia tiene para nosotros.</w:t>
      </w:r>
    </w:p>
    <w:p w:rsidR="00DA105C" w:rsidRPr="00280603" w:rsidRDefault="00280603" w:rsidP="00280603">
      <w:pPr>
        <w:rPr>
          <w:rFonts w:asciiTheme="minorHAnsi" w:hAnsiTheme="minorHAnsi" w:cstheme="minorHAnsi"/>
          <w:sz w:val="24"/>
          <w:szCs w:val="24"/>
        </w:rPr>
      </w:pPr>
      <w:r w:rsidRPr="00280603">
        <w:rPr>
          <w:rFonts w:asciiTheme="minorHAnsi" w:hAnsiTheme="minorHAnsi" w:cstheme="minorHAnsi"/>
          <w:sz w:val="24"/>
          <w:szCs w:val="24"/>
        </w:rPr>
        <w:t>Escribe cuatro medidas que practicas en casa y ayudan a cuidar el agua. 3- Ilustra el tema, puedes dibujar o pegar imágenes.</w:t>
      </w:r>
    </w:p>
    <w:p w:rsidR="00DA105C" w:rsidRPr="00280603" w:rsidRDefault="00DA105C" w:rsidP="00280603">
      <w:pPr>
        <w:rPr>
          <w:rFonts w:asciiTheme="minorHAnsi" w:hAnsiTheme="minorHAnsi" w:cstheme="minorHAnsi"/>
          <w:sz w:val="24"/>
          <w:szCs w:val="24"/>
        </w:rPr>
      </w:pPr>
    </w:p>
    <w:p w:rsidR="00DA105C" w:rsidRPr="00280603" w:rsidRDefault="00DA105C" w:rsidP="00280603">
      <w:pPr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407" w:type="dxa"/>
        <w:tblLayout w:type="fixed"/>
        <w:tblLook w:val="01E0"/>
      </w:tblPr>
      <w:tblGrid>
        <w:gridCol w:w="9044"/>
      </w:tblGrid>
      <w:tr w:rsidR="00DA105C" w:rsidRPr="00280603">
        <w:trPr>
          <w:trHeight w:val="359"/>
        </w:trPr>
        <w:tc>
          <w:tcPr>
            <w:tcW w:w="9044" w:type="dxa"/>
          </w:tcPr>
          <w:p w:rsidR="00DA105C" w:rsidRDefault="00280603" w:rsidP="0028060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  <w:r w:rsidRPr="00280603"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  <w:t>DÍA NACIONAL DE LA MEMORIA POR LA VERDAD Y LA JUSTICIA.  24-MARZO-2023</w:t>
            </w:r>
          </w:p>
          <w:p w:rsidR="00280603" w:rsidRDefault="00280603" w:rsidP="0028060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</w:p>
          <w:p w:rsidR="00280603" w:rsidRPr="00280603" w:rsidRDefault="00280603" w:rsidP="0028060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</w:p>
        </w:tc>
      </w:tr>
      <w:tr w:rsidR="00DA105C" w:rsidRPr="00280603">
        <w:trPr>
          <w:trHeight w:val="2671"/>
        </w:trPr>
        <w:tc>
          <w:tcPr>
            <w:tcW w:w="9044" w:type="dxa"/>
          </w:tcPr>
          <w:p w:rsidR="00DA105C" w:rsidRPr="00280603" w:rsidRDefault="00280603" w:rsidP="0028060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El "Día Nacional de la Memoria por la Verdad y la Justicia" fue instituida por Ley en 2002. En memoria al Golpe de Estado que el 24 de marzo de 1976 interrumpió la vida democrática argentina, y se recuperó recién el 10 de diciembre de 1983.</w:t>
            </w:r>
          </w:p>
          <w:p w:rsidR="00DA105C" w:rsidRPr="00280603" w:rsidRDefault="00DA105C" w:rsidP="0028060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A105C" w:rsidRPr="00280603" w:rsidRDefault="00280603" w:rsidP="0028060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Con ayuda de tu familia investiga y escribe porqué se celebra este día y qué importancia tiene para nosotros</w:t>
            </w:r>
          </w:p>
          <w:p w:rsidR="00DA105C" w:rsidRPr="00280603" w:rsidRDefault="00280603" w:rsidP="0028060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Ilustra el tema, puedes dibujar o pegar imágenes.</w:t>
            </w:r>
          </w:p>
          <w:p w:rsidR="00DA105C" w:rsidRPr="00280603" w:rsidRDefault="00DA105C" w:rsidP="0028060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80603" w:rsidRDefault="009128DE" w:rsidP="0028060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Estas efemérides se presentarán el día 12</w:t>
            </w:r>
            <w:r w:rsidR="00280603"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/4 por este medio( NODOS</w:t>
            </w:r>
            <w:r w:rsidR="00280603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:rsidR="00280603" w:rsidRPr="00280603" w:rsidRDefault="00280603" w:rsidP="0028060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DA105C" w:rsidRPr="00280603" w:rsidRDefault="00DA105C" w:rsidP="00280603">
      <w:pPr>
        <w:rPr>
          <w:rFonts w:asciiTheme="minorHAnsi" w:hAnsiTheme="minorHAnsi" w:cstheme="minorHAnsi"/>
        </w:rPr>
      </w:pPr>
    </w:p>
    <w:p w:rsidR="00DA105C" w:rsidRPr="00280603" w:rsidRDefault="00DA105C" w:rsidP="00280603">
      <w:pPr>
        <w:rPr>
          <w:rFonts w:asciiTheme="minorHAnsi" w:hAnsiTheme="minorHAnsi" w:cstheme="minorHAnsi"/>
        </w:rPr>
      </w:pPr>
    </w:p>
    <w:p w:rsidR="00DA105C" w:rsidRPr="00280603" w:rsidRDefault="00DA105C" w:rsidP="00280603">
      <w:pPr>
        <w:rPr>
          <w:rFonts w:asciiTheme="minorHAnsi" w:hAnsiTheme="minorHAnsi" w:cstheme="minorHAnsi"/>
        </w:rPr>
      </w:pPr>
    </w:p>
    <w:sectPr w:rsidR="00DA105C" w:rsidRPr="00280603" w:rsidSect="00280603">
      <w:type w:val="continuous"/>
      <w:pgSz w:w="11910" w:h="16840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4655D"/>
    <w:multiLevelType w:val="hybridMultilevel"/>
    <w:tmpl w:val="E78ECEFE"/>
    <w:lvl w:ilvl="0" w:tplc="8C2E653A">
      <w:start w:val="1"/>
      <w:numFmt w:val="decimal"/>
      <w:lvlText w:val="%1-"/>
      <w:lvlJc w:val="left"/>
      <w:pPr>
        <w:ind w:left="1191" w:hanging="360"/>
        <w:jc w:val="left"/>
      </w:pPr>
      <w:rPr>
        <w:rFonts w:ascii="Arial" w:eastAsia="Arial" w:hAnsi="Arial" w:cs="Arial" w:hint="default"/>
        <w:w w:val="91"/>
        <w:sz w:val="24"/>
        <w:szCs w:val="24"/>
        <w:lang w:val="es-ES" w:eastAsia="en-US" w:bidi="ar-SA"/>
      </w:rPr>
    </w:lvl>
    <w:lvl w:ilvl="1" w:tplc="F1283444">
      <w:numFmt w:val="bullet"/>
      <w:lvlText w:val="•"/>
      <w:lvlJc w:val="left"/>
      <w:pPr>
        <w:ind w:left="1977" w:hanging="360"/>
      </w:pPr>
      <w:rPr>
        <w:rFonts w:hint="default"/>
        <w:lang w:val="es-ES" w:eastAsia="en-US" w:bidi="ar-SA"/>
      </w:rPr>
    </w:lvl>
    <w:lvl w:ilvl="2" w:tplc="6D2208F8">
      <w:numFmt w:val="bullet"/>
      <w:lvlText w:val="•"/>
      <w:lvlJc w:val="left"/>
      <w:pPr>
        <w:ind w:left="2755" w:hanging="360"/>
      </w:pPr>
      <w:rPr>
        <w:rFonts w:hint="default"/>
        <w:lang w:val="es-ES" w:eastAsia="en-US" w:bidi="ar-SA"/>
      </w:rPr>
    </w:lvl>
    <w:lvl w:ilvl="3" w:tplc="8848CA2A">
      <w:numFmt w:val="bullet"/>
      <w:lvlText w:val="•"/>
      <w:lvlJc w:val="left"/>
      <w:pPr>
        <w:ind w:left="3532" w:hanging="360"/>
      </w:pPr>
      <w:rPr>
        <w:rFonts w:hint="default"/>
        <w:lang w:val="es-ES" w:eastAsia="en-US" w:bidi="ar-SA"/>
      </w:rPr>
    </w:lvl>
    <w:lvl w:ilvl="4" w:tplc="22544526">
      <w:numFmt w:val="bullet"/>
      <w:lvlText w:val="•"/>
      <w:lvlJc w:val="left"/>
      <w:pPr>
        <w:ind w:left="4310" w:hanging="360"/>
      </w:pPr>
      <w:rPr>
        <w:rFonts w:hint="default"/>
        <w:lang w:val="es-ES" w:eastAsia="en-US" w:bidi="ar-SA"/>
      </w:rPr>
    </w:lvl>
    <w:lvl w:ilvl="5" w:tplc="3E3C05BC">
      <w:numFmt w:val="bullet"/>
      <w:lvlText w:val="•"/>
      <w:lvlJc w:val="left"/>
      <w:pPr>
        <w:ind w:left="5087" w:hanging="360"/>
      </w:pPr>
      <w:rPr>
        <w:rFonts w:hint="default"/>
        <w:lang w:val="es-ES" w:eastAsia="en-US" w:bidi="ar-SA"/>
      </w:rPr>
    </w:lvl>
    <w:lvl w:ilvl="6" w:tplc="67220CE2">
      <w:numFmt w:val="bullet"/>
      <w:lvlText w:val="•"/>
      <w:lvlJc w:val="left"/>
      <w:pPr>
        <w:ind w:left="5865" w:hanging="360"/>
      </w:pPr>
      <w:rPr>
        <w:rFonts w:hint="default"/>
        <w:lang w:val="es-ES" w:eastAsia="en-US" w:bidi="ar-SA"/>
      </w:rPr>
    </w:lvl>
    <w:lvl w:ilvl="7" w:tplc="7F2AF7C0">
      <w:numFmt w:val="bullet"/>
      <w:lvlText w:val="•"/>
      <w:lvlJc w:val="left"/>
      <w:pPr>
        <w:ind w:left="6642" w:hanging="360"/>
      </w:pPr>
      <w:rPr>
        <w:rFonts w:hint="default"/>
        <w:lang w:val="es-ES" w:eastAsia="en-US" w:bidi="ar-SA"/>
      </w:rPr>
    </w:lvl>
    <w:lvl w:ilvl="8" w:tplc="434E718C">
      <w:numFmt w:val="bullet"/>
      <w:lvlText w:val="•"/>
      <w:lvlJc w:val="left"/>
      <w:pPr>
        <w:ind w:left="7420" w:hanging="360"/>
      </w:pPr>
      <w:rPr>
        <w:rFonts w:hint="default"/>
        <w:lang w:val="es-ES" w:eastAsia="en-US" w:bidi="ar-SA"/>
      </w:rPr>
    </w:lvl>
  </w:abstractNum>
  <w:abstractNum w:abstractNumId="1">
    <w:nsid w:val="33AC010F"/>
    <w:multiLevelType w:val="hybridMultilevel"/>
    <w:tmpl w:val="761A5B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7B1966"/>
    <w:multiLevelType w:val="hybridMultilevel"/>
    <w:tmpl w:val="25E66D3E"/>
    <w:lvl w:ilvl="0" w:tplc="69066AB2">
      <w:start w:val="1"/>
      <w:numFmt w:val="decimal"/>
      <w:lvlText w:val="%1-"/>
      <w:lvlJc w:val="left"/>
      <w:pPr>
        <w:ind w:left="832" w:hanging="360"/>
        <w:jc w:val="left"/>
      </w:pPr>
      <w:rPr>
        <w:rFonts w:ascii="Arial" w:eastAsia="Arial" w:hAnsi="Arial" w:cs="Arial" w:hint="default"/>
        <w:w w:val="91"/>
        <w:sz w:val="24"/>
        <w:szCs w:val="24"/>
        <w:lang w:val="es-ES" w:eastAsia="en-US" w:bidi="ar-SA"/>
      </w:rPr>
    </w:lvl>
    <w:lvl w:ilvl="1" w:tplc="8C541984">
      <w:numFmt w:val="bullet"/>
      <w:lvlText w:val="•"/>
      <w:lvlJc w:val="left"/>
      <w:pPr>
        <w:ind w:left="1740" w:hanging="360"/>
      </w:pPr>
      <w:rPr>
        <w:rFonts w:hint="default"/>
        <w:lang w:val="es-ES" w:eastAsia="en-US" w:bidi="ar-SA"/>
      </w:rPr>
    </w:lvl>
    <w:lvl w:ilvl="2" w:tplc="3A04FE8E">
      <w:numFmt w:val="bullet"/>
      <w:lvlText w:val="•"/>
      <w:lvlJc w:val="left"/>
      <w:pPr>
        <w:ind w:left="2641" w:hanging="360"/>
      </w:pPr>
      <w:rPr>
        <w:rFonts w:hint="default"/>
        <w:lang w:val="es-ES" w:eastAsia="en-US" w:bidi="ar-SA"/>
      </w:rPr>
    </w:lvl>
    <w:lvl w:ilvl="3" w:tplc="13FE6022">
      <w:numFmt w:val="bullet"/>
      <w:lvlText w:val="•"/>
      <w:lvlJc w:val="left"/>
      <w:pPr>
        <w:ind w:left="3541" w:hanging="360"/>
      </w:pPr>
      <w:rPr>
        <w:rFonts w:hint="default"/>
        <w:lang w:val="es-ES" w:eastAsia="en-US" w:bidi="ar-SA"/>
      </w:rPr>
    </w:lvl>
    <w:lvl w:ilvl="4" w:tplc="95428874">
      <w:numFmt w:val="bullet"/>
      <w:lvlText w:val="•"/>
      <w:lvlJc w:val="left"/>
      <w:pPr>
        <w:ind w:left="4442" w:hanging="360"/>
      </w:pPr>
      <w:rPr>
        <w:rFonts w:hint="default"/>
        <w:lang w:val="es-ES" w:eastAsia="en-US" w:bidi="ar-SA"/>
      </w:rPr>
    </w:lvl>
    <w:lvl w:ilvl="5" w:tplc="302EB33A">
      <w:numFmt w:val="bullet"/>
      <w:lvlText w:val="•"/>
      <w:lvlJc w:val="left"/>
      <w:pPr>
        <w:ind w:left="5343" w:hanging="360"/>
      </w:pPr>
      <w:rPr>
        <w:rFonts w:hint="default"/>
        <w:lang w:val="es-ES" w:eastAsia="en-US" w:bidi="ar-SA"/>
      </w:rPr>
    </w:lvl>
    <w:lvl w:ilvl="6" w:tplc="31061256">
      <w:numFmt w:val="bullet"/>
      <w:lvlText w:val="•"/>
      <w:lvlJc w:val="left"/>
      <w:pPr>
        <w:ind w:left="6243" w:hanging="360"/>
      </w:pPr>
      <w:rPr>
        <w:rFonts w:hint="default"/>
        <w:lang w:val="es-ES" w:eastAsia="en-US" w:bidi="ar-SA"/>
      </w:rPr>
    </w:lvl>
    <w:lvl w:ilvl="7" w:tplc="EDEE72BC">
      <w:numFmt w:val="bullet"/>
      <w:lvlText w:val="•"/>
      <w:lvlJc w:val="left"/>
      <w:pPr>
        <w:ind w:left="7144" w:hanging="360"/>
      </w:pPr>
      <w:rPr>
        <w:rFonts w:hint="default"/>
        <w:lang w:val="es-ES" w:eastAsia="en-US" w:bidi="ar-SA"/>
      </w:rPr>
    </w:lvl>
    <w:lvl w:ilvl="8" w:tplc="27486EDE">
      <w:numFmt w:val="bullet"/>
      <w:lvlText w:val="•"/>
      <w:lvlJc w:val="left"/>
      <w:pPr>
        <w:ind w:left="8045" w:hanging="360"/>
      </w:pPr>
      <w:rPr>
        <w:rFonts w:hint="default"/>
        <w:lang w:val="es-ES" w:eastAsia="en-US" w:bidi="ar-SA"/>
      </w:rPr>
    </w:lvl>
  </w:abstractNum>
  <w:abstractNum w:abstractNumId="3">
    <w:nsid w:val="4EF14691"/>
    <w:multiLevelType w:val="hybridMultilevel"/>
    <w:tmpl w:val="C284DDA4"/>
    <w:lvl w:ilvl="0" w:tplc="76A2C438">
      <w:start w:val="1"/>
      <w:numFmt w:val="decimal"/>
      <w:lvlText w:val="%1-"/>
      <w:lvlJc w:val="left"/>
      <w:pPr>
        <w:ind w:left="832" w:hanging="360"/>
        <w:jc w:val="left"/>
      </w:pPr>
      <w:rPr>
        <w:rFonts w:ascii="Arial" w:eastAsia="Arial" w:hAnsi="Arial" w:cs="Arial" w:hint="default"/>
        <w:w w:val="91"/>
        <w:sz w:val="24"/>
        <w:szCs w:val="24"/>
        <w:lang w:val="es-ES" w:eastAsia="en-US" w:bidi="ar-SA"/>
      </w:rPr>
    </w:lvl>
    <w:lvl w:ilvl="1" w:tplc="23AE1DD0">
      <w:numFmt w:val="bullet"/>
      <w:lvlText w:val="•"/>
      <w:lvlJc w:val="left"/>
      <w:pPr>
        <w:ind w:left="1740" w:hanging="360"/>
      </w:pPr>
      <w:rPr>
        <w:rFonts w:hint="default"/>
        <w:lang w:val="es-ES" w:eastAsia="en-US" w:bidi="ar-SA"/>
      </w:rPr>
    </w:lvl>
    <w:lvl w:ilvl="2" w:tplc="218A0922">
      <w:numFmt w:val="bullet"/>
      <w:lvlText w:val="•"/>
      <w:lvlJc w:val="left"/>
      <w:pPr>
        <w:ind w:left="2641" w:hanging="360"/>
      </w:pPr>
      <w:rPr>
        <w:rFonts w:hint="default"/>
        <w:lang w:val="es-ES" w:eastAsia="en-US" w:bidi="ar-SA"/>
      </w:rPr>
    </w:lvl>
    <w:lvl w:ilvl="3" w:tplc="B5E82910">
      <w:numFmt w:val="bullet"/>
      <w:lvlText w:val="•"/>
      <w:lvlJc w:val="left"/>
      <w:pPr>
        <w:ind w:left="3541" w:hanging="360"/>
      </w:pPr>
      <w:rPr>
        <w:rFonts w:hint="default"/>
        <w:lang w:val="es-ES" w:eastAsia="en-US" w:bidi="ar-SA"/>
      </w:rPr>
    </w:lvl>
    <w:lvl w:ilvl="4" w:tplc="9E28D0D8">
      <w:numFmt w:val="bullet"/>
      <w:lvlText w:val="•"/>
      <w:lvlJc w:val="left"/>
      <w:pPr>
        <w:ind w:left="4442" w:hanging="360"/>
      </w:pPr>
      <w:rPr>
        <w:rFonts w:hint="default"/>
        <w:lang w:val="es-ES" w:eastAsia="en-US" w:bidi="ar-SA"/>
      </w:rPr>
    </w:lvl>
    <w:lvl w:ilvl="5" w:tplc="A0AEAD8A">
      <w:numFmt w:val="bullet"/>
      <w:lvlText w:val="•"/>
      <w:lvlJc w:val="left"/>
      <w:pPr>
        <w:ind w:left="5343" w:hanging="360"/>
      </w:pPr>
      <w:rPr>
        <w:rFonts w:hint="default"/>
        <w:lang w:val="es-ES" w:eastAsia="en-US" w:bidi="ar-SA"/>
      </w:rPr>
    </w:lvl>
    <w:lvl w:ilvl="6" w:tplc="204EC148">
      <w:numFmt w:val="bullet"/>
      <w:lvlText w:val="•"/>
      <w:lvlJc w:val="left"/>
      <w:pPr>
        <w:ind w:left="6243" w:hanging="360"/>
      </w:pPr>
      <w:rPr>
        <w:rFonts w:hint="default"/>
        <w:lang w:val="es-ES" w:eastAsia="en-US" w:bidi="ar-SA"/>
      </w:rPr>
    </w:lvl>
    <w:lvl w:ilvl="7" w:tplc="6F267A1C">
      <w:numFmt w:val="bullet"/>
      <w:lvlText w:val="•"/>
      <w:lvlJc w:val="left"/>
      <w:pPr>
        <w:ind w:left="7144" w:hanging="360"/>
      </w:pPr>
      <w:rPr>
        <w:rFonts w:hint="default"/>
        <w:lang w:val="es-ES" w:eastAsia="en-US" w:bidi="ar-SA"/>
      </w:rPr>
    </w:lvl>
    <w:lvl w:ilvl="8" w:tplc="150A6B5C">
      <w:numFmt w:val="bullet"/>
      <w:lvlText w:val="•"/>
      <w:lvlJc w:val="left"/>
      <w:pPr>
        <w:ind w:left="8045" w:hanging="360"/>
      </w:pPr>
      <w:rPr>
        <w:rFonts w:hint="default"/>
        <w:lang w:val="es-ES" w:eastAsia="en-US" w:bidi="ar-SA"/>
      </w:rPr>
    </w:lvl>
  </w:abstractNum>
  <w:abstractNum w:abstractNumId="4">
    <w:nsid w:val="68781C47"/>
    <w:multiLevelType w:val="hybridMultilevel"/>
    <w:tmpl w:val="10F4E022"/>
    <w:lvl w:ilvl="0" w:tplc="FFDEAFFE">
      <w:start w:val="1"/>
      <w:numFmt w:val="decimal"/>
      <w:lvlText w:val="%1-"/>
      <w:lvlJc w:val="left"/>
      <w:pPr>
        <w:ind w:left="1100" w:hanging="360"/>
        <w:jc w:val="left"/>
      </w:pPr>
      <w:rPr>
        <w:rFonts w:ascii="Arial" w:eastAsia="Arial" w:hAnsi="Arial" w:cs="Arial" w:hint="default"/>
        <w:w w:val="91"/>
        <w:sz w:val="24"/>
        <w:szCs w:val="24"/>
        <w:lang w:val="es-ES" w:eastAsia="en-US" w:bidi="ar-SA"/>
      </w:rPr>
    </w:lvl>
    <w:lvl w:ilvl="1" w:tplc="24426952">
      <w:numFmt w:val="bullet"/>
      <w:lvlText w:val="•"/>
      <w:lvlJc w:val="left"/>
      <w:pPr>
        <w:ind w:left="1894" w:hanging="360"/>
      </w:pPr>
      <w:rPr>
        <w:rFonts w:hint="default"/>
        <w:lang w:val="es-ES" w:eastAsia="en-US" w:bidi="ar-SA"/>
      </w:rPr>
    </w:lvl>
    <w:lvl w:ilvl="2" w:tplc="E73EF39C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5E508CBE">
      <w:numFmt w:val="bullet"/>
      <w:lvlText w:val="•"/>
      <w:lvlJc w:val="left"/>
      <w:pPr>
        <w:ind w:left="3483" w:hanging="360"/>
      </w:pPr>
      <w:rPr>
        <w:rFonts w:hint="default"/>
        <w:lang w:val="es-ES" w:eastAsia="en-US" w:bidi="ar-SA"/>
      </w:rPr>
    </w:lvl>
    <w:lvl w:ilvl="4" w:tplc="E37CBD32">
      <w:numFmt w:val="bullet"/>
      <w:lvlText w:val="•"/>
      <w:lvlJc w:val="left"/>
      <w:pPr>
        <w:ind w:left="4277" w:hanging="360"/>
      </w:pPr>
      <w:rPr>
        <w:rFonts w:hint="default"/>
        <w:lang w:val="es-ES" w:eastAsia="en-US" w:bidi="ar-SA"/>
      </w:rPr>
    </w:lvl>
    <w:lvl w:ilvl="5" w:tplc="CD7A63CA">
      <w:numFmt w:val="bullet"/>
      <w:lvlText w:val="•"/>
      <w:lvlJc w:val="left"/>
      <w:pPr>
        <w:ind w:left="5072" w:hanging="360"/>
      </w:pPr>
      <w:rPr>
        <w:rFonts w:hint="default"/>
        <w:lang w:val="es-ES" w:eastAsia="en-US" w:bidi="ar-SA"/>
      </w:rPr>
    </w:lvl>
    <w:lvl w:ilvl="6" w:tplc="BBB0FCB6">
      <w:numFmt w:val="bullet"/>
      <w:lvlText w:val="•"/>
      <w:lvlJc w:val="left"/>
      <w:pPr>
        <w:ind w:left="5866" w:hanging="360"/>
      </w:pPr>
      <w:rPr>
        <w:rFonts w:hint="default"/>
        <w:lang w:val="es-ES" w:eastAsia="en-US" w:bidi="ar-SA"/>
      </w:rPr>
    </w:lvl>
    <w:lvl w:ilvl="7" w:tplc="6F5EF542">
      <w:numFmt w:val="bullet"/>
      <w:lvlText w:val="•"/>
      <w:lvlJc w:val="left"/>
      <w:pPr>
        <w:ind w:left="6660" w:hanging="360"/>
      </w:pPr>
      <w:rPr>
        <w:rFonts w:hint="default"/>
        <w:lang w:val="es-ES" w:eastAsia="en-US" w:bidi="ar-SA"/>
      </w:rPr>
    </w:lvl>
    <w:lvl w:ilvl="8" w:tplc="70665286">
      <w:numFmt w:val="bullet"/>
      <w:lvlText w:val="•"/>
      <w:lvlJc w:val="left"/>
      <w:pPr>
        <w:ind w:left="7455" w:hanging="360"/>
      </w:pPr>
      <w:rPr>
        <w:rFonts w:hint="default"/>
        <w:lang w:val="es-ES" w:eastAsia="en-US" w:bidi="ar-S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DA105C"/>
    <w:rsid w:val="00280603"/>
    <w:rsid w:val="009128DE"/>
    <w:rsid w:val="00DA105C"/>
    <w:rsid w:val="00FD3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A105C"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10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DA105C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DA105C"/>
    <w:pPr>
      <w:ind w:left="112"/>
      <w:outlineLvl w:val="1"/>
    </w:pPr>
    <w:rPr>
      <w:rFonts w:ascii="Carlito" w:eastAsia="Carlito" w:hAnsi="Carlito" w:cs="Carlito"/>
      <w:b/>
      <w:bCs/>
      <w:sz w:val="24"/>
      <w:szCs w:val="24"/>
      <w:u w:val="single" w:color="000000"/>
    </w:rPr>
  </w:style>
  <w:style w:type="paragraph" w:styleId="Prrafodelista">
    <w:name w:val="List Paragraph"/>
    <w:basedOn w:val="Normal"/>
    <w:uiPriority w:val="1"/>
    <w:qFormat/>
    <w:rsid w:val="00DA105C"/>
    <w:pPr>
      <w:spacing w:before="15"/>
      <w:ind w:left="832" w:right="1002" w:hanging="360"/>
    </w:pPr>
  </w:style>
  <w:style w:type="paragraph" w:customStyle="1" w:styleId="TableParagraph">
    <w:name w:val="Table Paragraph"/>
    <w:basedOn w:val="Normal"/>
    <w:uiPriority w:val="1"/>
    <w:qFormat/>
    <w:rsid w:val="00DA10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264</Words>
  <Characters>1454</Characters>
  <Application>Microsoft Office Word</Application>
  <DocSecurity>0</DocSecurity>
  <Lines>12</Lines>
  <Paragraphs>3</Paragraphs>
  <ScaleCrop>false</ScaleCrop>
  <Company>HP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delrio</dc:creator>
  <cp:lastModifiedBy>claudia delrio</cp:lastModifiedBy>
  <cp:revision>4</cp:revision>
  <dcterms:created xsi:type="dcterms:W3CDTF">2023-03-28T01:20:00Z</dcterms:created>
  <dcterms:modified xsi:type="dcterms:W3CDTF">2023-03-30T23:36:00Z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2023-03-28T00:00:00Z</vt:filetime>
  </property>
</Properties>
</file>