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 xml:space="preserve">Docente: </w:t>
      </w:r>
      <w:r w:rsidRPr="006C62B1">
        <w:rPr>
          <w:bCs/>
        </w:rPr>
        <w:t>Prado Ayelén</w:t>
      </w:r>
    </w:p>
    <w:p w14:paraId="26F08990" w14:textId="649FA929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 w:rsidR="00064E2F">
        <w:t>3</w:t>
      </w:r>
      <w:r w:rsidRPr="006C62B1">
        <w:t xml:space="preserve"> /0</w:t>
      </w:r>
      <w:r>
        <w:t>4</w:t>
      </w:r>
      <w:r w:rsidRPr="006C62B1">
        <w:t>/202</w:t>
      </w:r>
      <w:r w:rsidR="00064E2F">
        <w:t>3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4D2470C5" w:rsidR="00F51728" w:rsidRDefault="00F51728" w:rsidP="00F51728">
      <w:pPr>
        <w:spacing w:line="360" w:lineRule="auto"/>
        <w:rPr>
          <w:b/>
          <w:bCs/>
        </w:rPr>
      </w:pPr>
      <w:r w:rsidRPr="006C62B1">
        <w:rPr>
          <w:b/>
          <w:bCs/>
        </w:rPr>
        <w:t xml:space="preserve">Nombre y Apellido del alumno: </w:t>
      </w:r>
      <w:r w:rsidR="008937CF">
        <w:rPr>
          <w:b/>
          <w:bCs/>
        </w:rPr>
        <w:t>benjamín bordon</w:t>
      </w:r>
      <w:bookmarkStart w:id="0" w:name="_GoBack"/>
      <w:bookmarkEnd w:id="0"/>
    </w:p>
    <w:p w14:paraId="5D988661" w14:textId="77777777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3F682F0D" w14:textId="77777777" w:rsidR="00F51728" w:rsidRPr="006C62B1" w:rsidRDefault="00F51728" w:rsidP="00F51728">
      <w:pPr>
        <w:spacing w:line="360" w:lineRule="auto"/>
      </w:pP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2D553671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1</w:t>
      </w:r>
      <w:r w:rsidRPr="006C62B1">
        <w:rPr>
          <w:u w:val="single"/>
        </w:rPr>
        <w:t xml:space="preserve">: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Laganche</w:t>
      </w:r>
      <w:r w:rsidRPr="006C62B1">
        <w:rPr>
          <w:lang w:val="es-AR"/>
        </w:rPr>
        <w:t xml:space="preserve">. Debe explicar cada parte de la definición. </w:t>
      </w:r>
    </w:p>
    <w:p w14:paraId="0B637C76" w14:textId="77777777" w:rsidR="009C6A66" w:rsidRDefault="00FD2D4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Según Daniel Laganche:”Conducta es el conjunto de operaciones (fisiológicas, motrices, verbales y mentales) por las cuales un organismo en situación reduce las tensiones que lo motivan y realiza sus posibilidades:</w:t>
      </w:r>
    </w:p>
    <w:p w14:paraId="4A094AD2" w14:textId="77777777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9C6A66">
        <w:rPr>
          <w:u w:val="single"/>
          <w:lang w:val="es-AR"/>
        </w:rPr>
        <w:t>Conducta de operaciones</w:t>
      </w:r>
      <w:r>
        <w:rPr>
          <w:lang w:val="es-AR"/>
        </w:rPr>
        <w:t xml:space="preserve">: fisiológicas, motrices, verbales y mentales que se manifiestan en forma </w:t>
      </w:r>
      <w:proofErr w:type="spellStart"/>
      <w:r>
        <w:rPr>
          <w:lang w:val="es-AR"/>
        </w:rPr>
        <w:t>simutanea</w:t>
      </w:r>
      <w:proofErr w:type="spellEnd"/>
      <w:r>
        <w:rPr>
          <w:lang w:val="es-AR"/>
        </w:rPr>
        <w:t>.</w:t>
      </w:r>
    </w:p>
    <w:p w14:paraId="0442BBFE" w14:textId="0340155F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Fisiológicas: transpirar, enrojecer.</w:t>
      </w:r>
    </w:p>
    <w:p w14:paraId="3EB330EE" w14:textId="77777777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Motrices: saludar, guiñar un ojo.</w:t>
      </w:r>
    </w:p>
    <w:p w14:paraId="28E012A5" w14:textId="77777777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Verbales: saludar, gritar.</w:t>
      </w:r>
    </w:p>
    <w:p w14:paraId="1C6F6F9E" w14:textId="77777777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Mentales: recordar, pensar.</w:t>
      </w:r>
    </w:p>
    <w:p w14:paraId="4F20F288" w14:textId="00FB6B05" w:rsidR="00C54F3E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9C6A66">
        <w:rPr>
          <w:u w:val="single"/>
          <w:lang w:val="es-AR"/>
        </w:rPr>
        <w:t>Organismo en situación</w:t>
      </w:r>
      <w:r>
        <w:rPr>
          <w:lang w:val="es-AR"/>
        </w:rPr>
        <w:t>: se refiere a la persona en su totalidad, tanto en sus aspectos físicos como psíquicos sus circunstancias, es decir, sus relaciones con el medio ambiente.</w:t>
      </w:r>
    </w:p>
    <w:p w14:paraId="70BB3475" w14:textId="642FEB71" w:rsidR="009C6A66" w:rsidRDefault="009C6A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460389">
        <w:rPr>
          <w:u w:val="single"/>
          <w:lang w:val="es-AR"/>
        </w:rPr>
        <w:t xml:space="preserve">Reducción de las </w:t>
      </w:r>
      <w:r w:rsidR="00460389" w:rsidRPr="00460389">
        <w:rPr>
          <w:u w:val="single"/>
          <w:lang w:val="es-AR"/>
        </w:rPr>
        <w:t>tensiones</w:t>
      </w:r>
      <w:r w:rsidRPr="00460389">
        <w:rPr>
          <w:u w:val="single"/>
          <w:lang w:val="es-AR"/>
        </w:rPr>
        <w:t xml:space="preserve"> que motivan al </w:t>
      </w:r>
      <w:r w:rsidR="00460389" w:rsidRPr="00460389">
        <w:rPr>
          <w:u w:val="single"/>
          <w:lang w:val="es-AR"/>
        </w:rPr>
        <w:t>hombre y</w:t>
      </w:r>
      <w:r w:rsidRPr="00460389">
        <w:rPr>
          <w:u w:val="single"/>
          <w:lang w:val="es-AR"/>
        </w:rPr>
        <w:t xml:space="preserve"> realiza sus posibilidades</w:t>
      </w:r>
      <w:r>
        <w:rPr>
          <w:lang w:val="es-AR"/>
        </w:rPr>
        <w:t>: la conducta tiene un carácter adaptivo; frente a las distintas circunstancias cada uno responde adecuadamente en lo biológico, lo psicológico y lo social.</w:t>
      </w:r>
    </w:p>
    <w:p w14:paraId="1D682D96" w14:textId="3EFC8A4D" w:rsidR="00460389" w:rsidRDefault="0046038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 xml:space="preserve">Por ejemplo; tengo y consigo de beber, ya está, no más tensión. Si no consigo el agua, el tema de la sed me impide hacer nada que no </w:t>
      </w:r>
      <w:proofErr w:type="spellStart"/>
      <w:r>
        <w:rPr>
          <w:lang w:val="es-AR"/>
        </w:rPr>
        <w:t>este</w:t>
      </w:r>
      <w:proofErr w:type="spellEnd"/>
      <w:r>
        <w:rPr>
          <w:lang w:val="es-AR"/>
        </w:rPr>
        <w:t xml:space="preserve"> dirigido a  satisfacer  esa necesidad.</w:t>
      </w:r>
    </w:p>
    <w:p w14:paraId="29618614" w14:textId="77777777" w:rsidR="00460389" w:rsidRDefault="0046038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-¡palidezco cada vez que me la cruzo en el recreo!</w:t>
      </w:r>
    </w:p>
    <w:p w14:paraId="4035B7BE" w14:textId="34F0A5E6" w:rsidR="00460389" w:rsidRDefault="0046038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- ¿a quién? ¿A Cristian?</w:t>
      </w:r>
    </w:p>
    <w:p w14:paraId="029E6E61" w14:textId="3880F5FF" w:rsidR="00460389" w:rsidRDefault="0046038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- no, Cristian ya fue. Por  él no se mueve ni un pelo ¿Adivina?</w:t>
      </w:r>
    </w:p>
    <w:p w14:paraId="2434A9D9" w14:textId="77777777" w:rsidR="00460389" w:rsidRDefault="00460389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08ED7212" w14:textId="1D617E44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lastRenderedPageBreak/>
        <w:t xml:space="preserve">Consigna </w:t>
      </w:r>
      <w:r>
        <w:rPr>
          <w:u w:val="single"/>
          <w:lang w:val="es-AR"/>
        </w:rPr>
        <w:t>2</w:t>
      </w:r>
      <w:r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466A1047" w14:textId="3BC65180" w:rsidR="00460389" w:rsidRDefault="00293534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Las áreas de conducta, en correspondencia con sus formas de manifestación: son mente (área 1), cuerpo (área 2) y mundo externo (área 3).</w:t>
      </w:r>
    </w:p>
    <w:p w14:paraId="3D1A79FA" w14:textId="0393B8AB" w:rsidR="00293534" w:rsidRDefault="00293534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Cualquier condu</w:t>
      </w:r>
      <w:r w:rsidR="00E02966">
        <w:rPr>
          <w:lang w:val="es-AR"/>
        </w:rPr>
        <w:t>cta humana se expresa en las tre</w:t>
      </w:r>
      <w:r>
        <w:rPr>
          <w:lang w:val="es-AR"/>
        </w:rPr>
        <w:t xml:space="preserve">s áreas de forma coexistente </w:t>
      </w:r>
      <w:r w:rsidR="00E02966">
        <w:rPr>
          <w:lang w:val="es-AR"/>
        </w:rPr>
        <w:t>aunque</w:t>
      </w:r>
      <w:r>
        <w:rPr>
          <w:lang w:val="es-AR"/>
        </w:rPr>
        <w:t xml:space="preserve"> siempre se da el predominio de alguna de ellas:</w:t>
      </w:r>
    </w:p>
    <w:p w14:paraId="1492D6A3" w14:textId="08CAB3C6" w:rsidR="00293534" w:rsidRDefault="00293534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Área 1: imaginar</w:t>
      </w:r>
      <w:r w:rsidR="00E02966">
        <w:rPr>
          <w:lang w:val="es-AR"/>
        </w:rPr>
        <w:t>, estudiar, amar.</w:t>
      </w:r>
    </w:p>
    <w:p w14:paraId="773D614D" w14:textId="194E41D5" w:rsidR="00E02966" w:rsidRDefault="00E029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Área 2: comer, manejar, sonrojarse.</w:t>
      </w:r>
    </w:p>
    <w:p w14:paraId="3AC7A7BF" w14:textId="0D9F0DEC" w:rsidR="00E02966" w:rsidRDefault="00E029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Área 3: dar una lección, concurrir a una cita.</w:t>
      </w:r>
    </w:p>
    <w:p w14:paraId="3DBF9439" w14:textId="77777777" w:rsidR="00E02966" w:rsidRPr="006C62B1" w:rsidRDefault="00E02966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183DCE5E" w14:textId="76FC07AE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>Consigna</w:t>
      </w:r>
      <w:r>
        <w:rPr>
          <w:u w:val="single"/>
          <w:lang w:val="es-AR"/>
        </w:rPr>
        <w:t xml:space="preserve"> </w:t>
      </w:r>
      <w:r w:rsidR="00E02966">
        <w:rPr>
          <w:u w:val="single"/>
          <w:lang w:val="es-AR"/>
        </w:rPr>
        <w:t>3</w:t>
      </w:r>
      <w:r w:rsidR="00E02966"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759"/>
        <w:gridCol w:w="3081"/>
        <w:gridCol w:w="2988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2EBEB7F8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D889A86" wp14:editId="583CC782">
                  <wp:extent cx="1574800" cy="1917700"/>
                  <wp:effectExtent l="0" t="0" r="6350" b="6350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50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1</w:t>
            </w:r>
          </w:p>
        </w:tc>
        <w:tc>
          <w:tcPr>
            <w:tcW w:w="3081" w:type="dxa"/>
          </w:tcPr>
          <w:p w14:paraId="74A28737" w14:textId="53BFD0C5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5590E49" wp14:editId="20756C13">
                  <wp:extent cx="1670050" cy="1835150"/>
                  <wp:effectExtent l="0" t="0" r="6350" b="0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784" cy="183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2</w:t>
            </w:r>
          </w:p>
        </w:tc>
        <w:tc>
          <w:tcPr>
            <w:tcW w:w="2988" w:type="dxa"/>
          </w:tcPr>
          <w:p w14:paraId="1A2A3BD9" w14:textId="00B8F46E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18C5D9C" wp14:editId="20EFF02E">
                  <wp:extent cx="1557655" cy="2006600"/>
                  <wp:effectExtent l="1905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3</w:t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648431AE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FDDEBA1" wp14:editId="72CE0434">
                  <wp:extent cx="1517650" cy="1949450"/>
                  <wp:effectExtent l="0" t="0" r="635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167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4</w:t>
            </w:r>
          </w:p>
        </w:tc>
        <w:tc>
          <w:tcPr>
            <w:tcW w:w="3081" w:type="dxa"/>
          </w:tcPr>
          <w:p w14:paraId="0B210752" w14:textId="14E970A4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3ABD0D9" wp14:editId="2665033C">
                  <wp:extent cx="1651000" cy="2057400"/>
                  <wp:effectExtent l="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5</w:t>
            </w:r>
          </w:p>
        </w:tc>
        <w:tc>
          <w:tcPr>
            <w:tcW w:w="2988" w:type="dxa"/>
          </w:tcPr>
          <w:p w14:paraId="0D2287AB" w14:textId="58DF987A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D23BB29" wp14:editId="6FF6F726">
                  <wp:extent cx="1708150" cy="2025458"/>
                  <wp:effectExtent l="0" t="0" r="635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70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6</w:t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0C39CBDF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3E66" wp14:editId="67D9E9C6">
                  <wp:extent cx="1517650" cy="1750088"/>
                  <wp:effectExtent l="0" t="0" r="6350" b="254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828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7</w:t>
            </w:r>
          </w:p>
        </w:tc>
        <w:tc>
          <w:tcPr>
            <w:tcW w:w="3081" w:type="dxa"/>
          </w:tcPr>
          <w:p w14:paraId="77F8834E" w14:textId="54FD5B8F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68F46CD" wp14:editId="2FC5DEB4">
                  <wp:extent cx="1641131" cy="1841500"/>
                  <wp:effectExtent l="0" t="0" r="0" b="635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84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8</w:t>
            </w:r>
          </w:p>
        </w:tc>
        <w:tc>
          <w:tcPr>
            <w:tcW w:w="2988" w:type="dxa"/>
          </w:tcPr>
          <w:p w14:paraId="13D23AC4" w14:textId="00185D2A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41EC447" wp14:editId="29B42C68">
                  <wp:extent cx="1638300" cy="1898649"/>
                  <wp:effectExtent l="0" t="0" r="0" b="6985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42" cy="1900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9</w:t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41BAD466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10</w:t>
            </w:r>
          </w:p>
        </w:tc>
        <w:tc>
          <w:tcPr>
            <w:tcW w:w="3081" w:type="dxa"/>
          </w:tcPr>
          <w:p w14:paraId="2300A590" w14:textId="3773131D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CBCD" wp14:editId="2779519B">
                  <wp:extent cx="1619250" cy="1606550"/>
                  <wp:effectExtent l="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11</w:t>
            </w:r>
          </w:p>
        </w:tc>
        <w:tc>
          <w:tcPr>
            <w:tcW w:w="2988" w:type="dxa"/>
          </w:tcPr>
          <w:p w14:paraId="6ADC5B41" w14:textId="3FD18CCF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47B3DCE" wp14:editId="6B579DD6">
                  <wp:extent cx="1593850" cy="1606550"/>
                  <wp:effectExtent l="0" t="0" r="635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938" cy="160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2966">
              <w:rPr>
                <w:lang w:val="es-AR"/>
              </w:rPr>
              <w:t>12</w:t>
            </w:r>
          </w:p>
        </w:tc>
      </w:tr>
    </w:tbl>
    <w:p w14:paraId="49E68B54" w14:textId="5A345E1A" w:rsidR="00F51728" w:rsidRDefault="00E02966" w:rsidP="00F51728">
      <w:pPr>
        <w:tabs>
          <w:tab w:val="left" w:pos="3945"/>
        </w:tabs>
        <w:spacing w:line="360" w:lineRule="auto"/>
        <w:ind w:left="360"/>
        <w:jc w:val="both"/>
      </w:pPr>
      <w:r>
        <w:t xml:space="preserve">1- </w:t>
      </w:r>
      <w:r w:rsidR="00A71B7B">
        <w:t>área 1</w:t>
      </w:r>
    </w:p>
    <w:p w14:paraId="2D83C02C" w14:textId="4A8AF2B0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2- área 2</w:t>
      </w:r>
    </w:p>
    <w:p w14:paraId="1539FD12" w14:textId="1F8A3578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3- área 2</w:t>
      </w:r>
    </w:p>
    <w:p w14:paraId="6B1A8FD8" w14:textId="14320DF8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4- área 3</w:t>
      </w:r>
    </w:p>
    <w:p w14:paraId="4A1434AF" w14:textId="44A0379F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5- área 1</w:t>
      </w:r>
    </w:p>
    <w:p w14:paraId="74E4EF27" w14:textId="506EDB49" w:rsidR="00A71B7B" w:rsidRDefault="00A71B7B" w:rsidP="00A71B7B">
      <w:pPr>
        <w:tabs>
          <w:tab w:val="left" w:pos="3945"/>
        </w:tabs>
        <w:spacing w:line="360" w:lineRule="auto"/>
        <w:ind w:left="360"/>
        <w:jc w:val="both"/>
      </w:pPr>
      <w:r>
        <w:t>6- área 3</w:t>
      </w:r>
    </w:p>
    <w:p w14:paraId="7A67E032" w14:textId="601A7D15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7- área 2</w:t>
      </w:r>
    </w:p>
    <w:p w14:paraId="675237ED" w14:textId="16FFE835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8- área 2</w:t>
      </w:r>
    </w:p>
    <w:p w14:paraId="0C86A2A7" w14:textId="77777777" w:rsidR="00A71B7B" w:rsidRDefault="00A71B7B" w:rsidP="00A71B7B">
      <w:pPr>
        <w:tabs>
          <w:tab w:val="left" w:pos="3945"/>
        </w:tabs>
        <w:spacing w:line="360" w:lineRule="auto"/>
        <w:ind w:left="360"/>
        <w:jc w:val="both"/>
      </w:pPr>
      <w:r>
        <w:t>9- área 3</w:t>
      </w:r>
    </w:p>
    <w:p w14:paraId="41F6B92C" w14:textId="241AA993" w:rsidR="00A71B7B" w:rsidRDefault="00A71B7B" w:rsidP="00A71B7B">
      <w:pPr>
        <w:tabs>
          <w:tab w:val="left" w:pos="3945"/>
        </w:tabs>
        <w:spacing w:line="360" w:lineRule="auto"/>
        <w:ind w:left="360"/>
        <w:jc w:val="both"/>
      </w:pPr>
      <w:r>
        <w:t>10-area 1</w:t>
      </w:r>
    </w:p>
    <w:p w14:paraId="4DCA2D41" w14:textId="7A47A6DE" w:rsidR="00A71B7B" w:rsidRDefault="00A71B7B" w:rsidP="00F51728">
      <w:pPr>
        <w:tabs>
          <w:tab w:val="left" w:pos="3945"/>
        </w:tabs>
        <w:spacing w:line="360" w:lineRule="auto"/>
        <w:ind w:left="360"/>
        <w:jc w:val="both"/>
      </w:pPr>
      <w:r>
        <w:t>11- área 3</w:t>
      </w:r>
    </w:p>
    <w:p w14:paraId="5CF412B5" w14:textId="1A7E9CC5" w:rsidR="00A71B7B" w:rsidRPr="00A71B7B" w:rsidRDefault="00A71B7B" w:rsidP="00A71B7B">
      <w:pPr>
        <w:tabs>
          <w:tab w:val="left" w:pos="3945"/>
        </w:tabs>
        <w:spacing w:line="360" w:lineRule="auto"/>
        <w:ind w:left="360"/>
        <w:jc w:val="both"/>
      </w:pPr>
      <w:r>
        <w:t>12- área 1</w:t>
      </w: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38F5A9C3" w14:textId="58457641" w:rsidR="00F51728" w:rsidRPr="00D25AB4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  <w:rPr>
          <w:u w:val="single"/>
        </w:rPr>
      </w:pPr>
      <w:r w:rsidRPr="006C62B1">
        <w:t>La conducta depende de</w:t>
      </w:r>
      <w:r w:rsidR="00A95CA6">
        <w:t xml:space="preserve"> </w:t>
      </w:r>
      <w:r w:rsidR="00D25AB4" w:rsidRPr="00D25AB4">
        <w:rPr>
          <w:u w:val="single"/>
        </w:rPr>
        <w:t>la óptica de la psicología</w:t>
      </w:r>
    </w:p>
    <w:p w14:paraId="437E6A6B" w14:textId="2ABD516F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la conducta es regulada por</w:t>
      </w:r>
      <w:r w:rsidR="00D25AB4">
        <w:t xml:space="preserve"> </w:t>
      </w:r>
      <w:r w:rsidR="00D25AB4" w:rsidRPr="00D25AB4">
        <w:rPr>
          <w:u w:val="single"/>
        </w:rPr>
        <w:t>mecanismo fisiológicos</w:t>
      </w:r>
    </w:p>
    <w:p w14:paraId="63C556C6" w14:textId="069E8C4F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 conducta humana con la de los</w:t>
      </w:r>
      <w:r w:rsidR="00D25AB4">
        <w:t xml:space="preserve"> </w:t>
      </w:r>
      <w:r w:rsidR="00D25AB4" w:rsidRPr="00D25AB4">
        <w:rPr>
          <w:u w:val="single"/>
        </w:rPr>
        <w:t>animales</w:t>
      </w:r>
    </w:p>
    <w:p w14:paraId="79CC0E1B" w14:textId="69B35C3D" w:rsidR="00F51728" w:rsidRPr="0054596F" w:rsidRDefault="00F51728" w:rsidP="0054596F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</w:t>
      </w:r>
      <w:r w:rsidR="00D25AB4">
        <w:t xml:space="preserve"> </w:t>
      </w:r>
      <w:r w:rsidR="00D25AB4" w:rsidRPr="00D25AB4">
        <w:rPr>
          <w:u w:val="single"/>
        </w:rPr>
        <w:t>“la década del cerebro”</w:t>
      </w:r>
    </w:p>
    <w:p w14:paraId="20E681C1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13255336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19F60008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0D6BFC57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02BC4963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0C57FBC9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266316EE" w14:textId="77777777" w:rsidR="0054596F" w:rsidRDefault="0054596F" w:rsidP="0054596F">
      <w:pPr>
        <w:tabs>
          <w:tab w:val="left" w:pos="3945"/>
        </w:tabs>
        <w:spacing w:after="200" w:line="360" w:lineRule="auto"/>
      </w:pPr>
    </w:p>
    <w:p w14:paraId="427368D1" w14:textId="77777777" w:rsidR="0054596F" w:rsidRPr="006C62B1" w:rsidRDefault="0054596F" w:rsidP="0054596F">
      <w:pPr>
        <w:tabs>
          <w:tab w:val="left" w:pos="3945"/>
        </w:tabs>
        <w:spacing w:after="200" w:line="360" w:lineRule="auto"/>
      </w:pPr>
    </w:p>
    <w:p w14:paraId="24461D71" w14:textId="0069F9B3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lastRenderedPageBreak/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>: ESTUDIO DE LA PSICOLOGÍA</w:t>
      </w:r>
    </w:p>
    <w:p w14:paraId="30E446C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propon</w:t>
      </w:r>
      <w:r>
        <w:t>en</w:t>
      </w:r>
      <w:r w:rsidRPr="006C62B1">
        <w:t xml:space="preserve"> estudiar. Los campos se relacionan con el ámbito de trabajo de los profesionales de psicología. Y, por último, los sistemas, hacen 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 pág. 25 del cuadernillo.</w:t>
      </w:r>
    </w:p>
    <w:p w14:paraId="407CFCA4" w14:textId="2F8B696A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7EDEA049" w:rsidR="00F51728" w:rsidRPr="006C62B1" w:rsidRDefault="0054596F" w:rsidP="00F51728">
      <w:pPr>
        <w:tabs>
          <w:tab w:val="left" w:pos="3945"/>
        </w:tabs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81D4F" wp14:editId="2E301177">
                <wp:simplePos x="0" y="0"/>
                <wp:positionH relativeFrom="column">
                  <wp:posOffset>2978150</wp:posOffset>
                </wp:positionH>
                <wp:positionV relativeFrom="paragraph">
                  <wp:posOffset>191770</wp:posOffset>
                </wp:positionV>
                <wp:extent cx="1428750" cy="1549400"/>
                <wp:effectExtent l="0" t="0" r="76200" b="508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549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234.5pt;margin-top:15.1pt;width:112.5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" strokecolor="black [3200]" strokeweight=".5pt">
                <v:stroke endarrow="open" joinstyle="miter"/>
              </v:shape>
            </w:pict>
          </mc:Fallback>
        </mc:AlternateContent>
      </w:r>
      <w:r w:rsidR="00F51728" w:rsidRPr="006C62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08589BB1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21B54FDE" w:rsidR="00F51728" w:rsidRPr="006C62B1" w:rsidRDefault="0054596F" w:rsidP="00F51728">
      <w:pPr>
        <w:tabs>
          <w:tab w:val="left" w:pos="3945"/>
        </w:tabs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5B9E3" wp14:editId="7D841DBA">
                <wp:simplePos x="0" y="0"/>
                <wp:positionH relativeFrom="column">
                  <wp:posOffset>3251200</wp:posOffset>
                </wp:positionH>
                <wp:positionV relativeFrom="paragraph">
                  <wp:posOffset>201930</wp:posOffset>
                </wp:positionV>
                <wp:extent cx="1155700" cy="1397000"/>
                <wp:effectExtent l="0" t="38100" r="63500" b="317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139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256pt;margin-top:15.9pt;width:91pt;height:110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  <w:r w:rsidR="00F51728" w:rsidRPr="006C62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04253881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1730A26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4" o:spid="_x0000_s1027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1730A26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3DD48242" w:rsidR="00F51728" w:rsidRPr="006C62B1" w:rsidRDefault="002857C1" w:rsidP="00F51728">
      <w:pPr>
        <w:tabs>
          <w:tab w:val="left" w:pos="3945"/>
        </w:tabs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95FC77" wp14:editId="000211B2">
                <wp:simplePos x="0" y="0"/>
                <wp:positionH relativeFrom="column">
                  <wp:posOffset>1873250</wp:posOffset>
                </wp:positionH>
                <wp:positionV relativeFrom="paragraph">
                  <wp:posOffset>97790</wp:posOffset>
                </wp:positionV>
                <wp:extent cx="2533650" cy="234950"/>
                <wp:effectExtent l="0" t="76200" r="0" b="317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23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147.5pt;margin-top:7.7pt;width:199.5pt;height:18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05D57" wp14:editId="64883C8B">
                <wp:simplePos x="0" y="0"/>
                <wp:positionH relativeFrom="column">
                  <wp:posOffset>3105150</wp:posOffset>
                </wp:positionH>
                <wp:positionV relativeFrom="paragraph">
                  <wp:posOffset>97790</wp:posOffset>
                </wp:positionV>
                <wp:extent cx="1301750" cy="234950"/>
                <wp:effectExtent l="0" t="0" r="69850" b="889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0" cy="23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244.5pt;margin-top:7.7pt;width:102.5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</w:p>
    <w:p w14:paraId="7EB88700" w14:textId="48DB4D8C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8201087" w14:textId="3913CDBE" w:rsidR="00F51728" w:rsidRPr="006C62B1" w:rsidRDefault="00B112AF" w:rsidP="00F51728">
      <w:pPr>
        <w:tabs>
          <w:tab w:val="left" w:pos="3945"/>
        </w:tabs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0840FC" wp14:editId="701DD219">
                <wp:simplePos x="0" y="0"/>
                <wp:positionH relativeFrom="column">
                  <wp:posOffset>3251200</wp:posOffset>
                </wp:positionH>
                <wp:positionV relativeFrom="paragraph">
                  <wp:posOffset>213360</wp:posOffset>
                </wp:positionV>
                <wp:extent cx="1155700" cy="812800"/>
                <wp:effectExtent l="0" t="38100" r="63500" b="254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700" cy="812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onector recto de flecha" o:spid="_x0000_s1026" type="#_x0000_t32" style="position:absolute;margin-left:256pt;margin-top:16.8pt;width:91pt;height:6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" strokecolor="black [3200]" strokeweight=".5pt">
                <v:stroke endarrow="open" joinstyle="miter"/>
              </v:shape>
            </w:pict>
          </mc:Fallback>
        </mc:AlternateContent>
      </w:r>
      <w:r w:rsidR="002857C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7CDA3" wp14:editId="04B368B9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1301750" cy="622300"/>
                <wp:effectExtent l="0" t="38100" r="50800" b="254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750" cy="622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244.5pt;margin-top:.8pt;width:102.5pt;height:49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" strokecolor="black [3200]" strokeweight=".5pt">
                <v:stroke endarrow="open" joinstyle="miter"/>
              </v:shape>
            </w:pict>
          </mc:Fallback>
        </mc:AlternateContent>
      </w:r>
      <w:r w:rsidR="002857C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6F7F1" wp14:editId="09DCDA57">
                <wp:simplePos x="0" y="0"/>
                <wp:positionH relativeFrom="column">
                  <wp:posOffset>3308350</wp:posOffset>
                </wp:positionH>
                <wp:positionV relativeFrom="paragraph">
                  <wp:posOffset>251460</wp:posOffset>
                </wp:positionV>
                <wp:extent cx="1098550" cy="177800"/>
                <wp:effectExtent l="0" t="0" r="82550" b="889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17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260.5pt;margin-top:19.8pt;width:86.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</w:p>
    <w:p w14:paraId="5126B288" w14:textId="23957E1C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49BDAAE" w14:textId="44D05BF9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A2125CA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64B3BBC1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E36C13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2067A392" w14:textId="7C760E1B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Realiza una lectura global desde la </w:t>
      </w:r>
      <w:r w:rsidR="002857C1">
        <w:t>página</w:t>
      </w:r>
      <w:r>
        <w:t xml:space="preserve"> 26 a la 33 del cuadernillo de psicología (Se adjuntan las páginas para quien no tenga el cuadernillo).</w:t>
      </w:r>
    </w:p>
    <w:p w14:paraId="42FACC57" w14:textId="58082395" w:rsidR="00F5172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6</w:t>
      </w:r>
      <w:r w:rsidRPr="006C62B1">
        <w:rPr>
          <w:u w:val="single"/>
        </w:rPr>
        <w:t>:</w:t>
      </w:r>
      <w:r w:rsidRPr="006C62B1">
        <w:t xml:space="preserve"> </w:t>
      </w:r>
      <w:r>
        <w:t xml:space="preserve">Completa el siguiente cuadro comparativo de los campos de la psicología </w:t>
      </w:r>
    </w:p>
    <w:tbl>
      <w:tblPr>
        <w:tblStyle w:val="Tablaconcuadrcula"/>
        <w:tblW w:w="116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83"/>
        <w:gridCol w:w="5747"/>
        <w:gridCol w:w="4378"/>
      </w:tblGrid>
      <w:tr w:rsidR="00412811" w14:paraId="125FD287" w14:textId="77777777" w:rsidTr="00C91020">
        <w:trPr>
          <w:trHeight w:val="178"/>
        </w:trPr>
        <w:tc>
          <w:tcPr>
            <w:tcW w:w="1483" w:type="dxa"/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CAMPO</w:t>
            </w:r>
          </w:p>
        </w:tc>
        <w:tc>
          <w:tcPr>
            <w:tcW w:w="5747" w:type="dxa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4378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412811" w14:paraId="725E0DB7" w14:textId="77777777" w:rsidTr="00C91020">
        <w:trPr>
          <w:trHeight w:val="178"/>
        </w:trPr>
        <w:tc>
          <w:tcPr>
            <w:tcW w:w="1483" w:type="dxa"/>
          </w:tcPr>
          <w:p w14:paraId="011C2E2F" w14:textId="140A677D" w:rsidR="00F51728" w:rsidRDefault="002857C1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 xml:space="preserve">La psicología </w:t>
            </w:r>
            <w:r w:rsidR="002E5E24">
              <w:t>clínica o psicoterapia</w:t>
            </w:r>
          </w:p>
        </w:tc>
        <w:tc>
          <w:tcPr>
            <w:tcW w:w="5747" w:type="dxa"/>
          </w:tcPr>
          <w:p w14:paraId="71CA3C59" w14:textId="18EFE5C3" w:rsidR="00F51728" w:rsidRDefault="007F79F4" w:rsidP="002E5E24">
            <w:pPr>
              <w:pStyle w:val="Prrafodelista"/>
              <w:numPr>
                <w:ilvl w:val="0"/>
                <w:numId w:val="5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aplica en situaciones individuales que requieren de alguna atención especial para mejorar el estado de salud de quien lo padece.</w:t>
            </w:r>
          </w:p>
          <w:p w14:paraId="5EF99DA9" w14:textId="77777777" w:rsidR="007F79F4" w:rsidRDefault="007F79F4" w:rsidP="007F79F4">
            <w:pPr>
              <w:pStyle w:val="Prrafodelista"/>
              <w:numPr>
                <w:ilvl w:val="0"/>
                <w:numId w:val="5"/>
              </w:numPr>
              <w:tabs>
                <w:tab w:val="left" w:pos="3945"/>
              </w:tabs>
              <w:spacing w:line="360" w:lineRule="auto"/>
              <w:jc w:val="both"/>
            </w:pPr>
            <w:r>
              <w:t>Alude a la atención de problemas emocionales, adaptivos y otros que requieren de asistencia psicológica para una mejor evolución.</w:t>
            </w:r>
          </w:p>
          <w:p w14:paraId="46AB09E1" w14:textId="77777777" w:rsidR="007F79F4" w:rsidRDefault="007F79F4" w:rsidP="007F79F4">
            <w:pPr>
              <w:pStyle w:val="Prrafodelista"/>
              <w:numPr>
                <w:ilvl w:val="0"/>
                <w:numId w:val="5"/>
              </w:numPr>
              <w:tabs>
                <w:tab w:val="left" w:pos="3945"/>
              </w:tabs>
              <w:spacing w:line="360" w:lineRule="auto"/>
              <w:jc w:val="both"/>
            </w:pPr>
            <w:r>
              <w:t>Trata de aprehender la particularidad de cada una de las personas consultantes (pacientes) de tal modo que pueda modificar los problemas que originan su enfermedad mental.</w:t>
            </w:r>
          </w:p>
          <w:p w14:paraId="08FE6A55" w14:textId="77777777" w:rsidR="007F79F4" w:rsidRDefault="00FB13A4" w:rsidP="007F79F4">
            <w:pPr>
              <w:pStyle w:val="Prrafodelista"/>
              <w:numPr>
                <w:ilvl w:val="0"/>
                <w:numId w:val="5"/>
              </w:numPr>
              <w:tabs>
                <w:tab w:val="left" w:pos="3945"/>
              </w:tabs>
              <w:spacing w:line="360" w:lineRule="auto"/>
              <w:jc w:val="both"/>
            </w:pPr>
            <w:r>
              <w:t>Debemos expresar que este no comprende con exclusividad el estudio</w:t>
            </w:r>
            <w:r w:rsidR="003A356F">
              <w:t xml:space="preserve"> de lo que se conoce con perturbaciones de la conducta (Psicopatología)  o la modificación de conflictos, sino que también </w:t>
            </w:r>
            <w:r w:rsidR="003A356F">
              <w:lastRenderedPageBreak/>
              <w:t>se ocupa de la investigación de la personalidad en situaciones diversas llamadas normales.</w:t>
            </w:r>
          </w:p>
          <w:p w14:paraId="312469D6" w14:textId="064F0B88" w:rsidR="002E7C7B" w:rsidRDefault="002E7C7B" w:rsidP="007F79F4">
            <w:pPr>
              <w:pStyle w:val="Prrafodelista"/>
              <w:numPr>
                <w:ilvl w:val="0"/>
                <w:numId w:val="5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Dentro del campo de la psicología clínica en nuestro país ha predominado el psicoanálisis o psicoterapias que siguen esa orientación </w:t>
            </w:r>
          </w:p>
        </w:tc>
        <w:tc>
          <w:tcPr>
            <w:tcW w:w="4378" w:type="dxa"/>
          </w:tcPr>
          <w:p w14:paraId="5CFD0963" w14:textId="6C0ABFBE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6FE07909" wp14:editId="6BFCA562">
                  <wp:extent cx="2025650" cy="1593850"/>
                  <wp:effectExtent l="0" t="0" r="0" b="6350"/>
                  <wp:docPr id="26" name="Imagen 26" descr="Psicología Clínica | Funciones y Ejemplos del Psicólogo Clí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sicología Clínica | Funciones y Ejemplos del Psicólogo Clín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77899EF7" w14:textId="77777777" w:rsidTr="00C91020">
        <w:trPr>
          <w:trHeight w:val="178"/>
        </w:trPr>
        <w:tc>
          <w:tcPr>
            <w:tcW w:w="1483" w:type="dxa"/>
          </w:tcPr>
          <w:p w14:paraId="1D411979" w14:textId="34A3966B" w:rsidR="00F51728" w:rsidRDefault="00D7674B" w:rsidP="003A356F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>La</w:t>
            </w:r>
            <w:r w:rsidR="003A356F">
              <w:t xml:space="preserve"> </w:t>
            </w:r>
            <w:r>
              <w:t>Psico</w:t>
            </w:r>
            <w:r w:rsidR="003A356F">
              <w:t>terapias</w:t>
            </w:r>
            <w:r>
              <w:t xml:space="preserve"> </w:t>
            </w:r>
          </w:p>
        </w:tc>
        <w:tc>
          <w:tcPr>
            <w:tcW w:w="5747" w:type="dxa"/>
          </w:tcPr>
          <w:p w14:paraId="06F88011" w14:textId="77777777" w:rsidR="00F51728" w:rsidRDefault="003A356F" w:rsidP="003A356F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360" w:lineRule="auto"/>
              <w:jc w:val="both"/>
            </w:pPr>
            <w:r>
              <w:t>Son una forma de tratamiento donde la conversación y el intercambio afectivo (transferencia) entre el terapeuta y el paciente son el instrumento fundamental.</w:t>
            </w:r>
          </w:p>
          <w:p w14:paraId="04928C92" w14:textId="5C0764BD" w:rsidR="003A356F" w:rsidRDefault="003A356F" w:rsidP="003A356F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La reunión entre el terapeuta y el paciente consiste en </w:t>
            </w:r>
            <w:proofErr w:type="gramStart"/>
            <w:r>
              <w:t>una entrevis</w:t>
            </w:r>
            <w:r w:rsidR="00FF1E5D">
              <w:t>tas</w:t>
            </w:r>
            <w:proofErr w:type="gramEnd"/>
            <w:r>
              <w:t xml:space="preserve"> que se la llama sesión.</w:t>
            </w:r>
          </w:p>
          <w:p w14:paraId="2CA079D0" w14:textId="6DDABC0D" w:rsidR="003A356F" w:rsidRDefault="00FF1E5D" w:rsidP="003A356F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busca generar un ambiente tranquilo y con actitud atenta y neutral por parte del terapeuta.</w:t>
            </w:r>
          </w:p>
          <w:p w14:paraId="6E6D9519" w14:textId="77777777" w:rsidR="00FF1E5D" w:rsidRDefault="00FF1E5D" w:rsidP="003A356F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360" w:lineRule="auto"/>
              <w:jc w:val="both"/>
            </w:pPr>
            <w:r>
              <w:t>El objetivo de la psico terapia es que los pacientes  modifiquen los comportamientos que limitan su desarrollo dificultan su vida en relación.</w:t>
            </w:r>
          </w:p>
          <w:p w14:paraId="657AF153" w14:textId="16B06AD0" w:rsidR="00FF1E5D" w:rsidRDefault="00FF1E5D" w:rsidP="003A356F">
            <w:pPr>
              <w:pStyle w:val="Prrafodelista"/>
              <w:numPr>
                <w:ilvl w:val="0"/>
                <w:numId w:val="6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Para evaluar su efectividad. Por ello es conveniente asegurarse antes de una </w:t>
            </w:r>
            <w:r w:rsidR="002E7C7B">
              <w:t>psicoterapia</w:t>
            </w:r>
            <w:r>
              <w:t xml:space="preserve"> </w:t>
            </w:r>
            <w:r w:rsidR="002E7C7B">
              <w:t>acerca de la seriedad profesional y ética de las instrucciones y los y las terapeutas.</w:t>
            </w:r>
          </w:p>
        </w:tc>
        <w:tc>
          <w:tcPr>
            <w:tcW w:w="4378" w:type="dxa"/>
          </w:tcPr>
          <w:p w14:paraId="3888EA19" w14:textId="03B00777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70E08D02" wp14:editId="14EBBE76">
                  <wp:extent cx="2317750" cy="2577871"/>
                  <wp:effectExtent l="0" t="0" r="6350" b="0"/>
                  <wp:docPr id="27" name="Imagen 27" descr="Psicoterapia para Adolescentes - José Gómez. Psicólogo Humanist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sicoterapia para Adolescentes - José Gómez. Psicólogo Humanist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257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6E710B2A" w14:textId="77777777" w:rsidTr="00C91020">
        <w:trPr>
          <w:trHeight w:val="178"/>
        </w:trPr>
        <w:tc>
          <w:tcPr>
            <w:tcW w:w="1483" w:type="dxa"/>
          </w:tcPr>
          <w:p w14:paraId="75A45A6B" w14:textId="4AE9B2F0" w:rsidR="00F51728" w:rsidRDefault="002E7C7B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 xml:space="preserve">La Psicología Educacional </w:t>
            </w:r>
          </w:p>
        </w:tc>
        <w:tc>
          <w:tcPr>
            <w:tcW w:w="5747" w:type="dxa"/>
          </w:tcPr>
          <w:p w14:paraId="7A2B4E4D" w14:textId="77777777" w:rsidR="002E7C7B" w:rsidRDefault="002E7C7B" w:rsidP="002E7C7B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360" w:lineRule="auto"/>
              <w:jc w:val="both"/>
            </w:pPr>
            <w:r>
              <w:t>Es la psicología aplicada al ámbito de la educación.</w:t>
            </w:r>
          </w:p>
          <w:p w14:paraId="05DDC315" w14:textId="77777777" w:rsidR="002E7C7B" w:rsidRDefault="002E7C7B" w:rsidP="002E7C7B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Se ocupa de temas tales como el funcionamiento de las relaciones </w:t>
            </w:r>
            <w:r w:rsidR="00265F82">
              <w:t>entre distintos miembros de las instituciones educativas.</w:t>
            </w:r>
          </w:p>
          <w:p w14:paraId="5753C9CE" w14:textId="77777777" w:rsidR="00265F82" w:rsidRDefault="00265F82" w:rsidP="002E7C7B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Es uno de los campos que ha tenido un desarrollo </w:t>
            </w:r>
            <w:proofErr w:type="spellStart"/>
            <w:proofErr w:type="gramStart"/>
            <w:r>
              <w:t>mas</w:t>
            </w:r>
            <w:proofErr w:type="spellEnd"/>
            <w:proofErr w:type="gramEnd"/>
            <w:r>
              <w:t xml:space="preserve"> temprano y amplio en los distintos países ocupándose de lo educativo.</w:t>
            </w:r>
          </w:p>
          <w:p w14:paraId="5DA219BD" w14:textId="77777777" w:rsidR="00265F82" w:rsidRDefault="00265F82" w:rsidP="002E7C7B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360" w:lineRule="auto"/>
              <w:jc w:val="both"/>
            </w:pPr>
            <w:r>
              <w:t>Las y los psicólogos en las escuelas suelen conformar equipos (o de orientación escolar) con otro profesionales como psicopedagogos, trabajadores, educadores fonoaudiólogos.</w:t>
            </w:r>
          </w:p>
          <w:p w14:paraId="3D2DC244" w14:textId="0E288B6C" w:rsidR="00265F82" w:rsidRDefault="00265F82" w:rsidP="002E7C7B">
            <w:pPr>
              <w:pStyle w:val="Prrafodelista"/>
              <w:numPr>
                <w:ilvl w:val="0"/>
                <w:numId w:val="7"/>
              </w:numPr>
              <w:tabs>
                <w:tab w:val="left" w:pos="3945"/>
              </w:tabs>
              <w:spacing w:line="360" w:lineRule="auto"/>
              <w:jc w:val="both"/>
            </w:pPr>
            <w:r>
              <w:t>Otras de las acciones o tareas específicas de las que se ocupan es la orientación vocacional.</w:t>
            </w:r>
          </w:p>
        </w:tc>
        <w:tc>
          <w:tcPr>
            <w:tcW w:w="4378" w:type="dxa"/>
          </w:tcPr>
          <w:p w14:paraId="1F828D3C" w14:textId="19C1F535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298B2377" wp14:editId="395AC903">
                  <wp:extent cx="2012950" cy="2209800"/>
                  <wp:effectExtent l="0" t="0" r="6350" b="0"/>
                  <wp:docPr id="28" name="Imagen 28" descr="Psicología educativa: ¿cuál es su rol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sicología educativa: ¿cuál es su rol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32" cy="220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009D8FBC" w14:textId="77777777" w:rsidTr="00C91020">
        <w:trPr>
          <w:trHeight w:val="178"/>
        </w:trPr>
        <w:tc>
          <w:tcPr>
            <w:tcW w:w="1483" w:type="dxa"/>
          </w:tcPr>
          <w:p w14:paraId="01C63855" w14:textId="40DC2791" w:rsidR="00F51728" w:rsidRDefault="00265F82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 xml:space="preserve">La Psicología laboral </w:t>
            </w:r>
          </w:p>
        </w:tc>
        <w:tc>
          <w:tcPr>
            <w:tcW w:w="5747" w:type="dxa"/>
          </w:tcPr>
          <w:p w14:paraId="68789D0E" w14:textId="77777777" w:rsidR="00F51728" w:rsidRDefault="00265F82" w:rsidP="00265F82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360" w:lineRule="auto"/>
              <w:jc w:val="both"/>
            </w:pPr>
            <w:r>
              <w:t>Analiza e interviene en múltiples situaciones vinculadas con el trabajo de los procesos Psicológicos que se establecen entre las personas y su contexto laboral.</w:t>
            </w:r>
          </w:p>
          <w:p w14:paraId="02D2C507" w14:textId="77777777" w:rsidR="00265F82" w:rsidRDefault="00265F82" w:rsidP="00265F82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No solo </w:t>
            </w:r>
            <w:proofErr w:type="spellStart"/>
            <w:r>
              <w:t>esta</w:t>
            </w:r>
            <w:proofErr w:type="spellEnd"/>
            <w:r>
              <w:t xml:space="preserve"> centrada en quienes trabajan sino también en las organizaciones (</w:t>
            </w:r>
            <w:proofErr w:type="gramStart"/>
            <w:r>
              <w:t>fabricas</w:t>
            </w:r>
            <w:proofErr w:type="gramEnd"/>
            <w:r>
              <w:t>, comercios, empresas), proponiendo (idealmente) un equilibrio saludable entre el bienestar y la salud mental de los trabajadores y los objetivos de las organizaciones.</w:t>
            </w:r>
          </w:p>
          <w:p w14:paraId="1A7BA062" w14:textId="4F2271C8" w:rsidR="00265F82" w:rsidRDefault="00265F82" w:rsidP="00265F82">
            <w:pPr>
              <w:pStyle w:val="Prrafodelista"/>
              <w:numPr>
                <w:ilvl w:val="0"/>
                <w:numId w:val="8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Algunos de los problemas con los que trabaja la </w:t>
            </w:r>
            <w:r w:rsidR="00EC4B02">
              <w:t>psicología</w:t>
            </w:r>
            <w:r>
              <w:t xml:space="preserve"> laboral son: </w:t>
            </w:r>
            <w:r w:rsidR="00461A36">
              <w:t>-las motivaciones de los trabajadores.</w:t>
            </w:r>
          </w:p>
          <w:p w14:paraId="183892A1" w14:textId="11DE9FD1" w:rsidR="00461A36" w:rsidRDefault="00461A36" w:rsidP="00461A36">
            <w:pPr>
              <w:tabs>
                <w:tab w:val="left" w:pos="3945"/>
              </w:tabs>
              <w:spacing w:line="360" w:lineRule="auto"/>
              <w:jc w:val="both"/>
            </w:pPr>
            <w:r>
              <w:t>-La distribución del personal en los puestos adecuados.</w:t>
            </w:r>
          </w:p>
          <w:p w14:paraId="4696B5FC" w14:textId="5897A03E" w:rsidR="00461A36" w:rsidRDefault="00461A36" w:rsidP="00461A36">
            <w:pPr>
              <w:tabs>
                <w:tab w:val="left" w:pos="3945"/>
              </w:tabs>
              <w:spacing w:line="360" w:lineRule="auto"/>
              <w:jc w:val="both"/>
            </w:pPr>
            <w:r>
              <w:t>-Las relaciones entre distintas secciones.</w:t>
            </w:r>
          </w:p>
          <w:p w14:paraId="68ED6644" w14:textId="77777777" w:rsidR="00461A36" w:rsidRDefault="00461A36" w:rsidP="00461A36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360" w:lineRule="auto"/>
              <w:jc w:val="both"/>
            </w:pPr>
            <w:r>
              <w:t>Ofrecen programas gratuitos de orientación vacacional o profesional a los estudiantes que están terminando su secundario como forma de apoyo para la toma de decisiones en cuanto a elección de carrera o trabajo.</w:t>
            </w:r>
          </w:p>
          <w:p w14:paraId="2C6BC1EA" w14:textId="6D2FC64D" w:rsidR="00461A36" w:rsidRDefault="00EC4B02" w:rsidP="00461A36">
            <w:pPr>
              <w:pStyle w:val="Prrafodelista"/>
              <w:numPr>
                <w:ilvl w:val="0"/>
                <w:numId w:val="9"/>
              </w:numPr>
              <w:tabs>
                <w:tab w:val="left" w:pos="3945"/>
              </w:tabs>
              <w:spacing w:line="360" w:lineRule="auto"/>
              <w:jc w:val="both"/>
            </w:pPr>
            <w:r>
              <w:t>Este ámbito de trabajo suele ser cuestionado desde el punto de vista ético cuando la inserción del profesional en las empresas puede llevarlo a perder objetividad y tomar partido por la propia empresa en detrimento de la situación laboral de los trabajadores.</w:t>
            </w:r>
          </w:p>
        </w:tc>
        <w:tc>
          <w:tcPr>
            <w:tcW w:w="4378" w:type="dxa"/>
          </w:tcPr>
          <w:p w14:paraId="3CFAE7DB" w14:textId="617DB091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557C877D" wp14:editId="78F01844">
                  <wp:extent cx="2590800" cy="2336800"/>
                  <wp:effectExtent l="0" t="0" r="0" b="6350"/>
                  <wp:docPr id="29" name="Imagen 29" descr="Es útil tener a un psicólogo trabajando en la empresa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s útil tener a un psicólogo trabajando en la empresa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4C0C0E58" w14:textId="77777777" w:rsidTr="00C91020">
        <w:trPr>
          <w:trHeight w:val="178"/>
        </w:trPr>
        <w:tc>
          <w:tcPr>
            <w:tcW w:w="1483" w:type="dxa"/>
          </w:tcPr>
          <w:p w14:paraId="379FC43D" w14:textId="567DFF18" w:rsidR="00F51728" w:rsidRDefault="00EC4B02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 xml:space="preserve">La Psicología institucional </w:t>
            </w:r>
          </w:p>
        </w:tc>
        <w:tc>
          <w:tcPr>
            <w:tcW w:w="5747" w:type="dxa"/>
          </w:tcPr>
          <w:p w14:paraId="68B5E6E8" w14:textId="2A914D26" w:rsidR="00EC4B02" w:rsidRDefault="00EC4B02" w:rsidP="00EC4B02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aplica a las instituciones entendidas como conjuntos organizados de existencia física concreta que tienen un cierto grado de permanencia en algún campo o sector específico de la actividad o vida humana para estudiar en ellos los fenómenos humanos.</w:t>
            </w:r>
          </w:p>
          <w:p w14:paraId="501C77E0" w14:textId="77777777" w:rsidR="00EC4B02" w:rsidRDefault="00EC4B02" w:rsidP="00EC4B02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Estudia las interacciones humanas dentro de organizaciones: </w:t>
            </w:r>
            <w:r w:rsidR="00C70744">
              <w:t xml:space="preserve">escuelas, sindicatos, clubes, etcétera, para asesorar y colaborar en la promoción de cambios una adecuada dinámica en </w:t>
            </w:r>
            <w:r w:rsidR="00C70744">
              <w:lastRenderedPageBreak/>
              <w:t>el funcionamiento grupal y el de las personas que las integran en tantos miembros de la institución.</w:t>
            </w:r>
          </w:p>
          <w:p w14:paraId="67DBFC66" w14:textId="77777777" w:rsidR="00C70744" w:rsidRDefault="00C70744" w:rsidP="00EC4B02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>El o la psicóloga dentro de una institución deben conocer la estructura de su funcionamiento: los objetivos, si se cumplen o no y si los desempeñan como corresponde.</w:t>
            </w:r>
          </w:p>
          <w:p w14:paraId="6D54A933" w14:textId="21EB6DD6" w:rsidR="00C70744" w:rsidRDefault="00C70744" w:rsidP="00EC4B02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Dentro de las instituciones se trata cada vez mas de desarrolla acciones de </w:t>
            </w:r>
            <w:r w:rsidR="005462CB">
              <w:t>prevención</w:t>
            </w:r>
            <w:r>
              <w:t xml:space="preserve"> de problemas psicológico y sociales.</w:t>
            </w:r>
          </w:p>
          <w:p w14:paraId="073820B2" w14:textId="6A5709E5" w:rsidR="00C70744" w:rsidRDefault="00C70744" w:rsidP="00EC4B02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Se realizan acciones de la psicología preventiva en las instituciones </w:t>
            </w:r>
            <w:r w:rsidR="005462CB">
              <w:t xml:space="preserve">como: </w:t>
            </w:r>
            <w:r w:rsidR="00B112AF">
              <w:t>campañas</w:t>
            </w:r>
            <w:r w:rsidR="005462CB">
              <w:t xml:space="preserve"> de prevención de adicción, dinámicas de grupos para el esclarecimiento de conflictos, promoción del cuidado de la salud reproductiva, etcétera.</w:t>
            </w:r>
          </w:p>
        </w:tc>
        <w:tc>
          <w:tcPr>
            <w:tcW w:w="4378" w:type="dxa"/>
          </w:tcPr>
          <w:p w14:paraId="0F4B0503" w14:textId="068B70D8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51AF8585" wp14:editId="62CE619E">
                  <wp:extent cx="2393950" cy="2476500"/>
                  <wp:effectExtent l="0" t="0" r="6350" b="0"/>
                  <wp:docPr id="30" name="Imagen 30" descr="Cualidades de todo buen psicó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ualidades de todo buen psicó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38548341" w14:textId="77777777" w:rsidTr="00C91020">
        <w:trPr>
          <w:trHeight w:val="178"/>
        </w:trPr>
        <w:tc>
          <w:tcPr>
            <w:tcW w:w="1483" w:type="dxa"/>
          </w:tcPr>
          <w:p w14:paraId="058F2009" w14:textId="6F6308F7" w:rsidR="00F51728" w:rsidRDefault="005462CB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>La Psicología forense o judicial</w:t>
            </w:r>
          </w:p>
        </w:tc>
        <w:tc>
          <w:tcPr>
            <w:tcW w:w="5747" w:type="dxa"/>
          </w:tcPr>
          <w:p w14:paraId="6BD0679B" w14:textId="7442A0EB" w:rsidR="00F51728" w:rsidRDefault="005462CB" w:rsidP="005462CB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Es el campo psicológico que se aplica al derecho: ambas </w:t>
            </w:r>
            <w:r w:rsidR="00B112AF">
              <w:t>disciplinas</w:t>
            </w:r>
            <w:r>
              <w:t xml:space="preserve"> se complementan para atender </w:t>
            </w:r>
            <w:r w:rsidR="00B112AF">
              <w:t>el derecho</w:t>
            </w:r>
            <w:r>
              <w:t xml:space="preserve"> de los ciudadanos en situaciones de conflicto con la ley.</w:t>
            </w:r>
          </w:p>
          <w:p w14:paraId="6F34221A" w14:textId="77777777" w:rsidR="005462CB" w:rsidRDefault="005462CB" w:rsidP="005462CB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Algunas de las problemáticas en las que intervienen las y los psicólogos forenses: violencia y abuso sexual; situaciones conflictivas familiares como abandono, </w:t>
            </w:r>
            <w:r w:rsidR="00FF157E">
              <w:t>malos tratos</w:t>
            </w:r>
            <w:r>
              <w:t>, protección de enfermos metales y ancianos; adicciones.</w:t>
            </w:r>
          </w:p>
          <w:p w14:paraId="23745F23" w14:textId="3B6E6E52" w:rsidR="00FF157E" w:rsidRDefault="00FF157E" w:rsidP="005462CB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Influyen en </w:t>
            </w:r>
            <w:r w:rsidR="00C91020">
              <w:t>la transformación</w:t>
            </w:r>
            <w:r>
              <w:t xml:space="preserve"> de las </w:t>
            </w:r>
            <w:r w:rsidR="00C91020">
              <w:t>prácticas</w:t>
            </w:r>
            <w:r>
              <w:t xml:space="preserve"> e incluso en los aspectos teóricos- legales, contribuyendo al mejoramiento de los instrumentos vigentes.</w:t>
            </w:r>
          </w:p>
          <w:p w14:paraId="01958D7A" w14:textId="77777777" w:rsidR="00FF157E" w:rsidRDefault="00FF157E" w:rsidP="005462CB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>Es un auxiliar de la justicia, es un experto que colabora con el juez, a fin de que este adquiera convicción sobre los hechos que debe examinar para dictar su sentencia, en base a derecho.</w:t>
            </w:r>
          </w:p>
          <w:p w14:paraId="5ECCB97B" w14:textId="73AF304F" w:rsidR="00FF157E" w:rsidRDefault="00581B1F" w:rsidP="005462CB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Psicólogo debe tener en cuenta a quien va </w:t>
            </w:r>
            <w:r w:rsidR="00C91020">
              <w:t>dirigido</w:t>
            </w:r>
            <w:r>
              <w:t xml:space="preserve"> su </w:t>
            </w:r>
            <w:r w:rsidR="00C91020">
              <w:t>dictamen</w:t>
            </w:r>
            <w:r>
              <w:t xml:space="preserve">, este debe ser claro y comprensible, pero en su ultima instancia de ser juez, de acuerdo “a su leal saber y entender”, </w:t>
            </w:r>
            <w:r>
              <w:lastRenderedPageBreak/>
              <w:t>quien debe administrar la justicia a los ciudadanos.</w:t>
            </w:r>
          </w:p>
        </w:tc>
        <w:tc>
          <w:tcPr>
            <w:tcW w:w="4378" w:type="dxa"/>
          </w:tcPr>
          <w:p w14:paraId="6EF49712" w14:textId="74D8BF5A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065E0FF5" wp14:editId="367E4360">
                  <wp:extent cx="3346450" cy="2514299"/>
                  <wp:effectExtent l="0" t="0" r="6350" b="635"/>
                  <wp:docPr id="31" name="Imagen 31" descr="Especialización en Peritaje Judicial en Psicología Forense - TECH Ecu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specialización en Peritaje Judicial en Psicología Forense - TECH Ecu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126" cy="251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811" w14:paraId="6C7A015B" w14:textId="77777777" w:rsidTr="00C91020">
        <w:trPr>
          <w:trHeight w:val="178"/>
        </w:trPr>
        <w:tc>
          <w:tcPr>
            <w:tcW w:w="1483" w:type="dxa"/>
          </w:tcPr>
          <w:p w14:paraId="1D3C15E1" w14:textId="60CC4148" w:rsidR="00F51728" w:rsidRDefault="00581B1F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>La psicología del deporte</w:t>
            </w:r>
          </w:p>
        </w:tc>
        <w:tc>
          <w:tcPr>
            <w:tcW w:w="5747" w:type="dxa"/>
          </w:tcPr>
          <w:p w14:paraId="2F198297" w14:textId="77777777" w:rsidR="00F51728" w:rsidRDefault="00581B1F" w:rsidP="00581B1F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Aplica sus conocimientos en el ámbito del deporte formativo (en distinto niveles de enseñanza y del deporte competitivo.</w:t>
            </w:r>
          </w:p>
          <w:p w14:paraId="4A7C66F7" w14:textId="77777777" w:rsidR="00581B1F" w:rsidRDefault="00581B1F" w:rsidP="00581B1F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Trabaja con varíales mentales que están asociadas al deporte desde su mismo origen, y forma parte de su esencia.</w:t>
            </w:r>
          </w:p>
          <w:p w14:paraId="000FDBB4" w14:textId="5AC52259" w:rsidR="00412811" w:rsidRDefault="00581B1F" w:rsidP="00581B1F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La consolidación de aplicación de conocimientos psicológicos al ámbito deportivo </w:t>
            </w:r>
            <w:r w:rsidR="00412811">
              <w:t>aporta medios científicos de evaluación y planteamientos en las distintas etapas del deporte competitivo.</w:t>
            </w:r>
          </w:p>
          <w:p w14:paraId="4A37E1F8" w14:textId="5BD8BD30" w:rsidR="00581B1F" w:rsidRDefault="00581B1F" w:rsidP="00581B1F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  </w:t>
            </w:r>
            <w:r w:rsidR="00B112AF">
              <w:t>Así</w:t>
            </w:r>
            <w:r w:rsidR="00412811">
              <w:t xml:space="preserve"> mismo trabaja en la consolidación de relaciones intergrupales y resolución de conflictos que suelen surgir en el equipo.</w:t>
            </w:r>
          </w:p>
          <w:p w14:paraId="2520143C" w14:textId="45F7902B" w:rsidR="00412811" w:rsidRDefault="00412811" w:rsidP="00581B1F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El entrenamiento mental es una parte importante del trabajo de un deportista en la elite.</w:t>
            </w:r>
          </w:p>
        </w:tc>
        <w:tc>
          <w:tcPr>
            <w:tcW w:w="4378" w:type="dxa"/>
          </w:tcPr>
          <w:p w14:paraId="5AB4FDD0" w14:textId="45714287" w:rsidR="00F51728" w:rsidRDefault="00C9102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20C97F93" wp14:editId="413940C5">
                  <wp:extent cx="2273300" cy="1974850"/>
                  <wp:effectExtent l="0" t="0" r="0" b="6350"/>
                  <wp:docPr id="36" name="Imagen 36" descr="Psicólogo deportivo en Barcelona | Lauraservo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sicólogo deportivo en Barcelona | Lauraservo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92F65F" w14:textId="5CE4CD72" w:rsidR="00F51728" w:rsidRPr="006C62B1" w:rsidRDefault="00F51728" w:rsidP="00F51728">
      <w:pPr>
        <w:pStyle w:val="Prrafodelista"/>
        <w:tabs>
          <w:tab w:val="left" w:pos="3945"/>
        </w:tabs>
        <w:spacing w:line="360" w:lineRule="auto"/>
        <w:jc w:val="both"/>
      </w:pPr>
    </w:p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4C227EC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21766EF4" w14:textId="77777777" w:rsidR="003F611A" w:rsidRDefault="003F611A" w:rsidP="003F611A">
      <w:pPr>
        <w:tabs>
          <w:tab w:val="left" w:pos="3945"/>
        </w:tabs>
        <w:spacing w:line="360" w:lineRule="auto"/>
        <w:jc w:val="both"/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486CF69C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t xml:space="preserve"> </w:t>
      </w:r>
      <w:r w:rsidRPr="006C62B1">
        <w:t xml:space="preserve">Tendrán tiempo para responder las actividades hasta </w:t>
      </w:r>
      <w:r w:rsidR="00064E2F">
        <w:t>3</w:t>
      </w:r>
      <w:r w:rsidRPr="006C62B1">
        <w:t xml:space="preserve"> de </w:t>
      </w:r>
      <w:r>
        <w:t>ABRIL</w:t>
      </w:r>
      <w:r w:rsidRPr="006C62B1">
        <w:t xml:space="preserve">. El trabajo </w:t>
      </w:r>
      <w:proofErr w:type="gramStart"/>
      <w:r w:rsidRPr="006C62B1">
        <w:t>deberán</w:t>
      </w:r>
      <w:proofErr w:type="gramEnd"/>
      <w:r w:rsidRPr="006C62B1">
        <w:t xml:space="preserve"> </w:t>
      </w:r>
      <w:r>
        <w:t>subirlo a la plataforma NODOS o entregar en clases por escrito</w:t>
      </w:r>
      <w:r w:rsidRPr="006C62B1">
        <w:t xml:space="preserve">. El alumno que no tenga computadora, puede hacer el trabajo a mano y fotografiarlo. </w:t>
      </w:r>
    </w:p>
    <w:p w14:paraId="4A8CCA3A" w14:textId="77777777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 w:rsidRPr="006C62B1">
        <w:t xml:space="preserve">La modalidad es individual: Quedaran anulados los trabajos en donde se detecte que fueron copiados. </w:t>
      </w:r>
    </w:p>
    <w:p w14:paraId="5561EA59" w14:textId="77777777" w:rsidR="003F611A" w:rsidRPr="006C62B1" w:rsidRDefault="003F611A" w:rsidP="003F611A">
      <w:pPr>
        <w:spacing w:line="360" w:lineRule="auto"/>
        <w:rPr>
          <w:b/>
          <w:bCs/>
        </w:rPr>
      </w:pPr>
    </w:p>
    <w:p w14:paraId="28684102" w14:textId="77777777" w:rsidR="003F611A" w:rsidRPr="006C62B1" w:rsidRDefault="003F611A" w:rsidP="003F611A">
      <w:pPr>
        <w:spacing w:line="360" w:lineRule="auto"/>
      </w:pPr>
    </w:p>
    <w:p w14:paraId="6A69FF03" w14:textId="4292BA0D" w:rsidR="007B3DA8" w:rsidRDefault="007B3DA8" w:rsidP="00F51728">
      <w:pPr>
        <w:pStyle w:val="Sinespaciado"/>
        <w:spacing w:line="360" w:lineRule="auto"/>
      </w:pPr>
    </w:p>
    <w:sectPr w:rsidR="007B3DA8" w:rsidSect="00F5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F30"/>
    <w:multiLevelType w:val="hybridMultilevel"/>
    <w:tmpl w:val="8DE06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1422E"/>
    <w:multiLevelType w:val="hybridMultilevel"/>
    <w:tmpl w:val="2932CD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82378"/>
    <w:multiLevelType w:val="hybridMultilevel"/>
    <w:tmpl w:val="FA6C95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77133"/>
    <w:multiLevelType w:val="hybridMultilevel"/>
    <w:tmpl w:val="F8A2E5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194F8C"/>
    <w:multiLevelType w:val="hybridMultilevel"/>
    <w:tmpl w:val="AC5CD9D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524E0"/>
    <w:multiLevelType w:val="hybridMultilevel"/>
    <w:tmpl w:val="D4EE33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17D2E"/>
    <w:multiLevelType w:val="hybridMultilevel"/>
    <w:tmpl w:val="2BE8EA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93CA8"/>
    <w:multiLevelType w:val="hybridMultilevel"/>
    <w:tmpl w:val="54B28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28"/>
    <w:rsid w:val="00064E2F"/>
    <w:rsid w:val="001C172E"/>
    <w:rsid w:val="00265F82"/>
    <w:rsid w:val="002857C1"/>
    <w:rsid w:val="00293534"/>
    <w:rsid w:val="002E5E24"/>
    <w:rsid w:val="002E7C7B"/>
    <w:rsid w:val="003A356F"/>
    <w:rsid w:val="003F611A"/>
    <w:rsid w:val="00412811"/>
    <w:rsid w:val="00460389"/>
    <w:rsid w:val="00461A36"/>
    <w:rsid w:val="0054596F"/>
    <w:rsid w:val="005462CB"/>
    <w:rsid w:val="00581B1F"/>
    <w:rsid w:val="007B3DA8"/>
    <w:rsid w:val="007F79F4"/>
    <w:rsid w:val="008937CF"/>
    <w:rsid w:val="009C6A66"/>
    <w:rsid w:val="00A71B7B"/>
    <w:rsid w:val="00A95CA6"/>
    <w:rsid w:val="00AA6F5E"/>
    <w:rsid w:val="00B112AF"/>
    <w:rsid w:val="00C54F3E"/>
    <w:rsid w:val="00C70744"/>
    <w:rsid w:val="00C91020"/>
    <w:rsid w:val="00D25AB4"/>
    <w:rsid w:val="00D7674B"/>
    <w:rsid w:val="00E02966"/>
    <w:rsid w:val="00EC4B02"/>
    <w:rsid w:val="00F51728"/>
    <w:rsid w:val="00FB13A4"/>
    <w:rsid w:val="00FD2D49"/>
    <w:rsid w:val="00FF157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F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F5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F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F5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1584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carina</cp:lastModifiedBy>
  <cp:revision>4</cp:revision>
  <dcterms:created xsi:type="dcterms:W3CDTF">2022-04-10T19:54:00Z</dcterms:created>
  <dcterms:modified xsi:type="dcterms:W3CDTF">2023-04-03T01:59:00Z</dcterms:modified>
</cp:coreProperties>
</file>