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0C31B" w14:textId="00694F85" w:rsidR="00F51728" w:rsidRPr="006C62B1" w:rsidRDefault="00F51728" w:rsidP="00F51728">
      <w:pPr>
        <w:spacing w:line="360" w:lineRule="auto"/>
        <w:ind w:left="2832" w:firstLine="708"/>
      </w:pPr>
      <w:r w:rsidRPr="006C62B1">
        <w:rPr>
          <w:noProof/>
        </w:rPr>
        <w:drawing>
          <wp:anchor distT="0" distB="0" distL="114300" distR="114300" simplePos="0" relativeHeight="251659264" behindDoc="0" locked="0" layoutInCell="1" allowOverlap="1" wp14:anchorId="2AF9CFA0" wp14:editId="4C9EFF19">
            <wp:simplePos x="0" y="0"/>
            <wp:positionH relativeFrom="margin">
              <wp:posOffset>1932205</wp:posOffset>
            </wp:positionH>
            <wp:positionV relativeFrom="paragraph">
              <wp:posOffset>19250</wp:posOffset>
            </wp:positionV>
            <wp:extent cx="3035935" cy="753110"/>
            <wp:effectExtent l="0" t="0" r="0" b="8890"/>
            <wp:wrapTopAndBottom/>
            <wp:docPr id="2" name="Imagen 2" descr="LOGO COLO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LOGO COLOEG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175" b="178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93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1">
        <w:rPr>
          <w:noProof/>
        </w:rPr>
        <w:drawing>
          <wp:anchor distT="0" distB="0" distL="114300" distR="114300" simplePos="0" relativeHeight="251660288" behindDoc="0" locked="0" layoutInCell="1" allowOverlap="1" wp14:anchorId="0AAD30FC" wp14:editId="313CF14A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930910" cy="922655"/>
            <wp:effectExtent l="0" t="0" r="2540" b="0"/>
            <wp:wrapThrough wrapText="bothSides">
              <wp:wrapPolygon edited="0">
                <wp:start x="0" y="0"/>
                <wp:lineTo x="0" y="20961"/>
                <wp:lineTo x="21217" y="20961"/>
                <wp:lineTo x="21217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91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2B1">
        <w:t xml:space="preserve"> </w:t>
      </w:r>
      <w:r>
        <w:t xml:space="preserve">    </w:t>
      </w:r>
      <w:r w:rsidRPr="006C62B1">
        <w:t xml:space="preserve">  </w:t>
      </w:r>
      <w:r>
        <w:t>TRABAJO PRÁCTICO N°1</w:t>
      </w:r>
    </w:p>
    <w:p w14:paraId="5EA9AA97" w14:textId="77777777" w:rsidR="00F51728" w:rsidRPr="006C62B1" w:rsidRDefault="00F51728" w:rsidP="00F51728">
      <w:pPr>
        <w:spacing w:line="360" w:lineRule="auto"/>
        <w:rPr>
          <w:b/>
        </w:rPr>
      </w:pPr>
      <w:r w:rsidRPr="006C62B1">
        <w:rPr>
          <w:b/>
        </w:rPr>
        <w:t xml:space="preserve">Espacio curricular: </w:t>
      </w:r>
      <w:r w:rsidRPr="006C62B1">
        <w:rPr>
          <w:bCs/>
        </w:rPr>
        <w:t>Psicología</w:t>
      </w:r>
    </w:p>
    <w:p w14:paraId="2E023D25" w14:textId="77777777" w:rsidR="00F51728" w:rsidRPr="006C62B1" w:rsidRDefault="00F51728" w:rsidP="00F51728">
      <w:pPr>
        <w:spacing w:line="360" w:lineRule="auto"/>
      </w:pPr>
      <w:r w:rsidRPr="006C62B1">
        <w:rPr>
          <w:b/>
        </w:rPr>
        <w:t xml:space="preserve">Docente: </w:t>
      </w:r>
      <w:r w:rsidRPr="006C62B1">
        <w:rPr>
          <w:bCs/>
        </w:rPr>
        <w:t xml:space="preserve">Prado </w:t>
      </w:r>
      <w:proofErr w:type="spellStart"/>
      <w:r w:rsidRPr="006C62B1">
        <w:rPr>
          <w:bCs/>
        </w:rPr>
        <w:t>Ayelén</w:t>
      </w:r>
      <w:proofErr w:type="spellEnd"/>
    </w:p>
    <w:p w14:paraId="26F08990" w14:textId="649FA929" w:rsidR="00F51728" w:rsidRPr="006C62B1" w:rsidRDefault="00F51728" w:rsidP="00F51728">
      <w:pPr>
        <w:spacing w:line="360" w:lineRule="auto"/>
      </w:pPr>
      <w:r w:rsidRPr="006C62B1">
        <w:rPr>
          <w:b/>
        </w:rPr>
        <w:t>Fecha</w:t>
      </w:r>
      <w:r>
        <w:rPr>
          <w:b/>
        </w:rPr>
        <w:t xml:space="preserve"> de presentación</w:t>
      </w:r>
      <w:r w:rsidRPr="006C62B1">
        <w:rPr>
          <w:b/>
        </w:rPr>
        <w:t>:</w:t>
      </w:r>
      <w:r w:rsidRPr="006C62B1">
        <w:t xml:space="preserve"> </w:t>
      </w:r>
      <w:r w:rsidR="00064E2F">
        <w:t>3</w:t>
      </w:r>
      <w:r w:rsidRPr="006C62B1">
        <w:t xml:space="preserve"> /0</w:t>
      </w:r>
      <w:r>
        <w:t>4</w:t>
      </w:r>
      <w:r w:rsidRPr="006C62B1">
        <w:t>/202</w:t>
      </w:r>
      <w:r w:rsidR="00064E2F">
        <w:t>3</w:t>
      </w:r>
    </w:p>
    <w:p w14:paraId="74DA19F9" w14:textId="77777777" w:rsidR="00F51728" w:rsidRPr="006C62B1" w:rsidRDefault="00F51728" w:rsidP="00F51728">
      <w:pPr>
        <w:spacing w:line="360" w:lineRule="auto"/>
      </w:pPr>
      <w:r w:rsidRPr="006C62B1">
        <w:rPr>
          <w:b/>
        </w:rPr>
        <w:t>Curso:</w:t>
      </w:r>
      <w:r w:rsidRPr="006C62B1">
        <w:t xml:space="preserve"> 5to “B”</w:t>
      </w:r>
    </w:p>
    <w:p w14:paraId="6E235C4A" w14:textId="3AAFD13B" w:rsidR="00F51728" w:rsidRPr="00B54B1C" w:rsidRDefault="00F51728" w:rsidP="00F51728">
      <w:pPr>
        <w:spacing w:line="360" w:lineRule="auto"/>
        <w:rPr>
          <w:rFonts w:ascii="Arial" w:hAnsi="Arial" w:cs="Arial"/>
          <w:b/>
          <w:bCs/>
        </w:rPr>
      </w:pPr>
      <w:r w:rsidRPr="006C62B1">
        <w:rPr>
          <w:b/>
          <w:bCs/>
        </w:rPr>
        <w:t xml:space="preserve">Nombre y Apellido del alumno: </w:t>
      </w:r>
      <w:r w:rsidR="00B54B1C">
        <w:rPr>
          <w:rFonts w:ascii="Arial" w:hAnsi="Arial" w:cs="Arial"/>
          <w:b/>
          <w:bCs/>
        </w:rPr>
        <w:t>LUCAS SALINAS</w:t>
      </w:r>
    </w:p>
    <w:p w14:paraId="5D988661" w14:textId="77777777" w:rsidR="00F51728" w:rsidRPr="006C62B1" w:rsidRDefault="00F51728" w:rsidP="00F51728">
      <w:pPr>
        <w:spacing w:line="360" w:lineRule="auto"/>
      </w:pPr>
      <w:r>
        <w:rPr>
          <w:b/>
          <w:bCs/>
        </w:rPr>
        <w:t xml:space="preserve">Modalidad: </w:t>
      </w:r>
      <w:r>
        <w:t>Individual</w:t>
      </w:r>
    </w:p>
    <w:p w14:paraId="3F682F0D" w14:textId="77777777" w:rsidR="00F51728" w:rsidRPr="006C62B1" w:rsidRDefault="00F51728" w:rsidP="00F51728">
      <w:pPr>
        <w:spacing w:line="360" w:lineRule="auto"/>
      </w:pPr>
    </w:p>
    <w:p w14:paraId="63172DD7" w14:textId="341F94D1" w:rsidR="00F51728" w:rsidRPr="006C62B1" w:rsidRDefault="00F51728" w:rsidP="00F5172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017123" wp14:editId="3A486638">
                <wp:simplePos x="0" y="0"/>
                <wp:positionH relativeFrom="column">
                  <wp:posOffset>5080</wp:posOffset>
                </wp:positionH>
                <wp:positionV relativeFrom="paragraph">
                  <wp:posOffset>240665</wp:posOffset>
                </wp:positionV>
                <wp:extent cx="6400800" cy="45719"/>
                <wp:effectExtent l="0" t="0" r="19050" b="31115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00800" cy="45719"/>
                        </a:xfrm>
                        <a:prstGeom prst="straightConnector1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68A54B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5" o:spid="_x0000_s1026" type="#_x0000_t32" style="position:absolute;margin-left:.4pt;margin-top:18.95pt;width:7in;height: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" strokecolor="black [3200]" strokeweight=".5pt">
                <v:stroke joinstyle="miter"/>
              </v:shape>
            </w:pict>
          </mc:Fallback>
        </mc:AlternateContent>
      </w:r>
      <w:r w:rsidRPr="006C62B1">
        <w:rPr>
          <w:b/>
          <w:bCs/>
        </w:rPr>
        <w:t>Contenido:</w:t>
      </w:r>
      <w:r w:rsidRPr="006C62B1">
        <w:t xml:space="preserve"> La conducta como objeto de estudio. Estudio de la psicología</w:t>
      </w:r>
      <w:r>
        <w:t xml:space="preserve"> (CAMPOS Y ÁREAS)</w:t>
      </w:r>
    </w:p>
    <w:p w14:paraId="576D115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0E3F0C1A" w14:textId="45D3CF9D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6C62B1">
        <w:rPr>
          <w:b/>
          <w:bCs/>
        </w:rPr>
        <w:t xml:space="preserve">TEMA </w:t>
      </w:r>
      <w:r>
        <w:rPr>
          <w:b/>
          <w:bCs/>
        </w:rPr>
        <w:t>1</w:t>
      </w:r>
      <w:r w:rsidRPr="006C62B1">
        <w:rPr>
          <w:b/>
          <w:bCs/>
        </w:rPr>
        <w:t>: CONDUCTA COMO OBJETO DE ESTUDIO</w:t>
      </w:r>
    </w:p>
    <w:p w14:paraId="23BFFE97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t xml:space="preserve">Del cuadernillo de psicología lee desde la página 20 a la 23. (Las mismas se adjuntan para aquel alumno que aún no posea el cuadernillo). </w:t>
      </w:r>
    </w:p>
    <w:p w14:paraId="1796A2BA" w14:textId="7974DF41" w:rsidR="00F51728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</w:rPr>
        <w:t xml:space="preserve">Consigna </w:t>
      </w:r>
      <w:r>
        <w:rPr>
          <w:u w:val="single"/>
        </w:rPr>
        <w:t>1</w:t>
      </w:r>
      <w:r w:rsidRPr="006C62B1">
        <w:rPr>
          <w:u w:val="single"/>
        </w:rPr>
        <w:t xml:space="preserve">: </w:t>
      </w:r>
      <w:r w:rsidRPr="00A901CB">
        <w:rPr>
          <w:lang w:val="es-AR"/>
        </w:rPr>
        <w:t>Defina y explique qu</w:t>
      </w:r>
      <w:r>
        <w:rPr>
          <w:lang w:val="es-AR"/>
        </w:rPr>
        <w:t>é</w:t>
      </w:r>
      <w:r w:rsidRPr="00A901CB">
        <w:rPr>
          <w:lang w:val="es-AR"/>
        </w:rPr>
        <w:t xml:space="preserve"> es la conducta según</w:t>
      </w:r>
      <w:r w:rsidRPr="006C62B1">
        <w:rPr>
          <w:lang w:val="es-AR"/>
        </w:rPr>
        <w:t xml:space="preserve"> Daniel</w:t>
      </w:r>
      <w:r w:rsidRPr="00A901CB">
        <w:rPr>
          <w:lang w:val="es-AR"/>
        </w:rPr>
        <w:t xml:space="preserve"> </w:t>
      </w:r>
      <w:proofErr w:type="spellStart"/>
      <w:r w:rsidRPr="00A901CB">
        <w:rPr>
          <w:lang w:val="es-AR"/>
        </w:rPr>
        <w:t>Laganche</w:t>
      </w:r>
      <w:proofErr w:type="spellEnd"/>
      <w:r w:rsidRPr="006C62B1">
        <w:rPr>
          <w:lang w:val="es-AR"/>
        </w:rPr>
        <w:t xml:space="preserve">. Debe explicar cada parte de la definición. </w:t>
      </w:r>
    </w:p>
    <w:p w14:paraId="13A5CBD5" w14:textId="77777777" w:rsidR="008264EB" w:rsidRDefault="008264EB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</w:p>
    <w:p w14:paraId="757EB204" w14:textId="44367D62" w:rsidR="005948C5" w:rsidRDefault="008264EB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Es el conjunto de operaciones (fisiológicas, motrices, verbales y mentales) por las cuales un organismo en situación reduce las tensiones que lo motivan y realiza sus posibilidades.</w:t>
      </w:r>
    </w:p>
    <w:p w14:paraId="70F41C42" w14:textId="77777777" w:rsidR="005948C5" w:rsidRPr="005948C5" w:rsidRDefault="005948C5" w:rsidP="005948C5">
      <w:pPr>
        <w:pStyle w:val="Prrafodelista"/>
        <w:numPr>
          <w:ilvl w:val="0"/>
          <w:numId w:val="7"/>
        </w:numPr>
        <w:tabs>
          <w:tab w:val="left" w:pos="3945"/>
        </w:tabs>
        <w:spacing w:line="360" w:lineRule="auto"/>
        <w:jc w:val="both"/>
        <w:rPr>
          <w:lang w:val="es-AR"/>
        </w:rPr>
      </w:pPr>
      <w:r w:rsidRPr="005948C5">
        <w:rPr>
          <w:b/>
          <w:lang w:val="es-AR"/>
        </w:rPr>
        <w:t xml:space="preserve">Conjunto de operaciones. </w:t>
      </w:r>
      <w:r w:rsidRPr="005948C5">
        <w:rPr>
          <w:lang w:val="es-AR"/>
        </w:rPr>
        <w:t>Fisiológicas, motrices, verbales y mentales que se manifiestan en forma simultanea</w:t>
      </w:r>
    </w:p>
    <w:p w14:paraId="00662B27" w14:textId="1FD00108" w:rsidR="005948C5" w:rsidRDefault="005948C5" w:rsidP="005948C5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 xml:space="preserve">Fisiológicas: </w:t>
      </w:r>
      <w:r w:rsidR="008264EB">
        <w:rPr>
          <w:lang w:val="es-AR"/>
        </w:rPr>
        <w:t xml:space="preserve">corporales </w:t>
      </w:r>
    </w:p>
    <w:p w14:paraId="4CAAD489" w14:textId="4D33FB41" w:rsidR="005948C5" w:rsidRDefault="005948C5" w:rsidP="005948C5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Motrices:</w:t>
      </w:r>
      <w:r w:rsidR="008264EB">
        <w:rPr>
          <w:lang w:val="es-AR"/>
        </w:rPr>
        <w:t xml:space="preserve"> que implican movimiento</w:t>
      </w:r>
      <w:r>
        <w:rPr>
          <w:lang w:val="es-AR"/>
        </w:rPr>
        <w:t>.</w:t>
      </w:r>
    </w:p>
    <w:p w14:paraId="7925C5DC" w14:textId="4E37A210" w:rsidR="005948C5" w:rsidRDefault="005948C5" w:rsidP="005948C5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Verbales:</w:t>
      </w:r>
      <w:r w:rsidR="008264EB">
        <w:rPr>
          <w:lang w:val="es-AR"/>
        </w:rPr>
        <w:t xml:space="preserve"> forma de expresarse.</w:t>
      </w:r>
    </w:p>
    <w:p w14:paraId="500F2FDD" w14:textId="3804A231" w:rsidR="005948C5" w:rsidRDefault="005948C5" w:rsidP="005948C5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Mentales:</w:t>
      </w:r>
      <w:r w:rsidR="008264EB">
        <w:rPr>
          <w:lang w:val="es-AR"/>
        </w:rPr>
        <w:t xml:space="preserve"> actividad psíquica.</w:t>
      </w:r>
    </w:p>
    <w:p w14:paraId="751AD2E0" w14:textId="481CFD0A" w:rsidR="005948C5" w:rsidRDefault="005948C5" w:rsidP="005948C5">
      <w:pPr>
        <w:pStyle w:val="Prrafodelista"/>
        <w:numPr>
          <w:ilvl w:val="0"/>
          <w:numId w:val="7"/>
        </w:numPr>
        <w:tabs>
          <w:tab w:val="left" w:pos="3945"/>
        </w:tabs>
        <w:spacing w:line="360" w:lineRule="auto"/>
        <w:jc w:val="both"/>
        <w:rPr>
          <w:lang w:val="es-AR"/>
        </w:rPr>
      </w:pPr>
      <w:r w:rsidRPr="005948C5">
        <w:rPr>
          <w:b/>
          <w:lang w:val="es-AR"/>
        </w:rPr>
        <w:t>Organismo en situación.</w:t>
      </w:r>
      <w:r>
        <w:rPr>
          <w:lang w:val="es-AR"/>
        </w:rPr>
        <w:t xml:space="preserve"> </w:t>
      </w:r>
      <w:r w:rsidR="008264EB">
        <w:rPr>
          <w:lang w:val="es-AR"/>
        </w:rPr>
        <w:t>Persona en su totalidad, en relación con el medio.</w:t>
      </w:r>
    </w:p>
    <w:p w14:paraId="1B2452BC" w14:textId="313030FC" w:rsidR="008264EB" w:rsidRPr="005948C5" w:rsidRDefault="008264EB" w:rsidP="005948C5">
      <w:pPr>
        <w:pStyle w:val="Prrafodelista"/>
        <w:numPr>
          <w:ilvl w:val="0"/>
          <w:numId w:val="7"/>
        </w:num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b/>
          <w:lang w:val="es-AR"/>
        </w:rPr>
        <w:t>Reducción de las tensiones que motivan al hombre y realiza sus posibilidades.</w:t>
      </w:r>
      <w:r>
        <w:rPr>
          <w:lang w:val="es-AR"/>
        </w:rPr>
        <w:t xml:space="preserve"> Cada uno se adapta a las diferentes circunstancias desde lo biológico, psicológico y social.</w:t>
      </w:r>
    </w:p>
    <w:p w14:paraId="2CCCC920" w14:textId="7FFEA763" w:rsidR="00865B5B" w:rsidRPr="006C62B1" w:rsidRDefault="00865B5B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</w:p>
    <w:p w14:paraId="08ED7212" w14:textId="185F7549" w:rsidR="00F51728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  <w:lang w:val="es-AR"/>
        </w:rPr>
        <w:t xml:space="preserve">Consigna </w:t>
      </w:r>
      <w:r>
        <w:rPr>
          <w:u w:val="single"/>
          <w:lang w:val="es-AR"/>
        </w:rPr>
        <w:t>2</w:t>
      </w:r>
      <w:r w:rsidRPr="006C62B1">
        <w:rPr>
          <w:u w:val="single"/>
          <w:lang w:val="es-AR"/>
        </w:rPr>
        <w:t>:</w:t>
      </w:r>
      <w:r w:rsidRPr="006C62B1">
        <w:rPr>
          <w:lang w:val="es-AR"/>
        </w:rPr>
        <w:t xml:space="preserve"> ¿</w:t>
      </w:r>
      <w:r w:rsidRPr="00A901CB">
        <w:rPr>
          <w:lang w:val="es-AR"/>
        </w:rPr>
        <w:t>Cuáles son las áreas de la conducta</w:t>
      </w:r>
      <w:r w:rsidRPr="006C62B1">
        <w:rPr>
          <w:lang w:val="es-AR"/>
        </w:rPr>
        <w:t xml:space="preserve">? Ejemplifique. </w:t>
      </w:r>
    </w:p>
    <w:p w14:paraId="21234152" w14:textId="77777777" w:rsidR="00712A3C" w:rsidRDefault="00712A3C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</w:p>
    <w:p w14:paraId="2ED144B6" w14:textId="5BFFE01C" w:rsidR="00712A3C" w:rsidRDefault="00712A3C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Las áreas de la conducta son:</w:t>
      </w:r>
    </w:p>
    <w:p w14:paraId="02458471" w14:textId="699A141F" w:rsidR="00712A3C" w:rsidRDefault="00712A3C" w:rsidP="00712A3C">
      <w:pPr>
        <w:pStyle w:val="Prrafodelista"/>
        <w:numPr>
          <w:ilvl w:val="0"/>
          <w:numId w:val="8"/>
        </w:num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Mente: prepararme para una evaluación, aprenderme una canción de memoria.</w:t>
      </w:r>
    </w:p>
    <w:p w14:paraId="15E23C42" w14:textId="6A4AA563" w:rsidR="00712A3C" w:rsidRDefault="00712A3C" w:rsidP="00712A3C">
      <w:pPr>
        <w:pStyle w:val="Prrafodelista"/>
        <w:numPr>
          <w:ilvl w:val="0"/>
          <w:numId w:val="8"/>
        </w:num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>Cuerpo: practicar futbol, correr en una evaluación para educación física.</w:t>
      </w:r>
    </w:p>
    <w:p w14:paraId="027B1738" w14:textId="72523099" w:rsidR="00712A3C" w:rsidRPr="00712A3C" w:rsidRDefault="00712A3C" w:rsidP="00712A3C">
      <w:pPr>
        <w:pStyle w:val="Prrafodelista"/>
        <w:numPr>
          <w:ilvl w:val="0"/>
          <w:numId w:val="8"/>
        </w:numPr>
        <w:tabs>
          <w:tab w:val="left" w:pos="3945"/>
        </w:tabs>
        <w:spacing w:line="360" w:lineRule="auto"/>
        <w:jc w:val="both"/>
        <w:rPr>
          <w:lang w:val="es-AR"/>
        </w:rPr>
      </w:pPr>
      <w:r>
        <w:rPr>
          <w:lang w:val="es-AR"/>
        </w:rPr>
        <w:t xml:space="preserve">Mundo externo: ir a una fiesta, hacer una </w:t>
      </w:r>
      <w:proofErr w:type="spellStart"/>
      <w:r>
        <w:rPr>
          <w:lang w:val="es-AR"/>
        </w:rPr>
        <w:t>pijamada</w:t>
      </w:r>
      <w:proofErr w:type="spellEnd"/>
      <w:r>
        <w:rPr>
          <w:lang w:val="es-AR"/>
        </w:rPr>
        <w:t>.</w:t>
      </w:r>
    </w:p>
    <w:p w14:paraId="183DCE5E" w14:textId="7B3684FA" w:rsidR="00F51728" w:rsidRPr="00A901CB" w:rsidRDefault="00F51728" w:rsidP="00F51728">
      <w:pPr>
        <w:tabs>
          <w:tab w:val="left" w:pos="3945"/>
        </w:tabs>
        <w:spacing w:line="360" w:lineRule="auto"/>
        <w:jc w:val="both"/>
        <w:rPr>
          <w:lang w:val="es-AR"/>
        </w:rPr>
      </w:pPr>
      <w:r w:rsidRPr="006C62B1">
        <w:rPr>
          <w:u w:val="single"/>
          <w:lang w:val="es-AR"/>
        </w:rPr>
        <w:lastRenderedPageBreak/>
        <w:t>Consigna</w:t>
      </w:r>
      <w:r>
        <w:rPr>
          <w:u w:val="single"/>
          <w:lang w:val="es-AR"/>
        </w:rPr>
        <w:t xml:space="preserve"> </w:t>
      </w:r>
      <w:proofErr w:type="gramStart"/>
      <w:r>
        <w:rPr>
          <w:u w:val="single"/>
          <w:lang w:val="es-AR"/>
        </w:rPr>
        <w:t>3</w:t>
      </w:r>
      <w:r w:rsidRPr="006C62B1">
        <w:rPr>
          <w:u w:val="single"/>
          <w:lang w:val="es-AR"/>
        </w:rPr>
        <w:t xml:space="preserve"> :</w:t>
      </w:r>
      <w:proofErr w:type="gramEnd"/>
      <w:r w:rsidRPr="006C62B1">
        <w:rPr>
          <w:lang w:val="es-AR"/>
        </w:rPr>
        <w:t xml:space="preserve"> ¿Qué</w:t>
      </w:r>
      <w:r w:rsidRPr="00A901CB">
        <w:rPr>
          <w:lang w:val="es-AR"/>
        </w:rPr>
        <w:t xml:space="preserve"> área predomina en las siguientes situaciones</w:t>
      </w:r>
      <w:r w:rsidRPr="006C62B1">
        <w:rPr>
          <w:lang w:val="es-AR"/>
        </w:rPr>
        <w:t>?</w:t>
      </w:r>
    </w:p>
    <w:p w14:paraId="1622BDF9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266"/>
        <w:gridCol w:w="3651"/>
        <w:gridCol w:w="3539"/>
      </w:tblGrid>
      <w:tr w:rsidR="00F51728" w:rsidRPr="006C62B1" w14:paraId="6146B8D7" w14:textId="77777777" w:rsidTr="008916B5">
        <w:trPr>
          <w:trHeight w:val="2952"/>
        </w:trPr>
        <w:tc>
          <w:tcPr>
            <w:tcW w:w="2759" w:type="dxa"/>
          </w:tcPr>
          <w:p w14:paraId="4DDEBA6B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</w:rPr>
              <w:drawing>
                <wp:inline distT="0" distB="0" distL="0" distR="0" wp14:anchorId="1D889A86" wp14:editId="1C9CC5B2">
                  <wp:extent cx="2065655" cy="1922145"/>
                  <wp:effectExtent l="19050" t="0" r="0" b="0"/>
                  <wp:docPr id="25" name="Imagen 1" descr="3b4fba4ca839155ff8229397855ee29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b4fba4ca839155ff8229397855ee29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655" cy="192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4A28737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</w:rPr>
              <w:drawing>
                <wp:inline distT="0" distB="0" distL="0" distR="0" wp14:anchorId="45590E49" wp14:editId="0485F172">
                  <wp:extent cx="2328545" cy="1837055"/>
                  <wp:effectExtent l="19050" t="0" r="0" b="0"/>
                  <wp:docPr id="3" name="Imagen 3" descr="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8545" cy="1837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1A2A3BD9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</w:rPr>
              <w:drawing>
                <wp:inline distT="0" distB="0" distL="0" distR="0" wp14:anchorId="218C5D9C" wp14:editId="20EFF02E">
                  <wp:extent cx="1557655" cy="2006600"/>
                  <wp:effectExtent l="19050" t="0" r="4445" b="0"/>
                  <wp:docPr id="32" name="Imagen 3" descr="7-9el_u4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7-9el_u4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200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28" w:rsidRPr="006C62B1" w14:paraId="00BB6B6A" w14:textId="77777777" w:rsidTr="008916B5">
        <w:trPr>
          <w:trHeight w:val="3231"/>
        </w:trPr>
        <w:tc>
          <w:tcPr>
            <w:tcW w:w="2759" w:type="dxa"/>
          </w:tcPr>
          <w:p w14:paraId="712DF51B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</w:rPr>
              <w:drawing>
                <wp:inline distT="0" distB="0" distL="0" distR="0" wp14:anchorId="2FDDEBA1" wp14:editId="6FA54DF0">
                  <wp:extent cx="1947545" cy="1947545"/>
                  <wp:effectExtent l="19050" t="0" r="0" b="0"/>
                  <wp:docPr id="4" name="Imagen 4" descr="049-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049-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947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0B210752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</w:rPr>
              <w:drawing>
                <wp:inline distT="0" distB="0" distL="0" distR="0" wp14:anchorId="33ABD0D9" wp14:editId="6177D498">
                  <wp:extent cx="1651000" cy="2201545"/>
                  <wp:effectExtent l="19050" t="0" r="6350" b="0"/>
                  <wp:docPr id="5" name="Imagen 5" descr="estudiantes-estudi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studiantes-estudi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2201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0D2287AB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</w:rPr>
              <w:drawing>
                <wp:inline distT="0" distB="0" distL="0" distR="0" wp14:anchorId="4D23BB29" wp14:editId="6ECFFBF8">
                  <wp:extent cx="2252345" cy="2023745"/>
                  <wp:effectExtent l="19050" t="0" r="0" b="0"/>
                  <wp:docPr id="6" name="Imagen 6" descr="festival-de-baile-dibujos-para-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estival-de-baile-dibujos-para-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2345" cy="2023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28" w:rsidRPr="006C62B1" w14:paraId="032530F9" w14:textId="77777777" w:rsidTr="008916B5">
        <w:tblPrEx>
          <w:tblLook w:val="04A0" w:firstRow="1" w:lastRow="0" w:firstColumn="1" w:lastColumn="0" w:noHBand="0" w:noVBand="1"/>
        </w:tblPrEx>
        <w:tc>
          <w:tcPr>
            <w:tcW w:w="2759" w:type="dxa"/>
          </w:tcPr>
          <w:p w14:paraId="31146F24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</w:rPr>
              <w:drawing>
                <wp:inline distT="0" distB="0" distL="0" distR="0" wp14:anchorId="3C023E66" wp14:editId="3D2098B6">
                  <wp:extent cx="1329055" cy="1752600"/>
                  <wp:effectExtent l="19050" t="0" r="4445" b="0"/>
                  <wp:docPr id="7" name="Imagen 7" descr="39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9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05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77F8834E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</w:rPr>
              <w:drawing>
                <wp:inline distT="0" distB="0" distL="0" distR="0" wp14:anchorId="268F46CD" wp14:editId="619BE14A">
                  <wp:extent cx="1642745" cy="1938655"/>
                  <wp:effectExtent l="19050" t="0" r="0" b="0"/>
                  <wp:docPr id="8" name="Imagen 8" descr="bici-89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ci-896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1938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13D23AC4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</w:rPr>
              <w:drawing>
                <wp:inline distT="0" distB="0" distL="0" distR="0" wp14:anchorId="341EC447" wp14:editId="1B5C9CF4">
                  <wp:extent cx="2167255" cy="1541145"/>
                  <wp:effectExtent l="19050" t="0" r="4445" b="0"/>
                  <wp:docPr id="9" name="Imagen 9" descr="NIÑOS JUGANDO PARA COLOR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IÑOS JUGANDO PARA COLORE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255" cy="154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1728" w:rsidRPr="006C62B1" w14:paraId="22A5B391" w14:textId="77777777" w:rsidTr="008916B5">
        <w:tblPrEx>
          <w:tblLook w:val="04A0" w:firstRow="1" w:lastRow="0" w:firstColumn="1" w:lastColumn="0" w:noHBand="0" w:noVBand="1"/>
        </w:tblPrEx>
        <w:tc>
          <w:tcPr>
            <w:tcW w:w="2759" w:type="dxa"/>
          </w:tcPr>
          <w:p w14:paraId="44D463AC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</w:rPr>
              <w:drawing>
                <wp:inline distT="0" distB="0" distL="0" distR="0" wp14:anchorId="4AFE0938" wp14:editId="0EB47540">
                  <wp:extent cx="1143000" cy="1608455"/>
                  <wp:effectExtent l="19050" t="0" r="0" b="0"/>
                  <wp:docPr id="10" name="Imagen 10" descr="pensan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ensan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60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14:paraId="2300A590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</w:rPr>
              <w:drawing>
                <wp:inline distT="0" distB="0" distL="0" distR="0" wp14:anchorId="3C02CBCD" wp14:editId="5251501D">
                  <wp:extent cx="1473200" cy="1473200"/>
                  <wp:effectExtent l="19050" t="0" r="0" b="0"/>
                  <wp:docPr id="11" name="Imagen 11" descr="images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8" w:type="dxa"/>
          </w:tcPr>
          <w:p w14:paraId="6ADC5B41" w14:textId="77777777" w:rsidR="00F51728" w:rsidRPr="006C62B1" w:rsidRDefault="00F51728" w:rsidP="008916B5">
            <w:pPr>
              <w:spacing w:line="360" w:lineRule="auto"/>
              <w:rPr>
                <w:lang w:val="es-AR"/>
              </w:rPr>
            </w:pPr>
            <w:r w:rsidRPr="006C62B1">
              <w:rPr>
                <w:noProof/>
              </w:rPr>
              <w:drawing>
                <wp:inline distT="0" distB="0" distL="0" distR="0" wp14:anchorId="147B3DCE" wp14:editId="56FED66F">
                  <wp:extent cx="1456055" cy="1320800"/>
                  <wp:effectExtent l="19050" t="0" r="0" b="0"/>
                  <wp:docPr id="12" name="Imagen 12" descr="Escuela-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scuela-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055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E68B54" w14:textId="77777777" w:rsidR="00F51728" w:rsidRPr="006C62B1" w:rsidRDefault="00F51728" w:rsidP="00F51728">
      <w:pPr>
        <w:tabs>
          <w:tab w:val="left" w:pos="3945"/>
        </w:tabs>
        <w:spacing w:line="360" w:lineRule="auto"/>
        <w:ind w:left="360"/>
        <w:jc w:val="both"/>
      </w:pPr>
    </w:p>
    <w:p w14:paraId="2C7C0490" w14:textId="480CD9A7" w:rsidR="00F51728" w:rsidRDefault="00712A3C" w:rsidP="00712A3C">
      <w:pPr>
        <w:pStyle w:val="Prrafodelista"/>
        <w:numPr>
          <w:ilvl w:val="0"/>
          <w:numId w:val="9"/>
        </w:numPr>
        <w:tabs>
          <w:tab w:val="left" w:pos="3945"/>
        </w:tabs>
        <w:spacing w:after="200" w:line="360" w:lineRule="auto"/>
        <w:rPr>
          <w:u w:val="single"/>
        </w:rPr>
      </w:pPr>
      <w:r>
        <w:rPr>
          <w:u w:val="single"/>
        </w:rPr>
        <w:t>Área mente</w:t>
      </w:r>
    </w:p>
    <w:p w14:paraId="3006C65E" w14:textId="6D5A2224" w:rsidR="00712A3C" w:rsidRDefault="00712A3C" w:rsidP="00712A3C">
      <w:pPr>
        <w:pStyle w:val="Prrafodelista"/>
        <w:numPr>
          <w:ilvl w:val="0"/>
          <w:numId w:val="9"/>
        </w:numPr>
        <w:tabs>
          <w:tab w:val="left" w:pos="3945"/>
        </w:tabs>
        <w:spacing w:after="200" w:line="360" w:lineRule="auto"/>
        <w:rPr>
          <w:u w:val="single"/>
        </w:rPr>
      </w:pPr>
      <w:r>
        <w:rPr>
          <w:u w:val="single"/>
        </w:rPr>
        <w:t xml:space="preserve">Área cuerpo </w:t>
      </w:r>
    </w:p>
    <w:p w14:paraId="35DCB22B" w14:textId="636B2DCE" w:rsidR="00712A3C" w:rsidRDefault="00712A3C" w:rsidP="00712A3C">
      <w:pPr>
        <w:pStyle w:val="Prrafodelista"/>
        <w:numPr>
          <w:ilvl w:val="0"/>
          <w:numId w:val="9"/>
        </w:numPr>
        <w:tabs>
          <w:tab w:val="left" w:pos="3945"/>
        </w:tabs>
        <w:spacing w:after="200" w:line="360" w:lineRule="auto"/>
        <w:rPr>
          <w:u w:val="single"/>
        </w:rPr>
      </w:pPr>
      <w:r>
        <w:rPr>
          <w:u w:val="single"/>
        </w:rPr>
        <w:t xml:space="preserve">Área cuerpo </w:t>
      </w:r>
    </w:p>
    <w:p w14:paraId="21C92E26" w14:textId="04B735E4" w:rsidR="00712A3C" w:rsidRDefault="00712A3C" w:rsidP="00712A3C">
      <w:pPr>
        <w:pStyle w:val="Prrafodelista"/>
        <w:numPr>
          <w:ilvl w:val="0"/>
          <w:numId w:val="9"/>
        </w:numPr>
        <w:tabs>
          <w:tab w:val="left" w:pos="3945"/>
        </w:tabs>
        <w:spacing w:after="200" w:line="360" w:lineRule="auto"/>
        <w:rPr>
          <w:u w:val="single"/>
        </w:rPr>
      </w:pPr>
      <w:r>
        <w:rPr>
          <w:u w:val="single"/>
        </w:rPr>
        <w:lastRenderedPageBreak/>
        <w:t>Mundo externo</w:t>
      </w:r>
    </w:p>
    <w:p w14:paraId="039B3137" w14:textId="5979EBB2" w:rsidR="00712A3C" w:rsidRDefault="00712A3C" w:rsidP="00712A3C">
      <w:pPr>
        <w:pStyle w:val="Prrafodelista"/>
        <w:numPr>
          <w:ilvl w:val="0"/>
          <w:numId w:val="9"/>
        </w:numPr>
        <w:tabs>
          <w:tab w:val="left" w:pos="3945"/>
        </w:tabs>
        <w:spacing w:after="200" w:line="360" w:lineRule="auto"/>
        <w:rPr>
          <w:u w:val="single"/>
        </w:rPr>
      </w:pPr>
      <w:r>
        <w:rPr>
          <w:u w:val="single"/>
        </w:rPr>
        <w:t>Área mente</w:t>
      </w:r>
    </w:p>
    <w:p w14:paraId="2CC7C322" w14:textId="357298F5" w:rsidR="00F51728" w:rsidRDefault="00712A3C" w:rsidP="0013116B">
      <w:pPr>
        <w:pStyle w:val="Prrafodelista"/>
        <w:numPr>
          <w:ilvl w:val="0"/>
          <w:numId w:val="9"/>
        </w:numPr>
        <w:tabs>
          <w:tab w:val="left" w:pos="3945"/>
        </w:tabs>
        <w:spacing w:after="200" w:line="360" w:lineRule="auto"/>
        <w:rPr>
          <w:u w:val="single"/>
        </w:rPr>
      </w:pPr>
      <w:r w:rsidRPr="00712A3C">
        <w:rPr>
          <w:u w:val="single"/>
        </w:rPr>
        <w:t>Mundo externo</w:t>
      </w:r>
    </w:p>
    <w:p w14:paraId="0862AD46" w14:textId="14E566BF" w:rsidR="00712A3C" w:rsidRDefault="00712A3C" w:rsidP="0013116B">
      <w:pPr>
        <w:pStyle w:val="Prrafodelista"/>
        <w:numPr>
          <w:ilvl w:val="0"/>
          <w:numId w:val="9"/>
        </w:numPr>
        <w:tabs>
          <w:tab w:val="left" w:pos="3945"/>
        </w:tabs>
        <w:spacing w:after="200" w:line="360" w:lineRule="auto"/>
        <w:rPr>
          <w:u w:val="single"/>
        </w:rPr>
      </w:pPr>
      <w:r>
        <w:rPr>
          <w:u w:val="single"/>
        </w:rPr>
        <w:t xml:space="preserve">Área cuerpo </w:t>
      </w:r>
    </w:p>
    <w:p w14:paraId="3FA35E2A" w14:textId="0E67B6EB" w:rsidR="00712A3C" w:rsidRDefault="00712A3C" w:rsidP="0013116B">
      <w:pPr>
        <w:pStyle w:val="Prrafodelista"/>
        <w:numPr>
          <w:ilvl w:val="0"/>
          <w:numId w:val="9"/>
        </w:numPr>
        <w:tabs>
          <w:tab w:val="left" w:pos="3945"/>
        </w:tabs>
        <w:spacing w:after="200" w:line="360" w:lineRule="auto"/>
        <w:rPr>
          <w:u w:val="single"/>
        </w:rPr>
      </w:pPr>
      <w:r>
        <w:rPr>
          <w:u w:val="single"/>
        </w:rPr>
        <w:t xml:space="preserve">Área cuerpo </w:t>
      </w:r>
    </w:p>
    <w:p w14:paraId="3BE11489" w14:textId="38402CAE" w:rsidR="00712A3C" w:rsidRDefault="00712A3C" w:rsidP="0013116B">
      <w:pPr>
        <w:pStyle w:val="Prrafodelista"/>
        <w:numPr>
          <w:ilvl w:val="0"/>
          <w:numId w:val="9"/>
        </w:numPr>
        <w:tabs>
          <w:tab w:val="left" w:pos="3945"/>
        </w:tabs>
        <w:spacing w:after="200" w:line="360" w:lineRule="auto"/>
        <w:rPr>
          <w:u w:val="single"/>
        </w:rPr>
      </w:pPr>
      <w:r>
        <w:rPr>
          <w:u w:val="single"/>
        </w:rPr>
        <w:t>Mundo externo</w:t>
      </w:r>
    </w:p>
    <w:p w14:paraId="10FEE622" w14:textId="455CD0E1" w:rsidR="00712A3C" w:rsidRDefault="00712A3C" w:rsidP="0013116B">
      <w:pPr>
        <w:pStyle w:val="Prrafodelista"/>
        <w:numPr>
          <w:ilvl w:val="0"/>
          <w:numId w:val="9"/>
        </w:numPr>
        <w:tabs>
          <w:tab w:val="left" w:pos="3945"/>
        </w:tabs>
        <w:spacing w:after="200" w:line="360" w:lineRule="auto"/>
        <w:rPr>
          <w:u w:val="single"/>
        </w:rPr>
      </w:pPr>
      <w:r>
        <w:rPr>
          <w:u w:val="single"/>
        </w:rPr>
        <w:t xml:space="preserve">Área mente </w:t>
      </w:r>
    </w:p>
    <w:p w14:paraId="14C61F1C" w14:textId="5E70132C" w:rsidR="00712A3C" w:rsidRDefault="00712A3C" w:rsidP="0013116B">
      <w:pPr>
        <w:pStyle w:val="Prrafodelista"/>
        <w:numPr>
          <w:ilvl w:val="0"/>
          <w:numId w:val="9"/>
        </w:numPr>
        <w:tabs>
          <w:tab w:val="left" w:pos="3945"/>
        </w:tabs>
        <w:spacing w:after="200" w:line="360" w:lineRule="auto"/>
        <w:rPr>
          <w:u w:val="single"/>
        </w:rPr>
      </w:pPr>
      <w:r>
        <w:rPr>
          <w:u w:val="single"/>
        </w:rPr>
        <w:t>Área mente</w:t>
      </w:r>
    </w:p>
    <w:p w14:paraId="4702172C" w14:textId="436B688C" w:rsidR="007B6C74" w:rsidRPr="00C71B1F" w:rsidRDefault="00712A3C" w:rsidP="00C71B1F">
      <w:pPr>
        <w:pStyle w:val="Prrafodelista"/>
        <w:numPr>
          <w:ilvl w:val="0"/>
          <w:numId w:val="9"/>
        </w:numPr>
        <w:tabs>
          <w:tab w:val="left" w:pos="3945"/>
        </w:tabs>
        <w:spacing w:after="200" w:line="360" w:lineRule="auto"/>
        <w:rPr>
          <w:u w:val="single"/>
        </w:rPr>
      </w:pPr>
      <w:r>
        <w:rPr>
          <w:u w:val="single"/>
        </w:rPr>
        <w:t xml:space="preserve">Área mente </w:t>
      </w:r>
    </w:p>
    <w:p w14:paraId="0695B962" w14:textId="6FED5DED" w:rsidR="00F51728" w:rsidRPr="006C62B1" w:rsidRDefault="00F51728" w:rsidP="00F51728">
      <w:pPr>
        <w:pStyle w:val="Prrafodelista"/>
        <w:tabs>
          <w:tab w:val="left" w:pos="3945"/>
        </w:tabs>
        <w:spacing w:after="200" w:line="360" w:lineRule="auto"/>
      </w:pPr>
      <w:r w:rsidRPr="006C62B1">
        <w:rPr>
          <w:u w:val="single"/>
        </w:rPr>
        <w:t xml:space="preserve">Consigna </w:t>
      </w:r>
      <w:r>
        <w:rPr>
          <w:u w:val="single"/>
        </w:rPr>
        <w:t>4</w:t>
      </w:r>
      <w:r w:rsidRPr="006C62B1">
        <w:rPr>
          <w:u w:val="single"/>
        </w:rPr>
        <w:t xml:space="preserve">: </w:t>
      </w:r>
      <w:r w:rsidRPr="006C62B1">
        <w:t>Complete las siguientes frases:</w:t>
      </w:r>
    </w:p>
    <w:p w14:paraId="38F5A9C3" w14:textId="1AE5A20A" w:rsidR="00F51728" w:rsidRPr="006C62B1" w:rsidRDefault="007B6C74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>
        <w:t xml:space="preserve">La conducta depende del contexto en el que ocurre </w:t>
      </w:r>
    </w:p>
    <w:p w14:paraId="437E6A6B" w14:textId="5560761D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Toda actividad humana tiene una base biológica. Por lo cual, l</w:t>
      </w:r>
      <w:r w:rsidR="007B6C74">
        <w:t>a conducta es regulada por mecanismos fisiológicos.</w:t>
      </w:r>
    </w:p>
    <w:p w14:paraId="63C556C6" w14:textId="05D78C72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Algunos psicólogos basado</w:t>
      </w:r>
      <w:r>
        <w:t>s</w:t>
      </w:r>
      <w:r w:rsidRPr="006C62B1">
        <w:t xml:space="preserve"> en Darwin, comparan la</w:t>
      </w:r>
      <w:r w:rsidR="007B6C74">
        <w:t xml:space="preserve"> conducta humana con la de los animales.</w:t>
      </w:r>
    </w:p>
    <w:p w14:paraId="249EC3D8" w14:textId="7A0EF4A8" w:rsidR="00F51728" w:rsidRPr="006C62B1" w:rsidRDefault="00F51728" w:rsidP="00F51728">
      <w:pPr>
        <w:pStyle w:val="Prrafodelista"/>
        <w:numPr>
          <w:ilvl w:val="0"/>
          <w:numId w:val="2"/>
        </w:numPr>
        <w:tabs>
          <w:tab w:val="left" w:pos="3945"/>
        </w:tabs>
        <w:spacing w:after="200" w:line="360" w:lineRule="auto"/>
      </w:pPr>
      <w:r w:rsidRPr="006C62B1">
        <w:t>La última década de siglo XX fue declarada en los EEUU</w:t>
      </w:r>
      <w:r w:rsidR="007B6C74">
        <w:t xml:space="preserve"> fue declarada la “década del cerebro”.</w:t>
      </w:r>
    </w:p>
    <w:p w14:paraId="79CC0E1B" w14:textId="77777777" w:rsidR="00F51728" w:rsidRPr="006C62B1" w:rsidRDefault="00F51728" w:rsidP="00F51728">
      <w:pPr>
        <w:tabs>
          <w:tab w:val="left" w:pos="3945"/>
        </w:tabs>
        <w:spacing w:line="360" w:lineRule="auto"/>
        <w:ind w:left="360"/>
        <w:jc w:val="both"/>
      </w:pPr>
    </w:p>
    <w:p w14:paraId="24461D71" w14:textId="0069F9B3" w:rsidR="00F51728" w:rsidRPr="006C62B1" w:rsidRDefault="00F51728" w:rsidP="00F51728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6C62B1">
        <w:rPr>
          <w:b/>
          <w:bCs/>
        </w:rPr>
        <w:t xml:space="preserve">TEMA </w:t>
      </w:r>
      <w:r>
        <w:rPr>
          <w:b/>
          <w:bCs/>
        </w:rPr>
        <w:t>2</w:t>
      </w:r>
      <w:r w:rsidRPr="006C62B1">
        <w:rPr>
          <w:b/>
          <w:bCs/>
        </w:rPr>
        <w:t>: ESTUDIO DE LA PSICOLOGÍA</w:t>
      </w:r>
    </w:p>
    <w:p w14:paraId="30E446CD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t xml:space="preserve"> El estudio de la psicología es tan amplio que se divide en: Ramas, Campos y Sistemas. Las ramas, también llamadas áreas, tienen que ver con el aspecto o temas específicos que se propon</w:t>
      </w:r>
      <w:r>
        <w:t>en</w:t>
      </w:r>
      <w:r w:rsidRPr="006C62B1">
        <w:t xml:space="preserve"> estudiar. Los campos se relacionan con el ámbito de trabajo de los profesionales de psicología. Y, por último, los sistemas, hacen referencia a la teoría científica en que se fundamentan. Conoceremos ahora cuáles son sus ramas; para lo cual</w:t>
      </w:r>
      <w:r>
        <w:t>, deberás</w:t>
      </w:r>
      <w:r w:rsidRPr="006C62B1">
        <w:t xml:space="preserve"> lee</w:t>
      </w:r>
      <w:r>
        <w:t>r</w:t>
      </w:r>
      <w:r w:rsidRPr="006C62B1">
        <w:t xml:space="preserve"> la pág. 25 del cuadernillo.</w:t>
      </w:r>
      <w:bookmarkStart w:id="0" w:name="_GoBack"/>
      <w:bookmarkEnd w:id="0"/>
    </w:p>
    <w:p w14:paraId="407CFCA4" w14:textId="2F8B696A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u w:val="single"/>
        </w:rPr>
        <w:t xml:space="preserve">Consigna </w:t>
      </w:r>
      <w:r>
        <w:rPr>
          <w:u w:val="single"/>
        </w:rPr>
        <w:t>5</w:t>
      </w:r>
      <w:r w:rsidRPr="006C62B1">
        <w:rPr>
          <w:u w:val="single"/>
        </w:rPr>
        <w:t>:</w:t>
      </w:r>
      <w:r w:rsidRPr="006C62B1">
        <w:t xml:space="preserve"> Unir con flecha</w:t>
      </w:r>
    </w:p>
    <w:p w14:paraId="15F4F513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54EEC" wp14:editId="74616B1A">
                <wp:simplePos x="0" y="0"/>
                <wp:positionH relativeFrom="margin">
                  <wp:align>left</wp:align>
                </wp:positionH>
                <wp:positionV relativeFrom="paragraph">
                  <wp:posOffset>39972</wp:posOffset>
                </wp:positionV>
                <wp:extent cx="3561347" cy="2464068"/>
                <wp:effectExtent l="0" t="0" r="127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1347" cy="24640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B0315F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el humano comparado con los animales.</w:t>
                            </w:r>
                          </w:p>
                          <w:p w14:paraId="4C62F6C2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las características de las personas.</w:t>
                            </w:r>
                          </w:p>
                          <w:p w14:paraId="0BA143E0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el ciclo vital.</w:t>
                            </w:r>
                          </w:p>
                          <w:p w14:paraId="44B5A23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 xml:space="preserve">Estudia las diferencias individuales determinadas por la inteligencia, las actitudes etc. </w:t>
                            </w:r>
                          </w:p>
                          <w:p w14:paraId="071D20E1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leyes y diferencias para aprender</w:t>
                            </w:r>
                          </w:p>
                          <w:p w14:paraId="038305C0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Investiga los procesos psicológicos básicos.</w:t>
                            </w:r>
                          </w:p>
                          <w:p w14:paraId="5480381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</w:pPr>
                            <w:r>
                              <w:t>Estudia las alteraciones que se producen en algunas personas.</w:t>
                            </w:r>
                          </w:p>
                          <w:p w14:paraId="55F4C40A" w14:textId="77777777" w:rsidR="00F51728" w:rsidRDefault="00F51728" w:rsidP="00F517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754EEC" id="_x0000_t202" coordsize="21600,21600" o:spt="202" path="m,l,21600r21600,l21600,xe">
                <v:stroke joinstyle="miter"/>
                <v:path gradientshapeok="t" o:connecttype="rect"/>
              </v:shapetype>
              <v:shape id="Cuadro de texto 33" o:spid="_x0000_s1026" type="#_x0000_t202" style="position:absolute;left:0;text-align:left;margin-left:0;margin-top:3.15pt;width:280.4pt;height:194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" stroked="f">
                <v:textbox>
                  <w:txbxContent>
                    <w:p w14:paraId="52B0315F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el humano comparado con los animales.</w:t>
                      </w:r>
                    </w:p>
                    <w:p w14:paraId="4C62F6C2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las características de las personas.</w:t>
                      </w:r>
                    </w:p>
                    <w:p w14:paraId="0BA143E0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el ciclo vital.</w:t>
                      </w:r>
                    </w:p>
                    <w:p w14:paraId="44B5A23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 xml:space="preserve">Estudia las diferencias individuales determinadas por la inteligencia, las actitudes etc. </w:t>
                      </w:r>
                    </w:p>
                    <w:p w14:paraId="071D20E1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leyes y diferencias para aprender</w:t>
                      </w:r>
                    </w:p>
                    <w:p w14:paraId="038305C0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Investiga los procesos psicológicos básicos.</w:t>
                      </w:r>
                    </w:p>
                    <w:p w14:paraId="5480381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200" w:line="276" w:lineRule="auto"/>
                      </w:pPr>
                      <w:r>
                        <w:t>Estudia las alteraciones que se producen en algunas personas.</w:t>
                      </w:r>
                    </w:p>
                    <w:p w14:paraId="55F4C40A" w14:textId="77777777" w:rsidR="00F51728" w:rsidRDefault="00F51728" w:rsidP="00F51728"/>
                  </w:txbxContent>
                </v:textbox>
                <w10:wrap anchorx="margin"/>
              </v:shape>
            </w:pict>
          </mc:Fallback>
        </mc:AlternateContent>
      </w:r>
    </w:p>
    <w:p w14:paraId="716A970B" w14:textId="4B5A1BFE" w:rsidR="00F51728" w:rsidRPr="006C62B1" w:rsidRDefault="00C71B1F" w:rsidP="00F51728">
      <w:pPr>
        <w:tabs>
          <w:tab w:val="left" w:pos="3945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F8A7A8" wp14:editId="588E4080">
                <wp:simplePos x="0" y="0"/>
                <wp:positionH relativeFrom="column">
                  <wp:posOffset>3295649</wp:posOffset>
                </wp:positionH>
                <wp:positionV relativeFrom="paragraph">
                  <wp:posOffset>174625</wp:posOffset>
                </wp:positionV>
                <wp:extent cx="1171575" cy="1485900"/>
                <wp:effectExtent l="0" t="0" r="66675" b="571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1575" cy="148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DF7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3" o:spid="_x0000_s1026" type="#_x0000_t32" style="position:absolute;margin-left:259.5pt;margin-top:13.75pt;width:92.25pt;height:1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" strokecolor="#4472c4 [3204]" strokeweight=".5pt">
                <v:stroke endarrow="block" joinstyle="miter"/>
              </v:shape>
            </w:pict>
          </mc:Fallback>
        </mc:AlternateContent>
      </w:r>
      <w:r w:rsidR="005609A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C639D8" wp14:editId="616E0D37">
                <wp:simplePos x="0" y="0"/>
                <wp:positionH relativeFrom="column">
                  <wp:posOffset>3228975</wp:posOffset>
                </wp:positionH>
                <wp:positionV relativeFrom="paragraph">
                  <wp:posOffset>207010</wp:posOffset>
                </wp:positionV>
                <wp:extent cx="1200150" cy="1428750"/>
                <wp:effectExtent l="0" t="38100" r="57150" b="1905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0150" cy="1428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8AE7FB" id="Conector recto de flecha 17" o:spid="_x0000_s1026" type="#_x0000_t32" style="position:absolute;margin-left:254.25pt;margin-top:16.3pt;width:94.5pt;height:112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F51728" w:rsidRPr="006C62B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6CD90" wp14:editId="1518F6BD">
                <wp:simplePos x="0" y="0"/>
                <wp:positionH relativeFrom="column">
                  <wp:posOffset>4106010</wp:posOffset>
                </wp:positionH>
                <wp:positionV relativeFrom="paragraph">
                  <wp:posOffset>5815</wp:posOffset>
                </wp:positionV>
                <wp:extent cx="2512695" cy="1932305"/>
                <wp:effectExtent l="0" t="635" r="3175" b="635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695" cy="1932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62DA9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general</w:t>
                            </w:r>
                          </w:p>
                          <w:p w14:paraId="4B22A6C1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evolutiva</w:t>
                            </w:r>
                          </w:p>
                          <w:p w14:paraId="0B64056B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 la personalidad</w:t>
                            </w:r>
                          </w:p>
                          <w:p w14:paraId="1730A26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del aprendizaje</w:t>
                            </w:r>
                          </w:p>
                          <w:p w14:paraId="3FD31CAA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del aprendizaje</w:t>
                            </w:r>
                          </w:p>
                          <w:p w14:paraId="20FF7808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especial</w:t>
                            </w:r>
                          </w:p>
                          <w:p w14:paraId="03AC8F52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Psicopatología</w:t>
                            </w:r>
                          </w:p>
                          <w:p w14:paraId="0E02EA0D" w14:textId="77777777" w:rsidR="00F51728" w:rsidRDefault="00F51728" w:rsidP="00F51728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</w:pPr>
                            <w:r>
                              <w:t>Psicología comparada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CD90" id="Cuadro de texto 34" o:spid="_x0000_s1027" type="#_x0000_t202" style="position:absolute;left:0;text-align:left;margin-left:323.3pt;margin-top:.45pt;width:197.85pt;height:15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" stroked="f">
                <v:textbox>
                  <w:txbxContent>
                    <w:p w14:paraId="7E562DA9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general</w:t>
                      </w:r>
                    </w:p>
                    <w:p w14:paraId="4B22A6C1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evolutiva</w:t>
                      </w:r>
                    </w:p>
                    <w:p w14:paraId="0B64056B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 la personalidad</w:t>
                      </w:r>
                    </w:p>
                    <w:p w14:paraId="1730A26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del aprendizaje</w:t>
                      </w:r>
                    </w:p>
                    <w:p w14:paraId="3FD31CAA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del aprendizaje</w:t>
                      </w:r>
                    </w:p>
                    <w:p w14:paraId="20FF7808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especial</w:t>
                      </w:r>
                    </w:p>
                    <w:p w14:paraId="03AC8F52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Psicopatología</w:t>
                      </w:r>
                    </w:p>
                    <w:p w14:paraId="0E02EA0D" w14:textId="77777777" w:rsidR="00F51728" w:rsidRDefault="00F51728" w:rsidP="00F51728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200" w:line="276" w:lineRule="auto"/>
                      </w:pPr>
                      <w:r>
                        <w:t>Psicología comparada</w:t>
                      </w:r>
                    </w:p>
                  </w:txbxContent>
                </v:textbox>
              </v:shape>
            </w:pict>
          </mc:Fallback>
        </mc:AlternateContent>
      </w:r>
    </w:p>
    <w:p w14:paraId="2131633B" w14:textId="732958F9" w:rsidR="00F51728" w:rsidRPr="006C62B1" w:rsidRDefault="00C71B1F" w:rsidP="00F51728">
      <w:pPr>
        <w:tabs>
          <w:tab w:val="left" w:pos="3945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34F8E" wp14:editId="4C670195">
                <wp:simplePos x="0" y="0"/>
                <wp:positionH relativeFrom="column">
                  <wp:posOffset>3142615</wp:posOffset>
                </wp:positionH>
                <wp:positionV relativeFrom="paragraph">
                  <wp:posOffset>144145</wp:posOffset>
                </wp:positionV>
                <wp:extent cx="1266825" cy="200025"/>
                <wp:effectExtent l="0" t="0" r="66675" b="85725"/>
                <wp:wrapNone/>
                <wp:docPr id="14" name="Conector recto de flech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CF9E4" id="Conector recto de flecha 14" o:spid="_x0000_s1026" type="#_x0000_t32" style="position:absolute;margin-left:247.45pt;margin-top:11.35pt;width:99.7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5609A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238CED" wp14:editId="07C44FB7">
                <wp:simplePos x="0" y="0"/>
                <wp:positionH relativeFrom="column">
                  <wp:posOffset>2219325</wp:posOffset>
                </wp:positionH>
                <wp:positionV relativeFrom="paragraph">
                  <wp:posOffset>125095</wp:posOffset>
                </wp:positionV>
                <wp:extent cx="2190750" cy="161925"/>
                <wp:effectExtent l="0" t="57150" r="19050" b="28575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161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9DAED" id="Conector recto de flecha 15" o:spid="_x0000_s1026" type="#_x0000_t32" style="position:absolute;margin-left:174.75pt;margin-top:9.85pt;width:172.5pt;height:12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</w:p>
    <w:p w14:paraId="7EB88700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08201087" w14:textId="30589030" w:rsidR="00F51728" w:rsidRPr="006C62B1" w:rsidRDefault="005609AB" w:rsidP="00F51728">
      <w:pPr>
        <w:tabs>
          <w:tab w:val="left" w:pos="3945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A04925" wp14:editId="684CCD5D">
                <wp:simplePos x="0" y="0"/>
                <wp:positionH relativeFrom="column">
                  <wp:posOffset>3343275</wp:posOffset>
                </wp:positionH>
                <wp:positionV relativeFrom="paragraph">
                  <wp:posOffset>227965</wp:posOffset>
                </wp:positionV>
                <wp:extent cx="1085850" cy="209550"/>
                <wp:effectExtent l="0" t="0" r="76200" b="7620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D8356" id="Conector recto de flecha 19" o:spid="_x0000_s1026" type="#_x0000_t32" style="position:absolute;margin-left:263.25pt;margin-top:17.95pt;width:85.5pt;height: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FB8F0E" wp14:editId="64248E18">
                <wp:simplePos x="0" y="0"/>
                <wp:positionH relativeFrom="column">
                  <wp:posOffset>3086099</wp:posOffset>
                </wp:positionH>
                <wp:positionV relativeFrom="paragraph">
                  <wp:posOffset>8890</wp:posOffset>
                </wp:positionV>
                <wp:extent cx="1343025" cy="619125"/>
                <wp:effectExtent l="0" t="38100" r="47625" b="28575"/>
                <wp:wrapNone/>
                <wp:docPr id="16" name="Conector recto de flech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619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A1F1A9" id="Conector recto de flecha 16" o:spid="_x0000_s1026" type="#_x0000_t32" style="position:absolute;margin-left:243pt;margin-top:.7pt;width:105.75pt;height:48.7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</w:p>
    <w:p w14:paraId="5126B28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549BDAAE" w14:textId="65FA0763" w:rsidR="00F51728" w:rsidRPr="006C62B1" w:rsidRDefault="005609AB" w:rsidP="00F51728">
      <w:pPr>
        <w:tabs>
          <w:tab w:val="left" w:pos="3945"/>
        </w:tabs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FA5E8B" wp14:editId="37BE3DA1">
                <wp:simplePos x="0" y="0"/>
                <wp:positionH relativeFrom="column">
                  <wp:posOffset>3152774</wp:posOffset>
                </wp:positionH>
                <wp:positionV relativeFrom="paragraph">
                  <wp:posOffset>111760</wp:posOffset>
                </wp:positionV>
                <wp:extent cx="1285875" cy="513080"/>
                <wp:effectExtent l="0" t="38100" r="47625" b="20320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513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F0A2A5" id="Conector recto de flecha 18" o:spid="_x0000_s1026" type="#_x0000_t32" style="position:absolute;margin-left:248.25pt;margin-top:8.8pt;width:101.25pt;height:40.4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14:paraId="7A2125CA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64B3BBC1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5E36C13D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162B9108" w14:textId="19E575E4" w:rsidR="00F51728" w:rsidRDefault="00F51728" w:rsidP="00F51728">
      <w:pPr>
        <w:tabs>
          <w:tab w:val="left" w:pos="3945"/>
        </w:tabs>
        <w:spacing w:line="360" w:lineRule="auto"/>
        <w:jc w:val="both"/>
      </w:pPr>
      <w:r>
        <w:t xml:space="preserve"> CAMPOS</w:t>
      </w:r>
    </w:p>
    <w:p w14:paraId="2067A392" w14:textId="2D5D0F6E" w:rsidR="00F51728" w:rsidRDefault="00F51728" w:rsidP="00F51728">
      <w:pPr>
        <w:tabs>
          <w:tab w:val="left" w:pos="3945"/>
        </w:tabs>
        <w:spacing w:line="360" w:lineRule="auto"/>
        <w:jc w:val="both"/>
      </w:pPr>
      <w:r>
        <w:t xml:space="preserve">Realiza una lectura global desde la </w:t>
      </w:r>
      <w:proofErr w:type="spellStart"/>
      <w:r>
        <w:t>pagina</w:t>
      </w:r>
      <w:proofErr w:type="spellEnd"/>
      <w:r>
        <w:t xml:space="preserve"> 26 a la 33 del cuadernillo de psicología (Se adjuntan las páginas para quien no tenga el cuadernillo).</w:t>
      </w:r>
    </w:p>
    <w:p w14:paraId="42FACC57" w14:textId="5D4C3D4F" w:rsidR="00F51728" w:rsidRDefault="00F51728" w:rsidP="00F51728">
      <w:pPr>
        <w:tabs>
          <w:tab w:val="left" w:pos="3945"/>
        </w:tabs>
        <w:spacing w:line="360" w:lineRule="auto"/>
        <w:jc w:val="both"/>
      </w:pPr>
      <w:r w:rsidRPr="006C62B1">
        <w:rPr>
          <w:u w:val="single"/>
        </w:rPr>
        <w:t xml:space="preserve">Consigna </w:t>
      </w:r>
      <w:r>
        <w:rPr>
          <w:u w:val="single"/>
        </w:rPr>
        <w:t>6</w:t>
      </w:r>
      <w:r w:rsidRPr="006C62B1">
        <w:rPr>
          <w:u w:val="single"/>
        </w:rPr>
        <w:t>:</w:t>
      </w:r>
      <w:r w:rsidRPr="006C62B1">
        <w:t xml:space="preserve"> </w:t>
      </w:r>
      <w:r>
        <w:t xml:space="preserve"> Completa el siguiente cuadro comparativo de los campos de la psicología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73"/>
        <w:gridCol w:w="2244"/>
        <w:gridCol w:w="5119"/>
      </w:tblGrid>
      <w:tr w:rsidR="00BA29F2" w14:paraId="125FD287" w14:textId="77777777" w:rsidTr="00EA6239">
        <w:tc>
          <w:tcPr>
            <w:tcW w:w="1870" w:type="dxa"/>
          </w:tcPr>
          <w:p w14:paraId="2A7DF734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lastRenderedPageBreak/>
              <w:t>CAMPO</w:t>
            </w:r>
          </w:p>
        </w:tc>
        <w:tc>
          <w:tcPr>
            <w:tcW w:w="2391" w:type="dxa"/>
          </w:tcPr>
          <w:p w14:paraId="3D815850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CARACTERISTICAS</w:t>
            </w:r>
          </w:p>
        </w:tc>
        <w:tc>
          <w:tcPr>
            <w:tcW w:w="5475" w:type="dxa"/>
          </w:tcPr>
          <w:p w14:paraId="2625C769" w14:textId="77777777" w:rsidR="00F51728" w:rsidRDefault="00F517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IMAGEN</w:t>
            </w:r>
          </w:p>
        </w:tc>
      </w:tr>
      <w:tr w:rsidR="00BA29F2" w14:paraId="725E0DB7" w14:textId="77777777" w:rsidTr="00EA6239">
        <w:tc>
          <w:tcPr>
            <w:tcW w:w="1870" w:type="dxa"/>
          </w:tcPr>
          <w:p w14:paraId="011C2E2F" w14:textId="1AA78600" w:rsidR="00F51728" w:rsidRDefault="00C50D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PSICOLOGIA CLINICA</w:t>
            </w:r>
          </w:p>
        </w:tc>
        <w:tc>
          <w:tcPr>
            <w:tcW w:w="2391" w:type="dxa"/>
          </w:tcPr>
          <w:p w14:paraId="5D6BC531" w14:textId="1A97AD39" w:rsidR="00F51728" w:rsidRDefault="00C50D28" w:rsidP="00C50D28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360" w:lineRule="auto"/>
              <w:jc w:val="both"/>
            </w:pPr>
            <w:r>
              <w:t>Se aplica a situaciones individuales que requieren una atención especial.</w:t>
            </w:r>
          </w:p>
          <w:p w14:paraId="47DD336E" w14:textId="681040DA" w:rsidR="00C50D28" w:rsidRDefault="00C50D28" w:rsidP="00C50D28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Involucra la atención </w:t>
            </w:r>
            <w:proofErr w:type="spellStart"/>
            <w:r>
              <w:t>psicoterapeut</w:t>
            </w:r>
            <w:r w:rsidR="00AA6DD9">
              <w:t>ic</w:t>
            </w:r>
            <w:r>
              <w:t>a</w:t>
            </w:r>
            <w:proofErr w:type="spellEnd"/>
            <w:r>
              <w:t>.</w:t>
            </w:r>
          </w:p>
          <w:p w14:paraId="0982DB9C" w14:textId="40A23188" w:rsidR="00C50D28" w:rsidRDefault="00C50D28" w:rsidP="00C50D28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360" w:lineRule="auto"/>
              <w:jc w:val="both"/>
            </w:pPr>
            <w:r>
              <w:t>Se utiliza generalmente el psicoanálisis.</w:t>
            </w:r>
          </w:p>
          <w:p w14:paraId="29531609" w14:textId="2A6C9D5F" w:rsidR="00C50D28" w:rsidRDefault="00C50D28" w:rsidP="00C50D28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360" w:lineRule="auto"/>
              <w:jc w:val="both"/>
            </w:pPr>
            <w:r>
              <w:t>La reunión es otra característica a la cual se la llama sesión.</w:t>
            </w:r>
          </w:p>
          <w:p w14:paraId="3F981FDD" w14:textId="31860FE1" w:rsidR="00C50D28" w:rsidRDefault="00C50D28" w:rsidP="00C50D28">
            <w:pPr>
              <w:pStyle w:val="Prrafodelista"/>
              <w:numPr>
                <w:ilvl w:val="0"/>
                <w:numId w:val="10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Entre el terapeuta y el paciente se </w:t>
            </w:r>
            <w:r w:rsidR="00AA6DD9">
              <w:t xml:space="preserve">establece una conversación </w:t>
            </w:r>
          </w:p>
          <w:p w14:paraId="312469D6" w14:textId="03729286" w:rsidR="00C50D28" w:rsidRDefault="00C50D28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</w:p>
        </w:tc>
        <w:tc>
          <w:tcPr>
            <w:tcW w:w="5475" w:type="dxa"/>
          </w:tcPr>
          <w:p w14:paraId="5CFD0963" w14:textId="774B769D" w:rsidR="00F51728" w:rsidRDefault="00AA6DD9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 w:rsidRPr="00AA6DD9">
              <w:drawing>
                <wp:inline distT="0" distB="0" distL="0" distR="0" wp14:anchorId="7A3A0F95" wp14:editId="1C4BD31E">
                  <wp:extent cx="3179290" cy="3352165"/>
                  <wp:effectExtent l="0" t="0" r="2540" b="635"/>
                  <wp:docPr id="20" name="Imagen 20" descr="Qué es la psicoterapia? – De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ué es la psicoterapia? – De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1621" cy="3375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9F2" w14:paraId="77899EF7" w14:textId="77777777" w:rsidTr="00EA6239">
        <w:tc>
          <w:tcPr>
            <w:tcW w:w="1870" w:type="dxa"/>
          </w:tcPr>
          <w:p w14:paraId="1D411979" w14:textId="5D9EC934" w:rsidR="00F51728" w:rsidRDefault="00AA6DD9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 xml:space="preserve">PSICOLOGIA EDUCACIONAL </w:t>
            </w:r>
          </w:p>
        </w:tc>
        <w:tc>
          <w:tcPr>
            <w:tcW w:w="2391" w:type="dxa"/>
          </w:tcPr>
          <w:p w14:paraId="6C6883EA" w14:textId="77777777" w:rsidR="00AA6DD9" w:rsidRDefault="00AA6DD9" w:rsidP="00AA6DD9">
            <w:pPr>
              <w:pStyle w:val="Prrafodelista"/>
              <w:numPr>
                <w:ilvl w:val="0"/>
                <w:numId w:val="11"/>
              </w:numPr>
              <w:tabs>
                <w:tab w:val="left" w:pos="3945"/>
              </w:tabs>
              <w:spacing w:line="360" w:lineRule="auto"/>
              <w:jc w:val="both"/>
            </w:pPr>
            <w:r>
              <w:t>Aplicado al ámbito de la educación.</w:t>
            </w:r>
          </w:p>
          <w:p w14:paraId="7050D863" w14:textId="77777777" w:rsidR="00AA6DD9" w:rsidRDefault="00AA6DD9" w:rsidP="00AA6DD9">
            <w:pPr>
              <w:pStyle w:val="Prrafodelista"/>
              <w:numPr>
                <w:ilvl w:val="0"/>
                <w:numId w:val="11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Tiene en cuenta miembros de las instituciones, mecanismos </w:t>
            </w:r>
            <w:r>
              <w:lastRenderedPageBreak/>
              <w:t>y dificultades de aprendizaje, entre otras cosas.</w:t>
            </w:r>
          </w:p>
          <w:p w14:paraId="3E42EE7B" w14:textId="77777777" w:rsidR="00AA6DD9" w:rsidRDefault="00AA6DD9" w:rsidP="00AA6DD9">
            <w:pPr>
              <w:pStyle w:val="Prrafodelista"/>
              <w:numPr>
                <w:ilvl w:val="0"/>
                <w:numId w:val="11"/>
              </w:numPr>
              <w:tabs>
                <w:tab w:val="left" w:pos="3945"/>
              </w:tabs>
              <w:spacing w:line="360" w:lineRule="auto"/>
              <w:jc w:val="both"/>
            </w:pPr>
            <w:r>
              <w:t>Campo con mayor desarrollo.</w:t>
            </w:r>
          </w:p>
          <w:p w14:paraId="168C21AA" w14:textId="77777777" w:rsidR="00AA6DD9" w:rsidRDefault="00AA6DD9" w:rsidP="00AA6DD9">
            <w:pPr>
              <w:pStyle w:val="Prrafodelista"/>
              <w:numPr>
                <w:ilvl w:val="0"/>
                <w:numId w:val="11"/>
              </w:numPr>
              <w:tabs>
                <w:tab w:val="left" w:pos="3945"/>
              </w:tabs>
              <w:spacing w:line="360" w:lineRule="auto"/>
              <w:jc w:val="both"/>
            </w:pPr>
            <w:r>
              <w:t>Los psicólogos suelen conformar equipos.</w:t>
            </w:r>
          </w:p>
          <w:p w14:paraId="657AF153" w14:textId="55B48943" w:rsidR="003B4890" w:rsidRDefault="003B4890" w:rsidP="00AA6DD9">
            <w:pPr>
              <w:pStyle w:val="Prrafodelista"/>
              <w:numPr>
                <w:ilvl w:val="0"/>
                <w:numId w:val="11"/>
              </w:numPr>
              <w:tabs>
                <w:tab w:val="left" w:pos="3945"/>
              </w:tabs>
              <w:spacing w:line="360" w:lineRule="auto"/>
              <w:jc w:val="both"/>
            </w:pPr>
            <w:r>
              <w:t>Se suele ocupar de la orientación vocacional.</w:t>
            </w:r>
          </w:p>
        </w:tc>
        <w:tc>
          <w:tcPr>
            <w:tcW w:w="5475" w:type="dxa"/>
          </w:tcPr>
          <w:p w14:paraId="3888EA19" w14:textId="53EEEC88" w:rsidR="00F51728" w:rsidRDefault="003B4890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0FF4F17B" wp14:editId="51F6E941">
                  <wp:extent cx="3383494" cy="2256790"/>
                  <wp:effectExtent l="0" t="0" r="7620" b="0"/>
                  <wp:docPr id="21" name="Imagen 21" descr="Qué es la psicología educativa? - Eres Mam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Qué es la psicología educativa? - Eres Mam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563" cy="22875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9F2" w14:paraId="6E710B2A" w14:textId="77777777" w:rsidTr="00EA6239">
        <w:tc>
          <w:tcPr>
            <w:tcW w:w="1870" w:type="dxa"/>
          </w:tcPr>
          <w:p w14:paraId="75A45A6B" w14:textId="319AB368" w:rsidR="00F51728" w:rsidRDefault="00B5194B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lastRenderedPageBreak/>
              <w:t xml:space="preserve">PSICOLOGIA INSTITUCIONAL </w:t>
            </w:r>
          </w:p>
        </w:tc>
        <w:tc>
          <w:tcPr>
            <w:tcW w:w="2391" w:type="dxa"/>
          </w:tcPr>
          <w:p w14:paraId="5430592D" w14:textId="77777777" w:rsidR="00F51728" w:rsidRDefault="00B5194B" w:rsidP="00B5194B">
            <w:pPr>
              <w:pStyle w:val="Prrafodelista"/>
              <w:numPr>
                <w:ilvl w:val="0"/>
                <w:numId w:val="12"/>
              </w:numPr>
              <w:tabs>
                <w:tab w:val="left" w:pos="3945"/>
              </w:tabs>
              <w:spacing w:line="360" w:lineRule="auto"/>
              <w:jc w:val="both"/>
            </w:pPr>
            <w:r>
              <w:t>Estudia las interacciones humanas dentro de las organizaciones.</w:t>
            </w:r>
          </w:p>
          <w:p w14:paraId="611D2AFF" w14:textId="77777777" w:rsidR="00B5194B" w:rsidRDefault="00B5194B" w:rsidP="00B5194B">
            <w:pPr>
              <w:pStyle w:val="Prrafodelista"/>
              <w:numPr>
                <w:ilvl w:val="0"/>
                <w:numId w:val="12"/>
              </w:numPr>
              <w:tabs>
                <w:tab w:val="left" w:pos="3945"/>
              </w:tabs>
              <w:spacing w:line="360" w:lineRule="auto"/>
              <w:jc w:val="both"/>
            </w:pPr>
            <w:r>
              <w:t>Apunta sobre todo a tareas de la prevención.</w:t>
            </w:r>
          </w:p>
          <w:p w14:paraId="5F86A63C" w14:textId="77777777" w:rsidR="00B5194B" w:rsidRDefault="00B5194B" w:rsidP="00B5194B">
            <w:pPr>
              <w:pStyle w:val="Prrafodelista"/>
              <w:numPr>
                <w:ilvl w:val="0"/>
                <w:numId w:val="12"/>
              </w:numPr>
              <w:tabs>
                <w:tab w:val="left" w:pos="3945"/>
              </w:tabs>
              <w:spacing w:line="360" w:lineRule="auto"/>
              <w:jc w:val="both"/>
            </w:pPr>
            <w:r>
              <w:t>Su estrategia fundamental es el trabajo grupal.</w:t>
            </w:r>
          </w:p>
          <w:p w14:paraId="206A45A3" w14:textId="77777777" w:rsidR="00B5194B" w:rsidRDefault="00B5194B" w:rsidP="00B5194B">
            <w:pPr>
              <w:pStyle w:val="Prrafodelista"/>
              <w:numPr>
                <w:ilvl w:val="0"/>
                <w:numId w:val="12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Es el campo más desarrollado en los </w:t>
            </w:r>
            <w:r>
              <w:lastRenderedPageBreak/>
              <w:t>últimos tiempos.</w:t>
            </w:r>
          </w:p>
          <w:p w14:paraId="3D2DC244" w14:textId="3CD0B936" w:rsidR="00B5194B" w:rsidRDefault="00B5194B" w:rsidP="00B5194B">
            <w:pPr>
              <w:pStyle w:val="Prrafodelista"/>
              <w:numPr>
                <w:ilvl w:val="0"/>
                <w:numId w:val="12"/>
              </w:numPr>
              <w:tabs>
                <w:tab w:val="left" w:pos="3945"/>
              </w:tabs>
              <w:spacing w:line="360" w:lineRule="auto"/>
              <w:jc w:val="both"/>
            </w:pPr>
            <w:r>
              <w:t xml:space="preserve">Suele involucrar un trabajo </w:t>
            </w:r>
            <w:r w:rsidR="004C476D">
              <w:t>interdisciplinario.</w:t>
            </w:r>
          </w:p>
        </w:tc>
        <w:tc>
          <w:tcPr>
            <w:tcW w:w="5475" w:type="dxa"/>
          </w:tcPr>
          <w:p w14:paraId="1F828D3C" w14:textId="1FE84406" w:rsidR="00F51728" w:rsidRDefault="004C476D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2C866256" wp14:editId="47B1A40C">
                  <wp:extent cx="3166161" cy="2245995"/>
                  <wp:effectExtent l="0" t="0" r="0" b="1905"/>
                  <wp:docPr id="22" name="Imagen 22" descr="Qué es la psicología institucional y para qué sirve – PsiquiatrasOnline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Qué es la psicología institucional y para qué sirve – PsiquiatrasOnline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5857" cy="2267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9F2" w14:paraId="009D8FBC" w14:textId="77777777" w:rsidTr="00EA6239">
        <w:tc>
          <w:tcPr>
            <w:tcW w:w="1870" w:type="dxa"/>
          </w:tcPr>
          <w:p w14:paraId="01C63855" w14:textId="615F2F28" w:rsidR="00F51728" w:rsidRDefault="004C476D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lastRenderedPageBreak/>
              <w:t xml:space="preserve">PSICOLOGIA FORENSE </w:t>
            </w:r>
          </w:p>
        </w:tc>
        <w:tc>
          <w:tcPr>
            <w:tcW w:w="2391" w:type="dxa"/>
          </w:tcPr>
          <w:p w14:paraId="0FE19D8D" w14:textId="77777777" w:rsidR="00F51728" w:rsidRDefault="004C476D" w:rsidP="004C476D">
            <w:pPr>
              <w:pStyle w:val="Prrafodelista"/>
              <w:numPr>
                <w:ilvl w:val="0"/>
                <w:numId w:val="13"/>
              </w:numPr>
              <w:tabs>
                <w:tab w:val="left" w:pos="3945"/>
              </w:tabs>
              <w:spacing w:line="360" w:lineRule="auto"/>
              <w:jc w:val="both"/>
            </w:pPr>
            <w:r>
              <w:t>Campo psicológico que se aplica al Derecho.</w:t>
            </w:r>
          </w:p>
          <w:p w14:paraId="7F4FC025" w14:textId="77777777" w:rsidR="004C476D" w:rsidRDefault="004C476D" w:rsidP="004C476D">
            <w:pPr>
              <w:pStyle w:val="Prrafodelista"/>
              <w:numPr>
                <w:ilvl w:val="0"/>
                <w:numId w:val="13"/>
              </w:numPr>
              <w:tabs>
                <w:tab w:val="left" w:pos="3945"/>
              </w:tabs>
              <w:spacing w:line="360" w:lineRule="auto"/>
              <w:jc w:val="both"/>
            </w:pPr>
            <w:r>
              <w:t>Favorece la comprensión de hechos e individuos que se someten a una situación judicial.</w:t>
            </w:r>
          </w:p>
          <w:p w14:paraId="1C5E221D" w14:textId="045D45B7" w:rsidR="004C476D" w:rsidRDefault="004C476D" w:rsidP="004C476D">
            <w:pPr>
              <w:pStyle w:val="Prrafodelista"/>
              <w:numPr>
                <w:ilvl w:val="0"/>
                <w:numId w:val="13"/>
              </w:numPr>
              <w:tabs>
                <w:tab w:val="left" w:pos="3945"/>
              </w:tabs>
              <w:spacing w:line="360" w:lineRule="auto"/>
              <w:jc w:val="both"/>
            </w:pPr>
            <w:r>
              <w:t>El psicólogo evalúa a través de pericias.</w:t>
            </w:r>
          </w:p>
          <w:p w14:paraId="2CD917C8" w14:textId="6FB0F64C" w:rsidR="004C476D" w:rsidRDefault="004C476D" w:rsidP="004C476D">
            <w:pPr>
              <w:pStyle w:val="Prrafodelista"/>
              <w:numPr>
                <w:ilvl w:val="0"/>
                <w:numId w:val="13"/>
              </w:numPr>
              <w:tabs>
                <w:tab w:val="left" w:pos="3945"/>
              </w:tabs>
              <w:spacing w:line="360" w:lineRule="auto"/>
              <w:jc w:val="both"/>
            </w:pPr>
            <w:r>
              <w:t>Algunas problemáticas en las que interviene son: abuso sexual, restitución de menores, etc.</w:t>
            </w:r>
          </w:p>
          <w:p w14:paraId="72E5AD0E" w14:textId="4A864E49" w:rsidR="00EA6239" w:rsidRDefault="00BA29F2" w:rsidP="004C476D">
            <w:pPr>
              <w:pStyle w:val="Prrafodelista"/>
              <w:numPr>
                <w:ilvl w:val="0"/>
                <w:numId w:val="13"/>
              </w:numPr>
              <w:tabs>
                <w:tab w:val="left" w:pos="3945"/>
              </w:tabs>
              <w:spacing w:line="360" w:lineRule="auto"/>
              <w:jc w:val="both"/>
            </w:pPr>
            <w:r>
              <w:t>Se suelen elaborar informes.</w:t>
            </w:r>
          </w:p>
          <w:p w14:paraId="2C6BC1EA" w14:textId="69C7B0DE" w:rsidR="004C476D" w:rsidRDefault="004C476D" w:rsidP="004C476D">
            <w:pPr>
              <w:tabs>
                <w:tab w:val="left" w:pos="3945"/>
              </w:tabs>
              <w:spacing w:line="360" w:lineRule="auto"/>
              <w:ind w:left="360"/>
              <w:jc w:val="both"/>
            </w:pPr>
          </w:p>
        </w:tc>
        <w:tc>
          <w:tcPr>
            <w:tcW w:w="5475" w:type="dxa"/>
          </w:tcPr>
          <w:p w14:paraId="3CFAE7DB" w14:textId="125E0715" w:rsidR="00F51728" w:rsidRDefault="00EA6239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 w:rsidRPr="00EA6239">
              <w:drawing>
                <wp:inline distT="0" distB="0" distL="0" distR="0" wp14:anchorId="73131D21" wp14:editId="66D2E07A">
                  <wp:extent cx="3705225" cy="2857500"/>
                  <wp:effectExtent l="0" t="0" r="9525" b="0"/>
                  <wp:docPr id="23" name="Imagen 23" descr="Psicología Forense | No se que estudi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sicología Forense | No se que estudi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52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9F2" w14:paraId="4C0C0E58" w14:textId="77777777" w:rsidTr="00EA6239">
        <w:tc>
          <w:tcPr>
            <w:tcW w:w="1870" w:type="dxa"/>
          </w:tcPr>
          <w:p w14:paraId="379FC43D" w14:textId="574BE23E" w:rsidR="00F51728" w:rsidRDefault="00EA6239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lastRenderedPageBreak/>
              <w:t>PSICOLOGIA DEL DEPORTE</w:t>
            </w:r>
          </w:p>
        </w:tc>
        <w:tc>
          <w:tcPr>
            <w:tcW w:w="2391" w:type="dxa"/>
          </w:tcPr>
          <w:p w14:paraId="42AE73CA" w14:textId="77777777" w:rsidR="00F51728" w:rsidRDefault="00EA6239" w:rsidP="00EA6239">
            <w:pPr>
              <w:pStyle w:val="Prrafodelista"/>
              <w:numPr>
                <w:ilvl w:val="0"/>
                <w:numId w:val="14"/>
              </w:numPr>
              <w:tabs>
                <w:tab w:val="left" w:pos="3945"/>
              </w:tabs>
              <w:spacing w:line="360" w:lineRule="auto"/>
              <w:jc w:val="both"/>
            </w:pPr>
            <w:r>
              <w:t>Aplica sus ámbitos en el deporte formativo y competitivo.</w:t>
            </w:r>
          </w:p>
          <w:p w14:paraId="21B0B8A8" w14:textId="77777777" w:rsidR="00EA6239" w:rsidRDefault="00EA6239" w:rsidP="00EA6239">
            <w:pPr>
              <w:pStyle w:val="Prrafodelista"/>
              <w:numPr>
                <w:ilvl w:val="0"/>
                <w:numId w:val="14"/>
              </w:numPr>
              <w:tabs>
                <w:tab w:val="left" w:pos="3945"/>
              </w:tabs>
              <w:spacing w:line="360" w:lineRule="auto"/>
              <w:jc w:val="both"/>
            </w:pPr>
            <w:r>
              <w:t>Trabaja con variables mentales.</w:t>
            </w:r>
          </w:p>
          <w:p w14:paraId="606E8917" w14:textId="77777777" w:rsidR="00EA6239" w:rsidRDefault="00EA6239" w:rsidP="00EA6239">
            <w:pPr>
              <w:pStyle w:val="Prrafodelista"/>
              <w:numPr>
                <w:ilvl w:val="0"/>
                <w:numId w:val="14"/>
              </w:numPr>
              <w:tabs>
                <w:tab w:val="left" w:pos="3945"/>
              </w:tabs>
              <w:spacing w:line="360" w:lineRule="auto"/>
              <w:jc w:val="both"/>
            </w:pPr>
            <w:r>
              <w:t>Aporta métodos de evaluación y planeamiento.</w:t>
            </w:r>
          </w:p>
          <w:p w14:paraId="02892AEE" w14:textId="77777777" w:rsidR="00EA6239" w:rsidRDefault="00EA6239" w:rsidP="00EA6239">
            <w:pPr>
              <w:pStyle w:val="Prrafodelista"/>
              <w:numPr>
                <w:ilvl w:val="0"/>
                <w:numId w:val="14"/>
              </w:numPr>
              <w:tabs>
                <w:tab w:val="left" w:pos="3945"/>
              </w:tabs>
              <w:spacing w:line="360" w:lineRule="auto"/>
              <w:jc w:val="both"/>
            </w:pPr>
            <w:r>
              <w:t>Busca concientizar sobre la importancia de que ganar no es todo.</w:t>
            </w:r>
          </w:p>
          <w:p w14:paraId="073820B2" w14:textId="5FD0FE19" w:rsidR="00EA6239" w:rsidRDefault="00EA6239" w:rsidP="00EA6239">
            <w:pPr>
              <w:pStyle w:val="Prrafodelista"/>
              <w:numPr>
                <w:ilvl w:val="0"/>
                <w:numId w:val="14"/>
              </w:numPr>
              <w:tabs>
                <w:tab w:val="left" w:pos="3945"/>
              </w:tabs>
              <w:spacing w:line="360" w:lineRule="auto"/>
              <w:jc w:val="both"/>
            </w:pPr>
            <w:r>
              <w:t>Se trabaja de forma grupal.</w:t>
            </w:r>
          </w:p>
        </w:tc>
        <w:tc>
          <w:tcPr>
            <w:tcW w:w="5475" w:type="dxa"/>
          </w:tcPr>
          <w:p w14:paraId="0F4B0503" w14:textId="0B0AD428" w:rsidR="00F51728" w:rsidRDefault="00BA29F2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 w:rsidRPr="00BA29F2">
              <w:drawing>
                <wp:inline distT="0" distB="0" distL="0" distR="0" wp14:anchorId="3138B6C7" wp14:editId="7EBE0492">
                  <wp:extent cx="3401647" cy="2609427"/>
                  <wp:effectExtent l="0" t="0" r="8890" b="635"/>
                  <wp:docPr id="24" name="Imagen 24" descr="Psicología deportiva: las habilidades mentales en el deporte | FORMACION  ACAD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sicología deportiva: las habilidades mentales en el deporte | FORMACION  ACAD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6563" cy="262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29F2" w14:paraId="38548341" w14:textId="77777777" w:rsidTr="00EA6239">
        <w:tc>
          <w:tcPr>
            <w:tcW w:w="1870" w:type="dxa"/>
          </w:tcPr>
          <w:p w14:paraId="058F2009" w14:textId="3D7F44BF" w:rsidR="00F51728" w:rsidRDefault="00BA29F2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t>PSICOGERONTOLOGIA</w:t>
            </w:r>
          </w:p>
        </w:tc>
        <w:tc>
          <w:tcPr>
            <w:tcW w:w="2391" w:type="dxa"/>
          </w:tcPr>
          <w:p w14:paraId="1B67844A" w14:textId="77777777" w:rsidR="00F51728" w:rsidRDefault="00BA29F2" w:rsidP="00BA29F2">
            <w:pPr>
              <w:pStyle w:val="Prrafodelista"/>
              <w:numPr>
                <w:ilvl w:val="0"/>
                <w:numId w:val="15"/>
              </w:numPr>
              <w:tabs>
                <w:tab w:val="left" w:pos="3945"/>
              </w:tabs>
              <w:spacing w:line="360" w:lineRule="auto"/>
              <w:jc w:val="both"/>
            </w:pPr>
            <w:r>
              <w:t>Se aplica al conocimiento del conocimiento normal y sus cambios.</w:t>
            </w:r>
          </w:p>
          <w:p w14:paraId="274329AA" w14:textId="77777777" w:rsidR="00BA29F2" w:rsidRDefault="00BA29F2" w:rsidP="00BA29F2">
            <w:pPr>
              <w:pStyle w:val="Prrafodelista"/>
              <w:numPr>
                <w:ilvl w:val="0"/>
                <w:numId w:val="15"/>
              </w:numPr>
              <w:tabs>
                <w:tab w:val="left" w:pos="3945"/>
              </w:tabs>
              <w:spacing w:line="360" w:lineRule="auto"/>
              <w:jc w:val="both"/>
            </w:pPr>
            <w:r>
              <w:t>Busca el mejoramiento de calidad de vida de los mayores.</w:t>
            </w:r>
          </w:p>
          <w:p w14:paraId="64B1E1A7" w14:textId="77777777" w:rsidR="00BA29F2" w:rsidRDefault="00BA29F2" w:rsidP="00BA29F2">
            <w:pPr>
              <w:pStyle w:val="Prrafodelista"/>
              <w:numPr>
                <w:ilvl w:val="0"/>
                <w:numId w:val="15"/>
              </w:numPr>
              <w:tabs>
                <w:tab w:val="left" w:pos="3945"/>
              </w:tabs>
              <w:spacing w:line="360" w:lineRule="auto"/>
              <w:jc w:val="both"/>
            </w:pPr>
            <w:r>
              <w:t>Se contempla el trabajo con la familia.</w:t>
            </w:r>
          </w:p>
          <w:p w14:paraId="27C07342" w14:textId="3A163A96" w:rsidR="00056A3F" w:rsidRDefault="00056A3F" w:rsidP="00056A3F">
            <w:pPr>
              <w:pStyle w:val="Prrafodelista"/>
              <w:numPr>
                <w:ilvl w:val="0"/>
                <w:numId w:val="15"/>
              </w:numPr>
              <w:tabs>
                <w:tab w:val="left" w:pos="3945"/>
              </w:tabs>
              <w:spacing w:line="360" w:lineRule="auto"/>
              <w:jc w:val="both"/>
            </w:pPr>
            <w:r>
              <w:lastRenderedPageBreak/>
              <w:t xml:space="preserve">Trabaja desde </w:t>
            </w:r>
            <w:r w:rsidR="00BA29F2">
              <w:t xml:space="preserve">una perspectiva </w:t>
            </w:r>
            <w:r>
              <w:t>interdisciplinar.</w:t>
            </w:r>
          </w:p>
          <w:p w14:paraId="5ECCB97B" w14:textId="7D6F1BA8" w:rsidR="00056A3F" w:rsidRDefault="00056A3F" w:rsidP="00056A3F">
            <w:pPr>
              <w:pStyle w:val="Prrafodelista"/>
              <w:numPr>
                <w:ilvl w:val="0"/>
                <w:numId w:val="15"/>
              </w:numPr>
              <w:tabs>
                <w:tab w:val="left" w:pos="3945"/>
              </w:tabs>
              <w:spacing w:line="360" w:lineRule="auto"/>
              <w:jc w:val="both"/>
            </w:pPr>
            <w:r>
              <w:t>Apunta a tareas de prevención.</w:t>
            </w:r>
          </w:p>
        </w:tc>
        <w:tc>
          <w:tcPr>
            <w:tcW w:w="5475" w:type="dxa"/>
          </w:tcPr>
          <w:p w14:paraId="6EF49712" w14:textId="56B10B1F" w:rsidR="00F51728" w:rsidRDefault="00056A3F" w:rsidP="008916B5">
            <w:pPr>
              <w:pStyle w:val="Prrafodelista"/>
              <w:tabs>
                <w:tab w:val="left" w:pos="3945"/>
              </w:tabs>
              <w:spacing w:line="360" w:lineRule="auto"/>
              <w:ind w:left="0"/>
              <w:jc w:val="both"/>
            </w:pPr>
            <w:r>
              <w:rPr>
                <w:noProof/>
              </w:rPr>
              <w:lastRenderedPageBreak/>
              <w:drawing>
                <wp:inline distT="0" distB="0" distL="0" distR="0" wp14:anchorId="610482AB" wp14:editId="0837ED43">
                  <wp:extent cx="3208271" cy="2143125"/>
                  <wp:effectExtent l="0" t="0" r="0" b="0"/>
                  <wp:docPr id="26" name="Imagen 26" descr="Psicogerontología: historia y características - La Mente es Maravill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Psicogerontología: historia y características - La Mente es Maravill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707" cy="2150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92F65F" w14:textId="77777777" w:rsidR="00F51728" w:rsidRPr="006C62B1" w:rsidRDefault="00F51728" w:rsidP="00F51728">
      <w:pPr>
        <w:pStyle w:val="Prrafodelista"/>
        <w:tabs>
          <w:tab w:val="left" w:pos="3945"/>
        </w:tabs>
        <w:spacing w:line="360" w:lineRule="auto"/>
        <w:jc w:val="both"/>
      </w:pPr>
    </w:p>
    <w:p w14:paraId="64026D2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</w:p>
    <w:p w14:paraId="4C227EC8" w14:textId="77777777" w:rsidR="00F51728" w:rsidRPr="006C62B1" w:rsidRDefault="00F51728" w:rsidP="00F51728">
      <w:pPr>
        <w:tabs>
          <w:tab w:val="left" w:pos="3945"/>
        </w:tabs>
        <w:spacing w:line="360" w:lineRule="auto"/>
        <w:jc w:val="both"/>
      </w:pPr>
      <w:r>
        <w:t xml:space="preserve">Observación: Los campos son siete. La psicología clínica deben colocarla junto con la psicoterapia, son lo mismo. En características deben colocar al menos 5 de cada campo (Bien completas). Pueden buscar una imagen en internet, revistas o dibujarlas. </w:t>
      </w:r>
    </w:p>
    <w:p w14:paraId="21766EF4" w14:textId="77777777" w:rsidR="003F611A" w:rsidRDefault="003F611A" w:rsidP="003F611A">
      <w:pPr>
        <w:tabs>
          <w:tab w:val="left" w:pos="3945"/>
        </w:tabs>
        <w:spacing w:line="360" w:lineRule="auto"/>
        <w:jc w:val="both"/>
      </w:pPr>
    </w:p>
    <w:p w14:paraId="3298EAE5" w14:textId="630DBF72" w:rsidR="003F611A" w:rsidRPr="003F611A" w:rsidRDefault="003F611A" w:rsidP="003F611A">
      <w:pPr>
        <w:tabs>
          <w:tab w:val="left" w:pos="3945"/>
        </w:tabs>
        <w:spacing w:line="360" w:lineRule="auto"/>
        <w:jc w:val="both"/>
        <w:rPr>
          <w:b/>
          <w:bCs/>
        </w:rPr>
      </w:pPr>
      <w:r w:rsidRPr="003F611A">
        <w:rPr>
          <w:b/>
          <w:bCs/>
        </w:rPr>
        <w:t>EVALUACIÓN</w:t>
      </w:r>
    </w:p>
    <w:p w14:paraId="1686C052" w14:textId="486CF69C" w:rsidR="003F611A" w:rsidRPr="006C62B1" w:rsidRDefault="003F611A" w:rsidP="003F611A">
      <w:pPr>
        <w:tabs>
          <w:tab w:val="left" w:pos="3945"/>
        </w:tabs>
        <w:spacing w:line="360" w:lineRule="auto"/>
        <w:jc w:val="both"/>
      </w:pPr>
      <w:r>
        <w:t xml:space="preserve"> </w:t>
      </w:r>
      <w:r w:rsidRPr="006C62B1">
        <w:t xml:space="preserve">Tendrán tiempo para responder las actividades hasta </w:t>
      </w:r>
      <w:r w:rsidR="00064E2F">
        <w:t>3</w:t>
      </w:r>
      <w:r w:rsidRPr="006C62B1">
        <w:t xml:space="preserve"> de </w:t>
      </w:r>
      <w:r>
        <w:t>ABRIL</w:t>
      </w:r>
      <w:r w:rsidRPr="006C62B1">
        <w:t xml:space="preserve">. El trabajo deberán </w:t>
      </w:r>
      <w:r>
        <w:t>subirlo a la plataforma NODOS o entregar en clases por escrito</w:t>
      </w:r>
      <w:r w:rsidRPr="006C62B1">
        <w:t xml:space="preserve">. El alumno que no tenga computadora, puede hacer el trabajo a mano y fotografiarlo. </w:t>
      </w:r>
    </w:p>
    <w:p w14:paraId="4A8CCA3A" w14:textId="77777777" w:rsidR="003F611A" w:rsidRPr="006C62B1" w:rsidRDefault="003F611A" w:rsidP="003F611A">
      <w:pPr>
        <w:tabs>
          <w:tab w:val="left" w:pos="3945"/>
        </w:tabs>
        <w:spacing w:line="360" w:lineRule="auto"/>
        <w:jc w:val="both"/>
      </w:pPr>
      <w:r w:rsidRPr="006C62B1">
        <w:t xml:space="preserve">La modalidad es individual: Quedaran anulados los trabajos en donde se detecte que fueron copiados. </w:t>
      </w:r>
    </w:p>
    <w:p w14:paraId="5561EA59" w14:textId="77777777" w:rsidR="003F611A" w:rsidRPr="006C62B1" w:rsidRDefault="003F611A" w:rsidP="003F611A">
      <w:pPr>
        <w:spacing w:line="360" w:lineRule="auto"/>
        <w:rPr>
          <w:b/>
          <w:bCs/>
        </w:rPr>
      </w:pPr>
    </w:p>
    <w:p w14:paraId="28684102" w14:textId="77777777" w:rsidR="003F611A" w:rsidRPr="006C62B1" w:rsidRDefault="003F611A" w:rsidP="003F611A">
      <w:pPr>
        <w:spacing w:line="360" w:lineRule="auto"/>
      </w:pPr>
    </w:p>
    <w:p w14:paraId="6A69FF03" w14:textId="4292BA0D" w:rsidR="007B3DA8" w:rsidRDefault="007B3DA8" w:rsidP="00F51728">
      <w:pPr>
        <w:pStyle w:val="Sinespaciado"/>
        <w:spacing w:line="360" w:lineRule="auto"/>
      </w:pPr>
    </w:p>
    <w:sectPr w:rsidR="007B3DA8" w:rsidSect="00F517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57E5"/>
    <w:multiLevelType w:val="hybridMultilevel"/>
    <w:tmpl w:val="83B8CA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36B91"/>
    <w:multiLevelType w:val="hybridMultilevel"/>
    <w:tmpl w:val="F5D8E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160F4"/>
    <w:multiLevelType w:val="hybridMultilevel"/>
    <w:tmpl w:val="87729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00CCA"/>
    <w:multiLevelType w:val="hybridMultilevel"/>
    <w:tmpl w:val="AD7E5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939AE"/>
    <w:multiLevelType w:val="hybridMultilevel"/>
    <w:tmpl w:val="F8B28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345B9"/>
    <w:multiLevelType w:val="hybridMultilevel"/>
    <w:tmpl w:val="F5A2D3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71FB"/>
    <w:multiLevelType w:val="hybridMultilevel"/>
    <w:tmpl w:val="F7204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55452"/>
    <w:multiLevelType w:val="hybridMultilevel"/>
    <w:tmpl w:val="D8A8249E"/>
    <w:lvl w:ilvl="0" w:tplc="55E46846">
      <w:start w:val="1"/>
      <w:numFmt w:val="lowerLetter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C01A07"/>
    <w:multiLevelType w:val="hybridMultilevel"/>
    <w:tmpl w:val="6C2EB91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31266B"/>
    <w:multiLevelType w:val="hybridMultilevel"/>
    <w:tmpl w:val="163EBB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16F7A"/>
    <w:multiLevelType w:val="hybridMultilevel"/>
    <w:tmpl w:val="4230A3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C1AC3"/>
    <w:multiLevelType w:val="hybridMultilevel"/>
    <w:tmpl w:val="E2708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952A7"/>
    <w:multiLevelType w:val="hybridMultilevel"/>
    <w:tmpl w:val="20FA66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26235"/>
    <w:multiLevelType w:val="hybridMultilevel"/>
    <w:tmpl w:val="C966EE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53424"/>
    <w:multiLevelType w:val="hybridMultilevel"/>
    <w:tmpl w:val="B4825614"/>
    <w:lvl w:ilvl="0" w:tplc="4DE4A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4"/>
  </w:num>
  <w:num w:numId="12">
    <w:abstractNumId w:val="2"/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728"/>
    <w:rsid w:val="00056A3F"/>
    <w:rsid w:val="00064E2F"/>
    <w:rsid w:val="00204181"/>
    <w:rsid w:val="003B4890"/>
    <w:rsid w:val="003F611A"/>
    <w:rsid w:val="004C476D"/>
    <w:rsid w:val="0050054E"/>
    <w:rsid w:val="005609AB"/>
    <w:rsid w:val="005948C5"/>
    <w:rsid w:val="00712A3C"/>
    <w:rsid w:val="007B3DA8"/>
    <w:rsid w:val="007B6C74"/>
    <w:rsid w:val="008264EB"/>
    <w:rsid w:val="00865B5B"/>
    <w:rsid w:val="00AA6DD9"/>
    <w:rsid w:val="00B5194B"/>
    <w:rsid w:val="00B54B1C"/>
    <w:rsid w:val="00BA29F2"/>
    <w:rsid w:val="00C50D28"/>
    <w:rsid w:val="00C71B1F"/>
    <w:rsid w:val="00EA6239"/>
    <w:rsid w:val="00F5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3755"/>
  <w15:chartTrackingRefBased/>
  <w15:docId w15:val="{9BAF3D0B-84EA-4408-BB10-14811639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51728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F5172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51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6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8</Pages>
  <Words>818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Ayelen prado</dc:creator>
  <cp:keywords/>
  <dc:description/>
  <cp:lastModifiedBy>Usuario</cp:lastModifiedBy>
  <cp:revision>8</cp:revision>
  <dcterms:created xsi:type="dcterms:W3CDTF">2023-03-27T03:30:00Z</dcterms:created>
  <dcterms:modified xsi:type="dcterms:W3CDTF">2023-04-03T23:41:00Z</dcterms:modified>
</cp:coreProperties>
</file>