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7244" w14:textId="4F316675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657CEFEA" w14:textId="381FDC05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</w:p>
    <w:p w14:paraId="394873C0" w14:textId="467AC82B" w:rsidR="006F7D06" w:rsidRPr="006F7D06" w:rsidRDefault="006F7D06">
      <w:pPr>
        <w:rPr>
          <w:b/>
          <w:bCs/>
        </w:rPr>
      </w:pPr>
      <w:proofErr w:type="spellStart"/>
      <w:r w:rsidRPr="006F7D06">
        <w:rPr>
          <w:b/>
          <w:bCs/>
        </w:rPr>
        <w:t>APELLIDO:</w:t>
      </w:r>
      <w:r w:rsidR="00A06453">
        <w:rPr>
          <w:b/>
          <w:bCs/>
        </w:rPr>
        <w:t>Ezequiel</w:t>
      </w:r>
      <w:proofErr w:type="spellEnd"/>
      <w:r w:rsidR="00A06453">
        <w:rPr>
          <w:b/>
          <w:bCs/>
        </w:rPr>
        <w:t xml:space="preserve"> Tejada</w:t>
      </w:r>
    </w:p>
    <w:p w14:paraId="4F26E06E" w14:textId="2B568604" w:rsidR="006F7D06" w:rsidRPr="006F7D06" w:rsidRDefault="00A06453">
      <w:pPr>
        <w:rPr>
          <w:b/>
          <w:bCs/>
        </w:rPr>
      </w:pPr>
      <w:r>
        <w:rPr>
          <w:b/>
          <w:bCs/>
        </w:rPr>
        <w:t>AÑO:3A</w:t>
      </w:r>
    </w:p>
    <w:p w14:paraId="5DC6D0C1" w14:textId="5D86BC0F" w:rsidR="006F7D06" w:rsidRPr="006F7D06" w:rsidRDefault="006F7D06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E8B6F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="00A06453">
        <w:rPr>
          <w:b/>
          <w:bCs/>
        </w:rPr>
        <w:t>DIVISION:A</w:t>
      </w:r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Fundamento de la practica</w:t>
      </w:r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D2C65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30F" w14:textId="616CFF67" w:rsidR="006F7D06" w:rsidRPr="006F7D06" w:rsidRDefault="002C6BA2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Globo</w:t>
            </w:r>
          </w:p>
        </w:tc>
      </w:tr>
      <w:tr w:rsidR="006F7D06" w:rsidRPr="006F7D06" w14:paraId="5F900E8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964D2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7ED" w14:textId="096A5131" w:rsidR="006F7D06" w:rsidRPr="006F7D06" w:rsidRDefault="002C6BA2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Congelador</w:t>
            </w:r>
          </w:p>
        </w:tc>
      </w:tr>
      <w:tr w:rsidR="006F7D06" w:rsidRPr="006F7D06" w14:paraId="5024677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8B4729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C71C" w14:textId="07EB7B34" w:rsidR="006F7D06" w:rsidRPr="006F7D06" w:rsidRDefault="00EB12B3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Secador de Pelo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634C464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Gases 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5D168658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Inflar el globo con aire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688D97E3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Colocar el globo en el congelador por una hora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512C30CF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Retirar y observar los resultados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1D0348B4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Calentar el globo con secador de pelo o dejar al sol</w:t>
            </w:r>
          </w:p>
        </w:tc>
      </w:tr>
      <w:tr w:rsidR="00954F7F" w:rsidRPr="00954F7F" w14:paraId="7B8A8950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B2905DB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8D7B" w14:textId="2FA2014E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Observar los resultados</w:t>
            </w:r>
          </w:p>
        </w:tc>
      </w:tr>
    </w:tbl>
    <w:p w14:paraId="06B1221F" w14:textId="6A78F2D4" w:rsidR="006F7D06" w:rsidRPr="00193B0D" w:rsidRDefault="00EB12B3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noProof/>
        </w:rPr>
        <w:drawing>
          <wp:inline distT="0" distB="0" distL="0" distR="0" wp14:anchorId="56596D28" wp14:editId="37C8548D">
            <wp:extent cx="3267792" cy="1838325"/>
            <wp:effectExtent l="0" t="0" r="8890" b="0"/>
            <wp:docPr id="101687650" name="Imagen 3" descr="Qué pasa si metes un globo en el congel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pasa si metes un globo en el congel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17" cy="184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60"/>
      </w:tblGrid>
      <w:tr w:rsidR="00954F7F" w:rsidRPr="00954F7F" w14:paraId="14C1F07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1DE60E2B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C2C" w14:textId="6C4C21F6" w:rsidR="00963B4B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¿Qué le paso al globo </w:t>
            </w:r>
            <w:r w:rsidR="00203DCD">
              <w:rPr>
                <w:rFonts w:ascii="Calibri" w:eastAsia="Times New Roman" w:hAnsi="Calibri" w:cs="Calibri"/>
                <w:color w:val="000000"/>
                <w:lang w:eastAsia="es-AR"/>
              </w:rPr>
              <w:t>después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de estar en el congelador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954F7F" w:rsidRPr="00954F7F" w14:paraId="7F44F4EC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376E0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3FA" w14:textId="435CEAC2" w:rsidR="00963B4B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¿Qué creen que sucedió?</w:t>
            </w:r>
          </w:p>
        </w:tc>
      </w:tr>
      <w:tr w:rsidR="00954F7F" w:rsidRPr="00954F7F" w14:paraId="4447173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51067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CE7" w14:textId="5B142400" w:rsidR="00D017B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Sacar fotos del antes y </w:t>
            </w:r>
            <w:r w:rsidR="00D017BF">
              <w:rPr>
                <w:rFonts w:ascii="Calibri" w:eastAsia="Times New Roman" w:hAnsi="Calibri" w:cs="Calibri"/>
                <w:color w:val="000000"/>
                <w:lang w:eastAsia="es-AR"/>
              </w:rPr>
              <w:t>después</w:t>
            </w:r>
          </w:p>
        </w:tc>
      </w:tr>
      <w:tr w:rsidR="00954F7F" w:rsidRPr="00954F7F" w14:paraId="24537123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523C6B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1DA" w14:textId="76165ABC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¿Qué paso cuando lo calentaron nuevamente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</w:tbl>
    <w:p w14:paraId="1E1644F1" w14:textId="77352C24" w:rsidR="00193B0D" w:rsidRDefault="00193B0D">
      <w:pPr>
        <w:rPr>
          <w:b/>
          <w:bCs/>
          <w:u w:val="single"/>
        </w:rPr>
      </w:pPr>
    </w:p>
    <w:p w14:paraId="30FB56C5" w14:textId="1C951368" w:rsidR="00754E93" w:rsidRDefault="00954F7F">
      <w:pPr>
        <w:rPr>
          <w:b/>
          <w:bCs/>
          <w:u w:val="single"/>
        </w:rPr>
      </w:pPr>
      <w:r w:rsidRPr="00954F7F">
        <w:rPr>
          <w:b/>
          <w:bCs/>
          <w:u w:val="single"/>
        </w:rPr>
        <w:t>Respuestas y Conclusiones:</w:t>
      </w:r>
    </w:p>
    <w:p w14:paraId="175AA149" w14:textId="3D815921" w:rsidR="001D6690" w:rsidRDefault="001D669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1_ primero con el experimento </w:t>
      </w:r>
      <w:r w:rsidR="00AA7DF1">
        <w:rPr>
          <w:b/>
          <w:bCs/>
          <w:u w:val="single"/>
        </w:rPr>
        <w:t xml:space="preserve">1 </w:t>
      </w:r>
      <w:r w:rsidR="000F772B">
        <w:rPr>
          <w:b/>
          <w:bCs/>
          <w:u w:val="single"/>
        </w:rPr>
        <w:t xml:space="preserve">después de inflar el globo lo ate y lo puse en el congelador por 1 hora </w:t>
      </w:r>
      <w:r w:rsidR="00891121">
        <w:rPr>
          <w:b/>
          <w:bCs/>
          <w:u w:val="single"/>
        </w:rPr>
        <w:t xml:space="preserve">y tuvo cambios en su tamaño(disminuyó) </w:t>
      </w:r>
      <w:proofErr w:type="spellStart"/>
      <w:r w:rsidR="00891121">
        <w:rPr>
          <w:b/>
          <w:bCs/>
          <w:u w:val="single"/>
        </w:rPr>
        <w:t>osea</w:t>
      </w:r>
      <w:proofErr w:type="spellEnd"/>
      <w:r w:rsidR="00891121">
        <w:rPr>
          <w:b/>
          <w:bCs/>
          <w:u w:val="single"/>
        </w:rPr>
        <w:t xml:space="preserve"> que se hizo incluso más liviano </w:t>
      </w:r>
    </w:p>
    <w:p w14:paraId="591D4BCC" w14:textId="77777777" w:rsidR="003C6D96" w:rsidRDefault="0089112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Después espere un rato mas y </w:t>
      </w:r>
      <w:r w:rsidR="00A06E67">
        <w:rPr>
          <w:b/>
          <w:bCs/>
          <w:u w:val="single"/>
        </w:rPr>
        <w:t xml:space="preserve">con un secador de pelo </w:t>
      </w:r>
      <w:proofErr w:type="spellStart"/>
      <w:r w:rsidR="00A06E67">
        <w:rPr>
          <w:b/>
          <w:bCs/>
          <w:u w:val="single"/>
        </w:rPr>
        <w:t>empeze</w:t>
      </w:r>
      <w:proofErr w:type="spellEnd"/>
      <w:r w:rsidR="00A06E67">
        <w:rPr>
          <w:b/>
          <w:bCs/>
          <w:u w:val="single"/>
        </w:rPr>
        <w:t xml:space="preserve"> a calentar el globo </w:t>
      </w:r>
      <w:r w:rsidR="00A06A92">
        <w:rPr>
          <w:b/>
          <w:bCs/>
          <w:u w:val="single"/>
        </w:rPr>
        <w:t xml:space="preserve"> y cuando </w:t>
      </w:r>
      <w:r w:rsidR="003C6D96">
        <w:rPr>
          <w:b/>
          <w:bCs/>
          <w:u w:val="single"/>
        </w:rPr>
        <w:t>termine empezó a dilatarse</w:t>
      </w:r>
    </w:p>
    <w:p w14:paraId="26C1943F" w14:textId="77777777" w:rsidR="00972CDE" w:rsidRDefault="003C6D96">
      <w:pPr>
        <w:rPr>
          <w:b/>
          <w:bCs/>
          <w:u w:val="single"/>
        </w:rPr>
      </w:pPr>
      <w:r>
        <w:rPr>
          <w:b/>
          <w:bCs/>
          <w:u w:val="single"/>
        </w:rPr>
        <w:t>2_</w:t>
      </w:r>
      <w:r w:rsidR="00972CDE">
        <w:rPr>
          <w:b/>
          <w:bCs/>
          <w:u w:val="single"/>
        </w:rPr>
        <w:t>el globo se encogió después de ese tiempo</w:t>
      </w:r>
    </w:p>
    <w:p w14:paraId="157E1D2C" w14:textId="77777777" w:rsidR="0041498B" w:rsidRDefault="00972CDE">
      <w:pPr>
        <w:rPr>
          <w:b/>
          <w:bCs/>
          <w:u w:val="single"/>
        </w:rPr>
      </w:pPr>
      <w:r>
        <w:rPr>
          <w:b/>
          <w:bCs/>
          <w:u w:val="single"/>
        </w:rPr>
        <w:t>3_</w:t>
      </w:r>
      <w:r w:rsidR="0041498B">
        <w:rPr>
          <w:b/>
          <w:bCs/>
          <w:u w:val="single"/>
        </w:rPr>
        <w:t>yo pienso que por el enfriamiento sus gases cambiaron el estado de temperatura y empezó a encogerse por eso</w:t>
      </w:r>
    </w:p>
    <w:p w14:paraId="1583CA47" w14:textId="6AAA65CF" w:rsidR="00AE7974" w:rsidRDefault="00C813EA">
      <w:pPr>
        <w:rPr>
          <w:b/>
          <w:bCs/>
          <w:u w:val="single"/>
        </w:rPr>
      </w:pPr>
      <w:r>
        <w:rPr>
          <w:b/>
          <w:bCs/>
          <w:u w:val="single"/>
        </w:rPr>
        <w:t>4_</w:t>
      </w:r>
      <w:r w:rsidR="00AE7974">
        <w:rPr>
          <w:b/>
          <w:bCs/>
          <w:u w:val="single"/>
        </w:rPr>
        <w:t>recien puesto el globo en el congelador</w:t>
      </w:r>
    </w:p>
    <w:p w14:paraId="6FD6D1A3" w14:textId="438E7197" w:rsidR="0030753C" w:rsidRDefault="00F557FA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E954731" wp14:editId="242E9C3D">
            <wp:simplePos x="0" y="0"/>
            <wp:positionH relativeFrom="column">
              <wp:posOffset>2533015</wp:posOffset>
            </wp:positionH>
            <wp:positionV relativeFrom="paragraph">
              <wp:posOffset>365760</wp:posOffset>
            </wp:positionV>
            <wp:extent cx="3856355" cy="2929255"/>
            <wp:effectExtent l="0" t="0" r="0" b="4445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6355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4557">
        <w:rPr>
          <w:b/>
          <w:bCs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3BCE99B6" wp14:editId="4C596146">
            <wp:simplePos x="0" y="0"/>
            <wp:positionH relativeFrom="column">
              <wp:posOffset>7620</wp:posOffset>
            </wp:positionH>
            <wp:positionV relativeFrom="paragraph">
              <wp:posOffset>177165</wp:posOffset>
            </wp:positionV>
            <wp:extent cx="2223135" cy="2964815"/>
            <wp:effectExtent l="0" t="0" r="5715" b="698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u w:val="single"/>
        </w:rPr>
        <w:t xml:space="preserve">                                                                                     </w:t>
      </w:r>
      <w:r w:rsidR="0030753C">
        <w:rPr>
          <w:b/>
          <w:bCs/>
          <w:u w:val="single"/>
        </w:rPr>
        <w:t>Después</w:t>
      </w:r>
    </w:p>
    <w:p w14:paraId="1F355241" w14:textId="4BC7078B" w:rsidR="0030753C" w:rsidRPr="00954F7F" w:rsidRDefault="0030753C">
      <w:pPr>
        <w:rPr>
          <w:b/>
          <w:bCs/>
          <w:u w:val="single"/>
        </w:rPr>
      </w:pPr>
      <w:r>
        <w:rPr>
          <w:b/>
          <w:bCs/>
          <w:u w:val="single"/>
        </w:rPr>
        <w:t>5_empezo a dilatarse</w:t>
      </w:r>
    </w:p>
    <w:p w14:paraId="41743FF1" w14:textId="5BA13AA3" w:rsidR="00891121" w:rsidRPr="00954F7F" w:rsidRDefault="00891121">
      <w:pPr>
        <w:rPr>
          <w:b/>
          <w:bCs/>
          <w:u w:val="single"/>
        </w:rPr>
      </w:pPr>
    </w:p>
    <w:sectPr w:rsidR="00891121" w:rsidRPr="00954F7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6B6A5" w14:textId="77777777" w:rsidR="00442732" w:rsidRDefault="00442732" w:rsidP="006F7D06">
      <w:pPr>
        <w:spacing w:after="0" w:line="240" w:lineRule="auto"/>
      </w:pPr>
      <w:r>
        <w:separator/>
      </w:r>
    </w:p>
  </w:endnote>
  <w:endnote w:type="continuationSeparator" w:id="0">
    <w:p w14:paraId="5F131C80" w14:textId="77777777" w:rsidR="00442732" w:rsidRDefault="00442732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77F0" w14:textId="025F74D5" w:rsidR="00193B0D" w:rsidRDefault="00193B0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11B3CC" wp14:editId="3AB3BE37">
              <wp:simplePos x="0" y="0"/>
              <wp:positionH relativeFrom="margin">
                <wp:posOffset>-771525</wp:posOffset>
              </wp:positionH>
              <wp:positionV relativeFrom="paragraph">
                <wp:posOffset>-66675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74612714" w14:textId="77777777" w:rsidR="00193B0D" w:rsidRPr="00193B0D" w:rsidRDefault="00193B0D" w:rsidP="00193B0D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1B3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60.75pt;margin-top:-5.25pt;width:543pt;height:34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" fillcolor="yellow" strokecolor="black [3213]" strokeweight="2.25pt">
              <v:stroke dashstyle="3 1"/>
              <v:textbox>
                <w:txbxContent>
                  <w:p w14:paraId="74612714" w14:textId="77777777" w:rsidR="00193B0D" w:rsidRPr="00193B0D" w:rsidRDefault="00193B0D" w:rsidP="00193B0D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55A59" w14:textId="77777777" w:rsidR="00442732" w:rsidRDefault="00442732" w:rsidP="006F7D06">
      <w:pPr>
        <w:spacing w:after="0" w:line="240" w:lineRule="auto"/>
      </w:pPr>
      <w:r>
        <w:separator/>
      </w:r>
    </w:p>
  </w:footnote>
  <w:footnote w:type="continuationSeparator" w:id="0">
    <w:p w14:paraId="6231E63A" w14:textId="77777777" w:rsidR="00442732" w:rsidRDefault="00442732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eastAsia="es-AR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749A957C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: VIRTUAL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78E02DFA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 xml:space="preserve">COMPORTAMIENTO DE </w:t>
          </w:r>
          <w:r w:rsidR="002C6BA2">
            <w:rPr>
              <w:rFonts w:ascii="Calibri" w:eastAsia="Times New Roman" w:hAnsi="Calibri" w:cs="Calibri"/>
              <w:color w:val="000000"/>
              <w:lang w:eastAsia="es-AR"/>
            </w:rPr>
            <w:t>GASES</w:t>
          </w:r>
        </w:p>
      </w:tc>
    </w:tr>
  </w:tbl>
  <w:p w14:paraId="6EA2E412" w14:textId="59587767" w:rsidR="006F7D06" w:rsidRDefault="006F7D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AB"/>
    <w:rsid w:val="00033063"/>
    <w:rsid w:val="000916FD"/>
    <w:rsid w:val="000F772B"/>
    <w:rsid w:val="00127784"/>
    <w:rsid w:val="00193B0D"/>
    <w:rsid w:val="001D6690"/>
    <w:rsid w:val="00203DCD"/>
    <w:rsid w:val="00217453"/>
    <w:rsid w:val="002C6BA2"/>
    <w:rsid w:val="0030753C"/>
    <w:rsid w:val="003433FD"/>
    <w:rsid w:val="003C6D96"/>
    <w:rsid w:val="003D57AB"/>
    <w:rsid w:val="0041498B"/>
    <w:rsid w:val="00442732"/>
    <w:rsid w:val="004A5E26"/>
    <w:rsid w:val="004A7B7C"/>
    <w:rsid w:val="006E3387"/>
    <w:rsid w:val="006F7D06"/>
    <w:rsid w:val="00754E93"/>
    <w:rsid w:val="007C115E"/>
    <w:rsid w:val="00891121"/>
    <w:rsid w:val="008F598A"/>
    <w:rsid w:val="00954F7F"/>
    <w:rsid w:val="00963B4B"/>
    <w:rsid w:val="00972CDE"/>
    <w:rsid w:val="00A06453"/>
    <w:rsid w:val="00A06A92"/>
    <w:rsid w:val="00A06E67"/>
    <w:rsid w:val="00A339F9"/>
    <w:rsid w:val="00AA7DF1"/>
    <w:rsid w:val="00AE7974"/>
    <w:rsid w:val="00B43276"/>
    <w:rsid w:val="00BE4557"/>
    <w:rsid w:val="00C813EA"/>
    <w:rsid w:val="00D017BF"/>
    <w:rsid w:val="00DA567A"/>
    <w:rsid w:val="00E711D6"/>
    <w:rsid w:val="00EB12B3"/>
    <w:rsid w:val="00F557FA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6BB78"/>
  <w15:chartTrackingRefBased/>
  <w15:docId w15:val="{9F6FD393-7844-485E-B1C2-9F585A3C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Sanchez</dc:creator>
  <cp:keywords/>
  <dc:description/>
  <cp:lastModifiedBy>Marcos Ramos</cp:lastModifiedBy>
  <cp:revision>32</cp:revision>
  <dcterms:created xsi:type="dcterms:W3CDTF">2023-03-28T12:46:00Z</dcterms:created>
  <dcterms:modified xsi:type="dcterms:W3CDTF">2023-04-03T23:29:00Z</dcterms:modified>
</cp:coreProperties>
</file>