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7591D" w14:textId="7EACCBDC" w:rsidR="00D51BD5" w:rsidRDefault="00D51BD5" w:rsidP="00D51BD5">
      <w:pPr>
        <w:jc w:val="center"/>
        <w:rPr>
          <w:rFonts w:ascii="Arial Black" w:hAnsi="Arial Black"/>
          <w:sz w:val="40"/>
          <w:szCs w:val="40"/>
          <w:u w:val="single"/>
          <w:lang w:val="es-ES"/>
        </w:rPr>
      </w:pPr>
      <w:r>
        <w:rPr>
          <w:rFonts w:ascii="Arial Black" w:hAnsi="Arial Black"/>
          <w:sz w:val="40"/>
          <w:szCs w:val="40"/>
          <w:u w:val="single"/>
          <w:lang w:val="es-ES"/>
        </w:rPr>
        <w:t>Trabajo practico de psicología</w:t>
      </w:r>
    </w:p>
    <w:p w14:paraId="2EB12DE4" w14:textId="4DF652F7" w:rsidR="00D51BD5" w:rsidRPr="00D51BD5" w:rsidRDefault="00D51BD5" w:rsidP="00D51BD5">
      <w:pPr>
        <w:jc w:val="center"/>
        <w:rPr>
          <w:rFonts w:ascii="Arial Black" w:hAnsi="Arial Black"/>
          <w:u w:val="single"/>
          <w:lang w:val="es-ES"/>
        </w:rPr>
      </w:pPr>
      <w:r>
        <w:rPr>
          <w:rFonts w:ascii="Arial Black" w:hAnsi="Arial Black"/>
          <w:u w:val="single"/>
          <w:lang w:val="es-ES"/>
        </w:rPr>
        <w:t>Martina Diaz 5° B</w:t>
      </w:r>
    </w:p>
    <w:p w14:paraId="48094095" w14:textId="77777777" w:rsidR="00D51BD5" w:rsidRDefault="00D51BD5" w:rsidP="00D51BD5">
      <w:pPr>
        <w:rPr>
          <w:u w:val="single"/>
          <w:lang w:val="es-ES"/>
        </w:rPr>
      </w:pPr>
    </w:p>
    <w:p w14:paraId="50897428" w14:textId="5AD15222" w:rsidR="00D51BD5" w:rsidRDefault="00D51BD5" w:rsidP="00D51BD5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D51BD5">
        <w:rPr>
          <w:rFonts w:ascii="Arial" w:hAnsi="Arial" w:cs="Arial"/>
        </w:rPr>
        <w:t xml:space="preserve">Defina y explique qué es la conducta según Daniel Laganche. Debe explicar cada parte de la definición. </w:t>
      </w:r>
    </w:p>
    <w:p w14:paraId="2B48D990" w14:textId="3ED1009E" w:rsidR="00D51BD5" w:rsidRDefault="00D51BD5" w:rsidP="00D51BD5">
      <w:pPr>
        <w:pStyle w:val="Prrafodelista"/>
        <w:rPr>
          <w:rFonts w:asciiTheme="minorHAnsi" w:hAnsiTheme="minorHAnsi" w:cstheme="minorHAnsi"/>
        </w:rPr>
      </w:pPr>
    </w:p>
    <w:p w14:paraId="3E60BA35" w14:textId="111E53DB" w:rsidR="00832E9C" w:rsidRDefault="00832E9C" w:rsidP="00D51BD5">
      <w:pPr>
        <w:pStyle w:val="Prrafodelista"/>
        <w:rPr>
          <w:rFonts w:asciiTheme="minorHAnsi" w:hAnsiTheme="minorHAnsi" w:cstheme="minorHAnsi"/>
          <w:lang w:val="es-AR"/>
        </w:rPr>
      </w:pPr>
      <w:r>
        <w:rPr>
          <w:rFonts w:asciiTheme="minorHAnsi" w:hAnsiTheme="minorHAnsi" w:cstheme="minorHAnsi"/>
        </w:rPr>
        <w:t xml:space="preserve">La definición de </w:t>
      </w:r>
      <w:r w:rsidRPr="00832E9C">
        <w:rPr>
          <w:rFonts w:asciiTheme="minorHAnsi" w:hAnsiTheme="minorHAnsi" w:cstheme="minorHAnsi"/>
          <w:lang w:val="es-AR"/>
        </w:rPr>
        <w:t>Daniel Laganche</w:t>
      </w:r>
      <w:r>
        <w:rPr>
          <w:rFonts w:asciiTheme="minorHAnsi" w:hAnsiTheme="minorHAnsi" w:cstheme="minorHAnsi"/>
          <w:lang w:val="es-AR"/>
        </w:rPr>
        <w:t xml:space="preserve"> es la mas aceptada y dice que la conducta es el conjunto de operaciones (fisiológicas, motrices, verbales y mentales) por las cuales un organismo en situación reduce las tensiones que lo motivan y realiza sus posibilidades.</w:t>
      </w:r>
    </w:p>
    <w:p w14:paraId="1E359795" w14:textId="2C00E828" w:rsidR="003E699A" w:rsidRPr="003E699A" w:rsidRDefault="003E699A" w:rsidP="003E699A">
      <w:pPr>
        <w:jc w:val="center"/>
        <w:rPr>
          <w:rFonts w:ascii="Arial Black" w:hAnsi="Arial Black" w:cstheme="minorHAnsi"/>
          <w:color w:val="385623" w:themeColor="accent6" w:themeShade="80"/>
        </w:rPr>
      </w:pPr>
      <w:r>
        <w:rPr>
          <w:rFonts w:ascii="Arial Black" w:hAnsi="Arial Black" w:cstheme="minorHAnsi"/>
          <w:color w:val="385623" w:themeColor="accent6" w:themeShade="80"/>
        </w:rPr>
        <w:t>Conjunto de operaciones.</w:t>
      </w:r>
    </w:p>
    <w:p w14:paraId="731187D6" w14:textId="4D128C59" w:rsidR="00D51BD5" w:rsidRDefault="00BD3F0C" w:rsidP="00832E9C">
      <w:pPr>
        <w:pStyle w:val="Prrafodelista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Fisiológicas: Transpirar, enrojecer.</w:t>
      </w:r>
    </w:p>
    <w:p w14:paraId="5B9F18D5" w14:textId="480C0EA9" w:rsidR="00BD3F0C" w:rsidRDefault="00BD3F0C" w:rsidP="00832E9C">
      <w:pPr>
        <w:pStyle w:val="Prrafodelista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Motrices: saludar, guiñar un ojo.</w:t>
      </w:r>
    </w:p>
    <w:p w14:paraId="119B531F" w14:textId="26972577" w:rsidR="00BD3F0C" w:rsidRDefault="00BD3F0C" w:rsidP="00832E9C">
      <w:pPr>
        <w:pStyle w:val="Prrafodelista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Verbales: saludar, gritar.</w:t>
      </w:r>
    </w:p>
    <w:p w14:paraId="48736C4A" w14:textId="39D71090" w:rsidR="00D51BD5" w:rsidRDefault="00BD3F0C" w:rsidP="00BD3F0C">
      <w:pPr>
        <w:pStyle w:val="Prrafodelista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Mentales: recordar, pensar.</w:t>
      </w:r>
    </w:p>
    <w:p w14:paraId="0AA3297A" w14:textId="77777777" w:rsidR="003E699A" w:rsidRDefault="003E699A" w:rsidP="003E699A">
      <w:pPr>
        <w:pStyle w:val="Prrafodelista"/>
        <w:ind w:left="1490"/>
        <w:jc w:val="center"/>
        <w:rPr>
          <w:rFonts w:asciiTheme="minorHAnsi" w:hAnsiTheme="minorHAnsi" w:cstheme="minorHAnsi"/>
        </w:rPr>
      </w:pPr>
    </w:p>
    <w:p w14:paraId="2EE693A6" w14:textId="77777777" w:rsidR="00BD3F0C" w:rsidRPr="00BD3F0C" w:rsidRDefault="00BD3F0C" w:rsidP="00BD3F0C">
      <w:pPr>
        <w:pStyle w:val="Prrafodelista"/>
        <w:ind w:left="1490"/>
        <w:rPr>
          <w:rFonts w:asciiTheme="minorHAnsi" w:hAnsiTheme="minorHAnsi" w:cstheme="minorHAnsi"/>
        </w:rPr>
      </w:pPr>
    </w:p>
    <w:p w14:paraId="443A0729" w14:textId="307AD389" w:rsidR="00D51BD5" w:rsidRDefault="00D51BD5" w:rsidP="00D51BD5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D51BD5">
        <w:rPr>
          <w:rFonts w:ascii="Arial" w:hAnsi="Arial" w:cs="Arial"/>
        </w:rPr>
        <w:t xml:space="preserve">¿Cuáles son las áreas de la conducta? Ejemplifique. </w:t>
      </w:r>
    </w:p>
    <w:p w14:paraId="7311FAAB" w14:textId="279BDA53" w:rsidR="003E699A" w:rsidRDefault="003E699A" w:rsidP="003E699A">
      <w:pPr>
        <w:pStyle w:val="Prrafodelista"/>
        <w:rPr>
          <w:rFonts w:asciiTheme="minorHAnsi" w:hAnsiTheme="minorHAnsi" w:cstheme="minorHAnsi"/>
        </w:rPr>
      </w:pPr>
    </w:p>
    <w:p w14:paraId="21136E0F" w14:textId="3B3ABDCA" w:rsidR="003E699A" w:rsidRPr="003E699A" w:rsidRDefault="003E699A" w:rsidP="003E699A">
      <w:pPr>
        <w:pStyle w:val="Prrafodelist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Las </w:t>
      </w:r>
      <w:r w:rsidR="000B0B86">
        <w:rPr>
          <w:rFonts w:asciiTheme="minorHAnsi" w:hAnsiTheme="minorHAnsi" w:cstheme="minorHAnsi"/>
        </w:rPr>
        <w:t>Áreas</w:t>
      </w:r>
      <w:r>
        <w:rPr>
          <w:rFonts w:asciiTheme="minorHAnsi" w:hAnsiTheme="minorHAnsi" w:cstheme="minorHAnsi"/>
        </w:rPr>
        <w:t xml:space="preserve"> de conducta son 3</w:t>
      </w:r>
      <w:r w:rsidRPr="000B0B86">
        <w:rPr>
          <w:rFonts w:asciiTheme="minorHAnsi" w:hAnsiTheme="minorHAnsi" w:cstheme="minorHAnsi"/>
          <w:i/>
          <w:iCs/>
        </w:rPr>
        <w:t xml:space="preserve">, </w:t>
      </w:r>
      <w:r w:rsidR="000B0B86" w:rsidRPr="000B0B86">
        <w:rPr>
          <w:rFonts w:asciiTheme="minorHAnsi" w:hAnsiTheme="minorHAnsi" w:cstheme="minorHAnsi"/>
          <w:i/>
          <w:iCs/>
        </w:rPr>
        <w:t>Mente</w:t>
      </w:r>
      <w:r w:rsidR="000B0B86">
        <w:rPr>
          <w:rFonts w:asciiTheme="minorHAnsi" w:hAnsiTheme="minorHAnsi" w:cstheme="minorHAnsi"/>
        </w:rPr>
        <w:t xml:space="preserve"> (área 1), </w:t>
      </w:r>
      <w:r w:rsidR="000B0B86" w:rsidRPr="000B0B86">
        <w:rPr>
          <w:rFonts w:asciiTheme="minorHAnsi" w:hAnsiTheme="minorHAnsi" w:cstheme="minorHAnsi"/>
          <w:i/>
          <w:iCs/>
        </w:rPr>
        <w:t xml:space="preserve">cuerpo </w:t>
      </w:r>
      <w:r w:rsidR="000B0B86">
        <w:rPr>
          <w:rFonts w:asciiTheme="minorHAnsi" w:hAnsiTheme="minorHAnsi" w:cstheme="minorHAnsi"/>
        </w:rPr>
        <w:t xml:space="preserve">(área 2) y </w:t>
      </w:r>
      <w:r w:rsidR="000B0B86" w:rsidRPr="000B0B86">
        <w:rPr>
          <w:rFonts w:asciiTheme="minorHAnsi" w:hAnsiTheme="minorHAnsi" w:cstheme="minorHAnsi"/>
          <w:i/>
          <w:iCs/>
        </w:rPr>
        <w:t>Mundo externo</w:t>
      </w:r>
      <w:r w:rsidR="000B0B86">
        <w:rPr>
          <w:rFonts w:asciiTheme="minorHAnsi" w:hAnsiTheme="minorHAnsi" w:cstheme="minorHAnsi"/>
        </w:rPr>
        <w:t xml:space="preserve"> (área 3). La mente, encargada de imaginar, estudiar y amar. El cuerpo, encargado de comer, sonrojarse, manejar. Y el mundo externo, donde, por ej. Damos una lección, concurrir a una cita, etc.</w:t>
      </w:r>
    </w:p>
    <w:p w14:paraId="7FE192FF" w14:textId="77777777" w:rsidR="00BD3F0C" w:rsidRPr="000B0B86" w:rsidRDefault="00BD3F0C" w:rsidP="000B0B86">
      <w:pPr>
        <w:rPr>
          <w:rFonts w:ascii="Arial" w:hAnsi="Arial" w:cs="Arial"/>
        </w:rPr>
      </w:pPr>
    </w:p>
    <w:p w14:paraId="01318791" w14:textId="6CE239A8" w:rsidR="00D51BD5" w:rsidRPr="00D51BD5" w:rsidRDefault="00D51BD5" w:rsidP="00D51BD5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D51BD5">
        <w:rPr>
          <w:rFonts w:ascii="Arial" w:hAnsi="Arial" w:cs="Arial"/>
        </w:rPr>
        <w:t>¿Qué área predomina en las siguientes situaciones?</w:t>
      </w:r>
    </w:p>
    <w:p w14:paraId="642A66B8" w14:textId="77777777" w:rsidR="00D51BD5" w:rsidRPr="00D51BD5" w:rsidRDefault="00D51BD5" w:rsidP="00D51BD5">
      <w:pPr>
        <w:rPr>
          <w:lang w:val="es-ES"/>
        </w:rPr>
      </w:pPr>
    </w:p>
    <w:tbl>
      <w:tblPr>
        <w:tblStyle w:val="Tablaconcuadrcula"/>
        <w:tblW w:w="0" w:type="auto"/>
        <w:tblInd w:w="0" w:type="dxa"/>
        <w:tblLook w:val="01E0" w:firstRow="1" w:lastRow="1" w:firstColumn="1" w:lastColumn="1" w:noHBand="0" w:noVBand="0"/>
      </w:tblPr>
      <w:tblGrid>
        <w:gridCol w:w="3070"/>
        <w:gridCol w:w="3012"/>
        <w:gridCol w:w="2934"/>
      </w:tblGrid>
      <w:tr w:rsidR="002F1DAD" w:rsidRPr="00D51BD5" w14:paraId="67A63D09" w14:textId="77777777" w:rsidTr="000B0B86">
        <w:trPr>
          <w:trHeight w:val="2952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7EA8" w14:textId="5674851A" w:rsidR="00D51BD5" w:rsidRPr="00D51BD5" w:rsidRDefault="00D51BD5" w:rsidP="00D51BD5">
            <w:pPr>
              <w:spacing w:after="160" w:line="259" w:lineRule="auto"/>
            </w:pPr>
            <w:r w:rsidRPr="00D51BD5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1B6D1DD" wp14:editId="54E37AA6">
                  <wp:simplePos x="0" y="0"/>
                  <wp:positionH relativeFrom="column">
                    <wp:posOffset>-1905</wp:posOffset>
                  </wp:positionH>
                  <wp:positionV relativeFrom="page">
                    <wp:posOffset>0</wp:posOffset>
                  </wp:positionV>
                  <wp:extent cx="1708150" cy="1586865"/>
                  <wp:effectExtent l="0" t="0" r="6350" b="0"/>
                  <wp:wrapTopAndBottom/>
                  <wp:docPr id="12" name="Imagen 12" descr="3b4fba4ca839155ff8229397855ee2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3b4fba4ca839155ff8229397855ee29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0" cy="158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B0B86">
              <w:t>Mente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C1DC" w14:textId="552CB387" w:rsidR="00D51BD5" w:rsidRPr="00D51BD5" w:rsidRDefault="00D51BD5" w:rsidP="00D51BD5">
            <w:pPr>
              <w:spacing w:after="160" w:line="259" w:lineRule="auto"/>
            </w:pPr>
            <w:r w:rsidRPr="00D51BD5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D9DD82A" wp14:editId="47D2F02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822428" cy="1435100"/>
                  <wp:effectExtent l="0" t="0" r="6985" b="0"/>
                  <wp:wrapTopAndBottom/>
                  <wp:docPr id="11" name="Imagen 11" descr="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28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B0B86">
              <w:t>Cuerpo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CBB1" w14:textId="58108318" w:rsidR="00D51BD5" w:rsidRPr="00D51BD5" w:rsidRDefault="00D51BD5" w:rsidP="00D51BD5">
            <w:pPr>
              <w:spacing w:after="160" w:line="259" w:lineRule="auto"/>
            </w:pPr>
            <w:r w:rsidRPr="00D51BD5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B7A84AB" wp14:editId="5BDA409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0</wp:posOffset>
                  </wp:positionV>
                  <wp:extent cx="1219200" cy="1577496"/>
                  <wp:effectExtent l="0" t="0" r="0" b="3810"/>
                  <wp:wrapTopAndBottom/>
                  <wp:docPr id="10" name="Imagen 10" descr="7-9el_u4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7-9el_u4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577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2163B">
              <w:t>Cuerpo</w:t>
            </w:r>
          </w:p>
        </w:tc>
      </w:tr>
      <w:tr w:rsidR="002F1DAD" w:rsidRPr="00D51BD5" w14:paraId="47494377" w14:textId="77777777" w:rsidTr="000B0B86">
        <w:trPr>
          <w:trHeight w:val="3231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64C" w14:textId="03F3ECE8" w:rsidR="00D51BD5" w:rsidRPr="00D51BD5" w:rsidRDefault="00D51BD5" w:rsidP="00D51BD5">
            <w:pPr>
              <w:spacing w:after="160" w:line="259" w:lineRule="auto"/>
            </w:pPr>
            <w:r w:rsidRPr="00D51BD5">
              <w:rPr>
                <w:noProof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364083EA" wp14:editId="54712F60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0</wp:posOffset>
                  </wp:positionV>
                  <wp:extent cx="1866900" cy="1619250"/>
                  <wp:effectExtent l="0" t="0" r="0" b="0"/>
                  <wp:wrapTopAndBottom/>
                  <wp:docPr id="9" name="Imagen 9" descr="049-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049-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2163B">
              <w:t>Mundo externo</w:t>
            </w:r>
            <w:r w:rsidR="002F1DAD">
              <w:t xml:space="preserve"> y cuerpo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5E42" w14:textId="4761E1D7" w:rsidR="00D51BD5" w:rsidRPr="00D51BD5" w:rsidRDefault="00D51BD5" w:rsidP="00D51BD5">
            <w:pPr>
              <w:spacing w:after="160" w:line="259" w:lineRule="auto"/>
            </w:pPr>
            <w:r w:rsidRPr="00D51BD5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4118225" wp14:editId="0F9519B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1529715" cy="1733550"/>
                  <wp:effectExtent l="0" t="0" r="0" b="0"/>
                  <wp:wrapTopAndBottom/>
                  <wp:docPr id="8" name="Imagen 8" descr="estudiantes-estudia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 descr="estudiantes-estudia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71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42163B">
              <w:t>Mente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CC22" w14:textId="34867CE1" w:rsidR="00D51BD5" w:rsidRPr="00D51BD5" w:rsidRDefault="00D51BD5" w:rsidP="00D51BD5">
            <w:pPr>
              <w:spacing w:after="160" w:line="259" w:lineRule="auto"/>
            </w:pPr>
            <w:r w:rsidRPr="00D51BD5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0EBAB2FD" wp14:editId="12CF1A8E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0</wp:posOffset>
                  </wp:positionV>
                  <wp:extent cx="1778000" cy="1597696"/>
                  <wp:effectExtent l="0" t="0" r="0" b="2540"/>
                  <wp:wrapTopAndBottom/>
                  <wp:docPr id="7" name="Imagen 7" descr="festival-de-baile-dibujos-para-color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 descr="festival-de-baile-dibujos-para-color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0" cy="1597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2163B">
              <w:t>Mundo externo</w:t>
            </w:r>
            <w:r w:rsidR="002F1DAD">
              <w:t xml:space="preserve"> y cuerpo</w:t>
            </w:r>
          </w:p>
        </w:tc>
      </w:tr>
      <w:tr w:rsidR="002F1DAD" w:rsidRPr="00D51BD5" w14:paraId="1D9D6377" w14:textId="77777777" w:rsidTr="000B0B86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03AC" w14:textId="2D03CA14" w:rsidR="00D51BD5" w:rsidRPr="00D51BD5" w:rsidRDefault="00D51BD5" w:rsidP="00D51BD5">
            <w:pPr>
              <w:spacing w:after="160" w:line="259" w:lineRule="auto"/>
            </w:pPr>
            <w:r w:rsidRPr="00D51BD5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B715CD1" wp14:editId="40E296A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181709" cy="1238250"/>
                  <wp:effectExtent l="0" t="0" r="0" b="0"/>
                  <wp:wrapTopAndBottom/>
                  <wp:docPr id="6" name="Imagen 6" descr="39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 descr="39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09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F1DAD">
              <w:t>Cuerpo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B65A" w14:textId="37CCD651" w:rsidR="00D51BD5" w:rsidRPr="00D51BD5" w:rsidRDefault="00D51BD5" w:rsidP="00D51BD5">
            <w:pPr>
              <w:spacing w:after="160" w:line="259" w:lineRule="auto"/>
            </w:pPr>
            <w:r w:rsidRPr="00D51BD5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37028DA6" wp14:editId="7FB8C85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1333500" cy="1212850"/>
                  <wp:effectExtent l="0" t="0" r="0" b="6350"/>
                  <wp:wrapTopAndBottom/>
                  <wp:docPr id="5" name="Imagen 5" descr="bici-89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 descr="bici-896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21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1DAD">
              <w:t>Cuerpo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5E81" w14:textId="2269AD82" w:rsidR="00D51BD5" w:rsidRPr="00D51BD5" w:rsidRDefault="00D51BD5" w:rsidP="00D51BD5">
            <w:pPr>
              <w:spacing w:after="160" w:line="259" w:lineRule="auto"/>
            </w:pPr>
            <w:r w:rsidRPr="00D51BD5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7800FD55" wp14:editId="16A4808B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1701800" cy="1212720"/>
                  <wp:effectExtent l="0" t="0" r="0" b="6985"/>
                  <wp:wrapTopAndBottom/>
                  <wp:docPr id="4" name="Imagen 4" descr="NIÑOS JUGANDO PARA COLOR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 descr="NIÑOS JUGANDO PARA COLOR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121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F1DAD">
              <w:t>Cuerpo y mundo externo</w:t>
            </w:r>
          </w:p>
        </w:tc>
      </w:tr>
      <w:tr w:rsidR="002F1DAD" w:rsidRPr="00D51BD5" w14:paraId="05209D59" w14:textId="77777777" w:rsidTr="000B0B86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9596" w14:textId="40683AFA" w:rsidR="00D51BD5" w:rsidRPr="00D51BD5" w:rsidRDefault="00D51BD5" w:rsidP="00D51BD5">
            <w:pPr>
              <w:spacing w:after="160" w:line="259" w:lineRule="auto"/>
            </w:pPr>
            <w:r w:rsidRPr="00D51BD5">
              <w:rPr>
                <w:noProof/>
              </w:rPr>
              <w:drawing>
                <wp:inline distT="0" distB="0" distL="0" distR="0" wp14:anchorId="59039286" wp14:editId="4BA2D45C">
                  <wp:extent cx="1092200" cy="1334911"/>
                  <wp:effectExtent l="0" t="0" r="0" b="0"/>
                  <wp:docPr id="3" name="Imagen 3" descr="pensa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 descr="pensa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622" cy="1336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F1DAD">
              <w:t>Mente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6EA9" w14:textId="2F6324C7" w:rsidR="00D51BD5" w:rsidRPr="00D51BD5" w:rsidRDefault="00D51BD5" w:rsidP="00D51BD5">
            <w:pPr>
              <w:spacing w:after="160" w:line="259" w:lineRule="auto"/>
            </w:pPr>
            <w:r w:rsidRPr="00D51BD5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79190734" wp14:editId="163038C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327150" cy="1244600"/>
                  <wp:effectExtent l="0" t="0" r="6350" b="0"/>
                  <wp:wrapTopAndBottom/>
                  <wp:docPr id="2" name="Imagen 2" descr="images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" descr="images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F1DAD">
              <w:t>Mente y mundo externo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3B10" w14:textId="5CDBC587" w:rsidR="00D51BD5" w:rsidRPr="00D51BD5" w:rsidRDefault="00D51BD5" w:rsidP="00D51BD5">
            <w:pPr>
              <w:spacing w:after="160" w:line="259" w:lineRule="auto"/>
            </w:pPr>
            <w:r w:rsidRPr="00D51BD5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50363EA4" wp14:editId="12B6E1D2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1295400" cy="1176608"/>
                  <wp:effectExtent l="0" t="0" r="0" b="5080"/>
                  <wp:wrapTopAndBottom/>
                  <wp:docPr id="1" name="Imagen 1" descr="Escuela-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" descr="Escuela-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76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F1DAD">
              <w:t>mente</w:t>
            </w:r>
          </w:p>
        </w:tc>
      </w:tr>
    </w:tbl>
    <w:p w14:paraId="4F410C37" w14:textId="77777777" w:rsidR="00D51BD5" w:rsidRPr="00D51BD5" w:rsidRDefault="00D51BD5" w:rsidP="00D51BD5">
      <w:pPr>
        <w:rPr>
          <w:lang w:val="es-ES"/>
        </w:rPr>
      </w:pPr>
    </w:p>
    <w:p w14:paraId="0D7E6C41" w14:textId="77777777" w:rsidR="00D51BD5" w:rsidRPr="00D51BD5" w:rsidRDefault="00D51BD5" w:rsidP="00D51BD5">
      <w:pPr>
        <w:rPr>
          <w:u w:val="single"/>
          <w:lang w:val="es-ES"/>
        </w:rPr>
      </w:pPr>
    </w:p>
    <w:p w14:paraId="460BBE06" w14:textId="77777777" w:rsidR="00D51BD5" w:rsidRPr="00D51BD5" w:rsidRDefault="00D51BD5" w:rsidP="00D51BD5">
      <w:pPr>
        <w:rPr>
          <w:u w:val="single"/>
          <w:lang w:val="es-ES"/>
        </w:rPr>
      </w:pPr>
    </w:p>
    <w:p w14:paraId="4B85BFCD" w14:textId="5D272C8F" w:rsidR="00D51BD5" w:rsidRPr="002F1DAD" w:rsidRDefault="00D51BD5" w:rsidP="002F1DAD">
      <w:pPr>
        <w:pStyle w:val="Prrafodelista"/>
        <w:numPr>
          <w:ilvl w:val="0"/>
          <w:numId w:val="4"/>
        </w:numPr>
      </w:pPr>
      <w:r w:rsidRPr="002F1DAD">
        <w:rPr>
          <w:rFonts w:ascii="Arial" w:hAnsi="Arial" w:cs="Arial"/>
        </w:rPr>
        <w:t>Complete las siguientes frases</w:t>
      </w:r>
      <w:r w:rsidRPr="002F1DAD">
        <w:t>:</w:t>
      </w:r>
    </w:p>
    <w:p w14:paraId="651BEA38" w14:textId="525D8E9B" w:rsidR="00D51BD5" w:rsidRPr="00D51BD5" w:rsidRDefault="00D51BD5" w:rsidP="00D51BD5">
      <w:pPr>
        <w:numPr>
          <w:ilvl w:val="0"/>
          <w:numId w:val="1"/>
        </w:numPr>
        <w:rPr>
          <w:rFonts w:ascii="Arial" w:hAnsi="Arial" w:cs="Arial"/>
          <w:lang w:val="es-ES"/>
        </w:rPr>
      </w:pPr>
      <w:r w:rsidRPr="00D51BD5">
        <w:rPr>
          <w:rFonts w:ascii="Arial" w:hAnsi="Arial" w:cs="Arial"/>
          <w:lang w:val="es-ES"/>
        </w:rPr>
        <w:t>La conducta depende de</w:t>
      </w:r>
      <w:r w:rsidR="002F1DAD" w:rsidRPr="002F1DAD">
        <w:rPr>
          <w:rFonts w:ascii="Arial" w:hAnsi="Arial" w:cs="Arial"/>
          <w:lang w:val="es-ES"/>
        </w:rPr>
        <w:t xml:space="preserve"> </w:t>
      </w:r>
      <w:r w:rsidR="00D0491D">
        <w:rPr>
          <w:rFonts w:ascii="Arial" w:hAnsi="Arial" w:cs="Arial"/>
          <w:b/>
          <w:bCs/>
          <w:lang w:val="es-ES"/>
        </w:rPr>
        <w:t>factores biológicos y de su ambiente.</w:t>
      </w:r>
    </w:p>
    <w:p w14:paraId="7AF562DF" w14:textId="410B68D0" w:rsidR="00D51BD5" w:rsidRPr="00D51BD5" w:rsidRDefault="00D51BD5" w:rsidP="00D51BD5">
      <w:pPr>
        <w:numPr>
          <w:ilvl w:val="0"/>
          <w:numId w:val="1"/>
        </w:numPr>
        <w:rPr>
          <w:rFonts w:ascii="Arial" w:hAnsi="Arial" w:cs="Arial"/>
          <w:lang w:val="es-ES"/>
        </w:rPr>
      </w:pPr>
      <w:r w:rsidRPr="00D51BD5">
        <w:rPr>
          <w:rFonts w:ascii="Arial" w:hAnsi="Arial" w:cs="Arial"/>
          <w:lang w:val="es-ES"/>
        </w:rPr>
        <w:t xml:space="preserve">Toda actividad humana tiene una base biológica. Por lo cual, la conducta es regulada </w:t>
      </w:r>
      <w:proofErr w:type="gramStart"/>
      <w:r w:rsidRPr="00D51BD5">
        <w:rPr>
          <w:rFonts w:ascii="Arial" w:hAnsi="Arial" w:cs="Arial"/>
          <w:lang w:val="es-ES"/>
        </w:rPr>
        <w:t>por</w:t>
      </w:r>
      <w:r w:rsidR="00A46DC7">
        <w:rPr>
          <w:rFonts w:ascii="Arial" w:hAnsi="Arial" w:cs="Arial"/>
          <w:lang w:val="es-ES"/>
        </w:rPr>
        <w:t xml:space="preserve"> </w:t>
      </w:r>
      <w:r w:rsidR="00D0491D">
        <w:rPr>
          <w:rFonts w:ascii="Arial" w:hAnsi="Arial" w:cs="Arial"/>
          <w:lang w:val="es-ES"/>
        </w:rPr>
        <w:t xml:space="preserve"> </w:t>
      </w:r>
      <w:r w:rsidR="00D0491D" w:rsidRPr="00D0491D">
        <w:rPr>
          <w:rFonts w:ascii="Arial" w:hAnsi="Arial" w:cs="Arial"/>
          <w:b/>
          <w:bCs/>
          <w:lang w:val="es-ES"/>
        </w:rPr>
        <w:t>la</w:t>
      </w:r>
      <w:proofErr w:type="gramEnd"/>
      <w:r w:rsidR="00D0491D" w:rsidRPr="00D0491D">
        <w:rPr>
          <w:rFonts w:ascii="Arial" w:hAnsi="Arial" w:cs="Arial"/>
          <w:b/>
          <w:bCs/>
          <w:lang w:val="es-ES"/>
        </w:rPr>
        <w:t xml:space="preserve"> Sociedad</w:t>
      </w:r>
      <w:r w:rsidR="00D0491D">
        <w:rPr>
          <w:rFonts w:ascii="Arial" w:hAnsi="Arial" w:cs="Arial"/>
          <w:b/>
          <w:bCs/>
          <w:lang w:val="es-ES"/>
        </w:rPr>
        <w:t>.</w:t>
      </w:r>
    </w:p>
    <w:p w14:paraId="32DF00DF" w14:textId="15A3DAFE" w:rsidR="00D51BD5" w:rsidRPr="00D51BD5" w:rsidRDefault="00D51BD5" w:rsidP="00D51BD5">
      <w:pPr>
        <w:numPr>
          <w:ilvl w:val="0"/>
          <w:numId w:val="1"/>
        </w:numPr>
        <w:rPr>
          <w:rFonts w:ascii="Arial" w:hAnsi="Arial" w:cs="Arial"/>
          <w:lang w:val="es-ES"/>
        </w:rPr>
      </w:pPr>
      <w:r w:rsidRPr="00D51BD5">
        <w:rPr>
          <w:rFonts w:ascii="Arial" w:hAnsi="Arial" w:cs="Arial"/>
          <w:lang w:val="es-ES"/>
        </w:rPr>
        <w:t>Algunos psicólogos basados en Darwin, comparan la conducta humana con la de lo</w:t>
      </w:r>
      <w:r w:rsidR="00A46DC7">
        <w:rPr>
          <w:rFonts w:ascii="Arial" w:hAnsi="Arial" w:cs="Arial"/>
          <w:lang w:val="es-ES"/>
        </w:rPr>
        <w:t xml:space="preserve">s </w:t>
      </w:r>
      <w:r w:rsidR="00A46DC7" w:rsidRPr="00A46DC7">
        <w:rPr>
          <w:rFonts w:ascii="Arial" w:hAnsi="Arial" w:cs="Arial"/>
          <w:b/>
          <w:bCs/>
          <w:lang w:val="es-ES"/>
        </w:rPr>
        <w:t>Animales</w:t>
      </w:r>
      <w:r w:rsidR="00A46DC7">
        <w:rPr>
          <w:rFonts w:ascii="Arial" w:hAnsi="Arial" w:cs="Arial"/>
          <w:lang w:val="es-ES"/>
        </w:rPr>
        <w:t>.</w:t>
      </w:r>
    </w:p>
    <w:p w14:paraId="68E12244" w14:textId="5D0380E8" w:rsidR="00D51BD5" w:rsidRPr="00D51BD5" w:rsidRDefault="00D51BD5" w:rsidP="00875D93">
      <w:pPr>
        <w:numPr>
          <w:ilvl w:val="0"/>
          <w:numId w:val="1"/>
        </w:numPr>
        <w:rPr>
          <w:rFonts w:ascii="Arial" w:hAnsi="Arial" w:cs="Arial"/>
          <w:b/>
          <w:bCs/>
          <w:lang w:val="es-ES"/>
        </w:rPr>
      </w:pPr>
      <w:r w:rsidRPr="00D51BD5">
        <w:rPr>
          <w:rFonts w:ascii="Arial" w:hAnsi="Arial" w:cs="Arial"/>
          <w:lang w:val="es-ES"/>
        </w:rPr>
        <w:t>La última década de siglo XX fue declarada en los EEUU</w:t>
      </w:r>
      <w:r w:rsidR="00D0491D">
        <w:rPr>
          <w:rFonts w:ascii="Arial" w:hAnsi="Arial" w:cs="Arial"/>
          <w:lang w:val="es-ES"/>
        </w:rPr>
        <w:t xml:space="preserve"> como </w:t>
      </w:r>
      <w:r w:rsidR="00D0491D" w:rsidRPr="00D0491D">
        <w:rPr>
          <w:rFonts w:ascii="Arial" w:hAnsi="Arial" w:cs="Arial"/>
          <w:b/>
          <w:bCs/>
          <w:lang w:val="es-ES"/>
        </w:rPr>
        <w:t>“La década del cerebro”</w:t>
      </w:r>
    </w:p>
    <w:p w14:paraId="107A9782" w14:textId="77777777" w:rsidR="00614C91" w:rsidRDefault="00614C91" w:rsidP="00D51BD5">
      <w:pPr>
        <w:rPr>
          <w:b/>
          <w:bCs/>
          <w:lang w:val="es-ES"/>
        </w:rPr>
      </w:pPr>
    </w:p>
    <w:p w14:paraId="5B2DE49C" w14:textId="77777777" w:rsidR="00614C91" w:rsidRDefault="00614C91" w:rsidP="00D51BD5">
      <w:pPr>
        <w:rPr>
          <w:b/>
          <w:bCs/>
          <w:lang w:val="es-ES"/>
        </w:rPr>
      </w:pPr>
    </w:p>
    <w:p w14:paraId="6BA6503E" w14:textId="77777777" w:rsidR="00614C91" w:rsidRDefault="00614C91" w:rsidP="00D51BD5">
      <w:pPr>
        <w:rPr>
          <w:b/>
          <w:bCs/>
          <w:lang w:val="es-ES"/>
        </w:rPr>
      </w:pPr>
    </w:p>
    <w:p w14:paraId="3EABF149" w14:textId="77777777" w:rsidR="00614C91" w:rsidRDefault="00614C91" w:rsidP="00D51BD5">
      <w:pPr>
        <w:rPr>
          <w:b/>
          <w:bCs/>
          <w:lang w:val="es-ES"/>
        </w:rPr>
      </w:pPr>
    </w:p>
    <w:p w14:paraId="1FEC8BCF" w14:textId="666152A2" w:rsidR="00D51BD5" w:rsidRPr="00D51BD5" w:rsidRDefault="00D51BD5" w:rsidP="00D51BD5">
      <w:pPr>
        <w:rPr>
          <w:b/>
          <w:bCs/>
          <w:lang w:val="es-ES"/>
        </w:rPr>
      </w:pPr>
      <w:r w:rsidRPr="00D51BD5">
        <w:rPr>
          <w:b/>
          <w:bCs/>
          <w:lang w:val="es-ES"/>
        </w:rPr>
        <w:lastRenderedPageBreak/>
        <w:t>TEMA 2: ESTUDIO DE LA PSICOLOGÍA</w:t>
      </w:r>
    </w:p>
    <w:p w14:paraId="5F7FDBB7" w14:textId="458FF7A2" w:rsidR="00D51BD5" w:rsidRPr="00D0491D" w:rsidRDefault="00D51BD5" w:rsidP="00D0491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D0491D">
        <w:rPr>
          <w:rFonts w:ascii="Arial" w:hAnsi="Arial" w:cs="Arial"/>
        </w:rPr>
        <w:t>Unir con flecha</w:t>
      </w:r>
    </w:p>
    <w:p w14:paraId="471CF491" w14:textId="487AF670" w:rsidR="00D51BD5" w:rsidRPr="00D51BD5" w:rsidRDefault="000D757D" w:rsidP="00D51BD5">
      <w:pPr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s-ES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304D0ADE" wp14:editId="3F475C45">
                <wp:simplePos x="0" y="0"/>
                <wp:positionH relativeFrom="column">
                  <wp:posOffset>6427840</wp:posOffset>
                </wp:positionH>
                <wp:positionV relativeFrom="paragraph">
                  <wp:posOffset>278650</wp:posOffset>
                </wp:positionV>
                <wp:extent cx="360" cy="360"/>
                <wp:effectExtent l="38100" t="38100" r="57150" b="57150"/>
                <wp:wrapNone/>
                <wp:docPr id="24" name="Entrada de lápiz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DF3E96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4" o:spid="_x0000_s1026" type="#_x0000_t75" style="position:absolute;margin-left:504.75pt;margin-top:20.55pt;width:2.9pt;height:2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">
                <v:imagedata r:id="rId18" o:title=""/>
              </v:shape>
            </w:pict>
          </mc:Fallback>
        </mc:AlternateContent>
      </w:r>
      <w:r w:rsidR="00D51BD5" w:rsidRPr="00D0491D"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DE545" wp14:editId="6E1A9D7A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3561080" cy="2463800"/>
                <wp:effectExtent l="0" t="0" r="1270" b="0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080" cy="24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DF105" w14:textId="77777777" w:rsidR="00D51BD5" w:rsidRDefault="00D51BD5" w:rsidP="00D51BD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Estudia el humano comparado con los animales.</w:t>
                            </w:r>
                          </w:p>
                          <w:p w14:paraId="4DE425AE" w14:textId="77777777" w:rsidR="00D51BD5" w:rsidRDefault="00D51BD5" w:rsidP="00D51BD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Estudia las características de las personas.</w:t>
                            </w:r>
                          </w:p>
                          <w:p w14:paraId="44866E62" w14:textId="77777777" w:rsidR="00D51BD5" w:rsidRDefault="00D51BD5" w:rsidP="00D51BD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Estudia el ciclo vital.</w:t>
                            </w:r>
                          </w:p>
                          <w:p w14:paraId="74458E33" w14:textId="77777777" w:rsidR="00D51BD5" w:rsidRDefault="00D51BD5" w:rsidP="00D51BD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 xml:space="preserve">Estudia las diferencias individuales determinadas por la inteligencia, las actitudes etc. </w:t>
                            </w:r>
                          </w:p>
                          <w:p w14:paraId="2B6D2A3F" w14:textId="77777777" w:rsidR="00D51BD5" w:rsidRDefault="00D51BD5" w:rsidP="00D51BD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Estudia leyes y diferencias para aprender</w:t>
                            </w:r>
                          </w:p>
                          <w:p w14:paraId="15FA8623" w14:textId="77777777" w:rsidR="00D51BD5" w:rsidRDefault="00D51BD5" w:rsidP="00D51BD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Investiga los procesos psicológicos básicos.</w:t>
                            </w:r>
                          </w:p>
                          <w:p w14:paraId="46F8989F" w14:textId="77777777" w:rsidR="00D51BD5" w:rsidRDefault="00D51BD5" w:rsidP="00D51BD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Estudia las alteraciones que se producen en algunas personas.</w:t>
                            </w:r>
                          </w:p>
                          <w:p w14:paraId="4A03F689" w14:textId="77777777" w:rsidR="00D51BD5" w:rsidRDefault="00D51BD5" w:rsidP="00D51BD5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3DE545" id="_x0000_t202" coordsize="21600,21600" o:spt="202" path="m,l,21600r21600,l21600,xe">
                <v:stroke joinstyle="miter"/>
                <v:path gradientshapeok="t" o:connecttype="rect"/>
              </v:shapetype>
              <v:shape id="Cuadro de texto 33" o:spid="_x0000_s1026" type="#_x0000_t202" style="position:absolute;margin-left:0;margin-top:3.15pt;width:280.4pt;height:19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" stroked="f">
                <v:textbox>
                  <w:txbxContent>
                    <w:p w14:paraId="4C0DF105" w14:textId="77777777" w:rsidR="00D51BD5" w:rsidRDefault="00D51BD5" w:rsidP="00D51BD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r>
                        <w:t>Estudia el humano comparado con los animales.</w:t>
                      </w:r>
                    </w:p>
                    <w:p w14:paraId="4DE425AE" w14:textId="77777777" w:rsidR="00D51BD5" w:rsidRDefault="00D51BD5" w:rsidP="00D51BD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r>
                        <w:t>Estudia las características de las personas.</w:t>
                      </w:r>
                    </w:p>
                    <w:p w14:paraId="44866E62" w14:textId="77777777" w:rsidR="00D51BD5" w:rsidRDefault="00D51BD5" w:rsidP="00D51BD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r>
                        <w:t>Estudia el ciclo vital.</w:t>
                      </w:r>
                    </w:p>
                    <w:p w14:paraId="74458E33" w14:textId="77777777" w:rsidR="00D51BD5" w:rsidRDefault="00D51BD5" w:rsidP="00D51BD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r>
                        <w:t xml:space="preserve">Estudia las diferencias individuales determinadas por la inteligencia, las actitudes etc. </w:t>
                      </w:r>
                    </w:p>
                    <w:p w14:paraId="2B6D2A3F" w14:textId="77777777" w:rsidR="00D51BD5" w:rsidRDefault="00D51BD5" w:rsidP="00D51BD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r>
                        <w:t>Estudia leyes y diferencias para aprender</w:t>
                      </w:r>
                    </w:p>
                    <w:p w14:paraId="15FA8623" w14:textId="77777777" w:rsidR="00D51BD5" w:rsidRDefault="00D51BD5" w:rsidP="00D51BD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r>
                        <w:t>Investiga los procesos psicológicos básicos.</w:t>
                      </w:r>
                    </w:p>
                    <w:p w14:paraId="46F8989F" w14:textId="77777777" w:rsidR="00D51BD5" w:rsidRDefault="00D51BD5" w:rsidP="00D51BD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r>
                        <w:t>Estudia las alteraciones que se producen en algunas personas.</w:t>
                      </w:r>
                    </w:p>
                    <w:p w14:paraId="4A03F689" w14:textId="77777777" w:rsidR="00D51BD5" w:rsidRDefault="00D51BD5" w:rsidP="00D51BD5"/>
                  </w:txbxContent>
                </v:textbox>
                <w10:wrap anchorx="margin"/>
              </v:shape>
            </w:pict>
          </mc:Fallback>
        </mc:AlternateContent>
      </w:r>
      <w:r w:rsidR="00D51BD5" w:rsidRPr="00D0491D"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914FFF" wp14:editId="6A56B47C">
                <wp:simplePos x="0" y="0"/>
                <wp:positionH relativeFrom="column">
                  <wp:posOffset>4105910</wp:posOffset>
                </wp:positionH>
                <wp:positionV relativeFrom="paragraph">
                  <wp:posOffset>277495</wp:posOffset>
                </wp:positionV>
                <wp:extent cx="2512695" cy="1932305"/>
                <wp:effectExtent l="0" t="0" r="1905" b="0"/>
                <wp:wrapNone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695" cy="193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60013" w14:textId="77777777" w:rsidR="00D51BD5" w:rsidRDefault="00D51BD5" w:rsidP="00D51BD5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Psicología general</w:t>
                            </w:r>
                          </w:p>
                          <w:p w14:paraId="32EDD56F" w14:textId="77777777" w:rsidR="00D51BD5" w:rsidRDefault="00D51BD5" w:rsidP="00D51BD5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Psicología evolutiva</w:t>
                            </w:r>
                          </w:p>
                          <w:p w14:paraId="6921D8F7" w14:textId="77777777" w:rsidR="00D51BD5" w:rsidRDefault="00D51BD5" w:rsidP="00D51BD5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Psicología de la personalidad</w:t>
                            </w:r>
                          </w:p>
                          <w:p w14:paraId="528D6D2C" w14:textId="77777777" w:rsidR="00D51BD5" w:rsidRDefault="00D51BD5" w:rsidP="00D51BD5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Psicología del aprendizaje</w:t>
                            </w:r>
                          </w:p>
                          <w:p w14:paraId="16A20AFA" w14:textId="77777777" w:rsidR="00D51BD5" w:rsidRDefault="00D51BD5" w:rsidP="00D51BD5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Psicología del aprendizaje</w:t>
                            </w:r>
                          </w:p>
                          <w:p w14:paraId="618BD210" w14:textId="77777777" w:rsidR="00D51BD5" w:rsidRDefault="00D51BD5" w:rsidP="00D51BD5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Psicología especial</w:t>
                            </w:r>
                          </w:p>
                          <w:p w14:paraId="4C06A753" w14:textId="77777777" w:rsidR="00D51BD5" w:rsidRDefault="00D51BD5" w:rsidP="00D51BD5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Psicopatología</w:t>
                            </w:r>
                          </w:p>
                          <w:p w14:paraId="364DEA21" w14:textId="77777777" w:rsidR="00D51BD5" w:rsidRDefault="00D51BD5" w:rsidP="00D51BD5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Psicología comparada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14FFF" id="Cuadro de texto 34" o:spid="_x0000_s1027" type="#_x0000_t202" style="position:absolute;margin-left:323.3pt;margin-top:21.85pt;width:197.85pt;height:15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" stroked="f">
                <v:textbox>
                  <w:txbxContent>
                    <w:p w14:paraId="7D760013" w14:textId="77777777" w:rsidR="00D51BD5" w:rsidRDefault="00D51BD5" w:rsidP="00D51BD5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Psicología general</w:t>
                      </w:r>
                    </w:p>
                    <w:p w14:paraId="32EDD56F" w14:textId="77777777" w:rsidR="00D51BD5" w:rsidRDefault="00D51BD5" w:rsidP="00D51BD5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Psicología evolutiva</w:t>
                      </w:r>
                    </w:p>
                    <w:p w14:paraId="6921D8F7" w14:textId="77777777" w:rsidR="00D51BD5" w:rsidRDefault="00D51BD5" w:rsidP="00D51BD5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Psicología de la personalidad</w:t>
                      </w:r>
                    </w:p>
                    <w:p w14:paraId="528D6D2C" w14:textId="77777777" w:rsidR="00D51BD5" w:rsidRDefault="00D51BD5" w:rsidP="00D51BD5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Psicología del aprendizaje</w:t>
                      </w:r>
                    </w:p>
                    <w:p w14:paraId="16A20AFA" w14:textId="77777777" w:rsidR="00D51BD5" w:rsidRDefault="00D51BD5" w:rsidP="00D51BD5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Psicología del aprendizaje</w:t>
                      </w:r>
                    </w:p>
                    <w:p w14:paraId="618BD210" w14:textId="77777777" w:rsidR="00D51BD5" w:rsidRDefault="00D51BD5" w:rsidP="00D51BD5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Psicología especial</w:t>
                      </w:r>
                    </w:p>
                    <w:p w14:paraId="4C06A753" w14:textId="77777777" w:rsidR="00D51BD5" w:rsidRDefault="00D51BD5" w:rsidP="00D51BD5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Psicopatología</w:t>
                      </w:r>
                    </w:p>
                    <w:p w14:paraId="364DEA21" w14:textId="77777777" w:rsidR="00D51BD5" w:rsidRDefault="00D51BD5" w:rsidP="00D51BD5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Psicología comparada</w:t>
                      </w:r>
                    </w:p>
                  </w:txbxContent>
                </v:textbox>
              </v:shape>
            </w:pict>
          </mc:Fallback>
        </mc:AlternateContent>
      </w:r>
    </w:p>
    <w:p w14:paraId="3CDF2688" w14:textId="77777777" w:rsidR="00D51BD5" w:rsidRPr="00D51BD5" w:rsidRDefault="00D51BD5" w:rsidP="00D51BD5">
      <w:pPr>
        <w:rPr>
          <w:rFonts w:ascii="Arial" w:hAnsi="Arial" w:cs="Arial"/>
          <w:lang w:val="es-ES"/>
        </w:rPr>
      </w:pPr>
    </w:p>
    <w:p w14:paraId="57D610A9" w14:textId="30BDDC18" w:rsidR="00D51BD5" w:rsidRPr="00D51BD5" w:rsidRDefault="00222B4F" w:rsidP="00D51BD5">
      <w:pPr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s-ES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7EB163E0" wp14:editId="32730F68">
                <wp:simplePos x="0" y="0"/>
                <wp:positionH relativeFrom="column">
                  <wp:posOffset>3111160</wp:posOffset>
                </wp:positionH>
                <wp:positionV relativeFrom="paragraph">
                  <wp:posOffset>87000</wp:posOffset>
                </wp:positionV>
                <wp:extent cx="1317600" cy="223200"/>
                <wp:effectExtent l="38100" t="38100" r="54610" b="43815"/>
                <wp:wrapNone/>
                <wp:docPr id="1565379184" name="Entrada de lápiz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317600" cy="22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FCF9E9" id="Entrada de lápiz 17" o:spid="_x0000_s1026" type="#_x0000_t75" style="position:absolute;margin-left:244.25pt;margin-top:6.15pt;width:105.2pt;height:18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">
                <v:imagedata r:id="rId20" o:title=""/>
              </v:shape>
            </w:pict>
          </mc:Fallback>
        </mc:AlternateContent>
      </w:r>
      <w:r>
        <w:rPr>
          <w:rFonts w:ascii="Arial" w:hAnsi="Arial" w:cs="Arial"/>
          <w:noProof/>
          <w:lang w:val="es-ES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702F7C9F" wp14:editId="28E0F3DA">
                <wp:simplePos x="0" y="0"/>
                <wp:positionH relativeFrom="column">
                  <wp:posOffset>1847560</wp:posOffset>
                </wp:positionH>
                <wp:positionV relativeFrom="paragraph">
                  <wp:posOffset>113640</wp:posOffset>
                </wp:positionV>
                <wp:extent cx="2647800" cy="139320"/>
                <wp:effectExtent l="38100" t="38100" r="57785" b="51435"/>
                <wp:wrapNone/>
                <wp:docPr id="1894266022" name="Entrada de lápiz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2647800" cy="13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DCA29B" id="Entrada de lápiz 16" o:spid="_x0000_s1026" type="#_x0000_t75" style="position:absolute;margin-left:144.8pt;margin-top:8.25pt;width:209.95pt;height:12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">
                <v:imagedata r:id="rId22" o:title=""/>
              </v:shape>
            </w:pict>
          </mc:Fallback>
        </mc:AlternateContent>
      </w:r>
    </w:p>
    <w:p w14:paraId="4A4A1AC1" w14:textId="607911FD" w:rsidR="00D51BD5" w:rsidRPr="00D51BD5" w:rsidRDefault="00222B4F" w:rsidP="00D51BD5">
      <w:pPr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s-ES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1FB41338" wp14:editId="491C1930">
                <wp:simplePos x="0" y="0"/>
                <wp:positionH relativeFrom="column">
                  <wp:posOffset>2997040</wp:posOffset>
                </wp:positionH>
                <wp:positionV relativeFrom="paragraph">
                  <wp:posOffset>-613475</wp:posOffset>
                </wp:positionV>
                <wp:extent cx="1438920" cy="1705320"/>
                <wp:effectExtent l="19050" t="38100" r="46990" b="47625"/>
                <wp:wrapNone/>
                <wp:docPr id="345122334" name="Entrada de lápiz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438920" cy="1705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A219FC" id="Entrada de lápiz 22" o:spid="_x0000_s1026" type="#_x0000_t75" style="position:absolute;margin-left:235.3pt;margin-top:-49pt;width:114.7pt;height:135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">
                <v:imagedata r:id="rId24" o:title=""/>
              </v:shape>
            </w:pict>
          </mc:Fallback>
        </mc:AlternateContent>
      </w:r>
      <w:r>
        <w:rPr>
          <w:rFonts w:ascii="Arial" w:hAnsi="Arial" w:cs="Arial"/>
          <w:noProof/>
          <w:lang w:val="es-ES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1F0FACAF" wp14:editId="3C615B21">
                <wp:simplePos x="0" y="0"/>
                <wp:positionH relativeFrom="column">
                  <wp:posOffset>3230270</wp:posOffset>
                </wp:positionH>
                <wp:positionV relativeFrom="paragraph">
                  <wp:posOffset>-390495</wp:posOffset>
                </wp:positionV>
                <wp:extent cx="1202040" cy="1451880"/>
                <wp:effectExtent l="38100" t="57150" r="55880" b="53340"/>
                <wp:wrapNone/>
                <wp:docPr id="723251396" name="Entrada de lápiz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202040" cy="14518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8BA86" id="Entrada de lápiz 14" o:spid="_x0000_s1026" type="#_x0000_t75" style="position:absolute;margin-left:253.65pt;margin-top:-31.45pt;width:96.1pt;height:115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">
                <v:imagedata r:id="rId26" o:title=""/>
              </v:shape>
            </w:pict>
          </mc:Fallback>
        </mc:AlternateContent>
      </w:r>
      <w:r w:rsidR="000D757D">
        <w:rPr>
          <w:rFonts w:ascii="Arial" w:hAnsi="Arial" w:cs="Arial"/>
          <w:noProof/>
          <w:lang w:val="es-ES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494533D3" wp14:editId="22B1D7C8">
                <wp:simplePos x="0" y="0"/>
                <wp:positionH relativeFrom="column">
                  <wp:posOffset>-1374080</wp:posOffset>
                </wp:positionH>
                <wp:positionV relativeFrom="paragraph">
                  <wp:posOffset>359545</wp:posOffset>
                </wp:positionV>
                <wp:extent cx="15480" cy="9000"/>
                <wp:effectExtent l="38100" t="38100" r="60960" b="67310"/>
                <wp:wrapNone/>
                <wp:docPr id="31" name="Entrada de lápiz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5480" cy="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36A997" id="Entrada de lápiz 31" o:spid="_x0000_s1026" type="#_x0000_t75" style="position:absolute;margin-left:-109.6pt;margin-top:26.9pt;width:4.05pt;height:3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">
                <v:imagedata r:id="rId28" o:title=""/>
              </v:shape>
            </w:pict>
          </mc:Fallback>
        </mc:AlternateContent>
      </w:r>
    </w:p>
    <w:p w14:paraId="17F14584" w14:textId="4B626C90" w:rsidR="00D51BD5" w:rsidRPr="00D51BD5" w:rsidRDefault="00222B4F" w:rsidP="00D51BD5">
      <w:pPr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s-ES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19EBB1F2" wp14:editId="4CE77EEA">
                <wp:simplePos x="0" y="0"/>
                <wp:positionH relativeFrom="column">
                  <wp:posOffset>3257320</wp:posOffset>
                </wp:positionH>
                <wp:positionV relativeFrom="paragraph">
                  <wp:posOffset>38570</wp:posOffset>
                </wp:positionV>
                <wp:extent cx="1188360" cy="351720"/>
                <wp:effectExtent l="0" t="57150" r="50165" b="48895"/>
                <wp:wrapNone/>
                <wp:docPr id="492204607" name="Entrada de lápiz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188360" cy="35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AACC67" id="Entrada de lápiz 19" o:spid="_x0000_s1026" type="#_x0000_t75" style="position:absolute;margin-left:255.8pt;margin-top:2.35pt;width:94.95pt;height:29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">
                <v:imagedata r:id="rId30" o:title=""/>
              </v:shape>
            </w:pict>
          </mc:Fallback>
        </mc:AlternateContent>
      </w:r>
      <w:r>
        <w:rPr>
          <w:rFonts w:ascii="Arial" w:hAnsi="Arial" w:cs="Arial"/>
          <w:noProof/>
          <w:lang w:val="es-ES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498B1FF4" wp14:editId="0EDD18D0">
                <wp:simplePos x="0" y="0"/>
                <wp:positionH relativeFrom="column">
                  <wp:posOffset>3092440</wp:posOffset>
                </wp:positionH>
                <wp:positionV relativeFrom="paragraph">
                  <wp:posOffset>-43870</wp:posOffset>
                </wp:positionV>
                <wp:extent cx="1339200" cy="603720"/>
                <wp:effectExtent l="57150" t="38100" r="52070" b="44450"/>
                <wp:wrapNone/>
                <wp:docPr id="1500179098" name="Entrada de lápiz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339200" cy="603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6EC849" id="Entrada de lápiz 18" o:spid="_x0000_s1026" type="#_x0000_t75" style="position:absolute;margin-left:242.8pt;margin-top:-4.15pt;width:106.9pt;height:4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">
                <v:imagedata r:id="rId32" o:title=""/>
              </v:shape>
            </w:pict>
          </mc:Fallback>
        </mc:AlternateContent>
      </w:r>
    </w:p>
    <w:p w14:paraId="1E04A5E8" w14:textId="0398A21C" w:rsidR="00D51BD5" w:rsidRPr="00D51BD5" w:rsidRDefault="00D51BD5" w:rsidP="00D51BD5">
      <w:pPr>
        <w:rPr>
          <w:rFonts w:ascii="Arial" w:hAnsi="Arial" w:cs="Arial"/>
          <w:lang w:val="es-ES"/>
        </w:rPr>
      </w:pPr>
    </w:p>
    <w:p w14:paraId="335D7DAA" w14:textId="77777777" w:rsidR="00D51BD5" w:rsidRPr="00D51BD5" w:rsidRDefault="00D51BD5" w:rsidP="00D51BD5">
      <w:pPr>
        <w:rPr>
          <w:rFonts w:ascii="Arial" w:hAnsi="Arial" w:cs="Arial"/>
          <w:lang w:val="es-ES"/>
        </w:rPr>
      </w:pPr>
    </w:p>
    <w:p w14:paraId="24AAA812" w14:textId="1E1E9F44" w:rsidR="00D51BD5" w:rsidRPr="00D51BD5" w:rsidRDefault="00222B4F" w:rsidP="00D51BD5">
      <w:pPr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s-ES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17D0B724" wp14:editId="55837EEC">
                <wp:simplePos x="0" y="0"/>
                <wp:positionH relativeFrom="column">
                  <wp:posOffset>3206560</wp:posOffset>
                </wp:positionH>
                <wp:positionV relativeFrom="paragraph">
                  <wp:posOffset>-187615</wp:posOffset>
                </wp:positionV>
                <wp:extent cx="1280520" cy="392760"/>
                <wp:effectExtent l="38100" t="38100" r="53340" b="45720"/>
                <wp:wrapNone/>
                <wp:docPr id="1719130484" name="Entrada de lápiz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280520" cy="392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694B59" id="Entrada de lápiz 21" o:spid="_x0000_s1026" type="#_x0000_t75" style="position:absolute;margin-left:251.8pt;margin-top:-15.45pt;width:102.25pt;height:32.3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">
                <v:imagedata r:id="rId34" o:title=""/>
              </v:shape>
            </w:pict>
          </mc:Fallback>
        </mc:AlternateContent>
      </w:r>
    </w:p>
    <w:p w14:paraId="41FE6EB0" w14:textId="26490380" w:rsidR="00D51BD5" w:rsidRPr="00D51BD5" w:rsidRDefault="000D757D" w:rsidP="00D51BD5">
      <w:pPr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s-ES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5A180902" wp14:editId="19CCFA6F">
                <wp:simplePos x="0" y="0"/>
                <wp:positionH relativeFrom="column">
                  <wp:posOffset>6162160</wp:posOffset>
                </wp:positionH>
                <wp:positionV relativeFrom="paragraph">
                  <wp:posOffset>159810</wp:posOffset>
                </wp:positionV>
                <wp:extent cx="23400" cy="21600"/>
                <wp:effectExtent l="57150" t="38100" r="53340" b="54610"/>
                <wp:wrapNone/>
                <wp:docPr id="23" name="Entrada de lápiz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23400" cy="2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E6BD33" id="Entrada de lápiz 23" o:spid="_x0000_s1026" type="#_x0000_t75" style="position:absolute;margin-left:483.8pt;margin-top:11.2pt;width:4.7pt;height: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">
                <v:imagedata r:id="rId36" o:title=""/>
              </v:shape>
            </w:pict>
          </mc:Fallback>
        </mc:AlternateContent>
      </w:r>
    </w:p>
    <w:p w14:paraId="58E93FF6" w14:textId="74348D04" w:rsidR="00D51BD5" w:rsidRPr="00D51BD5" w:rsidRDefault="00E701FD" w:rsidP="00D51BD5">
      <w:pPr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s-ES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1F12CD1D" wp14:editId="63BDDAD4">
                <wp:simplePos x="0" y="0"/>
                <wp:positionH relativeFrom="column">
                  <wp:posOffset>5467000</wp:posOffset>
                </wp:positionH>
                <wp:positionV relativeFrom="paragraph">
                  <wp:posOffset>155215</wp:posOffset>
                </wp:positionV>
                <wp:extent cx="17640" cy="5760"/>
                <wp:effectExtent l="38100" t="38100" r="59055" b="70485"/>
                <wp:wrapNone/>
                <wp:docPr id="36" name="Entrada de lápiz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7640" cy="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E84EEA" id="Entrada de lápiz 36" o:spid="_x0000_s1026" type="#_x0000_t75" style="position:absolute;margin-left:429.05pt;margin-top:10.8pt;width:4.25pt;height:3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">
                <v:imagedata r:id="rId38" o:title=""/>
              </v:shape>
            </w:pict>
          </mc:Fallback>
        </mc:AlternateContent>
      </w:r>
    </w:p>
    <w:p w14:paraId="07479B09" w14:textId="77777777" w:rsidR="00D51BD5" w:rsidRPr="00D51BD5" w:rsidRDefault="00D51BD5" w:rsidP="00D51BD5">
      <w:pPr>
        <w:rPr>
          <w:rFonts w:ascii="Arial Black" w:hAnsi="Arial Black" w:cs="Arial"/>
          <w:lang w:val="es-ES"/>
        </w:rPr>
      </w:pPr>
      <w:r w:rsidRPr="00D51BD5">
        <w:rPr>
          <w:rFonts w:ascii="Arial" w:hAnsi="Arial" w:cs="Arial"/>
          <w:lang w:val="es-ES"/>
        </w:rPr>
        <w:t xml:space="preserve"> </w:t>
      </w:r>
      <w:r w:rsidRPr="00D51BD5">
        <w:rPr>
          <w:rFonts w:ascii="Arial Black" w:hAnsi="Arial Black" w:cs="Arial"/>
          <w:lang w:val="es-ES"/>
        </w:rPr>
        <w:t>CAMPOS</w:t>
      </w:r>
    </w:p>
    <w:p w14:paraId="3D774E49" w14:textId="6C16853D" w:rsidR="00D51BD5" w:rsidRPr="00E701FD" w:rsidRDefault="00D51BD5" w:rsidP="00E701F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E701FD">
        <w:rPr>
          <w:rFonts w:ascii="Arial" w:hAnsi="Arial" w:cs="Arial"/>
        </w:rPr>
        <w:t xml:space="preserve">Completa el siguiente cuadro comparativo de los campos de la psicología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767"/>
        <w:gridCol w:w="2083"/>
        <w:gridCol w:w="4446"/>
      </w:tblGrid>
      <w:tr w:rsidR="008117C3" w:rsidRPr="00D51BD5" w14:paraId="32896920" w14:textId="77777777" w:rsidTr="00D51BD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18DE" w14:textId="77777777" w:rsidR="00D51BD5" w:rsidRPr="00157420" w:rsidRDefault="00D51BD5" w:rsidP="00D51BD5">
            <w:pPr>
              <w:spacing w:after="160" w:line="259" w:lineRule="auto"/>
              <w:rPr>
                <w:rFonts w:ascii="Arial" w:hAnsi="Arial" w:cs="Arial"/>
                <w:b/>
                <w:bCs/>
                <w:lang w:val="es-ES"/>
              </w:rPr>
            </w:pPr>
            <w:r w:rsidRPr="00157420">
              <w:rPr>
                <w:rFonts w:ascii="Arial" w:hAnsi="Arial" w:cs="Arial"/>
                <w:b/>
                <w:bCs/>
                <w:lang w:val="es-ES"/>
              </w:rPr>
              <w:t>CAMPO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C808" w14:textId="77777777" w:rsidR="00D51BD5" w:rsidRPr="00157420" w:rsidRDefault="00D51BD5" w:rsidP="00D51BD5">
            <w:pPr>
              <w:spacing w:after="160" w:line="259" w:lineRule="auto"/>
              <w:rPr>
                <w:rFonts w:ascii="Arial" w:hAnsi="Arial" w:cs="Arial"/>
                <w:b/>
                <w:bCs/>
                <w:lang w:val="es-ES"/>
              </w:rPr>
            </w:pPr>
            <w:r w:rsidRPr="00157420">
              <w:rPr>
                <w:rFonts w:ascii="Arial" w:hAnsi="Arial" w:cs="Arial"/>
                <w:b/>
                <w:bCs/>
                <w:lang w:val="es-ES"/>
              </w:rPr>
              <w:t>CARACTERISTICAS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840C" w14:textId="77777777" w:rsidR="00D51BD5" w:rsidRPr="00157420" w:rsidRDefault="00D51BD5" w:rsidP="00D51BD5">
            <w:pPr>
              <w:spacing w:after="160" w:line="259" w:lineRule="auto"/>
              <w:rPr>
                <w:rFonts w:ascii="Arial" w:hAnsi="Arial" w:cs="Arial"/>
                <w:b/>
                <w:bCs/>
                <w:lang w:val="es-ES"/>
              </w:rPr>
            </w:pPr>
            <w:r w:rsidRPr="00157420">
              <w:rPr>
                <w:rFonts w:ascii="Arial" w:hAnsi="Arial" w:cs="Arial"/>
                <w:b/>
                <w:bCs/>
                <w:lang w:val="es-ES"/>
              </w:rPr>
              <w:t>IMAGEN</w:t>
            </w:r>
          </w:p>
        </w:tc>
      </w:tr>
      <w:tr w:rsidR="008117C3" w:rsidRPr="00D51BD5" w14:paraId="6692DAE4" w14:textId="77777777" w:rsidTr="00D51BD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B3E9" w14:textId="02660F52" w:rsidR="00D51BD5" w:rsidRPr="00157420" w:rsidRDefault="00222B4F" w:rsidP="00D51BD5">
            <w:pPr>
              <w:spacing w:after="160" w:line="259" w:lineRule="auto"/>
              <w:rPr>
                <w:rFonts w:ascii="Arial" w:hAnsi="Arial" w:cs="Arial"/>
                <w:color w:val="385623" w:themeColor="accent6" w:themeShade="8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57420">
              <w:rPr>
                <w:rFonts w:ascii="Arial" w:hAnsi="Arial" w:cs="Arial"/>
                <w:color w:val="385623" w:themeColor="accent6" w:themeShade="8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Psicología del deporte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3C73" w14:textId="77777777" w:rsidR="00D51BD5" w:rsidRDefault="00157420" w:rsidP="00D51BD5">
            <w:pPr>
              <w:spacing w:after="160" w:line="259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Aplica sus conocimientos en el ámbito del deporte formativo y del deporte competitivo, considerando al deporte como un ejercicio en el que in</w:t>
            </w:r>
            <w:r w:rsidR="00BF6CE5">
              <w:rPr>
                <w:rFonts w:ascii="Arial" w:hAnsi="Arial" w:cs="Arial"/>
                <w:lang w:val="es-ES"/>
              </w:rPr>
              <w:t>ciden factores fisiológicos, emocionales, psicológicos, técnicos y táctico – estratégico.</w:t>
            </w:r>
          </w:p>
          <w:p w14:paraId="030CCFD5" w14:textId="12B7AA8C" w:rsidR="00BF6CE5" w:rsidRPr="00D51BD5" w:rsidRDefault="00BF6CE5" w:rsidP="00D51BD5">
            <w:pPr>
              <w:spacing w:after="160" w:line="259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DE38" w14:textId="470798A7" w:rsidR="00D51BD5" w:rsidRPr="00D51BD5" w:rsidRDefault="00BF6CE5" w:rsidP="00D51BD5">
            <w:pPr>
              <w:spacing w:after="160" w:line="259" w:lineRule="auto"/>
              <w:rPr>
                <w:rFonts w:ascii="Arial" w:hAnsi="Arial" w:cs="Arial"/>
                <w:lang w:val="es-ES"/>
              </w:rPr>
            </w:pPr>
            <w:r w:rsidRPr="00BF6CE5">
              <w:rPr>
                <w:rFonts w:ascii="Arial" w:hAnsi="Arial" w:cs="Arial"/>
              </w:rPr>
              <w:drawing>
                <wp:inline distT="0" distB="0" distL="0" distR="0" wp14:anchorId="22173D66" wp14:editId="2036F175">
                  <wp:extent cx="1847850" cy="1155469"/>
                  <wp:effectExtent l="0" t="0" r="0" b="6985"/>
                  <wp:docPr id="2026453492" name="Imagen 25" descr="La función del psicologo del deporte | Olymp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a función del psicologo del deporte | Olymp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244" cy="1173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7C3" w:rsidRPr="00D51BD5" w14:paraId="3C0B5E90" w14:textId="77777777" w:rsidTr="00D51BD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57C9" w14:textId="4B760A4E" w:rsidR="00D51BD5" w:rsidRPr="00157420" w:rsidRDefault="00222B4F" w:rsidP="00D51BD5">
            <w:pPr>
              <w:spacing w:after="160" w:line="259" w:lineRule="auto"/>
              <w:rPr>
                <w:rFonts w:ascii="Arial" w:hAnsi="Arial" w:cs="Arial"/>
                <w:color w:val="385623" w:themeColor="accent6" w:themeShade="8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57420">
              <w:rPr>
                <w:rFonts w:ascii="Arial" w:hAnsi="Arial" w:cs="Arial"/>
                <w:color w:val="385623" w:themeColor="accent6" w:themeShade="8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Psicogerontología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8091" w14:textId="215D4286" w:rsidR="00D51BD5" w:rsidRDefault="00157420" w:rsidP="00D51BD5">
            <w:pPr>
              <w:spacing w:after="160" w:line="259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Estudia y aplica sus conocimientos al envejecimiento normal y a los cambios psicológicos y sociales que implica.</w:t>
            </w:r>
          </w:p>
          <w:p w14:paraId="150896A2" w14:textId="1C9C8F11" w:rsidR="00157420" w:rsidRPr="00D51BD5" w:rsidRDefault="00157420" w:rsidP="00D51BD5">
            <w:pPr>
              <w:spacing w:after="160" w:line="259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lastRenderedPageBreak/>
              <w:t>Tiene como objetivo la prolongación de la vida y el mejoramiento de la calidad de vida de las personas mayores.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8BD0" w14:textId="37179F5F" w:rsidR="00D51BD5" w:rsidRPr="00D51BD5" w:rsidRDefault="00157420" w:rsidP="00D51BD5">
            <w:pPr>
              <w:spacing w:after="160" w:line="259" w:lineRule="auto"/>
              <w:rPr>
                <w:rFonts w:ascii="Arial" w:hAnsi="Arial" w:cs="Arial"/>
                <w:lang w:val="es-ES"/>
              </w:rPr>
            </w:pPr>
            <w:r w:rsidRPr="00157420">
              <w:rPr>
                <w:rFonts w:ascii="Arial" w:hAnsi="Arial" w:cs="Arial"/>
              </w:rPr>
              <w:lastRenderedPageBreak/>
              <w:drawing>
                <wp:inline distT="0" distB="0" distL="0" distR="0" wp14:anchorId="0818EC27" wp14:editId="06879FDA">
                  <wp:extent cx="1778000" cy="1020164"/>
                  <wp:effectExtent l="0" t="0" r="0" b="8890"/>
                  <wp:docPr id="603374901" name="Imagen 24" descr="Psicogerontología y bienestar en la tercera edad | UN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icogerontología y bienestar en la tercera edad | UN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772" cy="102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7C3" w:rsidRPr="00D51BD5" w14:paraId="1D17FE73" w14:textId="77777777" w:rsidTr="00D51BD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9667" w14:textId="008D2618" w:rsidR="00D51BD5" w:rsidRPr="00157420" w:rsidRDefault="00222B4F" w:rsidP="00D51BD5">
            <w:pPr>
              <w:spacing w:after="160" w:line="259" w:lineRule="auto"/>
              <w:rPr>
                <w:rFonts w:ascii="Arial" w:hAnsi="Arial" w:cs="Arial"/>
                <w:color w:val="385623" w:themeColor="accent6" w:themeShade="8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57420">
              <w:rPr>
                <w:rFonts w:ascii="Arial" w:hAnsi="Arial" w:cs="Arial"/>
                <w:color w:val="385623" w:themeColor="accent6" w:themeShade="8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Psicología Forense o Judicial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9C98" w14:textId="77777777" w:rsidR="00D51BD5" w:rsidRDefault="00BF6CE5" w:rsidP="00D51BD5">
            <w:pPr>
              <w:spacing w:after="160" w:line="259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Es el campo psicológico que se aplica al derecho; ambas diciplinas se complementan para atender los derechos de los ciudadanos en situaciones de conflicto con la ley.</w:t>
            </w:r>
          </w:p>
          <w:p w14:paraId="3E91A9F6" w14:textId="2406E6CE" w:rsidR="00BF6CE5" w:rsidRPr="00D51BD5" w:rsidRDefault="00BF6CE5" w:rsidP="00D51BD5">
            <w:pPr>
              <w:spacing w:after="160" w:line="259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Algunas de las problemáticas en las que intervienen las y los psicólogos forenses son: restitución de menores; violencia y abuso sexual; situaciones conflictivas familiares como abandono, malos tartos; protección de enfermos mentales y ancianos; adicciones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1336" w14:textId="2813D2BA" w:rsidR="00D51BD5" w:rsidRPr="00D51BD5" w:rsidRDefault="00FE779D" w:rsidP="00D51BD5">
            <w:pPr>
              <w:spacing w:after="160" w:line="259" w:lineRule="auto"/>
              <w:rPr>
                <w:rFonts w:ascii="Arial" w:hAnsi="Arial" w:cs="Arial"/>
                <w:lang w:val="es-ES"/>
              </w:rPr>
            </w:pPr>
            <w:r w:rsidRPr="00FE779D">
              <w:rPr>
                <w:rFonts w:ascii="Arial" w:hAnsi="Arial" w:cs="Arial"/>
              </w:rPr>
              <w:drawing>
                <wp:inline distT="0" distB="0" distL="0" distR="0" wp14:anchorId="49CCDF75" wp14:editId="4EBB8B7F">
                  <wp:extent cx="2133600" cy="1646886"/>
                  <wp:effectExtent l="0" t="0" r="0" b="0"/>
                  <wp:docPr id="1080412073" name="Imagen 26" descr="En qué consiste la Psicología Forense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n qué consiste la Psicología Forense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076" cy="1653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7C3" w:rsidRPr="00D51BD5" w14:paraId="612641C7" w14:textId="77777777" w:rsidTr="00D51BD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30C2" w14:textId="57926610" w:rsidR="00D51BD5" w:rsidRPr="00157420" w:rsidRDefault="00222B4F" w:rsidP="00D51BD5">
            <w:pPr>
              <w:spacing w:after="160" w:line="259" w:lineRule="auto"/>
              <w:rPr>
                <w:rFonts w:ascii="Arial" w:hAnsi="Arial" w:cs="Arial"/>
                <w:color w:val="385623" w:themeColor="accent6" w:themeShade="8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57420">
              <w:rPr>
                <w:rFonts w:ascii="Arial" w:hAnsi="Arial" w:cs="Arial"/>
                <w:color w:val="385623" w:themeColor="accent6" w:themeShade="8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Psicología </w:t>
            </w:r>
            <w:r w:rsidR="00157420" w:rsidRPr="00157420">
              <w:rPr>
                <w:rFonts w:ascii="Arial" w:hAnsi="Arial" w:cs="Arial"/>
                <w:color w:val="385623" w:themeColor="accent6" w:themeShade="8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institucional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580B" w14:textId="2E3C440A" w:rsidR="00FE779D" w:rsidRPr="00D51BD5" w:rsidRDefault="00FE779D" w:rsidP="00D51BD5">
            <w:pPr>
              <w:spacing w:after="160" w:line="259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Estudia las interacciones humanas dentro de organizaciones: como escuelas, sindicatos, fabricas, clubes, etc. Para asesorar y colaborar en la promoción de cambios que aseguren una adecuada </w:t>
            </w:r>
            <w:r>
              <w:rPr>
                <w:rFonts w:ascii="Arial" w:hAnsi="Arial" w:cs="Arial"/>
                <w:lang w:val="es-ES"/>
              </w:rPr>
              <w:lastRenderedPageBreak/>
              <w:t xml:space="preserve">dinámica en el funcionamiento grupal y de las personas que las integran, en tanto a miembros de la institución.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8878" w14:textId="751B398D" w:rsidR="00D51BD5" w:rsidRPr="00D51BD5" w:rsidRDefault="00FE779D" w:rsidP="00D51BD5">
            <w:pPr>
              <w:spacing w:after="160" w:line="259" w:lineRule="auto"/>
              <w:rPr>
                <w:rFonts w:ascii="Arial" w:hAnsi="Arial" w:cs="Arial"/>
                <w:lang w:val="es-ES"/>
              </w:rPr>
            </w:pPr>
            <w:r w:rsidRPr="00FE779D">
              <w:rPr>
                <w:rFonts w:ascii="Arial" w:hAnsi="Arial" w:cs="Arial"/>
              </w:rPr>
              <w:lastRenderedPageBreak/>
              <w:drawing>
                <wp:inline distT="0" distB="0" distL="0" distR="0" wp14:anchorId="60208286" wp14:editId="38E2EFED">
                  <wp:extent cx="2101850" cy="2171700"/>
                  <wp:effectExtent l="0" t="0" r="0" b="0"/>
                  <wp:docPr id="576578759" name="Imagen 27" descr="A importância da Psicologia Instituc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 importância da Psicologia Instituc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5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7C3" w:rsidRPr="00D51BD5" w14:paraId="2114EAB9" w14:textId="77777777" w:rsidTr="00D51BD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5580" w14:textId="0F92670A" w:rsidR="00D51BD5" w:rsidRPr="00157420" w:rsidRDefault="00222B4F" w:rsidP="00D51BD5">
            <w:pPr>
              <w:spacing w:after="160" w:line="259" w:lineRule="auto"/>
              <w:rPr>
                <w:rFonts w:ascii="Arial" w:hAnsi="Arial" w:cs="Arial"/>
                <w:color w:val="385623" w:themeColor="accent6" w:themeShade="8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57420">
              <w:rPr>
                <w:rFonts w:ascii="Arial" w:hAnsi="Arial" w:cs="Arial"/>
                <w:color w:val="385623" w:themeColor="accent6" w:themeShade="8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Psicología </w:t>
            </w:r>
            <w:r w:rsidR="00157420" w:rsidRPr="00157420">
              <w:rPr>
                <w:rFonts w:ascii="Arial" w:hAnsi="Arial" w:cs="Arial"/>
                <w:color w:val="385623" w:themeColor="accent6" w:themeShade="8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Laboral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7E84" w14:textId="77777777" w:rsidR="00D51BD5" w:rsidRDefault="00FE779D" w:rsidP="00D51BD5">
            <w:pPr>
              <w:spacing w:after="160" w:line="259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Analiza e interviene en las múltiples situaciones </w:t>
            </w:r>
            <w:r w:rsidR="00A95CFF">
              <w:rPr>
                <w:rFonts w:ascii="Arial" w:hAnsi="Arial" w:cs="Arial"/>
                <w:lang w:val="es-ES"/>
              </w:rPr>
              <w:t>vinculadas con el trabajo y los procesos psicológicos que se establecen entre las personas y su contexto laboral.</w:t>
            </w:r>
          </w:p>
          <w:p w14:paraId="1B871A78" w14:textId="32B51ACB" w:rsidR="00A95CFF" w:rsidRDefault="00A95CFF" w:rsidP="00D51BD5">
            <w:pPr>
              <w:spacing w:after="160" w:line="259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No solo esta centrada en quienes trabajan si no también en las organizaciones, proponiendo un equilibrio saludable entre el bienestar y la salud mental de los trabajadores y los objetivos de las organizaciones.</w:t>
            </w:r>
          </w:p>
          <w:p w14:paraId="4350CE03" w14:textId="77777777" w:rsidR="00A95CFF" w:rsidRDefault="00A95CFF" w:rsidP="00D51BD5">
            <w:pPr>
              <w:spacing w:after="160" w:line="259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Algunos de los problemas con los que trabaja son:</w:t>
            </w:r>
          </w:p>
          <w:p w14:paraId="1CA67E8C" w14:textId="77777777" w:rsidR="00A95CFF" w:rsidRDefault="00A95CFF" w:rsidP="00A95CFF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motivación de los trabajadores.</w:t>
            </w:r>
          </w:p>
          <w:p w14:paraId="21D678BE" w14:textId="77777777" w:rsidR="00A95CFF" w:rsidRDefault="00A95CFF" w:rsidP="00A95CFF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 grados y los motivos de fatiga frente a las tareas.</w:t>
            </w:r>
          </w:p>
          <w:p w14:paraId="54FAB9AF" w14:textId="6599DF81" w:rsidR="00A95CFF" w:rsidRPr="00A95CFF" w:rsidRDefault="00A95CFF" w:rsidP="00A95CFF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Etc.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5288" w14:textId="1A30EE0A" w:rsidR="00D51BD5" w:rsidRPr="00D51BD5" w:rsidRDefault="00A95CFF" w:rsidP="00D51BD5">
            <w:pPr>
              <w:spacing w:after="160" w:line="259" w:lineRule="auto"/>
              <w:rPr>
                <w:rFonts w:ascii="Arial" w:hAnsi="Arial" w:cs="Arial"/>
                <w:lang w:val="es-ES"/>
              </w:rPr>
            </w:pPr>
            <w:r w:rsidRPr="00A95CFF">
              <w:rPr>
                <w:rFonts w:ascii="Arial" w:hAnsi="Arial" w:cs="Arial"/>
              </w:rPr>
              <w:drawing>
                <wp:inline distT="0" distB="0" distL="0" distR="0" wp14:anchorId="074D2351" wp14:editId="73360C7C">
                  <wp:extent cx="2188210" cy="1032284"/>
                  <wp:effectExtent l="0" t="0" r="2540" b="0"/>
                  <wp:docPr id="1561751351" name="Imagen 28" descr="▷ Psicología Laboral » Definición, Historia y Apl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▷ Psicología Laboral » Definición, Historia y Aplicació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0001" cy="1051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7C3" w:rsidRPr="00D51BD5" w14:paraId="1C901FA9" w14:textId="77777777" w:rsidTr="00D51BD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8157" w14:textId="2650ECF8" w:rsidR="00D51BD5" w:rsidRPr="00157420" w:rsidRDefault="00222B4F" w:rsidP="00D51BD5">
            <w:pPr>
              <w:spacing w:after="160" w:line="259" w:lineRule="auto"/>
              <w:rPr>
                <w:rFonts w:ascii="Arial" w:hAnsi="Arial" w:cs="Arial"/>
                <w:color w:val="385623" w:themeColor="accent6" w:themeShade="8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57420">
              <w:rPr>
                <w:rFonts w:ascii="Arial" w:hAnsi="Arial" w:cs="Arial"/>
                <w:color w:val="385623" w:themeColor="accent6" w:themeShade="8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Psicología </w:t>
            </w:r>
            <w:r w:rsidR="00157420" w:rsidRPr="00157420">
              <w:rPr>
                <w:rFonts w:ascii="Arial" w:hAnsi="Arial" w:cs="Arial"/>
                <w:color w:val="385623" w:themeColor="accent6" w:themeShade="8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Educacional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E0E3" w14:textId="77777777" w:rsidR="005604FB" w:rsidRDefault="00A95CFF" w:rsidP="00D51BD5">
            <w:pPr>
              <w:spacing w:after="160" w:line="259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Es la psicología aplicada en el ámbito de la educación. Se ocupa de temas tales como el funcionamiento de las relaciones </w:t>
            </w:r>
            <w:r w:rsidR="005604FB">
              <w:rPr>
                <w:rFonts w:ascii="Arial" w:hAnsi="Arial" w:cs="Arial"/>
                <w:lang w:val="es-ES"/>
              </w:rPr>
              <w:t xml:space="preserve">entre los distintos miembros de las instituciones educativas, de los complejos dispositivos del aprendizaje y el desarrollo; de los mecanismos que subyacen a las dificultades para estudiar; de la incidencia de fatores biológicos, psicológicos y sociales en la educación, de la dinámica de los grupos escolares. </w:t>
            </w:r>
          </w:p>
          <w:p w14:paraId="7BD7C10A" w14:textId="747F89EF" w:rsidR="00D51BD5" w:rsidRPr="00D51BD5" w:rsidRDefault="005604FB" w:rsidP="00D51BD5">
            <w:pPr>
              <w:spacing w:after="160" w:line="259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Las y los psicólogos en las escuelas suelen equipos con otros profesionales como psicopedagogos, trabajadores sociales, educadores, fonoaudiólogos que complementan sus acciones e intervienen de forma complementaria frente a las complejas situaciones que deben afrontar. 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A60E" w14:textId="5C5870AF" w:rsidR="00D51BD5" w:rsidRPr="00D51BD5" w:rsidRDefault="005604FB" w:rsidP="00D51BD5">
            <w:pPr>
              <w:spacing w:after="160" w:line="259" w:lineRule="auto"/>
              <w:rPr>
                <w:rFonts w:ascii="Arial" w:hAnsi="Arial" w:cs="Arial"/>
                <w:lang w:val="es-ES"/>
              </w:rPr>
            </w:pPr>
            <w:r w:rsidRPr="005604FB">
              <w:rPr>
                <w:rFonts w:ascii="Arial" w:hAnsi="Arial" w:cs="Arial"/>
                <w:lang w:val="es-ES"/>
              </w:rPr>
              <w:drawing>
                <wp:inline distT="0" distB="0" distL="0" distR="0" wp14:anchorId="6CF8C935" wp14:editId="6AF1E12D">
                  <wp:extent cx="2914650" cy="1562100"/>
                  <wp:effectExtent l="0" t="0" r="0" b="0"/>
                  <wp:docPr id="1970729118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7C3" w:rsidRPr="00D51BD5" w14:paraId="4963235A" w14:textId="77777777" w:rsidTr="00D51BD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4F30" w14:textId="6AC30455" w:rsidR="00D51BD5" w:rsidRPr="00157420" w:rsidRDefault="00157420" w:rsidP="00D51BD5">
            <w:pPr>
              <w:spacing w:after="160" w:line="259" w:lineRule="auto"/>
              <w:rPr>
                <w:rFonts w:ascii="Arial" w:hAnsi="Arial" w:cs="Arial"/>
                <w:color w:val="385623" w:themeColor="accent6" w:themeShade="8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57420">
              <w:rPr>
                <w:rFonts w:ascii="Arial" w:hAnsi="Arial" w:cs="Arial"/>
                <w:color w:val="385623" w:themeColor="accent6" w:themeShade="8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Psicología Clínica o Psicoterapia  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8D3F" w14:textId="77777777" w:rsidR="00D51BD5" w:rsidRDefault="005604FB" w:rsidP="00D51BD5">
            <w:pPr>
              <w:spacing w:after="160" w:line="259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El campo de la psicología clínica alude a la atención de problemas mas emocionales, adaptativos y otros que requieren d</w:t>
            </w:r>
            <w:proofErr w:type="spellStart"/>
            <w:r>
              <w:rPr>
                <w:rFonts w:ascii="Arial" w:hAnsi="Arial" w:cs="Arial"/>
                <w:lang w:val="es-ES"/>
              </w:rPr>
              <w:t>e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asistencia psicológica </w:t>
            </w:r>
            <w:r w:rsidR="008117C3">
              <w:rPr>
                <w:rFonts w:ascii="Arial" w:hAnsi="Arial" w:cs="Arial"/>
                <w:lang w:val="es-ES"/>
              </w:rPr>
              <w:t xml:space="preserve">para una mejor evolución. </w:t>
            </w:r>
          </w:p>
          <w:p w14:paraId="3C189100" w14:textId="77777777" w:rsidR="008117C3" w:rsidRDefault="008117C3" w:rsidP="00D51BD5">
            <w:pPr>
              <w:spacing w:after="160" w:line="259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Trata de aprender la particularidad de cada una de las personas consultantes de tal modo que puedan modificar los problemas que originan su enfermedad mental.</w:t>
            </w:r>
          </w:p>
          <w:p w14:paraId="58D7B29A" w14:textId="77777777" w:rsidR="008117C3" w:rsidRDefault="008117C3" w:rsidP="00D51BD5">
            <w:pPr>
              <w:spacing w:after="160" w:line="259" w:lineRule="auto"/>
              <w:rPr>
                <w:rFonts w:ascii="Arial" w:hAnsi="Arial" w:cs="Arial"/>
                <w:lang w:val="es-ES"/>
              </w:rPr>
            </w:pPr>
          </w:p>
          <w:p w14:paraId="12B9D881" w14:textId="6160D812" w:rsidR="008117C3" w:rsidRPr="00D51BD5" w:rsidRDefault="008117C3" w:rsidP="00D51BD5">
            <w:pPr>
              <w:spacing w:after="160" w:line="259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Las psicoterapias son una forma de tratamiento donde la conversación y el intercambio afectivo entre el terapeuta y el paciente son el instrumento fundamental. El objetivo es que los pacientes mejoren el comportamiento que dificulta su desarrollo o dificultan su vida de relación, puede ser individual, de pajeras, niños, etc.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8E32" w14:textId="28B5986F" w:rsidR="00D51BD5" w:rsidRPr="00D51BD5" w:rsidRDefault="008117C3" w:rsidP="00D51BD5">
            <w:pPr>
              <w:spacing w:after="160" w:line="259" w:lineRule="auto"/>
              <w:rPr>
                <w:rFonts w:ascii="Arial" w:hAnsi="Arial" w:cs="Arial"/>
                <w:lang w:val="es-ES"/>
              </w:rPr>
            </w:pPr>
            <w:r w:rsidRPr="008117C3">
              <w:rPr>
                <w:rFonts w:ascii="Arial" w:hAnsi="Arial" w:cs="Arial"/>
              </w:rPr>
              <w:drawing>
                <wp:inline distT="0" distB="0" distL="0" distR="0" wp14:anchorId="1197E89C" wp14:editId="4F5B1AEF">
                  <wp:extent cx="3051810" cy="1640863"/>
                  <wp:effectExtent l="0" t="0" r="0" b="0"/>
                  <wp:docPr id="2023015558" name="Imagen 30" descr="La Psicología Clínica, ¿por qué es tan importante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a Psicología Clínica, ¿por qué es tan importante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4218" cy="1652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501207" w14:textId="77777777" w:rsidR="00D51BD5" w:rsidRPr="00D51BD5" w:rsidRDefault="00D51BD5" w:rsidP="00D51BD5">
      <w:pPr>
        <w:rPr>
          <w:rFonts w:ascii="Arial" w:hAnsi="Arial" w:cs="Arial"/>
          <w:lang w:val="es-ES"/>
        </w:rPr>
      </w:pPr>
    </w:p>
    <w:p w14:paraId="49D08AAE" w14:textId="77777777" w:rsidR="00D51BD5" w:rsidRPr="00D51BD5" w:rsidRDefault="00D51BD5" w:rsidP="00D51BD5">
      <w:pPr>
        <w:rPr>
          <w:rFonts w:ascii="Arial" w:hAnsi="Arial" w:cs="Arial"/>
          <w:lang w:val="es-ES"/>
        </w:rPr>
      </w:pPr>
    </w:p>
    <w:p w14:paraId="4DA65868" w14:textId="77777777" w:rsidR="00241789" w:rsidRPr="00D0491D" w:rsidRDefault="00000000">
      <w:pPr>
        <w:rPr>
          <w:rFonts w:ascii="Arial" w:hAnsi="Arial" w:cs="Arial"/>
        </w:rPr>
      </w:pPr>
    </w:p>
    <w:sectPr w:rsidR="00241789" w:rsidRPr="00D049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72310"/>
    <w:multiLevelType w:val="hybridMultilevel"/>
    <w:tmpl w:val="C0481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55452"/>
    <w:multiLevelType w:val="hybridMultilevel"/>
    <w:tmpl w:val="D8A8249E"/>
    <w:lvl w:ilvl="0" w:tplc="55E46846">
      <w:start w:val="1"/>
      <w:numFmt w:val="lowerLetter"/>
      <w:lvlText w:val="%1-"/>
      <w:lvlJc w:val="left"/>
      <w:pPr>
        <w:ind w:left="1080" w:hanging="360"/>
      </w:pPr>
      <w:rPr>
        <w:u w:val="single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31266B"/>
    <w:multiLevelType w:val="hybridMultilevel"/>
    <w:tmpl w:val="163EBB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952A7"/>
    <w:multiLevelType w:val="hybridMultilevel"/>
    <w:tmpl w:val="20FA66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03153"/>
    <w:multiLevelType w:val="hybridMultilevel"/>
    <w:tmpl w:val="08448CEE"/>
    <w:lvl w:ilvl="0" w:tplc="2AFECA22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8235B"/>
    <w:multiLevelType w:val="hybridMultilevel"/>
    <w:tmpl w:val="35509A10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9611161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5302294">
    <w:abstractNumId w:val="2"/>
  </w:num>
  <w:num w:numId="3" w16cid:durableId="920867253">
    <w:abstractNumId w:val="3"/>
  </w:num>
  <w:num w:numId="4" w16cid:durableId="1247347561">
    <w:abstractNumId w:val="4"/>
  </w:num>
  <w:num w:numId="5" w16cid:durableId="2075347211">
    <w:abstractNumId w:val="5"/>
  </w:num>
  <w:num w:numId="6" w16cid:durableId="1332105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D5"/>
    <w:rsid w:val="000B0B86"/>
    <w:rsid w:val="000D757D"/>
    <w:rsid w:val="00157420"/>
    <w:rsid w:val="00222B4F"/>
    <w:rsid w:val="002F1DAD"/>
    <w:rsid w:val="00382911"/>
    <w:rsid w:val="003E699A"/>
    <w:rsid w:val="0042163B"/>
    <w:rsid w:val="005604FB"/>
    <w:rsid w:val="00614C91"/>
    <w:rsid w:val="007778ED"/>
    <w:rsid w:val="008117C3"/>
    <w:rsid w:val="00832E9C"/>
    <w:rsid w:val="00877EF8"/>
    <w:rsid w:val="00A46DC7"/>
    <w:rsid w:val="00A95CFF"/>
    <w:rsid w:val="00A972F2"/>
    <w:rsid w:val="00BD3F0C"/>
    <w:rsid w:val="00BF6CE5"/>
    <w:rsid w:val="00C61FD6"/>
    <w:rsid w:val="00D0491D"/>
    <w:rsid w:val="00D51BD5"/>
    <w:rsid w:val="00D90911"/>
    <w:rsid w:val="00E701FD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89949"/>
  <w15:chartTrackingRefBased/>
  <w15:docId w15:val="{818C946A-2AE9-42E8-BAAB-DF8767F9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1B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51B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3.png"/><Relationship Id="rId26" Type="http://schemas.openxmlformats.org/officeDocument/2006/relationships/image" Target="media/image17.png"/><Relationship Id="rId39" Type="http://schemas.openxmlformats.org/officeDocument/2006/relationships/image" Target="media/image21.png"/><Relationship Id="rId21" Type="http://schemas.openxmlformats.org/officeDocument/2006/relationships/customXml" Target="ink/ink3.xml"/><Relationship Id="rId34" Type="http://schemas.openxmlformats.org/officeDocument/2006/relationships/image" Target="media/image20.png"/><Relationship Id="rId42" Type="http://schemas.openxmlformats.org/officeDocument/2006/relationships/image" Target="media/image24.jpeg"/><Relationship Id="rId47" Type="http://schemas.openxmlformats.org/officeDocument/2006/relationships/theme" Target="theme/theme1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9" Type="http://schemas.openxmlformats.org/officeDocument/2006/relationships/customXml" Target="ink/ink7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6.png"/><Relationship Id="rId32" Type="http://schemas.openxmlformats.org/officeDocument/2006/relationships/image" Target="media/image19.png"/><Relationship Id="rId37" Type="http://schemas.openxmlformats.org/officeDocument/2006/relationships/customXml" Target="ink/ink11.xml"/><Relationship Id="rId40" Type="http://schemas.openxmlformats.org/officeDocument/2006/relationships/image" Target="media/image22.jpeg"/><Relationship Id="rId45" Type="http://schemas.openxmlformats.org/officeDocument/2006/relationships/image" Target="media/image2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customXml" Target="ink/ink4.xml"/><Relationship Id="rId28" Type="http://schemas.openxmlformats.org/officeDocument/2006/relationships/image" Target="media/image140.png"/><Relationship Id="rId36" Type="http://schemas.openxmlformats.org/officeDocument/2006/relationships/image" Target="media/image150.png"/><Relationship Id="rId10" Type="http://schemas.openxmlformats.org/officeDocument/2006/relationships/image" Target="media/image6.jpeg"/><Relationship Id="rId19" Type="http://schemas.openxmlformats.org/officeDocument/2006/relationships/customXml" Target="ink/ink2.xml"/><Relationship Id="rId31" Type="http://schemas.openxmlformats.org/officeDocument/2006/relationships/customXml" Target="ink/ink8.xml"/><Relationship Id="rId44" Type="http://schemas.openxmlformats.org/officeDocument/2006/relationships/image" Target="media/image2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5.png"/><Relationship Id="rId27" Type="http://schemas.openxmlformats.org/officeDocument/2006/relationships/customXml" Target="ink/ink6.xml"/><Relationship Id="rId30" Type="http://schemas.openxmlformats.org/officeDocument/2006/relationships/image" Target="media/image18.png"/><Relationship Id="rId35" Type="http://schemas.openxmlformats.org/officeDocument/2006/relationships/customXml" Target="ink/ink10.xml"/><Relationship Id="rId43" Type="http://schemas.openxmlformats.org/officeDocument/2006/relationships/image" Target="media/image25.jpeg"/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customXml" Target="ink/ink1.xml"/><Relationship Id="rId25" Type="http://schemas.openxmlformats.org/officeDocument/2006/relationships/customXml" Target="ink/ink5.xml"/><Relationship Id="rId33" Type="http://schemas.openxmlformats.org/officeDocument/2006/relationships/customXml" Target="ink/ink9.xml"/><Relationship Id="rId38" Type="http://schemas.openxmlformats.org/officeDocument/2006/relationships/image" Target="media/image160.png"/><Relationship Id="rId46" Type="http://schemas.openxmlformats.org/officeDocument/2006/relationships/fontTable" Target="fontTable.xml"/><Relationship Id="rId20" Type="http://schemas.openxmlformats.org/officeDocument/2006/relationships/image" Target="media/image14.png"/><Relationship Id="rId41" Type="http://schemas.openxmlformats.org/officeDocument/2006/relationships/image" Target="media/image23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03T23:10:36.956"/>
    </inkml:context>
    <inkml:brush xml:id="br0">
      <inkml:brushProperty name="width" value="0.1" units="cm"/>
      <inkml:brushProperty name="height" value="0.1" units="cm"/>
      <inkml:brushProperty name="color" value="#F6630D"/>
    </inkml:brush>
  </inkml:definitions>
  <inkml:trace contextRef="#ctx0" brushRef="#br0">1 0 480,'0'0'5132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03T23:10:16.453"/>
    </inkml:context>
    <inkml:brush xml:id="br0">
      <inkml:brushProperty name="width" value="0.1" units="cm"/>
      <inkml:brushProperty name="height" value="0.1" units="cm"/>
      <inkml:brushProperty name="color" value="#F6630D"/>
    </inkml:brush>
  </inkml:definitions>
  <inkml:trace contextRef="#ctx0" brushRef="#br0">52 0 96,'2'1'1219,"8"6"76,-18 2 223,6-7-1291,-15 9 390,6-3-570,3-3-181,7-5-87,0 1 0,-1 0 0,1-1 0,0 1 0,-1 0 0,1 0 0,0 0 0,0 0-1,0 0 1,0 0 0,0 0 0,0 0 0,0 0 0,-1 3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03T23:20:32.402"/>
    </inkml:context>
    <inkml:brush xml:id="br0">
      <inkml:brushProperty name="width" value="0.1" units="cm"/>
      <inkml:brushProperty name="height" value="0.1" units="cm"/>
      <inkml:brushProperty name="color" value="#5B2D90"/>
    </inkml:brush>
  </inkml:definitions>
  <inkml:trace contextRef="#ctx0" brushRef="#br0">49 0 36,'-3'1'379,"-13"2"3931,14-3-4243,-11 4-366,12-4 117,0 0-1,0 0 1,0 0-1,0 1 1,0-1-1,1 0 1,-1 1-1,0-1 1,0 1-1,0-1 1,0 1-1,0 0 1,1-1-1,-2 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04T01:04:04.49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 24575,'109'-2'0,"116"4"0,-212 0 0,-1 1 0,1 0 0,-1 0 0,0 1 0,0 1 0,0 0 0,12 7 0,34 15 0,185 47 0,-56-19 0,9 8 0,278 94 0,-448-147 0,1-1 0,0-1 0,0-2 0,0 0 0,1-2 0,41 1 0,201 2 0,-206-1 0,1 3 0,72 21 0,-57-7 0,-47-12 0,1-1 0,-1-2 0,2-1 0,-1-2 0,40 1 0,10-8 0,122 3 0,-154 7 0,-36-4 0,0-2 0,17 1 0,312-3 0,-332 0 0,0 2 0,23 5 0,19 1 0,21-7-1365,-54-1-5461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04T01:03:45.995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0 386 24575,'15'-1'0,"0"0"0,17-4 0,13-2 0,417-16 0,7 23 0,-299 1 0,1355 0 0,-1497-3 0,32-5 0,11-1 0,-37 6 0,0 1 0,1 2 0,-1 1 0,-1 2 0,1 1 0,44 12 0,-55-10 0,1-1 0,1-1 0,-1-1 0,0-1 0,47-1 0,179-2 0,104-2 0,-183-5 0,214-3 0,648 11 0,-539-1 0,-462-3 0,0 0 0,0-2 0,0-2 0,40-13 0,9-2 0,32-2 0,-46 11 0,0-3 0,70-27 0,2-4 0,-24 9 0,172-58 0,-207 69-1365,-64 23-5461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04T01:08:40.26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37 24575,'17'-1'0,"-1"-1"0,31-7 0,0 0 0,27 0 0,0 3 0,147 7 0,-203 2 0,0 0 0,0 1 0,-1 1 0,1 1 0,-1 0 0,0 1 0,21 13 0,107 74 0,-131-84 0,14 10 0,-1 1 0,-1 1 0,-1 1 0,-1 1 0,-2 2 0,0 0 0,20 32 0,80 119 0,-85-120 0,9 12 0,53 110 0,-48-82 0,-32-62 0,-1 1 0,17 46 0,23 71 0,-27-70 0,20 64 0,-25-57 0,43 103 0,-1-25 0,-50-128 0,39 61 0,-20-37 0,-8-12 0,21 36 0,45 112 0,52 149 0,-119-285 0,106 215 0,-94-198 0,3 20 0,9 18 0,75 133 0,-62-135 0,-26-51 0,-23-38 0,22 25 0,-33-47 0,0-1 0,0-1 0,1 1 0,-1-1 0,1 0 0,0 0 0,11 5 0,-9-5 0,0 1 0,0 0 0,0 0 0,7 7 0,38 43 0,-27-27 0,2-1 0,34 25 0,6 7 0,6 4 0,-19-27 0,113 57 0,72 12 0,-140-63 0,-90-37 0,0 0 0,0 1 0,16 13 0,-19-13 0,0-1 0,0 0 0,0 0 0,1-1 0,0 0 0,13 5 0,88 18-1365,-96-22-5461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04T01:03:05.787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4504 435 24575,'-7'0'0,"-1"1"0,1 0 0,-1 1 0,1 0 0,-12 4 0,-9 2 0,-109 22 0,-71 21 0,204-50 0,0 0 0,0 0 0,1 1 0,-1-1 0,1 1 0,-1 0 0,1 0 0,0 1 0,-1-1 0,1 1 0,0-1 0,1 1 0,-1 0 0,0 0 0,1 0 0,0 1 0,0-1 0,0 0 0,0 1 0,0 0 0,1-1 0,-1 1 0,1 0 0,0 0 0,0-1 0,0 7 0,-1 2 0,-7 36 0,-1-1 0,-19 54 0,-43 58 0,32-75 0,16-36 0,-62 87 0,52-86 0,-31 62 0,-15 61 0,17-48 0,42-87 0,2 1 0,-27 74 0,-97 345 0,129-409 0,-102 309 0,85-259 0,-2 3 0,-44 124 0,63-191 0,3-4 0,-1-1 0,-1-1 0,-23 36 0,31-56 0,-67 91 0,59-84 0,-1 1 0,0-2 0,-33 26 0,-138 104 0,182-142 0,-24 18 0,0 1 0,1 2 0,-33 36 0,25-23 0,-1-1 0,-2-2 0,-64 44 0,81-64 0,0-1 0,-27 11 0,25-12 0,-40 24 0,39-22 0,0 0 0,-1-2 0,0 0 0,-27 7 0,-2 1 0,-119 43 0,131-42 0,33-15 0,-1-1 0,1 1 0,-1-2 0,0 0 0,0 0 0,0 0 0,-13 1 0,0-1 0,1 1 0,-1 1 0,1 0 0,-32 14 0,-77 44 0,91-43 0,31-15 46,0 0 1,1 0-1,-10 9 0,0 0-1596,7-7-5276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03T23:19:02.964"/>
    </inkml:context>
    <inkml:brush xml:id="br0">
      <inkml:brushProperty name="width" value="0.1" units="cm"/>
      <inkml:brushProperty name="height" value="0.1" units="cm"/>
      <inkml:brushProperty name="color" value="#FF0066"/>
    </inkml:brush>
  </inkml:definitions>
  <inkml:trace contextRef="#ctx0" brushRef="#br0">0 0 492,'0'0'547,"3"1"-67,7 4-85,-7-4 519,-1 0-684,8 4-35,-7-4 353,-1 1-555,6 5-62,-7-6-88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04T01:05:05.473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0 55 24575,'6'-3'0,"0"1"0,1 0 0,-1 1 0,0-1 0,1 1 0,-1 0 0,8 1 0,11-3 0,178-19 0,263 4 0,-416 20 0,-1 3 0,96 19 0,92 47 0,-222-68 0,0 0 0,0 0 0,1-2 0,-1 0 0,0 0 0,26-4 0,-17 2 0,34 2 0,-24 4 0,-1 2 0,46 15 0,-10-2 0,27 13 0,-27-8 0,-22-10 0,306 103 0,-275-92 0,-33-11 0,48 23 0,-2 1 0,-62-28 0,-2 0 0,1 2 0,-1 1 0,35 26 0,-6 2 0,61 50 0,-88-67 0,-12-11 0,-1 1 0,0 1 0,22 28 0,-32-36 0,0-1 0,1 0 0,0 0 0,0-1 0,0 0 0,1-1 0,0 1 0,12 5 0,77 31 0,-57-25 0,37 18-1365,-63-26-5461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04T01:04:55.875"/>
    </inkml:context>
    <inkml:brush xml:id="br0">
      <inkml:brushProperty name="width" value="0.05" units="cm"/>
      <inkml:brushProperty name="height" value="0.05" units="cm"/>
      <inkml:brushProperty name="color" value="#5B2D90"/>
    </inkml:brush>
  </inkml:definitions>
  <inkml:trace contextRef="#ctx0" brushRef="#br0">0 1677 24575,'288'-115'0,"-127"55"0,-130 47 0,-2-2 0,0 0 0,47-35 0,192-124 0,-181 120 0,15-4 0,115-47 0,-183 89 0,262-133 0,-140 48 0,-55 32 0,-65 47 0,-3 3 0,-2-2 0,0-1 0,46-43 0,81-92 0,-135 137 0,1 2 0,39-24 0,10-7 0,-58 39 0,0 0 0,29-12 0,6-3 0,-28 14 0,0 1 0,44-13 0,7-2 0,29-10 0,-24 10 0,-49 14 0,1 1 0,0 2 0,0 1 0,0 1 0,1 2 0,54-1 0,444 6-1365,-514-1-5461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04T01:08:25.78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1091 24575,'1'-1'0,"0"0"0,0 0 0,-1 0 0,1 0 0,0 0 0,0 0 0,0 0 0,0 1 0,0-1 0,0 0 0,0 1 0,0-1 0,1 1 0,-1-1 0,0 1 0,0-1 0,0 1 0,1 0 0,-1 0 0,1-1 0,5 0 0,94-27 0,2 6 0,128-13 0,-212 33 0,435-39 0,-427 39 0,0-1 0,0-1 0,-1-2 0,0 0 0,48-19 0,359-132 0,-315 117 0,12-3 0,24-12 0,-19 6 0,116-36 0,-182 65 0,-9 3 0,29-16 0,84-26 0,120-42 0,-122 37 0,-88 37 0,44-15 0,-118 38-97,1 0-1,-1 0 1,0-1-1,-1 0 1,1-1-1,-1 0 1,0-1-1,0 1 1,-1-1-1,0-1 1,0 1-1,-1-1 0,7-11 1,-6 5-6729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Diaz</dc:creator>
  <cp:keywords/>
  <dc:description/>
  <cp:lastModifiedBy>Martina Diaz</cp:lastModifiedBy>
  <cp:revision>2</cp:revision>
  <dcterms:created xsi:type="dcterms:W3CDTF">2023-04-03T21:05:00Z</dcterms:created>
  <dcterms:modified xsi:type="dcterms:W3CDTF">2023-04-04T02:10:00Z</dcterms:modified>
</cp:coreProperties>
</file>