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C2F19E" w14:textId="052313BC" w:rsidR="00EB0FB5" w:rsidRPr="00EB0FB5" w:rsidRDefault="00D277D6" w:rsidP="00EB0FB5">
      <w:pPr>
        <w:spacing w:line="360" w:lineRule="auto"/>
        <w:jc w:val="center"/>
        <w:rPr>
          <w:rFonts w:ascii="Castellar" w:hAnsi="Castellar"/>
          <w:b/>
          <w:bCs/>
          <w:sz w:val="100"/>
          <w:szCs w:val="100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47EDF625" wp14:editId="68E7E063">
            <wp:simplePos x="0" y="0"/>
            <wp:positionH relativeFrom="margin">
              <wp:align>center</wp:align>
            </wp:positionH>
            <wp:positionV relativeFrom="paragraph">
              <wp:posOffset>3108779</wp:posOffset>
            </wp:positionV>
            <wp:extent cx="5279571" cy="4984388"/>
            <wp:effectExtent l="0" t="0" r="0" b="0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571" cy="49843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0FB5" w:rsidRPr="00EB0FB5">
        <w:rPr>
          <w:rFonts w:ascii="Castellar" w:hAnsi="Castellar"/>
          <w:b/>
          <w:bCs/>
          <w:sz w:val="100"/>
          <w:szCs w:val="100"/>
        </w:rPr>
        <w:t>TRABAJO PRACTICO DE PSICOLOGIA</w:t>
      </w:r>
    </w:p>
    <w:p w14:paraId="1C4CC3B8" w14:textId="77777777" w:rsidR="00EB0FB5" w:rsidRDefault="00EB0FB5" w:rsidP="00F51728">
      <w:pPr>
        <w:spacing w:line="360" w:lineRule="auto"/>
        <w:ind w:left="2832" w:firstLine="708"/>
      </w:pPr>
    </w:p>
    <w:p w14:paraId="57E9DB77" w14:textId="2E0F6A2A" w:rsidR="00EB0FB5" w:rsidRDefault="00EB0FB5" w:rsidP="00F51728">
      <w:pPr>
        <w:spacing w:line="360" w:lineRule="auto"/>
        <w:ind w:left="2832" w:firstLine="708"/>
      </w:pPr>
    </w:p>
    <w:p w14:paraId="151C2E7B" w14:textId="186A9FCF" w:rsidR="00EB0FB5" w:rsidRDefault="00EB0FB5" w:rsidP="00F51728">
      <w:pPr>
        <w:spacing w:line="360" w:lineRule="auto"/>
        <w:ind w:left="2832" w:firstLine="708"/>
      </w:pPr>
    </w:p>
    <w:p w14:paraId="4A952B43" w14:textId="0BADE90B" w:rsidR="00EB0FB5" w:rsidRDefault="00EB0FB5" w:rsidP="00F51728">
      <w:pPr>
        <w:spacing w:line="360" w:lineRule="auto"/>
        <w:ind w:left="2832" w:firstLine="708"/>
      </w:pPr>
    </w:p>
    <w:p w14:paraId="1B2BE3A1" w14:textId="77777777" w:rsidR="00EB0FB5" w:rsidRDefault="00EB0FB5" w:rsidP="00F51728">
      <w:pPr>
        <w:spacing w:line="360" w:lineRule="auto"/>
        <w:ind w:left="2832" w:firstLine="708"/>
      </w:pPr>
    </w:p>
    <w:p w14:paraId="0A9CD8A0" w14:textId="51D5762A" w:rsidR="00EB0FB5" w:rsidRDefault="00EB0FB5" w:rsidP="00F51728">
      <w:pPr>
        <w:spacing w:line="360" w:lineRule="auto"/>
        <w:ind w:left="2832" w:firstLine="708"/>
      </w:pPr>
    </w:p>
    <w:p w14:paraId="342F3AAF" w14:textId="77777777" w:rsidR="00EB0FB5" w:rsidRDefault="00EB0FB5" w:rsidP="00F51728">
      <w:pPr>
        <w:spacing w:line="360" w:lineRule="auto"/>
        <w:ind w:left="2832" w:firstLine="708"/>
      </w:pPr>
    </w:p>
    <w:p w14:paraId="60CAF367" w14:textId="77777777" w:rsidR="00EB0FB5" w:rsidRDefault="00EB0FB5" w:rsidP="00F51728">
      <w:pPr>
        <w:spacing w:line="360" w:lineRule="auto"/>
        <w:ind w:left="2832" w:firstLine="708"/>
      </w:pPr>
    </w:p>
    <w:p w14:paraId="4D93505E" w14:textId="77777777" w:rsidR="00EB0FB5" w:rsidRDefault="00EB0FB5" w:rsidP="00F51728">
      <w:pPr>
        <w:spacing w:line="360" w:lineRule="auto"/>
        <w:ind w:left="2832" w:firstLine="708"/>
      </w:pPr>
    </w:p>
    <w:p w14:paraId="4CA2B06E" w14:textId="77777777" w:rsidR="00EB0FB5" w:rsidRDefault="00EB0FB5" w:rsidP="00F51728">
      <w:pPr>
        <w:spacing w:line="360" w:lineRule="auto"/>
        <w:ind w:left="2832" w:firstLine="708"/>
      </w:pPr>
    </w:p>
    <w:p w14:paraId="6609A78F" w14:textId="77777777" w:rsidR="00EB0FB5" w:rsidRDefault="00EB0FB5" w:rsidP="00F51728">
      <w:pPr>
        <w:spacing w:line="360" w:lineRule="auto"/>
        <w:ind w:left="2832" w:firstLine="708"/>
      </w:pPr>
    </w:p>
    <w:p w14:paraId="74EDD447" w14:textId="0A87DF49" w:rsidR="00EB0FB5" w:rsidRDefault="00EB0FB5" w:rsidP="00EB0FB5">
      <w:pPr>
        <w:spacing w:line="360" w:lineRule="auto"/>
      </w:pPr>
    </w:p>
    <w:p w14:paraId="198DB157" w14:textId="6BD90476" w:rsidR="00EB0FB5" w:rsidRDefault="00EB0FB5" w:rsidP="00EB0FB5">
      <w:pPr>
        <w:spacing w:line="360" w:lineRule="auto"/>
      </w:pPr>
    </w:p>
    <w:p w14:paraId="7F8D02FF" w14:textId="77777777" w:rsidR="00EB0FB5" w:rsidRDefault="00EB0FB5" w:rsidP="00EB0FB5">
      <w:pPr>
        <w:spacing w:line="360" w:lineRule="auto"/>
      </w:pPr>
    </w:p>
    <w:p w14:paraId="04C1F8D2" w14:textId="77777777" w:rsidR="00EB0FB5" w:rsidRDefault="00EB0FB5" w:rsidP="00F51728">
      <w:pPr>
        <w:spacing w:line="360" w:lineRule="auto"/>
        <w:ind w:left="2832" w:firstLine="708"/>
      </w:pPr>
    </w:p>
    <w:p w14:paraId="7F26FCF4" w14:textId="77777777" w:rsidR="00EB0FB5" w:rsidRDefault="00EB0FB5" w:rsidP="00F51728">
      <w:pPr>
        <w:spacing w:line="360" w:lineRule="auto"/>
        <w:ind w:left="2832" w:firstLine="708"/>
      </w:pPr>
    </w:p>
    <w:p w14:paraId="76539D86" w14:textId="77777777" w:rsidR="00EB0FB5" w:rsidRDefault="00EB0FB5" w:rsidP="00F51728">
      <w:pPr>
        <w:spacing w:line="360" w:lineRule="auto"/>
        <w:ind w:left="2832" w:firstLine="708"/>
      </w:pPr>
    </w:p>
    <w:p w14:paraId="247DDBA4" w14:textId="366C73F9" w:rsidR="00EB0FB5" w:rsidRDefault="00EB0FB5" w:rsidP="00F51728">
      <w:pPr>
        <w:spacing w:line="360" w:lineRule="auto"/>
        <w:ind w:left="2832" w:firstLine="708"/>
      </w:pPr>
    </w:p>
    <w:p w14:paraId="7A21AC09" w14:textId="77777777" w:rsidR="00EB0FB5" w:rsidRDefault="00EB0FB5" w:rsidP="00F51728">
      <w:pPr>
        <w:spacing w:line="360" w:lineRule="auto"/>
        <w:ind w:left="2832" w:firstLine="708"/>
      </w:pPr>
    </w:p>
    <w:p w14:paraId="24BF4731" w14:textId="77777777" w:rsidR="00EB0FB5" w:rsidRDefault="00EB0FB5" w:rsidP="00F51728">
      <w:pPr>
        <w:spacing w:line="360" w:lineRule="auto"/>
        <w:ind w:left="2832" w:firstLine="708"/>
      </w:pPr>
    </w:p>
    <w:p w14:paraId="1F5B613A" w14:textId="77122700" w:rsidR="00D277D6" w:rsidRDefault="00D277D6" w:rsidP="00D277D6">
      <w:pPr>
        <w:spacing w:line="360" w:lineRule="auto"/>
      </w:pPr>
      <w:r w:rsidRPr="00D277D6">
        <w:rPr>
          <w:rFonts w:ascii="Castellar" w:hAnsi="Castellar"/>
          <w:sz w:val="36"/>
          <w:szCs w:val="36"/>
        </w:rPr>
        <w:t>Alumna:</w:t>
      </w:r>
      <w:r w:rsidRPr="00D277D6">
        <w:rPr>
          <w:sz w:val="36"/>
          <w:szCs w:val="36"/>
        </w:rPr>
        <w:t xml:space="preserve"> </w:t>
      </w:r>
      <w:r w:rsidRPr="00D277D6">
        <w:rPr>
          <w:rFonts w:ascii="Blackadder ITC" w:hAnsi="Blackadder ITC"/>
          <w:sz w:val="40"/>
          <w:szCs w:val="40"/>
        </w:rPr>
        <w:t>Lourdes Quiroz</w:t>
      </w:r>
      <w:r>
        <w:rPr>
          <w:rFonts w:ascii="Blackadder ITC" w:hAnsi="Blackadder ITC"/>
          <w:sz w:val="40"/>
          <w:szCs w:val="40"/>
        </w:rPr>
        <w:t xml:space="preserve">                                    </w:t>
      </w:r>
      <w:r w:rsidRPr="00D277D6">
        <w:rPr>
          <w:rFonts w:ascii="Castellar" w:hAnsi="Castellar"/>
          <w:sz w:val="40"/>
          <w:szCs w:val="40"/>
        </w:rPr>
        <w:t>Curso:</w:t>
      </w:r>
      <w:r>
        <w:rPr>
          <w:rFonts w:ascii="Blackadder ITC" w:hAnsi="Blackadder ITC"/>
          <w:sz w:val="40"/>
          <w:szCs w:val="40"/>
        </w:rPr>
        <w:t xml:space="preserve"> </w:t>
      </w:r>
      <w:r w:rsidRPr="00D277D6">
        <w:rPr>
          <w:rFonts w:ascii="Bernard MT Condensed" w:hAnsi="Bernard MT Condensed"/>
          <w:sz w:val="40"/>
          <w:szCs w:val="40"/>
        </w:rPr>
        <w:t>5°B</w:t>
      </w:r>
    </w:p>
    <w:p w14:paraId="24741550" w14:textId="77777777" w:rsidR="00EB0FB5" w:rsidRDefault="00EB0FB5" w:rsidP="00F51728">
      <w:pPr>
        <w:spacing w:line="360" w:lineRule="auto"/>
        <w:ind w:left="2832" w:firstLine="708"/>
      </w:pPr>
    </w:p>
    <w:p w14:paraId="103D2BC2" w14:textId="79771E7A" w:rsidR="00EB0FB5" w:rsidRDefault="00EB0FB5" w:rsidP="003168DE">
      <w:pPr>
        <w:spacing w:line="360" w:lineRule="auto"/>
      </w:pPr>
    </w:p>
    <w:p w14:paraId="1044445D" w14:textId="19D2CD4C" w:rsidR="003168DE" w:rsidRDefault="003168DE" w:rsidP="00F51728">
      <w:pPr>
        <w:spacing w:line="360" w:lineRule="auto"/>
        <w:ind w:left="2832" w:firstLine="708"/>
      </w:pPr>
      <w:r w:rsidRPr="006C62B1">
        <w:rPr>
          <w:noProof/>
        </w:rPr>
        <w:drawing>
          <wp:anchor distT="0" distB="0" distL="114300" distR="114300" simplePos="0" relativeHeight="251660288" behindDoc="0" locked="0" layoutInCell="1" allowOverlap="1" wp14:anchorId="0AAD30FC" wp14:editId="355B8AF9">
            <wp:simplePos x="0" y="0"/>
            <wp:positionH relativeFrom="margin">
              <wp:posOffset>-86061</wp:posOffset>
            </wp:positionH>
            <wp:positionV relativeFrom="paragraph">
              <wp:posOffset>-537883</wp:posOffset>
            </wp:positionV>
            <wp:extent cx="930910" cy="922655"/>
            <wp:effectExtent l="0" t="0" r="254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910" cy="92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62B1">
        <w:rPr>
          <w:noProof/>
        </w:rPr>
        <w:drawing>
          <wp:anchor distT="0" distB="0" distL="114300" distR="114300" simplePos="0" relativeHeight="251659264" behindDoc="0" locked="0" layoutInCell="1" allowOverlap="1" wp14:anchorId="2AF9CFA0" wp14:editId="0DACBDB4">
            <wp:simplePos x="0" y="0"/>
            <wp:positionH relativeFrom="margin">
              <wp:posOffset>1833432</wp:posOffset>
            </wp:positionH>
            <wp:positionV relativeFrom="paragraph">
              <wp:posOffset>-484766</wp:posOffset>
            </wp:positionV>
            <wp:extent cx="3035935" cy="753110"/>
            <wp:effectExtent l="0" t="0" r="0" b="8890"/>
            <wp:wrapNone/>
            <wp:docPr id="2" name="Imagen 2" descr="LOGO COLOEG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 descr="LOGO COLOEGI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175" b="17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35" cy="75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1728" w:rsidRPr="006C62B1">
        <w:t xml:space="preserve"> </w:t>
      </w:r>
      <w:r w:rsidR="00F51728">
        <w:t xml:space="preserve">    </w:t>
      </w:r>
      <w:r w:rsidR="00F51728" w:rsidRPr="006C62B1">
        <w:t xml:space="preserve">  </w:t>
      </w:r>
    </w:p>
    <w:p w14:paraId="4EE620F8" w14:textId="77777777" w:rsidR="003168DE" w:rsidRDefault="003168DE" w:rsidP="00F51728">
      <w:pPr>
        <w:spacing w:line="360" w:lineRule="auto"/>
        <w:ind w:left="2832" w:firstLine="708"/>
      </w:pPr>
    </w:p>
    <w:p w14:paraId="19E0C31B" w14:textId="25FF517E" w:rsidR="00F51728" w:rsidRPr="006C62B1" w:rsidRDefault="00F51728" w:rsidP="00F51728">
      <w:pPr>
        <w:spacing w:line="360" w:lineRule="auto"/>
        <w:ind w:left="2832" w:firstLine="708"/>
      </w:pPr>
      <w:r>
        <w:t>TRABAJO PRÁCTICO N°1</w:t>
      </w:r>
    </w:p>
    <w:p w14:paraId="5EA9AA97" w14:textId="082ED870" w:rsidR="00F51728" w:rsidRPr="006C62B1" w:rsidRDefault="00F51728" w:rsidP="00F51728">
      <w:pPr>
        <w:spacing w:line="360" w:lineRule="auto"/>
        <w:rPr>
          <w:b/>
        </w:rPr>
      </w:pPr>
      <w:r w:rsidRPr="006C62B1">
        <w:rPr>
          <w:b/>
        </w:rPr>
        <w:t xml:space="preserve">Espacio curricular: </w:t>
      </w:r>
      <w:r w:rsidRPr="006C62B1">
        <w:rPr>
          <w:bCs/>
        </w:rPr>
        <w:t>Psicología</w:t>
      </w:r>
    </w:p>
    <w:p w14:paraId="2E023D25" w14:textId="77777777" w:rsidR="00F51728" w:rsidRPr="006C62B1" w:rsidRDefault="00F51728" w:rsidP="00F51728">
      <w:pPr>
        <w:spacing w:line="360" w:lineRule="auto"/>
      </w:pPr>
      <w:r w:rsidRPr="006C62B1">
        <w:rPr>
          <w:b/>
        </w:rPr>
        <w:t xml:space="preserve">Docente: </w:t>
      </w:r>
      <w:r w:rsidRPr="006C62B1">
        <w:rPr>
          <w:bCs/>
        </w:rPr>
        <w:t>Prado Ayelén</w:t>
      </w:r>
    </w:p>
    <w:p w14:paraId="26F08990" w14:textId="649FA929" w:rsidR="00F51728" w:rsidRPr="006C62B1" w:rsidRDefault="00F51728" w:rsidP="00F51728">
      <w:pPr>
        <w:spacing w:line="360" w:lineRule="auto"/>
      </w:pPr>
      <w:r w:rsidRPr="006C62B1">
        <w:rPr>
          <w:b/>
        </w:rPr>
        <w:t>Fecha</w:t>
      </w:r>
      <w:r>
        <w:rPr>
          <w:b/>
        </w:rPr>
        <w:t xml:space="preserve"> de presentación</w:t>
      </w:r>
      <w:r w:rsidRPr="006C62B1">
        <w:rPr>
          <w:b/>
        </w:rPr>
        <w:t>:</w:t>
      </w:r>
      <w:r w:rsidRPr="006C62B1">
        <w:t xml:space="preserve"> </w:t>
      </w:r>
      <w:r w:rsidR="00064E2F">
        <w:t>3</w:t>
      </w:r>
      <w:r w:rsidRPr="006C62B1">
        <w:t xml:space="preserve"> /0</w:t>
      </w:r>
      <w:r>
        <w:t>4</w:t>
      </w:r>
      <w:r w:rsidRPr="006C62B1">
        <w:t>/202</w:t>
      </w:r>
      <w:r w:rsidR="00064E2F">
        <w:t>3</w:t>
      </w:r>
    </w:p>
    <w:p w14:paraId="74DA19F9" w14:textId="77777777" w:rsidR="00F51728" w:rsidRPr="006C62B1" w:rsidRDefault="00F51728" w:rsidP="00F51728">
      <w:pPr>
        <w:spacing w:line="360" w:lineRule="auto"/>
      </w:pPr>
      <w:r w:rsidRPr="006C62B1">
        <w:rPr>
          <w:b/>
        </w:rPr>
        <w:t>Curso:</w:t>
      </w:r>
      <w:r w:rsidRPr="006C62B1">
        <w:t xml:space="preserve"> 5to “B”</w:t>
      </w:r>
    </w:p>
    <w:p w14:paraId="6E235C4A" w14:textId="77777777" w:rsidR="00F51728" w:rsidRDefault="00F51728" w:rsidP="00F51728">
      <w:pPr>
        <w:spacing w:line="360" w:lineRule="auto"/>
        <w:rPr>
          <w:b/>
          <w:bCs/>
        </w:rPr>
      </w:pPr>
      <w:r w:rsidRPr="006C62B1">
        <w:rPr>
          <w:b/>
          <w:bCs/>
        </w:rPr>
        <w:t xml:space="preserve">Nombre y Apellido del alumno: </w:t>
      </w:r>
    </w:p>
    <w:p w14:paraId="5D988661" w14:textId="77777777" w:rsidR="00F51728" w:rsidRPr="006C62B1" w:rsidRDefault="00F51728" w:rsidP="00F51728">
      <w:pPr>
        <w:spacing w:line="360" w:lineRule="auto"/>
      </w:pPr>
      <w:r>
        <w:rPr>
          <w:b/>
          <w:bCs/>
        </w:rPr>
        <w:t xml:space="preserve">Modalidad: </w:t>
      </w:r>
      <w:r>
        <w:t>Individual</w:t>
      </w:r>
    </w:p>
    <w:p w14:paraId="3F682F0D" w14:textId="77777777" w:rsidR="00F51728" w:rsidRPr="006C62B1" w:rsidRDefault="00F51728" w:rsidP="00F51728">
      <w:pPr>
        <w:spacing w:line="360" w:lineRule="auto"/>
      </w:pPr>
    </w:p>
    <w:p w14:paraId="63172DD7" w14:textId="341F94D1" w:rsidR="00F51728" w:rsidRPr="006C62B1" w:rsidRDefault="00F51728" w:rsidP="00F51728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017123" wp14:editId="3A486638">
                <wp:simplePos x="0" y="0"/>
                <wp:positionH relativeFrom="column">
                  <wp:posOffset>5080</wp:posOffset>
                </wp:positionH>
                <wp:positionV relativeFrom="paragraph">
                  <wp:posOffset>240665</wp:posOffset>
                </wp:positionV>
                <wp:extent cx="6400800" cy="45719"/>
                <wp:effectExtent l="0" t="0" r="19050" b="31115"/>
                <wp:wrapNone/>
                <wp:docPr id="35" name="Conector recto de flecha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00800" cy="45719"/>
                        </a:xfrm>
                        <a:prstGeom prst="straightConnector1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type w14:anchorId="68A54B07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35" o:spid="_x0000_s1026" type="#_x0000_t32" style="position:absolute;margin-left:.4pt;margin-top:18.95pt;width:7in;height:3.6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" strokecolor="black [3200]" strokeweight=".5pt">
                <v:stroke joinstyle="miter"/>
              </v:shape>
            </w:pict>
          </mc:Fallback>
        </mc:AlternateContent>
      </w:r>
      <w:r w:rsidRPr="006C62B1">
        <w:rPr>
          <w:b/>
          <w:bCs/>
        </w:rPr>
        <w:t>Contenido:</w:t>
      </w:r>
      <w:r w:rsidRPr="006C62B1">
        <w:t xml:space="preserve"> La conducta como objeto de estudio. Estudio de la psicología</w:t>
      </w:r>
      <w:r>
        <w:t xml:space="preserve"> (CAMPOS Y ÁREAS)</w:t>
      </w:r>
    </w:p>
    <w:p w14:paraId="576D1157" w14:textId="77777777" w:rsidR="00F51728" w:rsidRPr="006C62B1" w:rsidRDefault="00F51728" w:rsidP="00F51728">
      <w:pPr>
        <w:tabs>
          <w:tab w:val="left" w:pos="3945"/>
        </w:tabs>
        <w:spacing w:line="360" w:lineRule="auto"/>
        <w:jc w:val="both"/>
      </w:pPr>
    </w:p>
    <w:p w14:paraId="0E3F0C1A" w14:textId="45D3CF9D" w:rsidR="00F51728" w:rsidRPr="006C62B1" w:rsidRDefault="00F51728" w:rsidP="00F51728">
      <w:pPr>
        <w:tabs>
          <w:tab w:val="left" w:pos="3945"/>
        </w:tabs>
        <w:spacing w:line="360" w:lineRule="auto"/>
        <w:jc w:val="both"/>
        <w:rPr>
          <w:b/>
          <w:bCs/>
        </w:rPr>
      </w:pPr>
      <w:r w:rsidRPr="006C62B1">
        <w:rPr>
          <w:b/>
          <w:bCs/>
        </w:rPr>
        <w:t xml:space="preserve">TEMA </w:t>
      </w:r>
      <w:r>
        <w:rPr>
          <w:b/>
          <w:bCs/>
        </w:rPr>
        <w:t>1</w:t>
      </w:r>
      <w:r w:rsidRPr="006C62B1">
        <w:rPr>
          <w:b/>
          <w:bCs/>
        </w:rPr>
        <w:t>: CONDUCTA COMO OBJETO DE ESTUDIO</w:t>
      </w:r>
    </w:p>
    <w:p w14:paraId="23BFFE97" w14:textId="123C002A" w:rsidR="00F51728" w:rsidRPr="006C62B1" w:rsidRDefault="00F51728" w:rsidP="00F51728">
      <w:pPr>
        <w:tabs>
          <w:tab w:val="left" w:pos="3945"/>
        </w:tabs>
        <w:spacing w:line="360" w:lineRule="auto"/>
        <w:jc w:val="both"/>
      </w:pPr>
      <w:r w:rsidRPr="006C62B1">
        <w:t xml:space="preserve">Del cuadernillo de psicología lee desde la página 20 a la 23. (Las mismas se adjuntan para aquel alumno que aún no posea el cuadernillo). </w:t>
      </w:r>
    </w:p>
    <w:p w14:paraId="1796A2BA" w14:textId="437BFF58" w:rsidR="00F51728" w:rsidRPr="006C62B1" w:rsidRDefault="00F51728" w:rsidP="00F51728">
      <w:pPr>
        <w:tabs>
          <w:tab w:val="left" w:pos="3945"/>
        </w:tabs>
        <w:spacing w:line="360" w:lineRule="auto"/>
        <w:jc w:val="both"/>
        <w:rPr>
          <w:lang w:val="es-AR"/>
        </w:rPr>
      </w:pPr>
      <w:r w:rsidRPr="006C62B1">
        <w:rPr>
          <w:u w:val="single"/>
        </w:rPr>
        <w:t xml:space="preserve">Consigna </w:t>
      </w:r>
      <w:r>
        <w:rPr>
          <w:u w:val="single"/>
        </w:rPr>
        <w:t>1</w:t>
      </w:r>
      <w:r w:rsidRPr="006C62B1">
        <w:rPr>
          <w:u w:val="single"/>
        </w:rPr>
        <w:t xml:space="preserve">: </w:t>
      </w:r>
      <w:r w:rsidRPr="00A901CB">
        <w:rPr>
          <w:lang w:val="es-AR"/>
        </w:rPr>
        <w:t>Defina y explique qu</w:t>
      </w:r>
      <w:r>
        <w:rPr>
          <w:lang w:val="es-AR"/>
        </w:rPr>
        <w:t>é</w:t>
      </w:r>
      <w:r w:rsidRPr="00A901CB">
        <w:rPr>
          <w:lang w:val="es-AR"/>
        </w:rPr>
        <w:t xml:space="preserve"> es la conducta según</w:t>
      </w:r>
      <w:r w:rsidRPr="006C62B1">
        <w:rPr>
          <w:lang w:val="es-AR"/>
        </w:rPr>
        <w:t xml:space="preserve"> Daniel</w:t>
      </w:r>
      <w:r w:rsidRPr="00A901CB">
        <w:rPr>
          <w:lang w:val="es-AR"/>
        </w:rPr>
        <w:t xml:space="preserve"> Laganche</w:t>
      </w:r>
      <w:r w:rsidRPr="006C62B1">
        <w:rPr>
          <w:lang w:val="es-AR"/>
        </w:rPr>
        <w:t xml:space="preserve">. Debe explicar cada parte de la definición. </w:t>
      </w:r>
    </w:p>
    <w:p w14:paraId="08ED7212" w14:textId="2C2282BE" w:rsidR="00F51728" w:rsidRPr="006C62B1" w:rsidRDefault="00F51728" w:rsidP="00F51728">
      <w:pPr>
        <w:tabs>
          <w:tab w:val="left" w:pos="3945"/>
        </w:tabs>
        <w:spacing w:line="360" w:lineRule="auto"/>
        <w:jc w:val="both"/>
        <w:rPr>
          <w:lang w:val="es-AR"/>
        </w:rPr>
      </w:pPr>
      <w:r w:rsidRPr="006C62B1">
        <w:rPr>
          <w:u w:val="single"/>
          <w:lang w:val="es-AR"/>
        </w:rPr>
        <w:t xml:space="preserve">Consigna </w:t>
      </w:r>
      <w:r>
        <w:rPr>
          <w:u w:val="single"/>
          <w:lang w:val="es-AR"/>
        </w:rPr>
        <w:t>2</w:t>
      </w:r>
      <w:r w:rsidRPr="006C62B1">
        <w:rPr>
          <w:u w:val="single"/>
          <w:lang w:val="es-AR"/>
        </w:rPr>
        <w:t>:</w:t>
      </w:r>
      <w:r w:rsidRPr="006C62B1">
        <w:rPr>
          <w:lang w:val="es-AR"/>
        </w:rPr>
        <w:t xml:space="preserve"> ¿</w:t>
      </w:r>
      <w:r w:rsidRPr="00A901CB">
        <w:rPr>
          <w:lang w:val="es-AR"/>
        </w:rPr>
        <w:t>Cuáles son las áreas de la conducta</w:t>
      </w:r>
      <w:r w:rsidRPr="006C62B1">
        <w:rPr>
          <w:lang w:val="es-AR"/>
        </w:rPr>
        <w:t xml:space="preserve">? Ejemplifique. </w:t>
      </w:r>
    </w:p>
    <w:p w14:paraId="183DCE5E" w14:textId="68D7C5A1" w:rsidR="00F51728" w:rsidRPr="00A901CB" w:rsidRDefault="00F51728" w:rsidP="00F51728">
      <w:pPr>
        <w:tabs>
          <w:tab w:val="left" w:pos="3945"/>
        </w:tabs>
        <w:spacing w:line="360" w:lineRule="auto"/>
        <w:jc w:val="both"/>
        <w:rPr>
          <w:lang w:val="es-AR"/>
        </w:rPr>
      </w:pPr>
      <w:r w:rsidRPr="006C62B1">
        <w:rPr>
          <w:u w:val="single"/>
          <w:lang w:val="es-AR"/>
        </w:rPr>
        <w:t>Consigna</w:t>
      </w:r>
      <w:r>
        <w:rPr>
          <w:u w:val="single"/>
          <w:lang w:val="es-AR"/>
        </w:rPr>
        <w:t xml:space="preserve"> </w:t>
      </w:r>
      <w:proofErr w:type="gramStart"/>
      <w:r>
        <w:rPr>
          <w:u w:val="single"/>
          <w:lang w:val="es-AR"/>
        </w:rPr>
        <w:t>3</w:t>
      </w:r>
      <w:r w:rsidRPr="006C62B1">
        <w:rPr>
          <w:u w:val="single"/>
          <w:lang w:val="es-AR"/>
        </w:rPr>
        <w:t xml:space="preserve"> :</w:t>
      </w:r>
      <w:proofErr w:type="gramEnd"/>
      <w:r w:rsidRPr="006C62B1">
        <w:rPr>
          <w:lang w:val="es-AR"/>
        </w:rPr>
        <w:t xml:space="preserve"> ¿Qué</w:t>
      </w:r>
      <w:r w:rsidRPr="00A901CB">
        <w:rPr>
          <w:lang w:val="es-AR"/>
        </w:rPr>
        <w:t xml:space="preserve"> área predomina en las siguientes situaciones</w:t>
      </w:r>
      <w:r w:rsidRPr="006C62B1">
        <w:rPr>
          <w:lang w:val="es-AR"/>
        </w:rPr>
        <w:t>?</w:t>
      </w:r>
    </w:p>
    <w:p w14:paraId="1622BDF9" w14:textId="38C59AEA" w:rsidR="00F51728" w:rsidRPr="006C62B1" w:rsidRDefault="00A12072" w:rsidP="00F51728">
      <w:pPr>
        <w:tabs>
          <w:tab w:val="left" w:pos="3945"/>
        </w:tabs>
        <w:spacing w:line="360" w:lineRule="auto"/>
        <w:jc w:val="both"/>
      </w:pPr>
      <w:r w:rsidRPr="00A12072">
        <w:rPr>
          <w:noProof/>
          <w:u w:val="single"/>
          <w:lang w:val="es-AR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ED8F35E" wp14:editId="31B1BA19">
                <wp:simplePos x="0" y="0"/>
                <wp:positionH relativeFrom="margin">
                  <wp:align>right</wp:align>
                </wp:positionH>
                <wp:positionV relativeFrom="paragraph">
                  <wp:posOffset>2941955</wp:posOffset>
                </wp:positionV>
                <wp:extent cx="2220595" cy="448310"/>
                <wp:effectExtent l="0" t="0" r="27305" b="27940"/>
                <wp:wrapNone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0595" cy="44831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57D9E3" w14:textId="4BD0A87A" w:rsidR="00A12072" w:rsidRPr="00A12072" w:rsidRDefault="00A12072" w:rsidP="00A12072">
                            <w:pPr>
                              <w:jc w:val="center"/>
                              <w:rPr>
                                <w:lang w:val="es-AR"/>
                              </w:rPr>
                            </w:pPr>
                            <w:r>
                              <w:rPr>
                                <w:lang w:val="es-AR"/>
                              </w:rPr>
                              <w:t>Acá predomina el área del mundo externo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D8F35E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23.65pt;margin-top:231.65pt;width:174.85pt;height:35.3pt;z-index:2516705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2957D9E3" w14:textId="4BD0A87A" w:rsidR="00A12072" w:rsidRPr="00A12072" w:rsidRDefault="00A12072" w:rsidP="00A12072">
                      <w:pPr>
                        <w:jc w:val="center"/>
                        <w:rPr>
                          <w:lang w:val="es-AR"/>
                        </w:rPr>
                      </w:pPr>
                      <w:r>
                        <w:rPr>
                          <w:lang w:val="es-AR"/>
                        </w:rPr>
                        <w:t>Acá predomina el área del mundo externo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276E9" w:rsidRPr="00B276E9">
        <w:rPr>
          <w:noProof/>
          <w:u w:val="single"/>
          <w:lang w:val="es-AR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E8B30F1" wp14:editId="508D3E4E">
                <wp:simplePos x="0" y="0"/>
                <wp:positionH relativeFrom="margin">
                  <wp:posOffset>2190749</wp:posOffset>
                </wp:positionH>
                <wp:positionV relativeFrom="paragraph">
                  <wp:posOffset>2922905</wp:posOffset>
                </wp:positionV>
                <wp:extent cx="2085975" cy="447675"/>
                <wp:effectExtent l="0" t="0" r="28575" b="28575"/>
                <wp:wrapNone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4476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09DEAA" w14:textId="4D850923" w:rsidR="00B276E9" w:rsidRPr="00B276E9" w:rsidRDefault="00A12072" w:rsidP="00A12072">
                            <w:pPr>
                              <w:jc w:val="center"/>
                              <w:rPr>
                                <w:lang w:val="es-AR"/>
                              </w:rPr>
                            </w:pPr>
                            <w:r>
                              <w:rPr>
                                <w:lang w:val="es-AR"/>
                              </w:rPr>
                              <w:t>Acá</w:t>
                            </w:r>
                            <w:r w:rsidR="00B276E9">
                              <w:rPr>
                                <w:lang w:val="es-AR"/>
                              </w:rPr>
                              <w:t xml:space="preserve"> predomina el área del cuerpo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B30F1" id="_x0000_s1027" type="#_x0000_t202" style="position:absolute;left:0;text-align:left;margin-left:172.5pt;margin-top:230.15pt;width:164.25pt;height:35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14:paraId="6F09DEAA" w14:textId="4D850923" w:rsidR="00B276E9" w:rsidRPr="00B276E9" w:rsidRDefault="00A12072" w:rsidP="00A12072">
                      <w:pPr>
                        <w:jc w:val="center"/>
                        <w:rPr>
                          <w:lang w:val="es-AR"/>
                        </w:rPr>
                      </w:pPr>
                      <w:r>
                        <w:rPr>
                          <w:lang w:val="es-AR"/>
                        </w:rPr>
                        <w:t>Acá</w:t>
                      </w:r>
                      <w:r w:rsidR="00B276E9">
                        <w:rPr>
                          <w:lang w:val="es-AR"/>
                        </w:rPr>
                        <w:t xml:space="preserve"> predomina el área del cuerpo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276E9" w:rsidRPr="00B276E9">
        <w:rPr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F65D337" wp14:editId="5F849DD4">
                <wp:simplePos x="0" y="0"/>
                <wp:positionH relativeFrom="margin">
                  <wp:align>left</wp:align>
                </wp:positionH>
                <wp:positionV relativeFrom="paragraph">
                  <wp:posOffset>2941955</wp:posOffset>
                </wp:positionV>
                <wp:extent cx="2057400" cy="1404620"/>
                <wp:effectExtent l="0" t="0" r="19050" b="2794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F6D683" w14:textId="39521892" w:rsidR="00B276E9" w:rsidRPr="00B276E9" w:rsidRDefault="00B276E9" w:rsidP="00B276E9">
                            <w:pPr>
                              <w:jc w:val="center"/>
                              <w:rPr>
                                <w:lang w:val="es-AR"/>
                              </w:rPr>
                            </w:pPr>
                            <w:r>
                              <w:rPr>
                                <w:lang w:val="es-AR"/>
                              </w:rPr>
                              <w:t>Acá predomina el área de la mente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65D337" id="_x0000_s1028" type="#_x0000_t202" style="position:absolute;left:0;text-align:left;margin-left:0;margin-top:231.65pt;width:162pt;height:110.6pt;z-index:25166643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" fillcolor="#82a0d7 [2164]" strokecolor="#4472c4 [3204]" strokeweight=".5pt">
                <v:fill color2="#678ccf [2612]" rotate="t" colors="0 #a8b7df;.5 #9aabd9;1 #879ed7" focus="100%" type="gradient">
                  <o:fill v:ext="view" type="gradientUnscaled"/>
                </v:fill>
                <v:textbox style="mso-fit-shape-to-text:t">
                  <w:txbxContent>
                    <w:p w14:paraId="47F6D683" w14:textId="39521892" w:rsidR="00B276E9" w:rsidRPr="00B276E9" w:rsidRDefault="00B276E9" w:rsidP="00B276E9">
                      <w:pPr>
                        <w:jc w:val="center"/>
                        <w:rPr>
                          <w:lang w:val="es-AR"/>
                        </w:rPr>
                      </w:pPr>
                      <w:r>
                        <w:rPr>
                          <w:lang w:val="es-AR"/>
                        </w:rPr>
                        <w:t>Acá predomina el área de la mente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aconcuadrcula"/>
        <w:tblW w:w="0" w:type="auto"/>
        <w:tblLook w:val="01E0" w:firstRow="1" w:lastRow="1" w:firstColumn="1" w:lastColumn="1" w:noHBand="0" w:noVBand="0"/>
      </w:tblPr>
      <w:tblGrid>
        <w:gridCol w:w="3539"/>
        <w:gridCol w:w="3119"/>
        <w:gridCol w:w="3666"/>
      </w:tblGrid>
      <w:tr w:rsidR="00F51728" w:rsidRPr="006C62B1" w14:paraId="6146B8D7" w14:textId="77777777" w:rsidTr="003168DE">
        <w:trPr>
          <w:trHeight w:val="2952"/>
        </w:trPr>
        <w:tc>
          <w:tcPr>
            <w:tcW w:w="3539" w:type="dxa"/>
          </w:tcPr>
          <w:p w14:paraId="4DDEBA6B" w14:textId="77777777" w:rsidR="00F51728" w:rsidRPr="006C62B1" w:rsidRDefault="00F51728" w:rsidP="008916B5">
            <w:pPr>
              <w:spacing w:line="360" w:lineRule="auto"/>
              <w:rPr>
                <w:lang w:val="es-AR"/>
              </w:rPr>
            </w:pPr>
            <w:r w:rsidRPr="006C62B1">
              <w:rPr>
                <w:noProof/>
                <w:lang w:val="es-AR" w:eastAsia="es-AR"/>
              </w:rPr>
              <w:drawing>
                <wp:anchor distT="0" distB="0" distL="114300" distR="114300" simplePos="0" relativeHeight="251691008" behindDoc="0" locked="0" layoutInCell="1" allowOverlap="1" wp14:anchorId="1D889A86" wp14:editId="492494E7">
                  <wp:simplePos x="0" y="0"/>
                  <wp:positionH relativeFrom="column">
                    <wp:posOffset>127000</wp:posOffset>
                  </wp:positionH>
                  <wp:positionV relativeFrom="paragraph">
                    <wp:posOffset>173019</wp:posOffset>
                  </wp:positionV>
                  <wp:extent cx="1706952" cy="1588363"/>
                  <wp:effectExtent l="0" t="0" r="7620" b="0"/>
                  <wp:wrapNone/>
                  <wp:docPr id="25" name="Imagen 1" descr="3b4fba4ca839155ff8229397855ee29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3b4fba4ca839155ff8229397855ee29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952" cy="15883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</w:tcPr>
          <w:p w14:paraId="74A28737" w14:textId="79DA48AA" w:rsidR="00F51728" w:rsidRPr="006C62B1" w:rsidRDefault="00F51728" w:rsidP="008916B5">
            <w:pPr>
              <w:spacing w:line="360" w:lineRule="auto"/>
              <w:rPr>
                <w:lang w:val="es-AR"/>
              </w:rPr>
            </w:pPr>
            <w:r w:rsidRPr="006C62B1">
              <w:rPr>
                <w:noProof/>
                <w:lang w:val="es-AR" w:eastAsia="es-AR"/>
              </w:rPr>
              <w:drawing>
                <wp:anchor distT="0" distB="0" distL="114300" distR="114300" simplePos="0" relativeHeight="251689984" behindDoc="0" locked="0" layoutInCell="1" allowOverlap="1" wp14:anchorId="45590E49" wp14:editId="3EDA627C">
                  <wp:simplePos x="0" y="0"/>
                  <wp:positionH relativeFrom="column">
                    <wp:posOffset>48073</wp:posOffset>
                  </wp:positionH>
                  <wp:positionV relativeFrom="paragraph">
                    <wp:posOffset>230355</wp:posOffset>
                  </wp:positionV>
                  <wp:extent cx="1963551" cy="1549101"/>
                  <wp:effectExtent l="0" t="0" r="0" b="0"/>
                  <wp:wrapNone/>
                  <wp:docPr id="3" name="Imagen 3" descr="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551" cy="1549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66" w:type="dxa"/>
          </w:tcPr>
          <w:p w14:paraId="1A2A3BD9" w14:textId="5EA8ED0C" w:rsidR="00F51728" w:rsidRPr="006C62B1" w:rsidRDefault="00F51728" w:rsidP="008916B5">
            <w:pPr>
              <w:spacing w:line="360" w:lineRule="auto"/>
              <w:rPr>
                <w:lang w:val="es-AR"/>
              </w:rPr>
            </w:pPr>
            <w:r w:rsidRPr="006C62B1">
              <w:rPr>
                <w:noProof/>
                <w:lang w:val="es-AR" w:eastAsia="es-AR"/>
              </w:rPr>
              <w:drawing>
                <wp:anchor distT="0" distB="0" distL="114300" distR="114300" simplePos="0" relativeHeight="251688960" behindDoc="0" locked="0" layoutInCell="1" allowOverlap="1" wp14:anchorId="218C5D9C" wp14:editId="4071E9A5">
                  <wp:simplePos x="0" y="0"/>
                  <wp:positionH relativeFrom="column">
                    <wp:posOffset>263936</wp:posOffset>
                  </wp:positionH>
                  <wp:positionV relativeFrom="paragraph">
                    <wp:posOffset>198680</wp:posOffset>
                  </wp:positionV>
                  <wp:extent cx="1557590" cy="1559859"/>
                  <wp:effectExtent l="0" t="0" r="5080" b="2540"/>
                  <wp:wrapNone/>
                  <wp:docPr id="32" name="Imagen 3" descr="7-9el_u4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7-9el_u4v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186" b="12074"/>
                          <a:stretch/>
                        </pic:blipFill>
                        <pic:spPr bwMode="auto">
                          <a:xfrm>
                            <a:off x="0" y="0"/>
                            <a:ext cx="1557655" cy="1559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51728" w:rsidRPr="006C62B1" w14:paraId="00BB6B6A" w14:textId="77777777" w:rsidTr="003168DE">
        <w:trPr>
          <w:trHeight w:val="4668"/>
        </w:trPr>
        <w:tc>
          <w:tcPr>
            <w:tcW w:w="3539" w:type="dxa"/>
          </w:tcPr>
          <w:p w14:paraId="00E2B4D9" w14:textId="2EEBDA9B" w:rsidR="00F51728" w:rsidRDefault="003168DE" w:rsidP="008916B5">
            <w:pPr>
              <w:spacing w:line="360" w:lineRule="auto"/>
              <w:rPr>
                <w:noProof/>
                <w:lang w:val="es-AR" w:eastAsia="es-AR"/>
              </w:rPr>
            </w:pPr>
            <w:r w:rsidRPr="00B276E9">
              <w:rPr>
                <w:noProof/>
                <w:u w:val="single"/>
                <w:lang w:val="es-AR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84864" behindDoc="0" locked="0" layoutInCell="1" allowOverlap="1" wp14:anchorId="394939B4" wp14:editId="211E4157">
                      <wp:simplePos x="0" y="0"/>
                      <wp:positionH relativeFrom="margin">
                        <wp:posOffset>170292</wp:posOffset>
                      </wp:positionH>
                      <wp:positionV relativeFrom="paragraph">
                        <wp:posOffset>35635</wp:posOffset>
                      </wp:positionV>
                      <wp:extent cx="1809750" cy="447675"/>
                      <wp:effectExtent l="0" t="0" r="19050" b="28575"/>
                      <wp:wrapNone/>
                      <wp:docPr id="22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9750" cy="447675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D86C6A9" w14:textId="77777777" w:rsidR="00F2790E" w:rsidRPr="00B276E9" w:rsidRDefault="00F2790E" w:rsidP="00F2790E">
                                  <w:pPr>
                                    <w:jc w:val="center"/>
                                    <w:rPr>
                                      <w:lang w:val="es-AR"/>
                                    </w:rPr>
                                  </w:pPr>
                                  <w:r>
                                    <w:rPr>
                                      <w:lang w:val="es-AR"/>
                                    </w:rPr>
                                    <w:t>Acá predomina el área del cuerpo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4939B4" id="_x0000_s1029" type="#_x0000_t202" style="position:absolute;margin-left:13.4pt;margin-top:2.8pt;width:142.5pt;height:35.2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textbox>
                        <w:txbxContent>
                          <w:p w14:paraId="7D86C6A9" w14:textId="77777777" w:rsidR="00F2790E" w:rsidRPr="00B276E9" w:rsidRDefault="00F2790E" w:rsidP="00F2790E">
                            <w:pPr>
                              <w:jc w:val="center"/>
                              <w:rPr>
                                <w:lang w:val="es-AR"/>
                              </w:rPr>
                            </w:pPr>
                            <w:r>
                              <w:rPr>
                                <w:lang w:val="es-AR"/>
                              </w:rPr>
                              <w:t>Acá predomina el área del cuerpo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0A339192" w14:textId="1D5821B4" w:rsidR="00F2790E" w:rsidRPr="00F2790E" w:rsidRDefault="00F2790E" w:rsidP="00F2790E">
            <w:pPr>
              <w:rPr>
                <w:lang w:val="es-AR"/>
              </w:rPr>
            </w:pPr>
          </w:p>
          <w:p w14:paraId="5EDCE7E9" w14:textId="781B8CE4" w:rsidR="00F2790E" w:rsidRPr="00F2790E" w:rsidRDefault="00F2790E" w:rsidP="00F2790E">
            <w:pPr>
              <w:rPr>
                <w:lang w:val="es-AR"/>
              </w:rPr>
            </w:pPr>
          </w:p>
          <w:p w14:paraId="7D6B7B44" w14:textId="51AB883F" w:rsidR="00F2790E" w:rsidRDefault="00F2790E" w:rsidP="00F2790E">
            <w:pPr>
              <w:rPr>
                <w:noProof/>
                <w:lang w:val="es-AR" w:eastAsia="es-AR"/>
              </w:rPr>
            </w:pPr>
          </w:p>
          <w:p w14:paraId="712DF51B" w14:textId="292E3943" w:rsidR="00F2790E" w:rsidRPr="00F2790E" w:rsidRDefault="003168DE" w:rsidP="00F2790E">
            <w:pPr>
              <w:tabs>
                <w:tab w:val="left" w:pos="960"/>
              </w:tabs>
              <w:rPr>
                <w:lang w:val="es-AR"/>
              </w:rPr>
            </w:pPr>
            <w:r w:rsidRPr="006C62B1">
              <w:rPr>
                <w:noProof/>
                <w:lang w:val="es-AR" w:eastAsia="es-AR"/>
              </w:rPr>
              <w:drawing>
                <wp:anchor distT="0" distB="0" distL="114300" distR="114300" simplePos="0" relativeHeight="251695104" behindDoc="0" locked="0" layoutInCell="1" allowOverlap="1" wp14:anchorId="2FDDEBA1" wp14:editId="72B98FF3">
                  <wp:simplePos x="0" y="0"/>
                  <wp:positionH relativeFrom="column">
                    <wp:posOffset>15016</wp:posOffset>
                  </wp:positionH>
                  <wp:positionV relativeFrom="paragraph">
                    <wp:posOffset>10421</wp:posOffset>
                  </wp:positionV>
                  <wp:extent cx="1947545" cy="1947545"/>
                  <wp:effectExtent l="0" t="0" r="0" b="0"/>
                  <wp:wrapNone/>
                  <wp:docPr id="4" name="Imagen 4" descr="049-300x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049-300x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545" cy="1947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2790E">
              <w:rPr>
                <w:lang w:val="es-AR"/>
              </w:rPr>
              <w:tab/>
            </w:r>
          </w:p>
        </w:tc>
        <w:tc>
          <w:tcPr>
            <w:tcW w:w="3119" w:type="dxa"/>
          </w:tcPr>
          <w:p w14:paraId="6900FFAC" w14:textId="62EBE642" w:rsidR="00F51728" w:rsidRDefault="003168DE" w:rsidP="008916B5">
            <w:pPr>
              <w:spacing w:line="360" w:lineRule="auto"/>
              <w:rPr>
                <w:noProof/>
                <w:lang w:val="es-AR" w:eastAsia="es-AR"/>
              </w:rPr>
            </w:pPr>
            <w:r>
              <w:rPr>
                <w:noProof/>
                <w:lang w:val="es-AR"/>
              </w:rPr>
              <w:drawing>
                <wp:anchor distT="0" distB="0" distL="114300" distR="114300" simplePos="0" relativeHeight="251694080" behindDoc="0" locked="0" layoutInCell="1" allowOverlap="1" wp14:anchorId="0EED51AA" wp14:editId="75945B48">
                  <wp:simplePos x="0" y="0"/>
                  <wp:positionH relativeFrom="column">
                    <wp:posOffset>-29360</wp:posOffset>
                  </wp:positionH>
                  <wp:positionV relativeFrom="paragraph">
                    <wp:posOffset>78815</wp:posOffset>
                  </wp:positionV>
                  <wp:extent cx="1914711" cy="476214"/>
                  <wp:effectExtent l="0" t="0" r="0" b="635"/>
                  <wp:wrapNone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676" cy="4796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28F43361" w14:textId="39CF21C3" w:rsidR="00A12072" w:rsidRDefault="00A12072" w:rsidP="00A12072">
            <w:pPr>
              <w:rPr>
                <w:noProof/>
                <w:lang w:val="es-AR" w:eastAsia="es-AR"/>
              </w:rPr>
            </w:pPr>
          </w:p>
          <w:p w14:paraId="0B210752" w14:textId="6EC76F26" w:rsidR="00A12072" w:rsidRPr="00A12072" w:rsidRDefault="003168DE" w:rsidP="00A12072">
            <w:pPr>
              <w:jc w:val="center"/>
              <w:rPr>
                <w:lang w:val="es-AR"/>
              </w:rPr>
            </w:pPr>
            <w:r w:rsidRPr="006C62B1">
              <w:rPr>
                <w:noProof/>
                <w:lang w:val="es-AR" w:eastAsia="es-AR"/>
              </w:rPr>
              <w:drawing>
                <wp:anchor distT="0" distB="0" distL="114300" distR="114300" simplePos="0" relativeHeight="251693056" behindDoc="0" locked="0" layoutInCell="1" allowOverlap="1" wp14:anchorId="33ABD0D9" wp14:editId="43760060">
                  <wp:simplePos x="0" y="0"/>
                  <wp:positionH relativeFrom="column">
                    <wp:posOffset>144481</wp:posOffset>
                  </wp:positionH>
                  <wp:positionV relativeFrom="paragraph">
                    <wp:posOffset>156845</wp:posOffset>
                  </wp:positionV>
                  <wp:extent cx="1592132" cy="2097405"/>
                  <wp:effectExtent l="0" t="0" r="8255" b="0"/>
                  <wp:wrapNone/>
                  <wp:docPr id="5" name="Imagen 5" descr="estudiantes-estudian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studiantes-estudiand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550" b="4715"/>
                          <a:stretch/>
                        </pic:blipFill>
                        <pic:spPr bwMode="auto">
                          <a:xfrm>
                            <a:off x="0" y="0"/>
                            <a:ext cx="1592132" cy="2097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66" w:type="dxa"/>
          </w:tcPr>
          <w:p w14:paraId="313A4B2A" w14:textId="374BF5D3" w:rsidR="00F51728" w:rsidRDefault="003168DE" w:rsidP="008916B5">
            <w:pPr>
              <w:spacing w:line="360" w:lineRule="auto"/>
              <w:rPr>
                <w:lang w:val="es-AR"/>
              </w:rPr>
            </w:pPr>
            <w:r w:rsidRPr="00A12072">
              <w:rPr>
                <w:noProof/>
                <w:u w:val="single"/>
                <w:lang w:val="es-AR"/>
              </w:rPr>
              <mc:AlternateContent>
                <mc:Choice Requires="wps">
                  <w:drawing>
                    <wp:anchor distT="45720" distB="45720" distL="114300" distR="114300" simplePos="0" relativeHeight="251678720" behindDoc="0" locked="0" layoutInCell="1" allowOverlap="1" wp14:anchorId="5E0964CC" wp14:editId="12D3EE0C">
                      <wp:simplePos x="0" y="0"/>
                      <wp:positionH relativeFrom="margin">
                        <wp:posOffset>22225</wp:posOffset>
                      </wp:positionH>
                      <wp:positionV relativeFrom="paragraph">
                        <wp:posOffset>31227</wp:posOffset>
                      </wp:positionV>
                      <wp:extent cx="2066925" cy="448310"/>
                      <wp:effectExtent l="0" t="0" r="28575" b="27940"/>
                      <wp:wrapNone/>
                      <wp:docPr id="19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66925" cy="448310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1">
                                <a:schemeClr val="accent4"/>
                              </a:lnRef>
                              <a:fillRef idx="2">
                                <a:schemeClr val="accent4"/>
                              </a:fillRef>
                              <a:effectRef idx="1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28F2623" w14:textId="77777777" w:rsidR="00F2790E" w:rsidRPr="00A12072" w:rsidRDefault="00F2790E" w:rsidP="00F2790E">
                                  <w:pPr>
                                    <w:jc w:val="center"/>
                                    <w:rPr>
                                      <w:lang w:val="es-AR"/>
                                    </w:rPr>
                                  </w:pPr>
                                  <w:r>
                                    <w:rPr>
                                      <w:lang w:val="es-AR"/>
                                    </w:rPr>
                                    <w:t>Acá predomina el área del mundo externo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0964CC" id="_x0000_s1030" type="#_x0000_t202" style="position:absolute;margin-left:1.75pt;margin-top:2.45pt;width:162.75pt;height:35.3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" fillcolor="#ffd555 [2167]" strokecolor="#ffc000 [3207]" strokeweight=".5pt">
                      <v:fill color2="#ffcc31 [2615]" rotate="t" colors="0 #ffdd9c;.5 #ffd78e;1 #ffd479" focus="100%" type="gradient">
                        <o:fill v:ext="view" type="gradientUnscaled"/>
                      </v:fill>
                      <v:textbox>
                        <w:txbxContent>
                          <w:p w14:paraId="628F2623" w14:textId="77777777" w:rsidR="00F2790E" w:rsidRPr="00A12072" w:rsidRDefault="00F2790E" w:rsidP="00F2790E">
                            <w:pPr>
                              <w:jc w:val="center"/>
                              <w:rPr>
                                <w:lang w:val="es-AR"/>
                              </w:rPr>
                            </w:pPr>
                            <w:r>
                              <w:rPr>
                                <w:lang w:val="es-AR"/>
                              </w:rPr>
                              <w:t>Acá predomina el área del mundo externo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6976B4FD" w14:textId="1D99A711" w:rsidR="00F2790E" w:rsidRPr="00F2790E" w:rsidRDefault="00F2790E" w:rsidP="00F2790E">
            <w:pPr>
              <w:rPr>
                <w:lang w:val="es-AR"/>
              </w:rPr>
            </w:pPr>
          </w:p>
          <w:p w14:paraId="48B6DC75" w14:textId="6D999091" w:rsidR="00F2790E" w:rsidRPr="00F2790E" w:rsidRDefault="00F2790E" w:rsidP="00F2790E">
            <w:pPr>
              <w:rPr>
                <w:lang w:val="es-AR"/>
              </w:rPr>
            </w:pPr>
          </w:p>
          <w:p w14:paraId="32F3800C" w14:textId="657B07A6" w:rsidR="00F2790E" w:rsidRDefault="003168DE" w:rsidP="00F2790E">
            <w:pPr>
              <w:rPr>
                <w:lang w:val="es-AR"/>
              </w:rPr>
            </w:pPr>
            <w:r w:rsidRPr="006C62B1">
              <w:rPr>
                <w:noProof/>
                <w:lang w:val="es-AR" w:eastAsia="es-AR"/>
              </w:rPr>
              <w:drawing>
                <wp:anchor distT="0" distB="0" distL="114300" distR="114300" simplePos="0" relativeHeight="251692032" behindDoc="0" locked="0" layoutInCell="1" allowOverlap="1" wp14:anchorId="4D23BB29" wp14:editId="02A38AD5">
                  <wp:simplePos x="0" y="0"/>
                  <wp:positionH relativeFrom="column">
                    <wp:posOffset>30218</wp:posOffset>
                  </wp:positionH>
                  <wp:positionV relativeFrom="paragraph">
                    <wp:posOffset>99060</wp:posOffset>
                  </wp:positionV>
                  <wp:extent cx="2108499" cy="1894499"/>
                  <wp:effectExtent l="0" t="0" r="6350" b="0"/>
                  <wp:wrapNone/>
                  <wp:docPr id="6" name="Imagen 6" descr="festival-de-baile-dibujos-para-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estival-de-baile-dibujos-para-color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499" cy="1894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D2287AB" w14:textId="710EF287" w:rsidR="00F2790E" w:rsidRPr="00F2790E" w:rsidRDefault="00F2790E" w:rsidP="00F2790E">
            <w:pPr>
              <w:tabs>
                <w:tab w:val="left" w:pos="2130"/>
              </w:tabs>
              <w:rPr>
                <w:lang w:val="es-AR"/>
              </w:rPr>
            </w:pPr>
            <w:r>
              <w:rPr>
                <w:lang w:val="es-AR"/>
              </w:rPr>
              <w:tab/>
            </w:r>
          </w:p>
        </w:tc>
      </w:tr>
      <w:tr w:rsidR="00F51728" w:rsidRPr="006C62B1" w14:paraId="032530F9" w14:textId="77777777" w:rsidTr="003168DE">
        <w:tblPrEx>
          <w:tblLook w:val="04A0" w:firstRow="1" w:lastRow="0" w:firstColumn="1" w:lastColumn="0" w:noHBand="0" w:noVBand="1"/>
        </w:tblPrEx>
        <w:trPr>
          <w:trHeight w:val="3678"/>
        </w:trPr>
        <w:tc>
          <w:tcPr>
            <w:tcW w:w="3539" w:type="dxa"/>
          </w:tcPr>
          <w:p w14:paraId="59800D62" w14:textId="3AE40F9F" w:rsidR="00F51728" w:rsidRDefault="00B17E39" w:rsidP="008916B5">
            <w:pPr>
              <w:spacing w:line="360" w:lineRule="auto"/>
              <w:rPr>
                <w:noProof/>
                <w:lang w:val="es-AR" w:eastAsia="es-AR"/>
              </w:rPr>
            </w:pPr>
            <w:r w:rsidRPr="00A12072">
              <w:rPr>
                <w:noProof/>
                <w:u w:val="single"/>
                <w:lang w:val="es-AR"/>
              </w:rPr>
              <mc:AlternateContent>
                <mc:Choice Requires="wps">
                  <w:drawing>
                    <wp:anchor distT="45720" distB="45720" distL="114300" distR="114300" simplePos="0" relativeHeight="251680768" behindDoc="0" locked="0" layoutInCell="1" allowOverlap="1" wp14:anchorId="0F04FB68" wp14:editId="58406400">
                      <wp:simplePos x="0" y="0"/>
                      <wp:positionH relativeFrom="margin">
                        <wp:posOffset>140335</wp:posOffset>
                      </wp:positionH>
                      <wp:positionV relativeFrom="paragraph">
                        <wp:posOffset>2764</wp:posOffset>
                      </wp:positionV>
                      <wp:extent cx="1876425" cy="448310"/>
                      <wp:effectExtent l="0" t="0" r="28575" b="27940"/>
                      <wp:wrapNone/>
                      <wp:docPr id="20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76425" cy="448310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1">
                                <a:schemeClr val="accent4"/>
                              </a:lnRef>
                              <a:fillRef idx="2">
                                <a:schemeClr val="accent4"/>
                              </a:fillRef>
                              <a:effectRef idx="1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6503BA3" w14:textId="77777777" w:rsidR="00F2790E" w:rsidRPr="00A12072" w:rsidRDefault="00F2790E" w:rsidP="00F2790E">
                                  <w:pPr>
                                    <w:jc w:val="center"/>
                                    <w:rPr>
                                      <w:lang w:val="es-AR"/>
                                    </w:rPr>
                                  </w:pPr>
                                  <w:r>
                                    <w:rPr>
                                      <w:lang w:val="es-AR"/>
                                    </w:rPr>
                                    <w:t>Acá predomina el área del mundo externo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04FB68" id="_x0000_s1031" type="#_x0000_t202" style="position:absolute;margin-left:11.05pt;margin-top:.2pt;width:147.75pt;height:35.3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" fillcolor="#ffd555 [2167]" strokecolor="#ffc000 [3207]" strokeweight=".5pt">
                      <v:fill color2="#ffcc31 [2615]" rotate="t" colors="0 #ffdd9c;.5 #ffd78e;1 #ffd479" focus="100%" type="gradient">
                        <o:fill v:ext="view" type="gradientUnscaled"/>
                      </v:fill>
                      <v:textbox>
                        <w:txbxContent>
                          <w:p w14:paraId="56503BA3" w14:textId="77777777" w:rsidR="00F2790E" w:rsidRPr="00A12072" w:rsidRDefault="00F2790E" w:rsidP="00F2790E">
                            <w:pPr>
                              <w:jc w:val="center"/>
                              <w:rPr>
                                <w:lang w:val="es-AR"/>
                              </w:rPr>
                            </w:pPr>
                            <w:r>
                              <w:rPr>
                                <w:lang w:val="es-AR"/>
                              </w:rPr>
                              <w:t>Acá predomina el área del mundo externo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7994A378" w14:textId="0B504391" w:rsidR="00F2790E" w:rsidRDefault="00F2790E" w:rsidP="00F2790E">
            <w:pPr>
              <w:rPr>
                <w:noProof/>
                <w:lang w:val="es-AR" w:eastAsia="es-AR"/>
              </w:rPr>
            </w:pPr>
          </w:p>
          <w:p w14:paraId="31146F24" w14:textId="5A38264B" w:rsidR="00F2790E" w:rsidRPr="00F2790E" w:rsidRDefault="00B17E39" w:rsidP="00F2790E">
            <w:pPr>
              <w:jc w:val="center"/>
              <w:rPr>
                <w:lang w:val="es-AR"/>
              </w:rPr>
            </w:pPr>
            <w:r w:rsidRPr="006C62B1">
              <w:rPr>
                <w:noProof/>
                <w:lang w:val="es-AR" w:eastAsia="es-AR"/>
              </w:rPr>
              <w:drawing>
                <wp:anchor distT="0" distB="0" distL="114300" distR="114300" simplePos="0" relativeHeight="251696128" behindDoc="0" locked="0" layoutInCell="1" allowOverlap="1" wp14:anchorId="3C023E66" wp14:editId="1C2E1C3A">
                  <wp:simplePos x="0" y="0"/>
                  <wp:positionH relativeFrom="column">
                    <wp:posOffset>382307</wp:posOffset>
                  </wp:positionH>
                  <wp:positionV relativeFrom="paragraph">
                    <wp:posOffset>95810</wp:posOffset>
                  </wp:positionV>
                  <wp:extent cx="1329055" cy="1752600"/>
                  <wp:effectExtent l="0" t="0" r="4445" b="0"/>
                  <wp:wrapNone/>
                  <wp:docPr id="7" name="Imagen 7" descr="39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39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9" w:type="dxa"/>
          </w:tcPr>
          <w:p w14:paraId="1E4505A9" w14:textId="6F0CBF64" w:rsidR="00F51728" w:rsidRDefault="00F2790E" w:rsidP="008916B5">
            <w:pPr>
              <w:spacing w:line="360" w:lineRule="auto"/>
              <w:rPr>
                <w:noProof/>
                <w:lang w:val="es-AR" w:eastAsia="es-AR"/>
              </w:rPr>
            </w:pPr>
            <w:r w:rsidRPr="00A12072">
              <w:rPr>
                <w:noProof/>
                <w:u w:val="single"/>
                <w:lang w:val="es-AR"/>
              </w:rPr>
              <mc:AlternateContent>
                <mc:Choice Requires="wps">
                  <w:drawing>
                    <wp:anchor distT="45720" distB="45720" distL="114300" distR="114300" simplePos="0" relativeHeight="251682816" behindDoc="0" locked="0" layoutInCell="1" allowOverlap="1" wp14:anchorId="1B0FE33F" wp14:editId="324F090E">
                      <wp:simplePos x="0" y="0"/>
                      <wp:positionH relativeFrom="margin">
                        <wp:posOffset>-55133</wp:posOffset>
                      </wp:positionH>
                      <wp:positionV relativeFrom="paragraph">
                        <wp:posOffset>4707</wp:posOffset>
                      </wp:positionV>
                      <wp:extent cx="1953895" cy="448310"/>
                      <wp:effectExtent l="0" t="0" r="27305" b="27940"/>
                      <wp:wrapNone/>
                      <wp:docPr id="21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53895" cy="448310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6A4E902" w14:textId="77777777" w:rsidR="00F2790E" w:rsidRPr="00A12072" w:rsidRDefault="00F2790E" w:rsidP="00F2790E">
                                  <w:pPr>
                                    <w:jc w:val="center"/>
                                    <w:rPr>
                                      <w:lang w:val="es-AR"/>
                                    </w:rPr>
                                  </w:pPr>
                                  <w:r>
                                    <w:rPr>
                                      <w:lang w:val="es-AR"/>
                                    </w:rPr>
                                    <w:t>Acá predomina el área del mundo externo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0FE33F" id="_x0000_s1032" type="#_x0000_t202" style="position:absolute;margin-left:-4.35pt;margin-top:.35pt;width:153.85pt;height:35.3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36A4E902" w14:textId="77777777" w:rsidR="00F2790E" w:rsidRPr="00A12072" w:rsidRDefault="00F2790E" w:rsidP="00F2790E">
                            <w:pPr>
                              <w:jc w:val="center"/>
                              <w:rPr>
                                <w:lang w:val="es-AR"/>
                              </w:rPr>
                            </w:pPr>
                            <w:r>
                              <w:rPr>
                                <w:lang w:val="es-AR"/>
                              </w:rPr>
                              <w:t>Acá predomina el área del mundo externo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77F8834E" w14:textId="57174215" w:rsidR="00F2790E" w:rsidRPr="00F2790E" w:rsidRDefault="00B17E39" w:rsidP="00F2790E">
            <w:pPr>
              <w:tabs>
                <w:tab w:val="left" w:pos="1005"/>
              </w:tabs>
              <w:rPr>
                <w:lang w:val="es-AR"/>
              </w:rPr>
            </w:pPr>
            <w:r w:rsidRPr="006C62B1">
              <w:rPr>
                <w:noProof/>
                <w:lang w:val="es-AR" w:eastAsia="es-AR"/>
              </w:rPr>
              <w:drawing>
                <wp:anchor distT="0" distB="0" distL="114300" distR="114300" simplePos="0" relativeHeight="251697152" behindDoc="0" locked="0" layoutInCell="1" allowOverlap="1" wp14:anchorId="268F46CD" wp14:editId="76AC7545">
                  <wp:simplePos x="0" y="0"/>
                  <wp:positionH relativeFrom="column">
                    <wp:posOffset>235324</wp:posOffset>
                  </wp:positionH>
                  <wp:positionV relativeFrom="paragraph">
                    <wp:posOffset>341032</wp:posOffset>
                  </wp:positionV>
                  <wp:extent cx="1376866" cy="1602393"/>
                  <wp:effectExtent l="0" t="0" r="0" b="0"/>
                  <wp:wrapNone/>
                  <wp:docPr id="8" name="Imagen 8" descr="bici-89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bici-8968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98" t="8324" r="10939" b="16741"/>
                          <a:stretch/>
                        </pic:blipFill>
                        <pic:spPr bwMode="auto">
                          <a:xfrm>
                            <a:off x="0" y="0"/>
                            <a:ext cx="1376866" cy="1602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2790E">
              <w:rPr>
                <w:lang w:val="es-AR"/>
              </w:rPr>
              <w:tab/>
            </w:r>
          </w:p>
        </w:tc>
        <w:tc>
          <w:tcPr>
            <w:tcW w:w="3666" w:type="dxa"/>
          </w:tcPr>
          <w:p w14:paraId="7F530A28" w14:textId="4D9AC88E" w:rsidR="00F51728" w:rsidRDefault="00B17E39" w:rsidP="008916B5">
            <w:pPr>
              <w:spacing w:line="360" w:lineRule="auto"/>
              <w:rPr>
                <w:noProof/>
                <w:lang w:val="es-AR" w:eastAsia="es-AR"/>
              </w:rPr>
            </w:pPr>
            <w:r w:rsidRPr="00B276E9">
              <w:rPr>
                <w:noProof/>
                <w:u w:val="single"/>
                <w:lang w:val="es-AR"/>
              </w:rPr>
              <mc:AlternateContent>
                <mc:Choice Requires="wps">
                  <w:drawing>
                    <wp:anchor distT="45720" distB="45720" distL="114300" distR="114300" simplePos="0" relativeHeight="251686912" behindDoc="0" locked="0" layoutInCell="1" allowOverlap="1" wp14:anchorId="45A05E77" wp14:editId="6576C824">
                      <wp:simplePos x="0" y="0"/>
                      <wp:positionH relativeFrom="margin">
                        <wp:posOffset>85501</wp:posOffset>
                      </wp:positionH>
                      <wp:positionV relativeFrom="paragraph">
                        <wp:posOffset>37241</wp:posOffset>
                      </wp:positionV>
                      <wp:extent cx="2085975" cy="447675"/>
                      <wp:effectExtent l="0" t="0" r="28575" b="28575"/>
                      <wp:wrapNone/>
                      <wp:docPr id="23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85975" cy="447675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BAD15CE" w14:textId="77777777" w:rsidR="00F2790E" w:rsidRPr="00B276E9" w:rsidRDefault="00F2790E" w:rsidP="00F2790E">
                                  <w:pPr>
                                    <w:jc w:val="center"/>
                                    <w:rPr>
                                      <w:lang w:val="es-AR"/>
                                    </w:rPr>
                                  </w:pPr>
                                  <w:r>
                                    <w:rPr>
                                      <w:lang w:val="es-AR"/>
                                    </w:rPr>
                                    <w:t>Acá predomina el área del cuerpo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A05E77" id="_x0000_s1033" type="#_x0000_t202" style="position:absolute;margin-left:6.75pt;margin-top:2.95pt;width:164.25pt;height:35.2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" fillcolor="#9ecb81 [2169]" strokecolor="#70ad47 [3209]" strokeweight=".5pt">
                      <v:fill color2="#8ac066 [2617]" rotate="t" colors="0 #b5d5a7;.5 #aace99;1 #9cca86" focus="100%" type="gradient">
                        <o:fill v:ext="view" type="gradientUnscaled"/>
                      </v:fill>
                      <v:textbox>
                        <w:txbxContent>
                          <w:p w14:paraId="2BAD15CE" w14:textId="77777777" w:rsidR="00F2790E" w:rsidRPr="00B276E9" w:rsidRDefault="00F2790E" w:rsidP="00F2790E">
                            <w:pPr>
                              <w:jc w:val="center"/>
                              <w:rPr>
                                <w:lang w:val="es-AR"/>
                              </w:rPr>
                            </w:pPr>
                            <w:r>
                              <w:rPr>
                                <w:lang w:val="es-AR"/>
                              </w:rPr>
                              <w:t>Acá predomina el área del cuerpo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2975EA5F" w14:textId="77BAB905" w:rsidR="00F2790E" w:rsidRDefault="00F2790E" w:rsidP="00F2790E">
            <w:pPr>
              <w:rPr>
                <w:noProof/>
                <w:lang w:val="es-AR" w:eastAsia="es-AR"/>
              </w:rPr>
            </w:pPr>
          </w:p>
          <w:p w14:paraId="13D23AC4" w14:textId="460CCD05" w:rsidR="00F2790E" w:rsidRPr="00F2790E" w:rsidRDefault="00B17E39" w:rsidP="00F2790E">
            <w:pPr>
              <w:jc w:val="center"/>
              <w:rPr>
                <w:lang w:val="es-AR"/>
              </w:rPr>
            </w:pPr>
            <w:r w:rsidRPr="006C62B1">
              <w:rPr>
                <w:noProof/>
                <w:lang w:val="es-AR" w:eastAsia="es-AR"/>
              </w:rPr>
              <w:drawing>
                <wp:anchor distT="0" distB="0" distL="114300" distR="114300" simplePos="0" relativeHeight="251698176" behindDoc="0" locked="0" layoutInCell="1" allowOverlap="1" wp14:anchorId="341EC447" wp14:editId="612551D2">
                  <wp:simplePos x="0" y="0"/>
                  <wp:positionH relativeFrom="column">
                    <wp:posOffset>27903</wp:posOffset>
                  </wp:positionH>
                  <wp:positionV relativeFrom="paragraph">
                    <wp:posOffset>227143</wp:posOffset>
                  </wp:positionV>
                  <wp:extent cx="2167255" cy="1541145"/>
                  <wp:effectExtent l="0" t="0" r="4445" b="1905"/>
                  <wp:wrapNone/>
                  <wp:docPr id="9" name="Imagen 9" descr="NIÑOS JUGANDO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NIÑOS JUGANDO PARA COLOR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7255" cy="1541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51728" w:rsidRPr="006C62B1" w14:paraId="22A5B391" w14:textId="77777777" w:rsidTr="003168DE">
        <w:tblPrEx>
          <w:tblLook w:val="04A0" w:firstRow="1" w:lastRow="0" w:firstColumn="1" w:lastColumn="0" w:noHBand="0" w:noVBand="1"/>
        </w:tblPrEx>
        <w:trPr>
          <w:trHeight w:val="3455"/>
        </w:trPr>
        <w:tc>
          <w:tcPr>
            <w:tcW w:w="3539" w:type="dxa"/>
          </w:tcPr>
          <w:p w14:paraId="138919FC" w14:textId="185B630C" w:rsidR="00F51728" w:rsidRDefault="00F2790E" w:rsidP="008916B5">
            <w:pPr>
              <w:spacing w:line="360" w:lineRule="auto"/>
              <w:rPr>
                <w:lang w:val="es-AR"/>
              </w:rPr>
            </w:pPr>
            <w:r w:rsidRPr="00B276E9">
              <w:rPr>
                <w:noProof/>
                <w:u w:val="single"/>
              </w:rPr>
              <mc:AlternateContent>
                <mc:Choice Requires="wps">
                  <w:drawing>
                    <wp:anchor distT="45720" distB="45720" distL="114300" distR="114300" simplePos="0" relativeHeight="251676672" behindDoc="0" locked="0" layoutInCell="1" allowOverlap="1" wp14:anchorId="08999E3E" wp14:editId="77608963">
                      <wp:simplePos x="0" y="0"/>
                      <wp:positionH relativeFrom="margin">
                        <wp:posOffset>60213</wp:posOffset>
                      </wp:positionH>
                      <wp:positionV relativeFrom="paragraph">
                        <wp:posOffset>27754</wp:posOffset>
                      </wp:positionV>
                      <wp:extent cx="1905000" cy="1404620"/>
                      <wp:effectExtent l="0" t="0" r="19050" b="27940"/>
                      <wp:wrapNone/>
                      <wp:docPr id="18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0" cy="1404620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54AF85C" w14:textId="77777777" w:rsidR="00F2790E" w:rsidRPr="00B276E9" w:rsidRDefault="00F2790E" w:rsidP="00F2790E">
                                  <w:pPr>
                                    <w:jc w:val="center"/>
                                    <w:rPr>
                                      <w:lang w:val="es-AR"/>
                                    </w:rPr>
                                  </w:pPr>
                                  <w:r>
                                    <w:rPr>
                                      <w:lang w:val="es-AR"/>
                                    </w:rPr>
                                    <w:t>Acá predomina el área de la mente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8999E3E" id="_x0000_s1034" type="#_x0000_t202" style="position:absolute;margin-left:4.75pt;margin-top:2.2pt;width:150pt;height:110.6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" fillcolor="#9ecb81 [2169]" strokecolor="#70ad47 [3209]" strokeweight=".5pt">
                      <v:fill color2="#8ac066 [2617]" rotate="t" colors="0 #b5d5a7;.5 #aace99;1 #9cca86" focus="100%" type="gradient">
                        <o:fill v:ext="view" type="gradientUnscaled"/>
                      </v:fill>
                      <v:textbox style="mso-fit-shape-to-text:t">
                        <w:txbxContent>
                          <w:p w14:paraId="154AF85C" w14:textId="77777777" w:rsidR="00F2790E" w:rsidRPr="00B276E9" w:rsidRDefault="00F2790E" w:rsidP="00F2790E">
                            <w:pPr>
                              <w:jc w:val="center"/>
                              <w:rPr>
                                <w:lang w:val="es-AR"/>
                              </w:rPr>
                            </w:pPr>
                            <w:r>
                              <w:rPr>
                                <w:lang w:val="es-AR"/>
                              </w:rPr>
                              <w:t>Acá predomina el área de la mente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44D463AC" w14:textId="04F39449" w:rsidR="00F2790E" w:rsidRPr="00F2790E" w:rsidRDefault="00B17E39" w:rsidP="00F2790E">
            <w:pPr>
              <w:jc w:val="center"/>
              <w:rPr>
                <w:lang w:val="es-AR"/>
              </w:rPr>
            </w:pPr>
            <w:r w:rsidRPr="006C62B1">
              <w:rPr>
                <w:noProof/>
                <w:lang w:val="es-AR" w:eastAsia="es-AR"/>
              </w:rPr>
              <w:drawing>
                <wp:anchor distT="0" distB="0" distL="114300" distR="114300" simplePos="0" relativeHeight="251699200" behindDoc="0" locked="0" layoutInCell="1" allowOverlap="1" wp14:anchorId="4AFE0938" wp14:editId="4F5F1EA0">
                  <wp:simplePos x="0" y="0"/>
                  <wp:positionH relativeFrom="column">
                    <wp:posOffset>468966</wp:posOffset>
                  </wp:positionH>
                  <wp:positionV relativeFrom="paragraph">
                    <wp:posOffset>258520</wp:posOffset>
                  </wp:positionV>
                  <wp:extent cx="1143000" cy="1608455"/>
                  <wp:effectExtent l="0" t="0" r="0" b="0"/>
                  <wp:wrapNone/>
                  <wp:docPr id="10" name="Imagen 10" descr="pensan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ensan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8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9" w:type="dxa"/>
          </w:tcPr>
          <w:p w14:paraId="28DB39A9" w14:textId="422917D3" w:rsidR="00F51728" w:rsidRDefault="00B17E39" w:rsidP="008916B5">
            <w:pPr>
              <w:spacing w:line="360" w:lineRule="auto"/>
              <w:rPr>
                <w:noProof/>
                <w:lang w:val="es-AR" w:eastAsia="es-AR"/>
              </w:rPr>
            </w:pPr>
            <w:r w:rsidRPr="00B276E9">
              <w:rPr>
                <w:noProof/>
                <w:u w:val="single"/>
              </w:rPr>
              <mc:AlternateContent>
                <mc:Choice Requires="wps">
                  <w:drawing>
                    <wp:anchor distT="45720" distB="45720" distL="114300" distR="114300" simplePos="0" relativeHeight="251672576" behindDoc="0" locked="0" layoutInCell="1" allowOverlap="1" wp14:anchorId="546754E8" wp14:editId="7930348B">
                      <wp:simplePos x="0" y="0"/>
                      <wp:positionH relativeFrom="margin">
                        <wp:posOffset>-43778</wp:posOffset>
                      </wp:positionH>
                      <wp:positionV relativeFrom="paragraph">
                        <wp:posOffset>37652</wp:posOffset>
                      </wp:positionV>
                      <wp:extent cx="1904104" cy="1404620"/>
                      <wp:effectExtent l="0" t="0" r="20320" b="27940"/>
                      <wp:wrapNone/>
                      <wp:docPr id="16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4104" cy="1404620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2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044F0FE" w14:textId="77777777" w:rsidR="00F2790E" w:rsidRPr="00B276E9" w:rsidRDefault="00F2790E" w:rsidP="00F2790E">
                                  <w:pPr>
                                    <w:jc w:val="center"/>
                                    <w:rPr>
                                      <w:lang w:val="es-AR"/>
                                    </w:rPr>
                                  </w:pPr>
                                  <w:r>
                                    <w:rPr>
                                      <w:lang w:val="es-AR"/>
                                    </w:rPr>
                                    <w:t>Acá predomina el área de la mente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46754E8" id="_x0000_s1035" type="#_x0000_t202" style="position:absolute;margin-left:-3.45pt;margin-top:2.95pt;width:149.95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" fillcolor="#82a0d7 [2164]" strokecolor="#4472c4 [3204]" strokeweight=".5pt">
                      <v:fill color2="#678ccf [2612]" rotate="t" colors="0 #a8b7df;.5 #9aabd9;1 #879ed7" focus="100%" type="gradient">
                        <o:fill v:ext="view" type="gradientUnscaled"/>
                      </v:fill>
                      <v:textbox style="mso-fit-shape-to-text:t">
                        <w:txbxContent>
                          <w:p w14:paraId="3044F0FE" w14:textId="77777777" w:rsidR="00F2790E" w:rsidRPr="00B276E9" w:rsidRDefault="00F2790E" w:rsidP="00F2790E">
                            <w:pPr>
                              <w:jc w:val="center"/>
                              <w:rPr>
                                <w:lang w:val="es-AR"/>
                              </w:rPr>
                            </w:pPr>
                            <w:r>
                              <w:rPr>
                                <w:lang w:val="es-AR"/>
                              </w:rPr>
                              <w:t>Acá predomina el área de la mente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15D9F4DA" w14:textId="2E7935C6" w:rsidR="00F2790E" w:rsidRPr="00F2790E" w:rsidRDefault="00F2790E" w:rsidP="00F2790E">
            <w:pPr>
              <w:rPr>
                <w:lang w:val="es-AR"/>
              </w:rPr>
            </w:pPr>
          </w:p>
          <w:p w14:paraId="5669B4AB" w14:textId="3D83BF43" w:rsidR="00F2790E" w:rsidRDefault="00B17E39" w:rsidP="00F2790E">
            <w:pPr>
              <w:rPr>
                <w:noProof/>
                <w:lang w:val="es-AR" w:eastAsia="es-AR"/>
              </w:rPr>
            </w:pPr>
            <w:r w:rsidRPr="006C62B1">
              <w:rPr>
                <w:noProof/>
                <w:lang w:val="es-AR" w:eastAsia="es-AR"/>
              </w:rPr>
              <w:drawing>
                <wp:anchor distT="0" distB="0" distL="114300" distR="114300" simplePos="0" relativeHeight="251700224" behindDoc="0" locked="0" layoutInCell="1" allowOverlap="1" wp14:anchorId="3C02CBCD" wp14:editId="6430F0FA">
                  <wp:simplePos x="0" y="0"/>
                  <wp:positionH relativeFrom="column">
                    <wp:posOffset>179145</wp:posOffset>
                  </wp:positionH>
                  <wp:positionV relativeFrom="paragraph">
                    <wp:posOffset>137048</wp:posOffset>
                  </wp:positionV>
                  <wp:extent cx="1473200" cy="1473200"/>
                  <wp:effectExtent l="0" t="0" r="0" b="0"/>
                  <wp:wrapNone/>
                  <wp:docPr id="11" name="Imagen 11" descr="images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s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200" cy="147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300A590" w14:textId="0B7D65A0" w:rsidR="00F2790E" w:rsidRPr="00F2790E" w:rsidRDefault="00F2790E" w:rsidP="00F2790E">
            <w:pPr>
              <w:jc w:val="center"/>
              <w:rPr>
                <w:lang w:val="es-AR"/>
              </w:rPr>
            </w:pPr>
          </w:p>
        </w:tc>
        <w:tc>
          <w:tcPr>
            <w:tcW w:w="3666" w:type="dxa"/>
          </w:tcPr>
          <w:p w14:paraId="091E4659" w14:textId="4C07BA3B" w:rsidR="00F51728" w:rsidRDefault="002C2A78" w:rsidP="008916B5">
            <w:pPr>
              <w:spacing w:line="360" w:lineRule="auto"/>
              <w:rPr>
                <w:noProof/>
                <w:lang w:val="es-AR" w:eastAsia="es-AR"/>
              </w:rPr>
            </w:pPr>
            <w:r w:rsidRPr="00B276E9">
              <w:rPr>
                <w:noProof/>
                <w:u w:val="single"/>
              </w:rPr>
              <mc:AlternateContent>
                <mc:Choice Requires="wps">
                  <w:drawing>
                    <wp:anchor distT="45720" distB="45720" distL="114300" distR="114300" simplePos="0" relativeHeight="251674624" behindDoc="0" locked="0" layoutInCell="1" allowOverlap="1" wp14:anchorId="13F1B6C1" wp14:editId="4BAECB85">
                      <wp:simplePos x="0" y="0"/>
                      <wp:positionH relativeFrom="margin">
                        <wp:posOffset>17257</wp:posOffset>
                      </wp:positionH>
                      <wp:positionV relativeFrom="paragraph">
                        <wp:posOffset>78255</wp:posOffset>
                      </wp:positionV>
                      <wp:extent cx="2057400" cy="1404620"/>
                      <wp:effectExtent l="0" t="0" r="19050" b="27940"/>
                      <wp:wrapNone/>
                      <wp:docPr id="1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1404620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1CF4DDF" w14:textId="77777777" w:rsidR="00F2790E" w:rsidRPr="00B276E9" w:rsidRDefault="00F2790E" w:rsidP="00F2790E">
                                  <w:pPr>
                                    <w:jc w:val="center"/>
                                    <w:rPr>
                                      <w:lang w:val="es-AR"/>
                                    </w:rPr>
                                  </w:pPr>
                                  <w:r>
                                    <w:rPr>
                                      <w:lang w:val="es-AR"/>
                                    </w:rPr>
                                    <w:t>Acá predomina el área de la mente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3F1B6C1" id="_x0000_s1036" type="#_x0000_t202" style="position:absolute;margin-left:1.35pt;margin-top:6.15pt;width:162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textbox style="mso-fit-shape-to-text:t">
                        <w:txbxContent>
                          <w:p w14:paraId="31CF4DDF" w14:textId="77777777" w:rsidR="00F2790E" w:rsidRPr="00B276E9" w:rsidRDefault="00F2790E" w:rsidP="00F2790E">
                            <w:pPr>
                              <w:jc w:val="center"/>
                              <w:rPr>
                                <w:lang w:val="es-AR"/>
                              </w:rPr>
                            </w:pPr>
                            <w:r>
                              <w:rPr>
                                <w:lang w:val="es-AR"/>
                              </w:rPr>
                              <w:t>Acá predomina el área de la mente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58E31F0D" w14:textId="77777777" w:rsidR="00F2790E" w:rsidRDefault="00F2790E" w:rsidP="00F2790E">
            <w:pPr>
              <w:rPr>
                <w:noProof/>
                <w:lang w:val="es-AR" w:eastAsia="es-AR"/>
              </w:rPr>
            </w:pPr>
          </w:p>
          <w:p w14:paraId="3ECF4D25" w14:textId="0CBCBC2D" w:rsidR="00F2790E" w:rsidRDefault="00F2790E" w:rsidP="00F2790E">
            <w:pPr>
              <w:rPr>
                <w:noProof/>
                <w:lang w:val="es-AR" w:eastAsia="es-AR"/>
              </w:rPr>
            </w:pPr>
          </w:p>
          <w:p w14:paraId="6ADC5B41" w14:textId="5F804AEA" w:rsidR="00F2790E" w:rsidRPr="00F2790E" w:rsidRDefault="002C2A78" w:rsidP="00F2790E">
            <w:pPr>
              <w:jc w:val="center"/>
              <w:rPr>
                <w:lang w:val="es-AR"/>
              </w:rPr>
            </w:pPr>
            <w:r w:rsidRPr="006C62B1">
              <w:rPr>
                <w:noProof/>
                <w:lang w:val="es-AR" w:eastAsia="es-AR"/>
              </w:rPr>
              <w:drawing>
                <wp:anchor distT="0" distB="0" distL="114300" distR="114300" simplePos="0" relativeHeight="251701248" behindDoc="0" locked="0" layoutInCell="1" allowOverlap="1" wp14:anchorId="147B3DCE" wp14:editId="34B4A4FC">
                  <wp:simplePos x="0" y="0"/>
                  <wp:positionH relativeFrom="column">
                    <wp:posOffset>436693</wp:posOffset>
                  </wp:positionH>
                  <wp:positionV relativeFrom="paragraph">
                    <wp:posOffset>80122</wp:posOffset>
                  </wp:positionV>
                  <wp:extent cx="1456055" cy="1320800"/>
                  <wp:effectExtent l="0" t="0" r="0" b="0"/>
                  <wp:wrapNone/>
                  <wp:docPr id="12" name="Imagen 12" descr="Escuela-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scuela-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055" cy="1320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CC7C322" w14:textId="77777777" w:rsidR="00F51728" w:rsidRPr="002C2A78" w:rsidRDefault="00F51728" w:rsidP="002C2A78">
      <w:pPr>
        <w:tabs>
          <w:tab w:val="left" w:pos="3945"/>
        </w:tabs>
        <w:spacing w:after="200" w:line="360" w:lineRule="auto"/>
        <w:rPr>
          <w:u w:val="single"/>
        </w:rPr>
      </w:pPr>
    </w:p>
    <w:p w14:paraId="0695B962" w14:textId="6FED5DED" w:rsidR="00F51728" w:rsidRPr="006C62B1" w:rsidRDefault="00F51728" w:rsidP="00F51728">
      <w:pPr>
        <w:pStyle w:val="Prrafodelista"/>
        <w:tabs>
          <w:tab w:val="left" w:pos="3945"/>
        </w:tabs>
        <w:spacing w:after="200" w:line="360" w:lineRule="auto"/>
      </w:pPr>
      <w:r w:rsidRPr="006C62B1">
        <w:rPr>
          <w:u w:val="single"/>
        </w:rPr>
        <w:t xml:space="preserve">Consigna </w:t>
      </w:r>
      <w:r>
        <w:rPr>
          <w:u w:val="single"/>
        </w:rPr>
        <w:t>4</w:t>
      </w:r>
      <w:r w:rsidRPr="006C62B1">
        <w:rPr>
          <w:u w:val="single"/>
        </w:rPr>
        <w:t xml:space="preserve">: </w:t>
      </w:r>
      <w:r w:rsidRPr="006C62B1">
        <w:t>Complete las siguientes frases:</w:t>
      </w:r>
    </w:p>
    <w:p w14:paraId="38F5A9C3" w14:textId="77777777" w:rsidR="00F51728" w:rsidRPr="006C62B1" w:rsidRDefault="00F51728" w:rsidP="00F51728">
      <w:pPr>
        <w:pStyle w:val="Prrafodelista"/>
        <w:numPr>
          <w:ilvl w:val="0"/>
          <w:numId w:val="2"/>
        </w:numPr>
        <w:tabs>
          <w:tab w:val="left" w:pos="3945"/>
        </w:tabs>
        <w:spacing w:after="200" w:line="360" w:lineRule="auto"/>
      </w:pPr>
      <w:r w:rsidRPr="006C62B1">
        <w:t>La conducta depende de……</w:t>
      </w:r>
    </w:p>
    <w:p w14:paraId="437E6A6B" w14:textId="77777777" w:rsidR="00F51728" w:rsidRPr="006C62B1" w:rsidRDefault="00F51728" w:rsidP="00F51728">
      <w:pPr>
        <w:pStyle w:val="Prrafodelista"/>
        <w:numPr>
          <w:ilvl w:val="0"/>
          <w:numId w:val="2"/>
        </w:numPr>
        <w:tabs>
          <w:tab w:val="left" w:pos="3945"/>
        </w:tabs>
        <w:spacing w:after="200" w:line="360" w:lineRule="auto"/>
      </w:pPr>
      <w:r w:rsidRPr="006C62B1">
        <w:t>Toda actividad humana tiene una base biológica. Por lo cual, la conducta es regulada por……</w:t>
      </w:r>
      <w:proofErr w:type="gramStart"/>
      <w:r w:rsidRPr="006C62B1">
        <w:t>…….</w:t>
      </w:r>
      <w:proofErr w:type="gramEnd"/>
      <w:r w:rsidRPr="006C62B1">
        <w:t>.</w:t>
      </w:r>
    </w:p>
    <w:p w14:paraId="63C556C6" w14:textId="77777777" w:rsidR="00F51728" w:rsidRPr="006C62B1" w:rsidRDefault="00F51728" w:rsidP="00F51728">
      <w:pPr>
        <w:pStyle w:val="Prrafodelista"/>
        <w:numPr>
          <w:ilvl w:val="0"/>
          <w:numId w:val="2"/>
        </w:numPr>
        <w:tabs>
          <w:tab w:val="left" w:pos="3945"/>
        </w:tabs>
        <w:spacing w:after="200" w:line="360" w:lineRule="auto"/>
      </w:pPr>
      <w:r w:rsidRPr="006C62B1">
        <w:t>Algunos psicólogos basado</w:t>
      </w:r>
      <w:r>
        <w:t>s</w:t>
      </w:r>
      <w:r w:rsidRPr="006C62B1">
        <w:t xml:space="preserve"> en Darwin, comparan la conducta humana con la de los……</w:t>
      </w:r>
    </w:p>
    <w:p w14:paraId="249EC3D8" w14:textId="77777777" w:rsidR="00F51728" w:rsidRPr="006C62B1" w:rsidRDefault="00F51728" w:rsidP="00F51728">
      <w:pPr>
        <w:pStyle w:val="Prrafodelista"/>
        <w:numPr>
          <w:ilvl w:val="0"/>
          <w:numId w:val="2"/>
        </w:numPr>
        <w:tabs>
          <w:tab w:val="left" w:pos="3945"/>
        </w:tabs>
        <w:spacing w:after="200" w:line="360" w:lineRule="auto"/>
      </w:pPr>
      <w:r w:rsidRPr="006C62B1">
        <w:t>La última década de siglo XX fue declarada en los EEUU………………………….</w:t>
      </w:r>
    </w:p>
    <w:p w14:paraId="79CC0E1B" w14:textId="77777777" w:rsidR="00F51728" w:rsidRPr="006C62B1" w:rsidRDefault="00F51728" w:rsidP="00F51728">
      <w:pPr>
        <w:tabs>
          <w:tab w:val="left" w:pos="3945"/>
        </w:tabs>
        <w:spacing w:line="360" w:lineRule="auto"/>
        <w:ind w:left="360"/>
        <w:jc w:val="both"/>
      </w:pPr>
    </w:p>
    <w:p w14:paraId="24461D71" w14:textId="0069F9B3" w:rsidR="00F51728" w:rsidRPr="006C62B1" w:rsidRDefault="00F51728" w:rsidP="00F51728">
      <w:pPr>
        <w:tabs>
          <w:tab w:val="left" w:pos="3945"/>
        </w:tabs>
        <w:spacing w:line="360" w:lineRule="auto"/>
        <w:jc w:val="both"/>
        <w:rPr>
          <w:b/>
          <w:bCs/>
        </w:rPr>
      </w:pPr>
      <w:r w:rsidRPr="006C62B1">
        <w:rPr>
          <w:b/>
          <w:bCs/>
        </w:rPr>
        <w:t xml:space="preserve">TEMA </w:t>
      </w:r>
      <w:r>
        <w:rPr>
          <w:b/>
          <w:bCs/>
        </w:rPr>
        <w:t>2</w:t>
      </w:r>
      <w:r w:rsidRPr="006C62B1">
        <w:rPr>
          <w:b/>
          <w:bCs/>
        </w:rPr>
        <w:t>: ESTUDIO DE LA PSICOLOGÍA</w:t>
      </w:r>
    </w:p>
    <w:p w14:paraId="30E446CD" w14:textId="77777777" w:rsidR="00F51728" w:rsidRPr="006C62B1" w:rsidRDefault="00F51728" w:rsidP="00F51728">
      <w:pPr>
        <w:tabs>
          <w:tab w:val="left" w:pos="3945"/>
        </w:tabs>
        <w:spacing w:line="360" w:lineRule="auto"/>
        <w:jc w:val="both"/>
      </w:pPr>
      <w:r w:rsidRPr="006C62B1">
        <w:t xml:space="preserve"> El estudio de la psicología es tan amplio que se divide en: Ramas, Campos y Sistemas. Las ramas, también llamadas áreas, tienen que ver con el aspecto o temas específicos que se propon</w:t>
      </w:r>
      <w:r>
        <w:t>en</w:t>
      </w:r>
      <w:r w:rsidRPr="006C62B1">
        <w:t xml:space="preserve"> estudiar. Los campos se relacionan con el ámbito de trabajo de los profesionales de psicología. Y, por último, los sistemas, hacen referencia a la teoría científica en que se fundamentan. Conoceremos ahora cuáles son sus ramas; para lo cual</w:t>
      </w:r>
      <w:r>
        <w:t>, deberás</w:t>
      </w:r>
      <w:r w:rsidRPr="006C62B1">
        <w:t xml:space="preserve"> lee</w:t>
      </w:r>
      <w:r>
        <w:t>r</w:t>
      </w:r>
      <w:r w:rsidRPr="006C62B1">
        <w:t xml:space="preserve"> la pág. 25 del cuadernillo.</w:t>
      </w:r>
    </w:p>
    <w:p w14:paraId="407CFCA4" w14:textId="2F8B696A" w:rsidR="00F51728" w:rsidRPr="006C62B1" w:rsidRDefault="00F51728" w:rsidP="00F51728">
      <w:pPr>
        <w:tabs>
          <w:tab w:val="left" w:pos="3945"/>
        </w:tabs>
        <w:spacing w:line="360" w:lineRule="auto"/>
        <w:jc w:val="both"/>
      </w:pPr>
      <w:r w:rsidRPr="006C62B1">
        <w:rPr>
          <w:u w:val="single"/>
        </w:rPr>
        <w:t xml:space="preserve">Consigna </w:t>
      </w:r>
      <w:r>
        <w:rPr>
          <w:u w:val="single"/>
        </w:rPr>
        <w:t>5</w:t>
      </w:r>
      <w:r w:rsidRPr="006C62B1">
        <w:rPr>
          <w:u w:val="single"/>
        </w:rPr>
        <w:t>:</w:t>
      </w:r>
      <w:r w:rsidRPr="006C62B1">
        <w:t xml:space="preserve"> Unir con flecha</w:t>
      </w:r>
    </w:p>
    <w:p w14:paraId="15F4F513" w14:textId="5F3E1036" w:rsidR="00F51728" w:rsidRPr="006C62B1" w:rsidRDefault="00F51728" w:rsidP="00F51728">
      <w:pPr>
        <w:tabs>
          <w:tab w:val="left" w:pos="3945"/>
        </w:tabs>
        <w:spacing w:line="360" w:lineRule="auto"/>
        <w:jc w:val="both"/>
      </w:pPr>
      <w:r w:rsidRPr="006C62B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754EEC" wp14:editId="6B00DB01">
                <wp:simplePos x="0" y="0"/>
                <wp:positionH relativeFrom="margin">
                  <wp:align>left</wp:align>
                </wp:positionH>
                <wp:positionV relativeFrom="paragraph">
                  <wp:posOffset>39972</wp:posOffset>
                </wp:positionV>
                <wp:extent cx="3561347" cy="2464068"/>
                <wp:effectExtent l="0" t="0" r="20320" b="12700"/>
                <wp:wrapNone/>
                <wp:docPr id="33" name="Cuadro de texto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1347" cy="2464068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B0315F" w14:textId="49E8A93F" w:rsidR="00F51728" w:rsidRDefault="00F51728" w:rsidP="00196914">
                            <w:pPr>
                              <w:pStyle w:val="Prrafodelista"/>
                              <w:numPr>
                                <w:ilvl w:val="0"/>
                                <w:numId w:val="12"/>
                              </w:numPr>
                              <w:spacing w:after="200" w:line="276" w:lineRule="auto"/>
                            </w:pPr>
                            <w:r>
                              <w:t>Estudia el humano comparado con los animales.</w:t>
                            </w:r>
                            <w:r w:rsidR="005264C5">
                              <w:t xml:space="preserve"> x</w:t>
                            </w:r>
                          </w:p>
                          <w:p w14:paraId="4C62F6C2" w14:textId="7F5FC777" w:rsidR="00F51728" w:rsidRDefault="00F51728" w:rsidP="00196914">
                            <w:pPr>
                              <w:pStyle w:val="Prrafodelista"/>
                              <w:numPr>
                                <w:ilvl w:val="0"/>
                                <w:numId w:val="12"/>
                              </w:numPr>
                              <w:spacing w:after="200" w:line="276" w:lineRule="auto"/>
                            </w:pPr>
                            <w:r>
                              <w:t>Estudia las características de las personas.</w:t>
                            </w:r>
                            <w:r w:rsidR="005264C5">
                              <w:t xml:space="preserve"> x</w:t>
                            </w:r>
                          </w:p>
                          <w:p w14:paraId="0BA143E0" w14:textId="6806BE12" w:rsidR="00F51728" w:rsidRDefault="00F51728" w:rsidP="00196914">
                            <w:pPr>
                              <w:pStyle w:val="Prrafodelista"/>
                              <w:numPr>
                                <w:ilvl w:val="0"/>
                                <w:numId w:val="12"/>
                              </w:numPr>
                              <w:spacing w:after="200" w:line="276" w:lineRule="auto"/>
                            </w:pPr>
                            <w:r>
                              <w:t>Estudia el ciclo vital.</w:t>
                            </w:r>
                            <w:r w:rsidR="005264C5">
                              <w:t xml:space="preserve"> x</w:t>
                            </w:r>
                          </w:p>
                          <w:p w14:paraId="44B5A238" w14:textId="46629D63" w:rsidR="00F51728" w:rsidRDefault="00F51728" w:rsidP="00196914">
                            <w:pPr>
                              <w:pStyle w:val="Prrafodelista"/>
                              <w:numPr>
                                <w:ilvl w:val="0"/>
                                <w:numId w:val="12"/>
                              </w:numPr>
                              <w:spacing w:after="200" w:line="276" w:lineRule="auto"/>
                            </w:pPr>
                            <w:r>
                              <w:t>Estudia las diferencias individuales</w:t>
                            </w:r>
                            <w:r w:rsidR="005264C5">
                              <w:t xml:space="preserve"> </w:t>
                            </w:r>
                            <w:r>
                              <w:t xml:space="preserve">determinadas por la inteligencia, las actitudes etc. </w:t>
                            </w:r>
                            <w:r w:rsidR="005264C5">
                              <w:t>x</w:t>
                            </w:r>
                          </w:p>
                          <w:p w14:paraId="071D20E1" w14:textId="386F26B2" w:rsidR="00F51728" w:rsidRDefault="00F51728" w:rsidP="00196914">
                            <w:pPr>
                              <w:pStyle w:val="Prrafodelista"/>
                              <w:numPr>
                                <w:ilvl w:val="0"/>
                                <w:numId w:val="12"/>
                              </w:numPr>
                              <w:spacing w:after="200" w:line="276" w:lineRule="auto"/>
                            </w:pPr>
                            <w:r>
                              <w:t>Estudia leyes y diferencias para aprender</w:t>
                            </w:r>
                            <w:r w:rsidR="005264C5">
                              <w:t xml:space="preserve"> x</w:t>
                            </w:r>
                          </w:p>
                          <w:p w14:paraId="038305C0" w14:textId="77777777" w:rsidR="00F51728" w:rsidRDefault="00F51728" w:rsidP="00196914">
                            <w:pPr>
                              <w:pStyle w:val="Prrafodelista"/>
                              <w:numPr>
                                <w:ilvl w:val="0"/>
                                <w:numId w:val="12"/>
                              </w:numPr>
                              <w:spacing w:after="200" w:line="276" w:lineRule="auto"/>
                            </w:pPr>
                            <w:r>
                              <w:t>Investiga los procesos psicológicos básicos.</w:t>
                            </w:r>
                          </w:p>
                          <w:p w14:paraId="54803818" w14:textId="77777777" w:rsidR="00F51728" w:rsidRDefault="00F51728" w:rsidP="00196914">
                            <w:pPr>
                              <w:pStyle w:val="Prrafodelista"/>
                              <w:numPr>
                                <w:ilvl w:val="0"/>
                                <w:numId w:val="12"/>
                              </w:numPr>
                              <w:spacing w:after="200" w:line="276" w:lineRule="auto"/>
                            </w:pPr>
                            <w:r>
                              <w:t>Estudia las alteraciones que se producen en algunas personas.</w:t>
                            </w:r>
                          </w:p>
                          <w:p w14:paraId="55F4C40A" w14:textId="77777777" w:rsidR="00F51728" w:rsidRDefault="00F51728" w:rsidP="00F5172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754EEC" id="Cuadro de texto 33" o:spid="_x0000_s1037" type="#_x0000_t202" style="position:absolute;left:0;text-align:left;margin-left:0;margin-top:3.15pt;width:280.4pt;height:194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" filled="f" strokecolor="black [3200]">
                <v:stroke joinstyle="round"/>
                <v:textbox>
                  <w:txbxContent>
                    <w:p w14:paraId="52B0315F" w14:textId="49E8A93F" w:rsidR="00F51728" w:rsidRDefault="00F51728" w:rsidP="00196914">
                      <w:pPr>
                        <w:pStyle w:val="Prrafodelista"/>
                        <w:numPr>
                          <w:ilvl w:val="0"/>
                          <w:numId w:val="12"/>
                        </w:numPr>
                        <w:spacing w:after="200" w:line="276" w:lineRule="auto"/>
                      </w:pPr>
                      <w:r>
                        <w:t>Estudia el humano comparado con los animales.</w:t>
                      </w:r>
                      <w:r w:rsidR="005264C5">
                        <w:t xml:space="preserve"> x</w:t>
                      </w:r>
                    </w:p>
                    <w:p w14:paraId="4C62F6C2" w14:textId="7F5FC777" w:rsidR="00F51728" w:rsidRDefault="00F51728" w:rsidP="00196914">
                      <w:pPr>
                        <w:pStyle w:val="Prrafodelista"/>
                        <w:numPr>
                          <w:ilvl w:val="0"/>
                          <w:numId w:val="12"/>
                        </w:numPr>
                        <w:spacing w:after="200" w:line="276" w:lineRule="auto"/>
                      </w:pPr>
                      <w:r>
                        <w:t>Estudia las características de las personas.</w:t>
                      </w:r>
                      <w:r w:rsidR="005264C5">
                        <w:t xml:space="preserve"> x</w:t>
                      </w:r>
                    </w:p>
                    <w:p w14:paraId="0BA143E0" w14:textId="6806BE12" w:rsidR="00F51728" w:rsidRDefault="00F51728" w:rsidP="00196914">
                      <w:pPr>
                        <w:pStyle w:val="Prrafodelista"/>
                        <w:numPr>
                          <w:ilvl w:val="0"/>
                          <w:numId w:val="12"/>
                        </w:numPr>
                        <w:spacing w:after="200" w:line="276" w:lineRule="auto"/>
                      </w:pPr>
                      <w:r>
                        <w:t>Estudia el ciclo vital.</w:t>
                      </w:r>
                      <w:r w:rsidR="005264C5">
                        <w:t xml:space="preserve"> x</w:t>
                      </w:r>
                    </w:p>
                    <w:p w14:paraId="44B5A238" w14:textId="46629D63" w:rsidR="00F51728" w:rsidRDefault="00F51728" w:rsidP="00196914">
                      <w:pPr>
                        <w:pStyle w:val="Prrafodelista"/>
                        <w:numPr>
                          <w:ilvl w:val="0"/>
                          <w:numId w:val="12"/>
                        </w:numPr>
                        <w:spacing w:after="200" w:line="276" w:lineRule="auto"/>
                      </w:pPr>
                      <w:r>
                        <w:t>Estudia las diferencias individuales</w:t>
                      </w:r>
                      <w:r w:rsidR="005264C5">
                        <w:t xml:space="preserve"> </w:t>
                      </w:r>
                      <w:r>
                        <w:t xml:space="preserve">determinadas por la inteligencia, las actitudes etc. </w:t>
                      </w:r>
                      <w:r w:rsidR="005264C5">
                        <w:t>x</w:t>
                      </w:r>
                    </w:p>
                    <w:p w14:paraId="071D20E1" w14:textId="386F26B2" w:rsidR="00F51728" w:rsidRDefault="00F51728" w:rsidP="00196914">
                      <w:pPr>
                        <w:pStyle w:val="Prrafodelista"/>
                        <w:numPr>
                          <w:ilvl w:val="0"/>
                          <w:numId w:val="12"/>
                        </w:numPr>
                        <w:spacing w:after="200" w:line="276" w:lineRule="auto"/>
                      </w:pPr>
                      <w:r>
                        <w:t>Estudia leyes y diferencias para aprender</w:t>
                      </w:r>
                      <w:r w:rsidR="005264C5">
                        <w:t xml:space="preserve"> x</w:t>
                      </w:r>
                    </w:p>
                    <w:p w14:paraId="038305C0" w14:textId="77777777" w:rsidR="00F51728" w:rsidRDefault="00F51728" w:rsidP="00196914">
                      <w:pPr>
                        <w:pStyle w:val="Prrafodelista"/>
                        <w:numPr>
                          <w:ilvl w:val="0"/>
                          <w:numId w:val="12"/>
                        </w:numPr>
                        <w:spacing w:after="200" w:line="276" w:lineRule="auto"/>
                      </w:pPr>
                      <w:r>
                        <w:t>Investiga los procesos psicológicos básicos.</w:t>
                      </w:r>
                    </w:p>
                    <w:p w14:paraId="54803818" w14:textId="77777777" w:rsidR="00F51728" w:rsidRDefault="00F51728" w:rsidP="00196914">
                      <w:pPr>
                        <w:pStyle w:val="Prrafodelista"/>
                        <w:numPr>
                          <w:ilvl w:val="0"/>
                          <w:numId w:val="12"/>
                        </w:numPr>
                        <w:spacing w:after="200" w:line="276" w:lineRule="auto"/>
                      </w:pPr>
                      <w:r>
                        <w:t>Estudia las alteraciones que se producen en algunas personas.</w:t>
                      </w:r>
                    </w:p>
                    <w:p w14:paraId="55F4C40A" w14:textId="77777777" w:rsidR="00F51728" w:rsidRDefault="00F51728" w:rsidP="00F51728"/>
                  </w:txbxContent>
                </v:textbox>
                <w10:wrap anchorx="margin"/>
              </v:shape>
            </w:pict>
          </mc:Fallback>
        </mc:AlternateContent>
      </w:r>
    </w:p>
    <w:p w14:paraId="716A970B" w14:textId="77777777" w:rsidR="00F51728" w:rsidRPr="006C62B1" w:rsidRDefault="00F51728" w:rsidP="00F51728">
      <w:pPr>
        <w:tabs>
          <w:tab w:val="left" w:pos="3945"/>
        </w:tabs>
        <w:spacing w:line="360" w:lineRule="auto"/>
        <w:jc w:val="both"/>
      </w:pPr>
      <w:r w:rsidRPr="006C62B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56CD90" wp14:editId="28B621D4">
                <wp:simplePos x="0" y="0"/>
                <wp:positionH relativeFrom="column">
                  <wp:posOffset>4104042</wp:posOffset>
                </wp:positionH>
                <wp:positionV relativeFrom="paragraph">
                  <wp:posOffset>10534</wp:posOffset>
                </wp:positionV>
                <wp:extent cx="2807746" cy="1932305"/>
                <wp:effectExtent l="0" t="0" r="12065" b="10795"/>
                <wp:wrapNone/>
                <wp:docPr id="34" name="Cuadro de text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7746" cy="193230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562DA9" w14:textId="18D63C45" w:rsidR="00F51728" w:rsidRDefault="00F51728" w:rsidP="00196914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spacing w:after="200" w:line="276" w:lineRule="auto"/>
                            </w:pPr>
                            <w:r>
                              <w:t>Psicología general</w:t>
                            </w:r>
                            <w:r w:rsidR="005264C5">
                              <w:t xml:space="preserve"> (f)</w:t>
                            </w:r>
                          </w:p>
                          <w:p w14:paraId="4B22A6C1" w14:textId="258AD45B" w:rsidR="00F51728" w:rsidRDefault="00F51728" w:rsidP="00196914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spacing w:after="200" w:line="276" w:lineRule="auto"/>
                            </w:pPr>
                            <w:r>
                              <w:t>Psicología evolutiva</w:t>
                            </w:r>
                            <w:r w:rsidR="005264C5">
                              <w:t xml:space="preserve"> (g)</w:t>
                            </w:r>
                          </w:p>
                          <w:p w14:paraId="0B64056B" w14:textId="0EFFA347" w:rsidR="00F51728" w:rsidRDefault="00F51728" w:rsidP="00196914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spacing w:after="200" w:line="276" w:lineRule="auto"/>
                            </w:pPr>
                            <w:r>
                              <w:t xml:space="preserve">Psicología de la </w:t>
                            </w:r>
                            <w:r w:rsidR="005264C5">
                              <w:t>personalidad (b)</w:t>
                            </w:r>
                          </w:p>
                          <w:p w14:paraId="1730A268" w14:textId="6D6D9D15" w:rsidR="00F51728" w:rsidRDefault="00F51728" w:rsidP="00196914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spacing w:after="200" w:line="276" w:lineRule="auto"/>
                            </w:pPr>
                            <w:r>
                              <w:t>Psicología del aprendizaje</w:t>
                            </w:r>
                            <w:r w:rsidR="005264C5">
                              <w:t xml:space="preserve"> (e)</w:t>
                            </w:r>
                          </w:p>
                          <w:p w14:paraId="3FD31CAA" w14:textId="77777777" w:rsidR="00F51728" w:rsidRDefault="00F51728" w:rsidP="00196914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spacing w:after="200" w:line="276" w:lineRule="auto"/>
                            </w:pPr>
                            <w:r>
                              <w:t>Psicología del aprendizaje</w:t>
                            </w:r>
                          </w:p>
                          <w:p w14:paraId="20FF7808" w14:textId="149EF251" w:rsidR="00F51728" w:rsidRDefault="00F51728" w:rsidP="00196914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spacing w:after="200" w:line="276" w:lineRule="auto"/>
                            </w:pPr>
                            <w:r>
                              <w:t xml:space="preserve">Psicología </w:t>
                            </w:r>
                            <w:r w:rsidR="005264C5">
                              <w:t>especial (d)</w:t>
                            </w:r>
                          </w:p>
                          <w:p w14:paraId="03AC8F52" w14:textId="19D12CE1" w:rsidR="00F51728" w:rsidRDefault="00F51728" w:rsidP="00196914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spacing w:after="200" w:line="276" w:lineRule="auto"/>
                            </w:pPr>
                            <w:r>
                              <w:t>Psicopatología</w:t>
                            </w:r>
                            <w:r w:rsidR="005264C5">
                              <w:t xml:space="preserve"> (c)</w:t>
                            </w:r>
                          </w:p>
                          <w:p w14:paraId="0E02EA0D" w14:textId="2F1110F7" w:rsidR="00F51728" w:rsidRDefault="00F51728" w:rsidP="00196914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spacing w:after="200" w:line="276" w:lineRule="auto"/>
                            </w:pPr>
                            <w:r>
                              <w:t>Psicología comparada</w:t>
                            </w:r>
                            <w:r w:rsidR="005264C5">
                              <w:t xml:space="preserve"> 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56CD90" id="Cuadro de texto 34" o:spid="_x0000_s1038" type="#_x0000_t202" style="position:absolute;left:0;text-align:left;margin-left:323.15pt;margin-top:.85pt;width:221.1pt;height:152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" filled="f" strokecolor="black [3200]">
                <v:stroke joinstyle="round"/>
                <v:textbox>
                  <w:txbxContent>
                    <w:p w14:paraId="7E562DA9" w14:textId="18D63C45" w:rsidR="00F51728" w:rsidRDefault="00F51728" w:rsidP="00196914">
                      <w:pPr>
                        <w:pStyle w:val="Prrafodelista"/>
                        <w:numPr>
                          <w:ilvl w:val="0"/>
                          <w:numId w:val="14"/>
                        </w:numPr>
                        <w:spacing w:after="200" w:line="276" w:lineRule="auto"/>
                      </w:pPr>
                      <w:r>
                        <w:t>Psicología general</w:t>
                      </w:r>
                      <w:r w:rsidR="005264C5">
                        <w:t xml:space="preserve"> (f)</w:t>
                      </w:r>
                    </w:p>
                    <w:p w14:paraId="4B22A6C1" w14:textId="258AD45B" w:rsidR="00F51728" w:rsidRDefault="00F51728" w:rsidP="00196914">
                      <w:pPr>
                        <w:pStyle w:val="Prrafodelista"/>
                        <w:numPr>
                          <w:ilvl w:val="0"/>
                          <w:numId w:val="14"/>
                        </w:numPr>
                        <w:spacing w:after="200" w:line="276" w:lineRule="auto"/>
                      </w:pPr>
                      <w:r>
                        <w:t>Psicología evolutiva</w:t>
                      </w:r>
                      <w:r w:rsidR="005264C5">
                        <w:t xml:space="preserve"> (g)</w:t>
                      </w:r>
                    </w:p>
                    <w:p w14:paraId="0B64056B" w14:textId="0EFFA347" w:rsidR="00F51728" w:rsidRDefault="00F51728" w:rsidP="00196914">
                      <w:pPr>
                        <w:pStyle w:val="Prrafodelista"/>
                        <w:numPr>
                          <w:ilvl w:val="0"/>
                          <w:numId w:val="14"/>
                        </w:numPr>
                        <w:spacing w:after="200" w:line="276" w:lineRule="auto"/>
                      </w:pPr>
                      <w:r>
                        <w:t xml:space="preserve">Psicología de la </w:t>
                      </w:r>
                      <w:r w:rsidR="005264C5">
                        <w:t>personalidad (b)</w:t>
                      </w:r>
                    </w:p>
                    <w:p w14:paraId="1730A268" w14:textId="6D6D9D15" w:rsidR="00F51728" w:rsidRDefault="00F51728" w:rsidP="00196914">
                      <w:pPr>
                        <w:pStyle w:val="Prrafodelista"/>
                        <w:numPr>
                          <w:ilvl w:val="0"/>
                          <w:numId w:val="14"/>
                        </w:numPr>
                        <w:spacing w:after="200" w:line="276" w:lineRule="auto"/>
                      </w:pPr>
                      <w:r>
                        <w:t>Psicología del aprendizaje</w:t>
                      </w:r>
                      <w:r w:rsidR="005264C5">
                        <w:t xml:space="preserve"> (e)</w:t>
                      </w:r>
                    </w:p>
                    <w:p w14:paraId="3FD31CAA" w14:textId="77777777" w:rsidR="00F51728" w:rsidRDefault="00F51728" w:rsidP="00196914">
                      <w:pPr>
                        <w:pStyle w:val="Prrafodelista"/>
                        <w:numPr>
                          <w:ilvl w:val="0"/>
                          <w:numId w:val="14"/>
                        </w:numPr>
                        <w:spacing w:after="200" w:line="276" w:lineRule="auto"/>
                      </w:pPr>
                      <w:r>
                        <w:t>Psicología del aprendizaje</w:t>
                      </w:r>
                    </w:p>
                    <w:p w14:paraId="20FF7808" w14:textId="149EF251" w:rsidR="00F51728" w:rsidRDefault="00F51728" w:rsidP="00196914">
                      <w:pPr>
                        <w:pStyle w:val="Prrafodelista"/>
                        <w:numPr>
                          <w:ilvl w:val="0"/>
                          <w:numId w:val="14"/>
                        </w:numPr>
                        <w:spacing w:after="200" w:line="276" w:lineRule="auto"/>
                      </w:pPr>
                      <w:r>
                        <w:t xml:space="preserve">Psicología </w:t>
                      </w:r>
                      <w:r w:rsidR="005264C5">
                        <w:t>especial (d)</w:t>
                      </w:r>
                    </w:p>
                    <w:p w14:paraId="03AC8F52" w14:textId="19D12CE1" w:rsidR="00F51728" w:rsidRDefault="00F51728" w:rsidP="00196914">
                      <w:pPr>
                        <w:pStyle w:val="Prrafodelista"/>
                        <w:numPr>
                          <w:ilvl w:val="0"/>
                          <w:numId w:val="14"/>
                        </w:numPr>
                        <w:spacing w:after="200" w:line="276" w:lineRule="auto"/>
                      </w:pPr>
                      <w:r>
                        <w:t>Psicopatología</w:t>
                      </w:r>
                      <w:r w:rsidR="005264C5">
                        <w:t xml:space="preserve"> (c)</w:t>
                      </w:r>
                    </w:p>
                    <w:p w14:paraId="0E02EA0D" w14:textId="2F1110F7" w:rsidR="00F51728" w:rsidRDefault="00F51728" w:rsidP="00196914">
                      <w:pPr>
                        <w:pStyle w:val="Prrafodelista"/>
                        <w:numPr>
                          <w:ilvl w:val="0"/>
                          <w:numId w:val="14"/>
                        </w:numPr>
                        <w:spacing w:after="200" w:line="276" w:lineRule="auto"/>
                      </w:pPr>
                      <w:r>
                        <w:t>Psicología comparada</w:t>
                      </w:r>
                      <w:r w:rsidR="005264C5">
                        <w:t xml:space="preserve"> (a)</w:t>
                      </w:r>
                    </w:p>
                  </w:txbxContent>
                </v:textbox>
              </v:shape>
            </w:pict>
          </mc:Fallback>
        </mc:AlternateContent>
      </w:r>
    </w:p>
    <w:p w14:paraId="2131633B" w14:textId="390BB2BA" w:rsidR="00F51728" w:rsidRPr="006C62B1" w:rsidRDefault="00F51728" w:rsidP="00F51728">
      <w:pPr>
        <w:tabs>
          <w:tab w:val="left" w:pos="3945"/>
        </w:tabs>
        <w:spacing w:line="360" w:lineRule="auto"/>
        <w:jc w:val="both"/>
      </w:pPr>
    </w:p>
    <w:p w14:paraId="7EB88700" w14:textId="7B5D740F" w:rsidR="00F51728" w:rsidRPr="006C62B1" w:rsidRDefault="00F51728" w:rsidP="00F51728">
      <w:pPr>
        <w:tabs>
          <w:tab w:val="left" w:pos="3945"/>
        </w:tabs>
        <w:spacing w:line="360" w:lineRule="auto"/>
        <w:jc w:val="both"/>
      </w:pPr>
    </w:p>
    <w:p w14:paraId="08201087" w14:textId="77777777" w:rsidR="00F51728" w:rsidRPr="006C62B1" w:rsidRDefault="00F51728" w:rsidP="00F51728">
      <w:pPr>
        <w:tabs>
          <w:tab w:val="left" w:pos="3945"/>
        </w:tabs>
        <w:spacing w:line="360" w:lineRule="auto"/>
        <w:jc w:val="both"/>
      </w:pPr>
    </w:p>
    <w:p w14:paraId="5126B288" w14:textId="77777777" w:rsidR="00F51728" w:rsidRPr="006C62B1" w:rsidRDefault="00F51728" w:rsidP="00F51728">
      <w:pPr>
        <w:tabs>
          <w:tab w:val="left" w:pos="3945"/>
        </w:tabs>
        <w:spacing w:line="360" w:lineRule="auto"/>
        <w:jc w:val="both"/>
      </w:pPr>
    </w:p>
    <w:p w14:paraId="549BDAAE" w14:textId="77777777" w:rsidR="00F51728" w:rsidRPr="006C62B1" w:rsidRDefault="00F51728" w:rsidP="00F51728">
      <w:pPr>
        <w:tabs>
          <w:tab w:val="left" w:pos="3945"/>
        </w:tabs>
        <w:spacing w:line="360" w:lineRule="auto"/>
        <w:jc w:val="both"/>
      </w:pPr>
    </w:p>
    <w:p w14:paraId="7A2125CA" w14:textId="77777777" w:rsidR="00F51728" w:rsidRPr="006C62B1" w:rsidRDefault="00F51728" w:rsidP="00F51728">
      <w:pPr>
        <w:tabs>
          <w:tab w:val="left" w:pos="3945"/>
        </w:tabs>
        <w:spacing w:line="360" w:lineRule="auto"/>
        <w:jc w:val="both"/>
      </w:pPr>
    </w:p>
    <w:p w14:paraId="64B3BBC1" w14:textId="77777777" w:rsidR="00F51728" w:rsidRPr="006C62B1" w:rsidRDefault="00F51728" w:rsidP="00F51728">
      <w:pPr>
        <w:tabs>
          <w:tab w:val="left" w:pos="3945"/>
        </w:tabs>
        <w:spacing w:line="360" w:lineRule="auto"/>
        <w:jc w:val="both"/>
      </w:pPr>
    </w:p>
    <w:p w14:paraId="5E36C13D" w14:textId="77777777" w:rsidR="00F51728" w:rsidRPr="006C62B1" w:rsidRDefault="00F51728" w:rsidP="00F51728">
      <w:pPr>
        <w:tabs>
          <w:tab w:val="left" w:pos="3945"/>
        </w:tabs>
        <w:spacing w:line="360" w:lineRule="auto"/>
        <w:jc w:val="both"/>
      </w:pPr>
    </w:p>
    <w:p w14:paraId="162B9108" w14:textId="19E575E4" w:rsidR="00F51728" w:rsidRDefault="00F51728" w:rsidP="00F51728">
      <w:pPr>
        <w:tabs>
          <w:tab w:val="left" w:pos="3945"/>
        </w:tabs>
        <w:spacing w:line="360" w:lineRule="auto"/>
        <w:jc w:val="both"/>
      </w:pPr>
      <w:r>
        <w:t xml:space="preserve"> CAMPOS</w:t>
      </w:r>
    </w:p>
    <w:p w14:paraId="2067A392" w14:textId="2D5D0F6E" w:rsidR="00F51728" w:rsidRDefault="00F51728" w:rsidP="00F51728">
      <w:pPr>
        <w:tabs>
          <w:tab w:val="left" w:pos="3945"/>
        </w:tabs>
        <w:spacing w:line="360" w:lineRule="auto"/>
        <w:jc w:val="both"/>
      </w:pPr>
      <w:r>
        <w:t>Realiza una lectura global desde la pagina 26 a la 33 del cuadernillo de psicología (Se adjuntan las páginas para quien no tenga el cuadernillo).</w:t>
      </w:r>
    </w:p>
    <w:p w14:paraId="42FACC57" w14:textId="48BDE5BD" w:rsidR="00F51728" w:rsidRDefault="00F51728" w:rsidP="00F51728">
      <w:pPr>
        <w:tabs>
          <w:tab w:val="left" w:pos="3945"/>
        </w:tabs>
        <w:spacing w:line="360" w:lineRule="auto"/>
        <w:jc w:val="both"/>
      </w:pPr>
      <w:r w:rsidRPr="006C62B1">
        <w:rPr>
          <w:u w:val="single"/>
        </w:rPr>
        <w:t xml:space="preserve">Consigna </w:t>
      </w:r>
      <w:r>
        <w:rPr>
          <w:u w:val="single"/>
        </w:rPr>
        <w:t>6</w:t>
      </w:r>
      <w:r w:rsidRPr="006C62B1">
        <w:rPr>
          <w:u w:val="single"/>
        </w:rPr>
        <w:t>:</w:t>
      </w:r>
      <w:r w:rsidRPr="006C62B1">
        <w:t xml:space="preserve"> </w:t>
      </w:r>
      <w:r>
        <w:t xml:space="preserve"> Completa el siguiente cuadro comparativo de los campos de la psicología </w:t>
      </w:r>
    </w:p>
    <w:tbl>
      <w:tblPr>
        <w:tblStyle w:val="Tablaconcuadrcula"/>
        <w:tblW w:w="9904" w:type="dxa"/>
        <w:tblInd w:w="-5" w:type="dxa"/>
        <w:tblLook w:val="04A0" w:firstRow="1" w:lastRow="0" w:firstColumn="1" w:lastColumn="0" w:noHBand="0" w:noVBand="1"/>
      </w:tblPr>
      <w:tblGrid>
        <w:gridCol w:w="2620"/>
        <w:gridCol w:w="3342"/>
        <w:gridCol w:w="3942"/>
      </w:tblGrid>
      <w:tr w:rsidR="00DE7F63" w14:paraId="125FD287" w14:textId="77777777" w:rsidTr="00DE7F63">
        <w:trPr>
          <w:trHeight w:val="389"/>
        </w:trPr>
        <w:tc>
          <w:tcPr>
            <w:tcW w:w="2620" w:type="dxa"/>
          </w:tcPr>
          <w:p w14:paraId="2A7DF734" w14:textId="77777777" w:rsidR="00F51728" w:rsidRDefault="00F51728" w:rsidP="008916B5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  <w:r>
              <w:t>CAMPO</w:t>
            </w:r>
          </w:p>
        </w:tc>
        <w:tc>
          <w:tcPr>
            <w:tcW w:w="3476" w:type="dxa"/>
          </w:tcPr>
          <w:p w14:paraId="3D815850" w14:textId="77777777" w:rsidR="00F51728" w:rsidRDefault="00F51728" w:rsidP="008916B5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  <w:r>
              <w:t>CARACTERISTICAS</w:t>
            </w:r>
          </w:p>
        </w:tc>
        <w:tc>
          <w:tcPr>
            <w:tcW w:w="3808" w:type="dxa"/>
          </w:tcPr>
          <w:p w14:paraId="2625C769" w14:textId="77777777" w:rsidR="00F51728" w:rsidRDefault="00F51728" w:rsidP="008916B5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  <w:r>
              <w:t>IMAGEN</w:t>
            </w:r>
          </w:p>
        </w:tc>
      </w:tr>
      <w:tr w:rsidR="00DE7F63" w14:paraId="725E0DB7" w14:textId="77777777" w:rsidTr="00DE7F63">
        <w:trPr>
          <w:trHeight w:val="372"/>
        </w:trPr>
        <w:tc>
          <w:tcPr>
            <w:tcW w:w="2620" w:type="dxa"/>
          </w:tcPr>
          <w:p w14:paraId="011C2E2F" w14:textId="2301376F" w:rsidR="00F51728" w:rsidRPr="00D277D6" w:rsidRDefault="0022039A" w:rsidP="00D277D6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rFonts w:ascii="Castellar" w:hAnsi="Castellar"/>
              </w:rPr>
            </w:pPr>
            <w:r w:rsidRPr="00D277D6">
              <w:rPr>
                <w:rFonts w:ascii="Castellar" w:hAnsi="Castellar"/>
                <w:sz w:val="32"/>
                <w:szCs w:val="32"/>
              </w:rPr>
              <w:t>Psicología general</w:t>
            </w:r>
          </w:p>
        </w:tc>
        <w:tc>
          <w:tcPr>
            <w:tcW w:w="3476" w:type="dxa"/>
          </w:tcPr>
          <w:p w14:paraId="1F4D53B6" w14:textId="54343327" w:rsidR="00F51728" w:rsidRDefault="00D277D6" w:rsidP="008916B5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  <w:r>
              <w:t xml:space="preserve">_También se puede llamar básica </w:t>
            </w:r>
          </w:p>
          <w:p w14:paraId="312469D6" w14:textId="29C25F94" w:rsidR="00D277D6" w:rsidRDefault="00D277D6" w:rsidP="008916B5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  <w:r>
              <w:t xml:space="preserve">_Investiga la naturaleza, el pensamiento, la precepción, </w:t>
            </w:r>
            <w:proofErr w:type="spellStart"/>
            <w:r>
              <w:t>etc</w:t>
            </w:r>
            <w:proofErr w:type="spellEnd"/>
          </w:p>
        </w:tc>
        <w:tc>
          <w:tcPr>
            <w:tcW w:w="3808" w:type="dxa"/>
          </w:tcPr>
          <w:p w14:paraId="5CFD0963" w14:textId="405F8F09" w:rsidR="00F51728" w:rsidRDefault="00DE7F63" w:rsidP="008916B5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  <w:r>
              <w:rPr>
                <w:noProof/>
              </w:rPr>
              <w:drawing>
                <wp:inline distT="0" distB="0" distL="0" distR="0" wp14:anchorId="1190BE5E" wp14:editId="6C92B970">
                  <wp:extent cx="2134326" cy="1313085"/>
                  <wp:effectExtent l="0" t="0" r="0" b="1905"/>
                  <wp:docPr id="37" name="Imagen 37" descr="7 Cursos online gratis de Psicología General (Certificado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7 Cursos online gratis de Psicología General (Certificado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4326" cy="1313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7F63" w14:paraId="77899EF7" w14:textId="77777777" w:rsidTr="00DE7F63">
        <w:trPr>
          <w:trHeight w:val="389"/>
        </w:trPr>
        <w:tc>
          <w:tcPr>
            <w:tcW w:w="2620" w:type="dxa"/>
          </w:tcPr>
          <w:p w14:paraId="1D411979" w14:textId="749B5A49" w:rsidR="00F51728" w:rsidRPr="00DE7F63" w:rsidRDefault="0022039A" w:rsidP="00DE7F63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rFonts w:ascii="Castellar" w:hAnsi="Castellar"/>
              </w:rPr>
            </w:pPr>
            <w:r w:rsidRPr="00DE7F63">
              <w:rPr>
                <w:rFonts w:ascii="Castellar" w:hAnsi="Castellar"/>
                <w:sz w:val="32"/>
                <w:szCs w:val="32"/>
              </w:rPr>
              <w:t>Psicología evolutiva</w:t>
            </w:r>
          </w:p>
        </w:tc>
        <w:tc>
          <w:tcPr>
            <w:tcW w:w="3476" w:type="dxa"/>
          </w:tcPr>
          <w:p w14:paraId="3963BEC3" w14:textId="20A2A4CF" w:rsidR="00F51728" w:rsidRDefault="00DE7F63" w:rsidP="008916B5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  <w:r>
              <w:t xml:space="preserve">_Se ocupa de los cambios que se produce a lo largo del devenir de las personas </w:t>
            </w:r>
          </w:p>
          <w:p w14:paraId="657AF153" w14:textId="2B5EFC0B" w:rsidR="00DE7F63" w:rsidRDefault="00DE7F63" w:rsidP="008916B5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  <w:r>
              <w:t xml:space="preserve">_Esta psicología se considera ciclos vitales: niñez, adolescencia, adultez, etc. </w:t>
            </w:r>
          </w:p>
        </w:tc>
        <w:tc>
          <w:tcPr>
            <w:tcW w:w="3808" w:type="dxa"/>
          </w:tcPr>
          <w:p w14:paraId="3888EA19" w14:textId="38CD78AE" w:rsidR="00F51728" w:rsidRDefault="00DE7F63" w:rsidP="008916B5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702272" behindDoc="0" locked="0" layoutInCell="1" allowOverlap="1" wp14:anchorId="2959F732" wp14:editId="675D9917">
                  <wp:simplePos x="0" y="0"/>
                  <wp:positionH relativeFrom="column">
                    <wp:posOffset>162288</wp:posOffset>
                  </wp:positionH>
                  <wp:positionV relativeFrom="paragraph">
                    <wp:posOffset>35832</wp:posOffset>
                  </wp:positionV>
                  <wp:extent cx="2166257" cy="1389891"/>
                  <wp:effectExtent l="0" t="0" r="5715" b="1270"/>
                  <wp:wrapNone/>
                  <wp:docPr id="36" name="Imagen 36" descr="Psicologia evoluti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Psicologia evoluti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6257" cy="1389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E7F63" w14:paraId="6E710B2A" w14:textId="77777777" w:rsidTr="00DE7F63">
        <w:trPr>
          <w:trHeight w:val="780"/>
        </w:trPr>
        <w:tc>
          <w:tcPr>
            <w:tcW w:w="2620" w:type="dxa"/>
          </w:tcPr>
          <w:p w14:paraId="75A45A6B" w14:textId="3E17C6F0" w:rsidR="00F51728" w:rsidRPr="00DE7F63" w:rsidRDefault="0022039A" w:rsidP="00DE7F63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rFonts w:ascii="Castellar" w:hAnsi="Castellar"/>
              </w:rPr>
            </w:pPr>
            <w:r w:rsidRPr="00DE7F63">
              <w:rPr>
                <w:rFonts w:ascii="Castellar" w:hAnsi="Castellar"/>
                <w:sz w:val="28"/>
                <w:szCs w:val="28"/>
              </w:rPr>
              <w:lastRenderedPageBreak/>
              <w:t>Psicología de la personalidad</w:t>
            </w:r>
          </w:p>
        </w:tc>
        <w:tc>
          <w:tcPr>
            <w:tcW w:w="3476" w:type="dxa"/>
          </w:tcPr>
          <w:p w14:paraId="394B207A" w14:textId="481A5A94" w:rsidR="00F51728" w:rsidRDefault="00DE7F63" w:rsidP="00DE7F63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</w:pPr>
            <w:r>
              <w:t>_Estudia las características que define a cada una de las personas</w:t>
            </w:r>
          </w:p>
          <w:p w14:paraId="3D2DC244" w14:textId="524733D0" w:rsidR="00DE7F63" w:rsidRDefault="00DE7F63" w:rsidP="00DE7F63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</w:pPr>
            <w:r>
              <w:t>_Centra la atención en la historia y la situación actual de cada ser humano</w:t>
            </w:r>
          </w:p>
        </w:tc>
        <w:tc>
          <w:tcPr>
            <w:tcW w:w="3808" w:type="dxa"/>
          </w:tcPr>
          <w:p w14:paraId="1F828D3C" w14:textId="745EDEA2" w:rsidR="00F51728" w:rsidRDefault="00DE7F63" w:rsidP="008916B5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  <w:r>
              <w:rPr>
                <w:noProof/>
              </w:rPr>
              <w:drawing>
                <wp:inline distT="0" distB="0" distL="0" distR="0" wp14:anchorId="4BBF6366" wp14:editId="476A74A3">
                  <wp:extent cx="2366093" cy="1187450"/>
                  <wp:effectExtent l="0" t="0" r="0" b="0"/>
                  <wp:docPr id="31" name="Imagen 31" descr="Psicología de la personalid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sicología de la personalid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0727" cy="1189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7F63" w14:paraId="009D8FBC" w14:textId="77777777" w:rsidTr="00DE7F63">
        <w:trPr>
          <w:trHeight w:val="780"/>
        </w:trPr>
        <w:tc>
          <w:tcPr>
            <w:tcW w:w="2620" w:type="dxa"/>
          </w:tcPr>
          <w:p w14:paraId="01C63855" w14:textId="152A645B" w:rsidR="00F51728" w:rsidRPr="009E6867" w:rsidRDefault="0022039A" w:rsidP="009E6867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rFonts w:ascii="Castellar" w:hAnsi="Castellar"/>
              </w:rPr>
            </w:pPr>
            <w:r w:rsidRPr="009E6867">
              <w:rPr>
                <w:rFonts w:ascii="Castellar" w:hAnsi="Castellar"/>
              </w:rPr>
              <w:t>Psicología de aprendizaje</w:t>
            </w:r>
          </w:p>
        </w:tc>
        <w:tc>
          <w:tcPr>
            <w:tcW w:w="3476" w:type="dxa"/>
          </w:tcPr>
          <w:p w14:paraId="1528710D" w14:textId="1658BFD1" w:rsidR="00F51728" w:rsidRDefault="009E6867" w:rsidP="009E6867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</w:pPr>
            <w:r>
              <w:t>_Estudia los factores y las condiciones que determinan los mecanismos</w:t>
            </w:r>
          </w:p>
          <w:p w14:paraId="2C6BC1EA" w14:textId="65C376B6" w:rsidR="009E6867" w:rsidRDefault="009E6867" w:rsidP="009E6867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</w:pPr>
            <w:r>
              <w:t>_Las experiencias con los animales fueron de gran interés en el comienzo de la especialidad</w:t>
            </w:r>
          </w:p>
        </w:tc>
        <w:tc>
          <w:tcPr>
            <w:tcW w:w="3808" w:type="dxa"/>
          </w:tcPr>
          <w:p w14:paraId="3CFAE7DB" w14:textId="704732F7" w:rsidR="00F51728" w:rsidRDefault="009E6867" w:rsidP="008916B5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706368" behindDoc="0" locked="0" layoutInCell="1" allowOverlap="1" wp14:anchorId="5A914506" wp14:editId="0B6DF913">
                  <wp:simplePos x="0" y="0"/>
                  <wp:positionH relativeFrom="column">
                    <wp:posOffset>772976</wp:posOffset>
                  </wp:positionH>
                  <wp:positionV relativeFrom="paragraph">
                    <wp:posOffset>24312</wp:posOffset>
                  </wp:positionV>
                  <wp:extent cx="2024095" cy="1554480"/>
                  <wp:effectExtent l="0" t="0" r="0" b="7620"/>
                  <wp:wrapNone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58" r="9885"/>
                          <a:stretch/>
                        </pic:blipFill>
                        <pic:spPr bwMode="auto">
                          <a:xfrm>
                            <a:off x="0" y="0"/>
                            <a:ext cx="2024095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E7F63" w14:paraId="4C0C0E58" w14:textId="77777777" w:rsidTr="00DE7F63">
        <w:trPr>
          <w:trHeight w:val="389"/>
        </w:trPr>
        <w:tc>
          <w:tcPr>
            <w:tcW w:w="2620" w:type="dxa"/>
          </w:tcPr>
          <w:p w14:paraId="379FC43D" w14:textId="6D13711F" w:rsidR="00F51728" w:rsidRPr="009E6867" w:rsidRDefault="0022039A" w:rsidP="009E6867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rFonts w:ascii="Castellar" w:hAnsi="Castellar"/>
              </w:rPr>
            </w:pPr>
            <w:r w:rsidRPr="009E6867">
              <w:rPr>
                <w:rFonts w:ascii="Castellar" w:hAnsi="Castellar"/>
              </w:rPr>
              <w:t>Psicología especial</w:t>
            </w:r>
          </w:p>
        </w:tc>
        <w:tc>
          <w:tcPr>
            <w:tcW w:w="3476" w:type="dxa"/>
          </w:tcPr>
          <w:p w14:paraId="1CA2E6FC" w14:textId="2E3EAB44" w:rsidR="00F51728" w:rsidRDefault="009E6867" w:rsidP="009E6867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</w:pPr>
            <w:r>
              <w:t>_</w:t>
            </w:r>
            <w:r w:rsidRPr="009E6867">
              <w:t>Estudia las diferencias individuales que se presenta en la conducta o en los procesos</w:t>
            </w:r>
          </w:p>
          <w:p w14:paraId="073820B2" w14:textId="3F1EECF3" w:rsidR="009E6867" w:rsidRDefault="009E6867" w:rsidP="009E6867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</w:pPr>
            <w:r>
              <w:t>_Toma la medida como criterio de normalidad</w:t>
            </w:r>
          </w:p>
        </w:tc>
        <w:tc>
          <w:tcPr>
            <w:tcW w:w="3808" w:type="dxa"/>
          </w:tcPr>
          <w:p w14:paraId="0F4B0503" w14:textId="0EE25E83" w:rsidR="00F51728" w:rsidRDefault="00E167CE" w:rsidP="008916B5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705344" behindDoc="0" locked="0" layoutInCell="1" allowOverlap="1" wp14:anchorId="491BE6A2" wp14:editId="54C079B0">
                  <wp:simplePos x="0" y="0"/>
                  <wp:positionH relativeFrom="column">
                    <wp:posOffset>446041</wp:posOffset>
                  </wp:positionH>
                  <wp:positionV relativeFrom="paragraph">
                    <wp:posOffset>5534</wp:posOffset>
                  </wp:positionV>
                  <wp:extent cx="2382491" cy="1364615"/>
                  <wp:effectExtent l="0" t="0" r="0" b="6985"/>
                  <wp:wrapNone/>
                  <wp:docPr id="28" name="Imagen 28" descr="La mejor respuesta: Que tienen en comun la psicologia diferencial y la  psicologia general? - Buena psicologia y psiquiatr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a mejor respuesta: Que tienen en comun la psicologia diferencial y la  psicologia general? - Buena psicologia y psiquiatr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307" cy="1366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  <w:tr w:rsidR="00DE7F63" w14:paraId="38548341" w14:textId="77777777" w:rsidTr="00DE7F63">
        <w:trPr>
          <w:trHeight w:val="372"/>
        </w:trPr>
        <w:tc>
          <w:tcPr>
            <w:tcW w:w="2620" w:type="dxa"/>
          </w:tcPr>
          <w:p w14:paraId="058F2009" w14:textId="4403376E" w:rsidR="00F51728" w:rsidRPr="00E167CE" w:rsidRDefault="0022039A" w:rsidP="00E167CE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rFonts w:ascii="Castellar" w:hAnsi="Castellar"/>
              </w:rPr>
            </w:pPr>
            <w:r w:rsidRPr="00E167CE">
              <w:rPr>
                <w:rFonts w:ascii="Castellar" w:hAnsi="Castellar"/>
              </w:rPr>
              <w:t>Psicopatología</w:t>
            </w:r>
          </w:p>
        </w:tc>
        <w:tc>
          <w:tcPr>
            <w:tcW w:w="3476" w:type="dxa"/>
          </w:tcPr>
          <w:p w14:paraId="4AF6E7FC" w14:textId="53639457" w:rsidR="00F51728" w:rsidRDefault="00E167CE" w:rsidP="009E6867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</w:pPr>
            <w:r>
              <w:t>_Estudia las alteraciones que se producen en algunas personas</w:t>
            </w:r>
          </w:p>
          <w:p w14:paraId="5ECCB97B" w14:textId="15AF943A" w:rsidR="00E167CE" w:rsidRDefault="00E167CE" w:rsidP="009E6867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</w:pPr>
            <w:r>
              <w:t>_El objetivo es comprender para predecir y no modificar</w:t>
            </w:r>
          </w:p>
        </w:tc>
        <w:tc>
          <w:tcPr>
            <w:tcW w:w="3808" w:type="dxa"/>
          </w:tcPr>
          <w:p w14:paraId="6EF49712" w14:textId="4371A9C1" w:rsidR="00F51728" w:rsidRDefault="00E167CE" w:rsidP="008916B5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704320" behindDoc="0" locked="0" layoutInCell="1" allowOverlap="1" wp14:anchorId="04B63D47" wp14:editId="0B0BBA22">
                  <wp:simplePos x="0" y="0"/>
                  <wp:positionH relativeFrom="column">
                    <wp:posOffset>402499</wp:posOffset>
                  </wp:positionH>
                  <wp:positionV relativeFrom="paragraph">
                    <wp:posOffset>272</wp:posOffset>
                  </wp:positionV>
                  <wp:extent cx="2394585" cy="1120648"/>
                  <wp:effectExtent l="0" t="0" r="5715" b="3810"/>
                  <wp:wrapNone/>
                  <wp:docPr id="27" name="Imagen 27" descr="Historia de la Psicopatología - Liena de Tiempo | Sut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istoria de la Psicopatología - Liena de Tiempo | Sutor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60" t="9688" r="4195" b="13534"/>
                          <a:stretch/>
                        </pic:blipFill>
                        <pic:spPr bwMode="auto">
                          <a:xfrm>
                            <a:off x="0" y="0"/>
                            <a:ext cx="2395942" cy="1121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E7F63" w14:paraId="6C7A015B" w14:textId="77777777" w:rsidTr="00DE7F63">
        <w:trPr>
          <w:trHeight w:val="2731"/>
        </w:trPr>
        <w:tc>
          <w:tcPr>
            <w:tcW w:w="2620" w:type="dxa"/>
          </w:tcPr>
          <w:p w14:paraId="0E7C16DD" w14:textId="4985DF7F" w:rsidR="0022039A" w:rsidRPr="0022039A" w:rsidRDefault="0022039A" w:rsidP="0022039A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rFonts w:ascii="Castellar" w:hAnsi="Castellar"/>
              </w:rPr>
            </w:pPr>
            <w:r w:rsidRPr="0022039A">
              <w:rPr>
                <w:rFonts w:ascii="Castellar" w:hAnsi="Castellar"/>
              </w:rPr>
              <w:t>Psicología</w:t>
            </w:r>
          </w:p>
          <w:p w14:paraId="1D3C15E1" w14:textId="2FDBE25B" w:rsidR="00F51728" w:rsidRPr="0022039A" w:rsidRDefault="0022039A" w:rsidP="0022039A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rFonts w:ascii="Castellar" w:hAnsi="Castellar"/>
              </w:rPr>
            </w:pPr>
            <w:r w:rsidRPr="0022039A">
              <w:rPr>
                <w:rFonts w:ascii="Castellar" w:hAnsi="Castellar"/>
              </w:rPr>
              <w:t>comparada</w:t>
            </w:r>
          </w:p>
        </w:tc>
        <w:tc>
          <w:tcPr>
            <w:tcW w:w="3476" w:type="dxa"/>
          </w:tcPr>
          <w:p w14:paraId="20B2B972" w14:textId="16AE1064" w:rsidR="00F51728" w:rsidRDefault="0022039A" w:rsidP="009E6867">
            <w:pPr>
              <w:tabs>
                <w:tab w:val="left" w:pos="3945"/>
              </w:tabs>
              <w:spacing w:line="360" w:lineRule="auto"/>
              <w:jc w:val="center"/>
            </w:pPr>
            <w:r>
              <w:t>_Realiza estudios e investigaciones con diversas especies</w:t>
            </w:r>
          </w:p>
          <w:p w14:paraId="2520143C" w14:textId="2EB791DD" w:rsidR="0022039A" w:rsidRDefault="0022039A" w:rsidP="009E6867">
            <w:pPr>
              <w:tabs>
                <w:tab w:val="left" w:pos="3945"/>
              </w:tabs>
              <w:spacing w:line="360" w:lineRule="auto"/>
              <w:jc w:val="center"/>
            </w:pPr>
            <w:r>
              <w:t>__Establece comparaciones que sirven para una mejor compresión</w:t>
            </w:r>
          </w:p>
        </w:tc>
        <w:tc>
          <w:tcPr>
            <w:tcW w:w="3808" w:type="dxa"/>
          </w:tcPr>
          <w:p w14:paraId="5AB4FDD0" w14:textId="0206C156" w:rsidR="00F51728" w:rsidRDefault="0022039A" w:rsidP="008916B5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703296" behindDoc="0" locked="0" layoutInCell="1" allowOverlap="1" wp14:anchorId="3BCDBA78" wp14:editId="7A22A49E">
                  <wp:simplePos x="0" y="0"/>
                  <wp:positionH relativeFrom="column">
                    <wp:posOffset>369480</wp:posOffset>
                  </wp:positionH>
                  <wp:positionV relativeFrom="paragraph">
                    <wp:posOffset>-5080</wp:posOffset>
                  </wp:positionV>
                  <wp:extent cx="2427514" cy="1374260"/>
                  <wp:effectExtent l="0" t="0" r="0" b="0"/>
                  <wp:wrapNone/>
                  <wp:docPr id="26" name="Imagen 26" descr="psicología comparada archivos - Canalpsi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sicología comparada archivos - Canalpsi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7514" cy="1374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F92F65F" w14:textId="617D680B" w:rsidR="00F51728" w:rsidRPr="006C62B1" w:rsidRDefault="00F51728" w:rsidP="00F51728">
      <w:pPr>
        <w:pStyle w:val="Prrafodelista"/>
        <w:tabs>
          <w:tab w:val="left" w:pos="3945"/>
        </w:tabs>
        <w:spacing w:line="360" w:lineRule="auto"/>
        <w:jc w:val="both"/>
      </w:pPr>
    </w:p>
    <w:p w14:paraId="64026D28" w14:textId="77777777" w:rsidR="00F51728" w:rsidRPr="006C62B1" w:rsidRDefault="00F51728" w:rsidP="00F51728">
      <w:pPr>
        <w:tabs>
          <w:tab w:val="left" w:pos="3945"/>
        </w:tabs>
        <w:spacing w:line="360" w:lineRule="auto"/>
        <w:jc w:val="both"/>
      </w:pPr>
    </w:p>
    <w:p w14:paraId="4C227EC8" w14:textId="77777777" w:rsidR="00F51728" w:rsidRPr="006C62B1" w:rsidRDefault="00F51728" w:rsidP="00F51728">
      <w:pPr>
        <w:tabs>
          <w:tab w:val="left" w:pos="3945"/>
        </w:tabs>
        <w:spacing w:line="360" w:lineRule="auto"/>
        <w:jc w:val="both"/>
      </w:pPr>
      <w:r>
        <w:t xml:space="preserve">Observación: Los campos son siete. La psicología clínica deben colocarla junto con la psicoterapia, son lo mismo. En características deben colocar al menos 5 de cada campo (Bien completas). Pueden buscar una imagen en internet, revistas o dibujarlas. </w:t>
      </w:r>
    </w:p>
    <w:p w14:paraId="21766EF4" w14:textId="77777777" w:rsidR="003F611A" w:rsidRDefault="003F611A" w:rsidP="003F611A">
      <w:pPr>
        <w:tabs>
          <w:tab w:val="left" w:pos="3945"/>
        </w:tabs>
        <w:spacing w:line="360" w:lineRule="auto"/>
        <w:jc w:val="both"/>
      </w:pPr>
    </w:p>
    <w:p w14:paraId="3298EAE5" w14:textId="630DBF72" w:rsidR="003F611A" w:rsidRPr="003F611A" w:rsidRDefault="003F611A" w:rsidP="003F611A">
      <w:pPr>
        <w:tabs>
          <w:tab w:val="left" w:pos="3945"/>
        </w:tabs>
        <w:spacing w:line="360" w:lineRule="auto"/>
        <w:jc w:val="both"/>
        <w:rPr>
          <w:b/>
          <w:bCs/>
        </w:rPr>
      </w:pPr>
      <w:r w:rsidRPr="003F611A">
        <w:rPr>
          <w:b/>
          <w:bCs/>
        </w:rPr>
        <w:t>EVALUACIÓN</w:t>
      </w:r>
    </w:p>
    <w:p w14:paraId="1686C052" w14:textId="486CF69C" w:rsidR="003F611A" w:rsidRPr="006C62B1" w:rsidRDefault="003F611A" w:rsidP="003F611A">
      <w:pPr>
        <w:tabs>
          <w:tab w:val="left" w:pos="3945"/>
        </w:tabs>
        <w:spacing w:line="360" w:lineRule="auto"/>
        <w:jc w:val="both"/>
      </w:pPr>
      <w:r>
        <w:lastRenderedPageBreak/>
        <w:t xml:space="preserve"> </w:t>
      </w:r>
      <w:r w:rsidRPr="006C62B1">
        <w:t xml:space="preserve">Tendrán tiempo para responder las actividades hasta </w:t>
      </w:r>
      <w:r w:rsidR="00064E2F">
        <w:t>3</w:t>
      </w:r>
      <w:r w:rsidRPr="006C62B1">
        <w:t xml:space="preserve"> de </w:t>
      </w:r>
      <w:r>
        <w:t>ABRIL</w:t>
      </w:r>
      <w:r w:rsidRPr="006C62B1">
        <w:t xml:space="preserve">. El trabajo deberán </w:t>
      </w:r>
      <w:r>
        <w:t>subirlo a la plataforma NODOS o entregar en clases por escrito</w:t>
      </w:r>
      <w:r w:rsidRPr="006C62B1">
        <w:t xml:space="preserve">. El alumno que no tenga computadora, puede hacer el trabajo a mano y fotografiarlo. </w:t>
      </w:r>
    </w:p>
    <w:p w14:paraId="4A8CCA3A" w14:textId="77777777" w:rsidR="003F611A" w:rsidRPr="006C62B1" w:rsidRDefault="003F611A" w:rsidP="003F611A">
      <w:pPr>
        <w:tabs>
          <w:tab w:val="left" w:pos="3945"/>
        </w:tabs>
        <w:spacing w:line="360" w:lineRule="auto"/>
        <w:jc w:val="both"/>
      </w:pPr>
      <w:r w:rsidRPr="006C62B1">
        <w:t xml:space="preserve">La modalidad es individual: Quedaran anulados los trabajos en donde se detecte que fueron copiados. </w:t>
      </w:r>
    </w:p>
    <w:p w14:paraId="28684102" w14:textId="77777777" w:rsidR="003F611A" w:rsidRPr="006C62B1" w:rsidRDefault="003F611A" w:rsidP="003F611A">
      <w:pPr>
        <w:spacing w:line="360" w:lineRule="auto"/>
      </w:pPr>
    </w:p>
    <w:p w14:paraId="6A69FF03" w14:textId="2362CCC8" w:rsidR="007B3DA8" w:rsidRDefault="007F5E3C" w:rsidP="007F5E3C">
      <w:pPr>
        <w:pStyle w:val="Sinespaciado"/>
        <w:spacing w:line="360" w:lineRule="auto"/>
        <w:jc w:val="center"/>
        <w:rPr>
          <w:rFonts w:ascii="Castellar" w:hAnsi="Castellar"/>
          <w:sz w:val="36"/>
          <w:szCs w:val="36"/>
          <w:u w:val="single"/>
        </w:rPr>
      </w:pPr>
      <w:r w:rsidRPr="007F5E3C">
        <w:rPr>
          <w:rFonts w:ascii="Castellar" w:hAnsi="Castellar"/>
          <w:sz w:val="36"/>
          <w:szCs w:val="36"/>
          <w:u w:val="single"/>
        </w:rPr>
        <w:t>Respuestas</w:t>
      </w:r>
    </w:p>
    <w:p w14:paraId="2056CCA1" w14:textId="29BFE2DF" w:rsidR="007F5E3C" w:rsidRDefault="007F5E3C" w:rsidP="007F5E3C">
      <w:pPr>
        <w:pStyle w:val="Sinespaciado"/>
        <w:spacing w:line="360" w:lineRule="auto"/>
        <w:rPr>
          <w:rFonts w:asciiTheme="minorHAnsi" w:hAnsiTheme="minorHAnsi" w:cstheme="minorHAnsi"/>
          <w:sz w:val="28"/>
          <w:szCs w:val="28"/>
          <w:u w:val="single"/>
        </w:rPr>
      </w:pPr>
    </w:p>
    <w:p w14:paraId="7A23DC53" w14:textId="77777777" w:rsidR="007F6B0D" w:rsidRDefault="00892173" w:rsidP="00BB798D">
      <w:pPr>
        <w:pStyle w:val="Sinespaciado"/>
        <w:spacing w:line="360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1_ Una de las definiciones de conductas más aceptada es la elaboración de Daniel Lagache medico profesionaliza francés</w:t>
      </w:r>
      <w:r w:rsidR="007F6B0D">
        <w:rPr>
          <w:rFonts w:asciiTheme="minorHAnsi" w:hAnsiTheme="minorHAnsi" w:cstheme="minorHAnsi"/>
          <w:sz w:val="28"/>
          <w:szCs w:val="28"/>
        </w:rPr>
        <w:t>:</w:t>
      </w:r>
    </w:p>
    <w:p w14:paraId="1CCEDEE3" w14:textId="0DCC8556" w:rsidR="007F6B0D" w:rsidRPr="007F6B0D" w:rsidRDefault="00892173" w:rsidP="00BB798D">
      <w:pPr>
        <w:pStyle w:val="Sinespaciado"/>
        <w:spacing w:line="360" w:lineRule="auto"/>
        <w:rPr>
          <w:rFonts w:asciiTheme="minorHAnsi" w:hAnsiTheme="minorHAnsi" w:cstheme="minorHAnsi"/>
          <w:i/>
          <w:iCs/>
          <w:sz w:val="28"/>
          <w:szCs w:val="28"/>
          <w:u w:val="single"/>
        </w:rPr>
      </w:pPr>
      <w:r w:rsidRPr="007F6B0D">
        <w:rPr>
          <w:rFonts w:asciiTheme="minorHAnsi" w:hAnsiTheme="minorHAnsi" w:cstheme="minorHAnsi"/>
          <w:i/>
          <w:iCs/>
          <w:sz w:val="28"/>
          <w:szCs w:val="28"/>
          <w:u w:val="single"/>
        </w:rPr>
        <w:t>¨Conducta es el conjunto de operaciones por las cuales un organismo en situación reduce las tenciones que lo motivan y realizan sus posibilidades¨</w:t>
      </w:r>
    </w:p>
    <w:p w14:paraId="64217E2B" w14:textId="77777777" w:rsidR="007F6B0D" w:rsidRDefault="007F6B0D" w:rsidP="00BB798D">
      <w:pPr>
        <w:pStyle w:val="Sinespaciado"/>
        <w:spacing w:line="360" w:lineRule="auto"/>
        <w:rPr>
          <w:rFonts w:asciiTheme="minorHAnsi" w:hAnsiTheme="minorHAnsi" w:cstheme="minorHAnsi"/>
          <w:sz w:val="28"/>
          <w:szCs w:val="28"/>
          <w:u w:val="single"/>
        </w:rPr>
      </w:pPr>
    </w:p>
    <w:p w14:paraId="3818C886" w14:textId="47495A7E" w:rsidR="00892173" w:rsidRPr="007F6B0D" w:rsidRDefault="00596543" w:rsidP="007F6B0D">
      <w:pPr>
        <w:pStyle w:val="Sinespaciado"/>
        <w:numPr>
          <w:ilvl w:val="0"/>
          <w:numId w:val="8"/>
        </w:numPr>
        <w:spacing w:line="360" w:lineRule="auto"/>
        <w:rPr>
          <w:rFonts w:asciiTheme="minorHAnsi" w:hAnsiTheme="minorHAnsi" w:cstheme="minorHAnsi"/>
          <w:sz w:val="28"/>
          <w:szCs w:val="28"/>
          <w:u w:val="single"/>
        </w:rPr>
      </w:pPr>
      <w:r w:rsidRPr="007F6B0D">
        <w:rPr>
          <w:rFonts w:asciiTheme="minorHAnsi" w:hAnsiTheme="minorHAnsi" w:cstheme="minorHAnsi"/>
          <w:i/>
          <w:iCs/>
          <w:sz w:val="28"/>
          <w:szCs w:val="28"/>
          <w:u w:val="single"/>
        </w:rPr>
        <w:t>Conjuntó de operaciones:</w:t>
      </w:r>
      <w:r w:rsidRPr="00596543">
        <w:rPr>
          <w:rFonts w:asciiTheme="minorHAnsi" w:hAnsiTheme="minorHAnsi" w:cstheme="minorHAnsi"/>
          <w:sz w:val="28"/>
          <w:szCs w:val="28"/>
        </w:rPr>
        <w:t xml:space="preserve"> fisiología, motrices, verbales y mentales que se manifiestan en forma simultanea</w:t>
      </w:r>
    </w:p>
    <w:p w14:paraId="1CE3540D" w14:textId="77777777" w:rsidR="007F6B0D" w:rsidRDefault="007F6B0D" w:rsidP="00BB798D">
      <w:pPr>
        <w:pStyle w:val="Sinespaciado"/>
        <w:numPr>
          <w:ilvl w:val="0"/>
          <w:numId w:val="6"/>
        </w:numPr>
        <w:spacing w:line="360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Fisiológicas: transpirar, enrojecer </w:t>
      </w:r>
    </w:p>
    <w:p w14:paraId="2BE2AA06" w14:textId="77777777" w:rsidR="007F6B0D" w:rsidRDefault="007F6B0D" w:rsidP="00BB798D">
      <w:pPr>
        <w:pStyle w:val="Sinespaciado"/>
        <w:numPr>
          <w:ilvl w:val="0"/>
          <w:numId w:val="6"/>
        </w:numPr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7F6B0D">
        <w:rPr>
          <w:rFonts w:asciiTheme="minorHAnsi" w:hAnsiTheme="minorHAnsi" w:cstheme="minorHAnsi"/>
          <w:sz w:val="28"/>
          <w:szCs w:val="28"/>
        </w:rPr>
        <w:t>Motrices: saludar, guiñar el ojo</w:t>
      </w:r>
    </w:p>
    <w:p w14:paraId="3288D582" w14:textId="77777777" w:rsidR="007F6B0D" w:rsidRDefault="007F6B0D" w:rsidP="00BB798D">
      <w:pPr>
        <w:pStyle w:val="Sinespaciado"/>
        <w:numPr>
          <w:ilvl w:val="0"/>
          <w:numId w:val="6"/>
        </w:numPr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7F6B0D">
        <w:rPr>
          <w:rFonts w:asciiTheme="minorHAnsi" w:hAnsiTheme="minorHAnsi" w:cstheme="minorHAnsi"/>
          <w:sz w:val="28"/>
          <w:szCs w:val="28"/>
        </w:rPr>
        <w:t>Verbales: saludar, grita</w:t>
      </w:r>
      <w:r>
        <w:rPr>
          <w:rFonts w:asciiTheme="minorHAnsi" w:hAnsiTheme="minorHAnsi" w:cstheme="minorHAnsi"/>
          <w:sz w:val="28"/>
          <w:szCs w:val="28"/>
        </w:rPr>
        <w:t>r</w:t>
      </w:r>
    </w:p>
    <w:p w14:paraId="3BEAA399" w14:textId="1FC70EA0" w:rsidR="007F6B0D" w:rsidRPr="007F6B0D" w:rsidRDefault="007F6B0D" w:rsidP="00BB798D">
      <w:pPr>
        <w:pStyle w:val="Sinespaciado"/>
        <w:numPr>
          <w:ilvl w:val="0"/>
          <w:numId w:val="6"/>
        </w:numPr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7F6B0D">
        <w:rPr>
          <w:rFonts w:asciiTheme="minorHAnsi" w:hAnsiTheme="minorHAnsi" w:cstheme="minorHAnsi"/>
          <w:sz w:val="28"/>
          <w:szCs w:val="28"/>
        </w:rPr>
        <w:t>Mentales: recordar, pensar</w:t>
      </w:r>
    </w:p>
    <w:p w14:paraId="14D52BDF" w14:textId="77777777" w:rsidR="00BB798D" w:rsidRDefault="00BB798D" w:rsidP="00BB798D">
      <w:pPr>
        <w:pStyle w:val="Sinespaciado"/>
        <w:spacing w:line="360" w:lineRule="auto"/>
        <w:ind w:left="360"/>
        <w:rPr>
          <w:rFonts w:asciiTheme="minorHAnsi" w:hAnsiTheme="minorHAnsi" w:cstheme="minorHAnsi"/>
          <w:sz w:val="28"/>
          <w:szCs w:val="28"/>
        </w:rPr>
      </w:pPr>
    </w:p>
    <w:p w14:paraId="11F0F807" w14:textId="77777777" w:rsidR="007F6B0D" w:rsidRDefault="00596543" w:rsidP="00BB798D">
      <w:pPr>
        <w:pStyle w:val="Sinespaciado"/>
        <w:numPr>
          <w:ilvl w:val="0"/>
          <w:numId w:val="7"/>
        </w:numPr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7F6B0D">
        <w:rPr>
          <w:rFonts w:asciiTheme="minorHAnsi" w:hAnsiTheme="minorHAnsi" w:cstheme="minorHAnsi"/>
          <w:i/>
          <w:iCs/>
          <w:sz w:val="28"/>
          <w:szCs w:val="28"/>
          <w:u w:val="single"/>
        </w:rPr>
        <w:t>Organismo en situación:</w:t>
      </w:r>
      <w:r>
        <w:rPr>
          <w:rFonts w:asciiTheme="minorHAnsi" w:hAnsiTheme="minorHAnsi" w:cstheme="minorHAnsi"/>
          <w:sz w:val="28"/>
          <w:szCs w:val="28"/>
        </w:rPr>
        <w:t xml:space="preserve"> se refiere a la persona en su totalidad, tanto en sus aspectos físicos como psíquicos y sus circunstancias, sus relaciones con el medio ambiente</w:t>
      </w:r>
    </w:p>
    <w:p w14:paraId="7FD11E3C" w14:textId="77777777" w:rsidR="007F6B0D" w:rsidRPr="007F6B0D" w:rsidRDefault="007F6B0D" w:rsidP="007F6B0D">
      <w:pPr>
        <w:pStyle w:val="Sinespaciado"/>
        <w:spacing w:line="360" w:lineRule="auto"/>
        <w:ind w:left="360"/>
        <w:rPr>
          <w:rFonts w:asciiTheme="minorHAnsi" w:hAnsiTheme="minorHAnsi" w:cstheme="minorHAnsi"/>
          <w:sz w:val="28"/>
          <w:szCs w:val="28"/>
        </w:rPr>
      </w:pPr>
    </w:p>
    <w:p w14:paraId="7FA3053B" w14:textId="6467DE89" w:rsidR="00596543" w:rsidRPr="007F6B0D" w:rsidRDefault="00BB798D" w:rsidP="00BB798D">
      <w:pPr>
        <w:pStyle w:val="Sinespaciado"/>
        <w:numPr>
          <w:ilvl w:val="0"/>
          <w:numId w:val="7"/>
        </w:numPr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7F6B0D">
        <w:rPr>
          <w:rFonts w:asciiTheme="minorHAnsi" w:hAnsiTheme="minorHAnsi" w:cstheme="minorHAnsi"/>
          <w:i/>
          <w:iCs/>
          <w:sz w:val="28"/>
          <w:szCs w:val="28"/>
          <w:u w:val="single"/>
        </w:rPr>
        <w:t>Reducción de las tensiones que motivan al hombre y realizan sus posibilidades:</w:t>
      </w:r>
      <w:r w:rsidRPr="007F6B0D">
        <w:rPr>
          <w:rFonts w:asciiTheme="minorHAnsi" w:hAnsiTheme="minorHAnsi" w:cstheme="minorHAnsi"/>
          <w:sz w:val="28"/>
          <w:szCs w:val="28"/>
        </w:rPr>
        <w:t xml:space="preserve"> la conducta tiene un carácter adaptativo; frente a </w:t>
      </w:r>
      <w:r w:rsidR="007F6B0D" w:rsidRPr="007F6B0D">
        <w:rPr>
          <w:rFonts w:asciiTheme="minorHAnsi" w:hAnsiTheme="minorHAnsi" w:cstheme="minorHAnsi"/>
          <w:sz w:val="28"/>
          <w:szCs w:val="28"/>
        </w:rPr>
        <w:t>las distintas circunstancias</w:t>
      </w:r>
      <w:r w:rsidRPr="007F6B0D">
        <w:rPr>
          <w:rFonts w:asciiTheme="minorHAnsi" w:hAnsiTheme="minorHAnsi" w:cstheme="minorHAnsi"/>
          <w:sz w:val="28"/>
          <w:szCs w:val="28"/>
        </w:rPr>
        <w:t xml:space="preserve"> cada uno responde adecuadamente en lo biológico, lo psicólogo y lo social </w:t>
      </w:r>
    </w:p>
    <w:p w14:paraId="416F3CD5" w14:textId="37714F29" w:rsidR="007F5E3C" w:rsidRDefault="007F5E3C" w:rsidP="007F5E3C">
      <w:pPr>
        <w:pStyle w:val="Sinespaciado"/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7F5E3C">
        <w:rPr>
          <w:rFonts w:asciiTheme="minorHAnsi" w:hAnsiTheme="minorHAnsi" w:cstheme="minorHAnsi"/>
          <w:sz w:val="28"/>
          <w:szCs w:val="28"/>
        </w:rPr>
        <w:t xml:space="preserve">2_ </w:t>
      </w:r>
      <w:r>
        <w:rPr>
          <w:rFonts w:asciiTheme="minorHAnsi" w:hAnsiTheme="minorHAnsi" w:cstheme="minorHAnsi"/>
          <w:sz w:val="28"/>
          <w:szCs w:val="28"/>
        </w:rPr>
        <w:t xml:space="preserve">Cualquier conducta humana se expresa en las tres áreas de forma </w:t>
      </w:r>
      <w:r w:rsidR="00B276E9">
        <w:rPr>
          <w:rFonts w:asciiTheme="minorHAnsi" w:hAnsiTheme="minorHAnsi" w:cstheme="minorHAnsi"/>
          <w:sz w:val="28"/>
          <w:szCs w:val="28"/>
        </w:rPr>
        <w:t>coexistente,</w:t>
      </w:r>
      <w:r>
        <w:rPr>
          <w:rFonts w:asciiTheme="minorHAnsi" w:hAnsiTheme="minorHAnsi" w:cstheme="minorHAnsi"/>
          <w:sz w:val="28"/>
          <w:szCs w:val="28"/>
        </w:rPr>
        <w:t xml:space="preserve"> aunque siempre se da el predominio de alguna de ellas:</w:t>
      </w:r>
    </w:p>
    <w:p w14:paraId="78F11A5F" w14:textId="0D735936" w:rsidR="007F5E3C" w:rsidRDefault="00B276E9" w:rsidP="007F5E3C">
      <w:pPr>
        <w:pStyle w:val="Sinespaciado"/>
        <w:spacing w:line="360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Mente (Area-1)</w:t>
      </w:r>
      <w:r w:rsidR="007F5E3C">
        <w:rPr>
          <w:rFonts w:asciiTheme="minorHAnsi" w:hAnsiTheme="minorHAnsi" w:cstheme="minorHAnsi"/>
          <w:sz w:val="28"/>
          <w:szCs w:val="28"/>
        </w:rPr>
        <w:t xml:space="preserve">: </w:t>
      </w:r>
      <w:r>
        <w:rPr>
          <w:rFonts w:asciiTheme="minorHAnsi" w:hAnsiTheme="minorHAnsi" w:cstheme="minorHAnsi"/>
          <w:sz w:val="28"/>
          <w:szCs w:val="28"/>
        </w:rPr>
        <w:t>imaginar, estudiar, amar</w:t>
      </w:r>
    </w:p>
    <w:p w14:paraId="11F615F7" w14:textId="27A08824" w:rsidR="00B276E9" w:rsidRDefault="00B276E9" w:rsidP="007F5E3C">
      <w:pPr>
        <w:pStyle w:val="Sinespaciado"/>
        <w:spacing w:line="360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Cuerpo (Area-2): comer, manejar, sonrojar</w:t>
      </w:r>
    </w:p>
    <w:p w14:paraId="2775565F" w14:textId="0D0FCA46" w:rsidR="00B276E9" w:rsidRDefault="00B276E9" w:rsidP="007F5E3C">
      <w:pPr>
        <w:pStyle w:val="Sinespaciado"/>
        <w:spacing w:line="360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Mundo externo (Area-3): dar una lección, concurrir a una cita</w:t>
      </w:r>
    </w:p>
    <w:p w14:paraId="7D53E021" w14:textId="0EC587DB" w:rsidR="002C2A78" w:rsidRDefault="002C2A78" w:rsidP="002C2A78">
      <w:pPr>
        <w:tabs>
          <w:tab w:val="left" w:pos="3945"/>
        </w:tabs>
        <w:spacing w:after="200" w:line="360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lastRenderedPageBreak/>
        <w:t>4_</w:t>
      </w:r>
    </w:p>
    <w:p w14:paraId="369420B2" w14:textId="77777777" w:rsidR="00D277D6" w:rsidRPr="00D277D6" w:rsidRDefault="00D277D6" w:rsidP="00D277D6">
      <w:pPr>
        <w:pStyle w:val="Prrafodelista"/>
        <w:numPr>
          <w:ilvl w:val="0"/>
          <w:numId w:val="16"/>
        </w:numPr>
        <w:tabs>
          <w:tab w:val="left" w:pos="3945"/>
        </w:tabs>
        <w:spacing w:after="200" w:line="360" w:lineRule="auto"/>
      </w:pPr>
      <w:r w:rsidRPr="008B51D4">
        <w:rPr>
          <w:rFonts w:ascii="Segoe UI" w:hAnsi="Segoe UI" w:cs="Segoe UI"/>
          <w:color w:val="374151"/>
          <w:u w:val="single"/>
          <w:shd w:val="clear" w:color="auto" w:fill="F7F7F8"/>
        </w:rPr>
        <w:t>La conducta depende de</w:t>
      </w:r>
      <w:r w:rsidRPr="00D277D6">
        <w:rPr>
          <w:rFonts w:ascii="Segoe UI" w:hAnsi="Segoe UI" w:cs="Segoe UI"/>
          <w:color w:val="374151"/>
          <w:shd w:val="clear" w:color="auto" w:fill="F7F7F8"/>
        </w:rPr>
        <w:t xml:space="preserve"> múltiples factores, incluyendo la biología, el ambiente, la experiencia y la cultura. </w:t>
      </w:r>
    </w:p>
    <w:p w14:paraId="697E54DD" w14:textId="1D185D0A" w:rsidR="00D277D6" w:rsidRPr="00D277D6" w:rsidRDefault="00D277D6" w:rsidP="00D277D6">
      <w:pPr>
        <w:pStyle w:val="Prrafodelista"/>
        <w:numPr>
          <w:ilvl w:val="0"/>
          <w:numId w:val="16"/>
        </w:numPr>
        <w:tabs>
          <w:tab w:val="left" w:pos="3945"/>
        </w:tabs>
        <w:spacing w:after="200" w:line="360" w:lineRule="auto"/>
      </w:pPr>
      <w:r w:rsidRPr="008B51D4">
        <w:rPr>
          <w:rFonts w:ascii="Segoe UI" w:hAnsi="Segoe UI" w:cs="Segoe UI"/>
          <w:color w:val="374151"/>
          <w:u w:val="single"/>
          <w:shd w:val="clear" w:color="auto" w:fill="F7F7F8"/>
        </w:rPr>
        <w:t xml:space="preserve">Toda actividad humana tiene una base biológica. Por lo cual, la conducta es regulada por </w:t>
      </w:r>
      <w:r w:rsidRPr="00D277D6">
        <w:rPr>
          <w:rFonts w:ascii="Segoe UI" w:hAnsi="Segoe UI" w:cs="Segoe UI"/>
          <w:color w:val="374151"/>
          <w:shd w:val="clear" w:color="auto" w:fill="F7F7F8"/>
        </w:rPr>
        <w:t>procesos neurales y hormonales que interactúan con factores ambientales y sociales.</w:t>
      </w:r>
    </w:p>
    <w:p w14:paraId="70E652C3" w14:textId="2FC19D36" w:rsidR="00D277D6" w:rsidRPr="00D277D6" w:rsidRDefault="00D277D6" w:rsidP="00D277D6">
      <w:pPr>
        <w:pStyle w:val="Prrafodelista"/>
        <w:numPr>
          <w:ilvl w:val="0"/>
          <w:numId w:val="16"/>
        </w:numPr>
        <w:tabs>
          <w:tab w:val="left" w:pos="3945"/>
        </w:tabs>
        <w:spacing w:after="200" w:line="360" w:lineRule="auto"/>
      </w:pPr>
      <w:r w:rsidRPr="008B51D4">
        <w:rPr>
          <w:rFonts w:ascii="Segoe UI" w:hAnsi="Segoe UI" w:cs="Segoe UI"/>
          <w:color w:val="374151"/>
          <w:u w:val="single"/>
          <w:shd w:val="clear" w:color="auto" w:fill="F7F7F8"/>
        </w:rPr>
        <w:t xml:space="preserve">Algunos psicólogos basados en Darwin, comparan la conducta humana con la de los </w:t>
      </w:r>
      <w:r w:rsidRPr="00D277D6">
        <w:rPr>
          <w:rFonts w:ascii="Segoe UI" w:hAnsi="Segoe UI" w:cs="Segoe UI"/>
          <w:color w:val="374151"/>
          <w:shd w:val="clear" w:color="auto" w:fill="F7F7F8"/>
        </w:rPr>
        <w:t xml:space="preserve">animales, particularmente los primates, ya que compartimos ancestros comunes </w:t>
      </w:r>
      <w:proofErr w:type="gramStart"/>
      <w:r w:rsidRPr="00D277D6">
        <w:rPr>
          <w:rFonts w:ascii="Segoe UI" w:hAnsi="Segoe UI" w:cs="Segoe UI"/>
          <w:color w:val="374151"/>
          <w:shd w:val="clear" w:color="auto" w:fill="F7F7F8"/>
        </w:rPr>
        <w:t>y</w:t>
      </w:r>
      <w:proofErr w:type="gramEnd"/>
      <w:r w:rsidRPr="00D277D6">
        <w:rPr>
          <w:rFonts w:ascii="Segoe UI" w:hAnsi="Segoe UI" w:cs="Segoe UI"/>
          <w:color w:val="374151"/>
          <w:shd w:val="clear" w:color="auto" w:fill="F7F7F8"/>
        </w:rPr>
        <w:t xml:space="preserve"> por lo tanto, ciertas características biológicas y conductuales. </w:t>
      </w:r>
    </w:p>
    <w:p w14:paraId="31CF8798" w14:textId="51094636" w:rsidR="00B276E9" w:rsidRPr="00D277D6" w:rsidRDefault="00D277D6" w:rsidP="00D277D6">
      <w:pPr>
        <w:pStyle w:val="Prrafodelista"/>
        <w:numPr>
          <w:ilvl w:val="0"/>
          <w:numId w:val="16"/>
        </w:numPr>
        <w:tabs>
          <w:tab w:val="left" w:pos="3945"/>
        </w:tabs>
        <w:spacing w:after="200" w:line="360" w:lineRule="auto"/>
      </w:pPr>
      <w:r w:rsidRPr="008B51D4">
        <w:rPr>
          <w:rFonts w:ascii="Segoe UI" w:hAnsi="Segoe UI" w:cs="Segoe UI"/>
          <w:color w:val="374151"/>
          <w:u w:val="single"/>
          <w:shd w:val="clear" w:color="auto" w:fill="F7F7F8"/>
        </w:rPr>
        <w:t>La última década de siglo XX fue declarada en los EEUU</w:t>
      </w:r>
      <w:r w:rsidRPr="00D277D6">
        <w:rPr>
          <w:rFonts w:ascii="Segoe UI" w:hAnsi="Segoe UI" w:cs="Segoe UI"/>
          <w:color w:val="374151"/>
          <w:shd w:val="clear" w:color="auto" w:fill="F7F7F8"/>
        </w:rPr>
        <w:t xml:space="preserve"> como la década del cerebro, debido a los avances en la neurociencia y la comprensión de los procesos cerebrales que subyacen a la conducta y la cognición humana.</w:t>
      </w:r>
    </w:p>
    <w:sectPr w:rsidR="00B276E9" w:rsidRPr="00D277D6" w:rsidSect="00F51728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BBDC95" w14:textId="77777777" w:rsidR="00323968" w:rsidRDefault="00323968" w:rsidP="00EB0FB5">
      <w:r>
        <w:separator/>
      </w:r>
    </w:p>
  </w:endnote>
  <w:endnote w:type="continuationSeparator" w:id="0">
    <w:p w14:paraId="2423CF5D" w14:textId="77777777" w:rsidR="00323968" w:rsidRDefault="00323968" w:rsidP="00EB0F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4704BA" w14:textId="77777777" w:rsidR="00EB0FB5" w:rsidRDefault="00EB0FB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16F233" w14:textId="77777777" w:rsidR="00EB0FB5" w:rsidRDefault="00EB0FB5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9F1B72" w14:textId="77777777" w:rsidR="00EB0FB5" w:rsidRDefault="00EB0FB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E2958E" w14:textId="77777777" w:rsidR="00323968" w:rsidRDefault="00323968" w:rsidP="00EB0FB5">
      <w:r>
        <w:separator/>
      </w:r>
    </w:p>
  </w:footnote>
  <w:footnote w:type="continuationSeparator" w:id="0">
    <w:p w14:paraId="3940BB99" w14:textId="77777777" w:rsidR="00323968" w:rsidRDefault="00323968" w:rsidP="00EB0F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28BCA0" w14:textId="5B7C898C" w:rsidR="00EB0FB5" w:rsidRDefault="00D277D6">
    <w:pPr>
      <w:pStyle w:val="Encabezado"/>
    </w:pPr>
    <w:r>
      <w:rPr>
        <w:noProof/>
      </w:rPr>
      <w:pict w14:anchorId="53B597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963579" o:spid="_x0000_s2062" type="#_x0000_t75" style="position:absolute;margin-left:0;margin-top:0;width:1125pt;height:675pt;z-index:-251657216;mso-position-horizontal:center;mso-position-horizontal-relative:margin;mso-position-vertical:center;mso-position-vertical-relative:margin" o:allowincell="f">
          <v:imagedata r:id="rId1" o:title="psicologia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661685" w14:textId="788E5CEE" w:rsidR="00EB0FB5" w:rsidRDefault="00D277D6">
    <w:pPr>
      <w:pStyle w:val="Encabezado"/>
    </w:pPr>
    <w:r>
      <w:rPr>
        <w:noProof/>
      </w:rPr>
      <w:pict w14:anchorId="08900A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963580" o:spid="_x0000_s2063" type="#_x0000_t75" style="position:absolute;margin-left:0;margin-top:0;width:1125pt;height:675pt;z-index:-251656192;mso-position-horizontal:center;mso-position-horizontal-relative:margin;mso-position-vertical:center;mso-position-vertical-relative:margin" o:allowincell="f">
          <v:imagedata r:id="rId1" o:title="psicologia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B894D0" w14:textId="495AD356" w:rsidR="00EB0FB5" w:rsidRDefault="00D277D6">
    <w:pPr>
      <w:pStyle w:val="Encabezado"/>
    </w:pPr>
    <w:r>
      <w:rPr>
        <w:noProof/>
      </w:rPr>
      <w:pict w14:anchorId="3C6A77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963578" o:spid="_x0000_s2061" type="#_x0000_t75" style="position:absolute;margin-left:0;margin-top:0;width:1125pt;height:675pt;z-index:-251658240;mso-position-horizontal:center;mso-position-horizontal-relative:margin;mso-position-vertical:center;mso-position-vertical-relative:margin" o:allowincell="f">
          <v:imagedata r:id="rId1" o:title="psicologia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8E1010"/>
    <w:multiLevelType w:val="hybridMultilevel"/>
    <w:tmpl w:val="D8A8249E"/>
    <w:lvl w:ilvl="0" w:tplc="55E46846">
      <w:start w:val="1"/>
      <w:numFmt w:val="lowerLetter"/>
      <w:lvlText w:val="%1-"/>
      <w:lvlJc w:val="left"/>
      <w:pPr>
        <w:ind w:left="1080" w:hanging="360"/>
      </w:pPr>
      <w:rPr>
        <w:rFonts w:hint="default"/>
        <w:u w:val="single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B5859B9"/>
    <w:multiLevelType w:val="hybridMultilevel"/>
    <w:tmpl w:val="8864CC44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F427A6A"/>
    <w:multiLevelType w:val="hybridMultilevel"/>
    <w:tmpl w:val="0C5C8720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9B14747"/>
    <w:multiLevelType w:val="hybridMultilevel"/>
    <w:tmpl w:val="8654DE0C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914B79"/>
    <w:multiLevelType w:val="hybridMultilevel"/>
    <w:tmpl w:val="24C863EA"/>
    <w:lvl w:ilvl="0" w:tplc="2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C116331"/>
    <w:multiLevelType w:val="hybridMultilevel"/>
    <w:tmpl w:val="2EDACAA8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C8E3347"/>
    <w:multiLevelType w:val="hybridMultilevel"/>
    <w:tmpl w:val="C3A07BB6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74171E"/>
    <w:multiLevelType w:val="hybridMultilevel"/>
    <w:tmpl w:val="2D82631A"/>
    <w:lvl w:ilvl="0" w:tplc="2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45755452"/>
    <w:multiLevelType w:val="hybridMultilevel"/>
    <w:tmpl w:val="D8A8249E"/>
    <w:lvl w:ilvl="0" w:tplc="55E46846">
      <w:start w:val="1"/>
      <w:numFmt w:val="lowerLetter"/>
      <w:lvlText w:val="%1-"/>
      <w:lvlJc w:val="left"/>
      <w:pPr>
        <w:ind w:left="1080" w:hanging="360"/>
      </w:pPr>
      <w:rPr>
        <w:rFonts w:hint="default"/>
        <w:u w:val="single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9D35B76"/>
    <w:multiLevelType w:val="hybridMultilevel"/>
    <w:tmpl w:val="EF3EC328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31266B"/>
    <w:multiLevelType w:val="hybridMultilevel"/>
    <w:tmpl w:val="163EBB5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2156C4"/>
    <w:multiLevelType w:val="hybridMultilevel"/>
    <w:tmpl w:val="2FF2D20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59B952A7"/>
    <w:multiLevelType w:val="hybridMultilevel"/>
    <w:tmpl w:val="20FA66B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053424"/>
    <w:multiLevelType w:val="hybridMultilevel"/>
    <w:tmpl w:val="B4825614"/>
    <w:lvl w:ilvl="0" w:tplc="4DE4AC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455408D"/>
    <w:multiLevelType w:val="hybridMultilevel"/>
    <w:tmpl w:val="2042C65A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65313D"/>
    <w:multiLevelType w:val="multilevel"/>
    <w:tmpl w:val="2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13"/>
  </w:num>
  <w:num w:numId="2">
    <w:abstractNumId w:val="8"/>
  </w:num>
  <w:num w:numId="3">
    <w:abstractNumId w:val="10"/>
  </w:num>
  <w:num w:numId="4">
    <w:abstractNumId w:val="12"/>
  </w:num>
  <w:num w:numId="5">
    <w:abstractNumId w:val="2"/>
  </w:num>
  <w:num w:numId="6">
    <w:abstractNumId w:val="7"/>
  </w:num>
  <w:num w:numId="7">
    <w:abstractNumId w:val="5"/>
  </w:num>
  <w:num w:numId="8">
    <w:abstractNumId w:val="1"/>
  </w:num>
  <w:num w:numId="9">
    <w:abstractNumId w:val="0"/>
  </w:num>
  <w:num w:numId="10">
    <w:abstractNumId w:val="15"/>
  </w:num>
  <w:num w:numId="11">
    <w:abstractNumId w:val="9"/>
  </w:num>
  <w:num w:numId="12">
    <w:abstractNumId w:val="14"/>
  </w:num>
  <w:num w:numId="13">
    <w:abstractNumId w:val="3"/>
  </w:num>
  <w:num w:numId="14">
    <w:abstractNumId w:val="6"/>
  </w:num>
  <w:num w:numId="15">
    <w:abstractNumId w:val="11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7"/>
  <w:proofState w:spelling="clean" w:grammar="clean"/>
  <w:defaultTabStop w:val="708"/>
  <w:hyphenationZone w:val="425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728"/>
    <w:rsid w:val="00064E2F"/>
    <w:rsid w:val="00196914"/>
    <w:rsid w:val="0022039A"/>
    <w:rsid w:val="002C2A78"/>
    <w:rsid w:val="003168DE"/>
    <w:rsid w:val="00323968"/>
    <w:rsid w:val="003F611A"/>
    <w:rsid w:val="005264C5"/>
    <w:rsid w:val="00596543"/>
    <w:rsid w:val="007B3DA8"/>
    <w:rsid w:val="007F5E3C"/>
    <w:rsid w:val="007F6B0D"/>
    <w:rsid w:val="00892173"/>
    <w:rsid w:val="008B51D4"/>
    <w:rsid w:val="009E6867"/>
    <w:rsid w:val="00A12072"/>
    <w:rsid w:val="00B17E39"/>
    <w:rsid w:val="00B276E9"/>
    <w:rsid w:val="00BB798D"/>
    <w:rsid w:val="00D277D6"/>
    <w:rsid w:val="00D82083"/>
    <w:rsid w:val="00DE7F63"/>
    <w:rsid w:val="00DF5B80"/>
    <w:rsid w:val="00E167CE"/>
    <w:rsid w:val="00EB0FB5"/>
    <w:rsid w:val="00F2790E"/>
    <w:rsid w:val="00F51728"/>
    <w:rsid w:val="00F76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  <w14:docId w14:val="79DA3755"/>
  <w15:chartTrackingRefBased/>
  <w15:docId w15:val="{9BAF3D0B-84EA-4408-BB10-14811639A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17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F51728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F51728"/>
    <w:pPr>
      <w:ind w:left="720"/>
      <w:contextualSpacing/>
    </w:pPr>
  </w:style>
  <w:style w:type="table" w:styleId="Tablaconcuadrcula">
    <w:name w:val="Table Grid"/>
    <w:basedOn w:val="Tablanormal"/>
    <w:uiPriority w:val="59"/>
    <w:rsid w:val="00F517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3F611A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EB0FB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B0FB5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B0FB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B0FB5"/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21" Type="http://schemas.openxmlformats.org/officeDocument/2006/relationships/image" Target="media/image15.jpeg"/><Relationship Id="rId34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gif"/><Relationship Id="rId27" Type="http://schemas.openxmlformats.org/officeDocument/2006/relationships/image" Target="media/image21.jpeg"/><Relationship Id="rId30" Type="http://schemas.openxmlformats.org/officeDocument/2006/relationships/header" Target="header1.xml"/><Relationship Id="rId35" Type="http://schemas.openxmlformats.org/officeDocument/2006/relationships/footer" Target="footer3.xml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7</Pages>
  <Words>868</Words>
  <Characters>4778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Ayelen prado</dc:creator>
  <cp:keywords/>
  <dc:description/>
  <cp:lastModifiedBy>lilianasandrasilva2016@gmail.com</cp:lastModifiedBy>
  <cp:revision>5</cp:revision>
  <dcterms:created xsi:type="dcterms:W3CDTF">2022-04-10T19:54:00Z</dcterms:created>
  <dcterms:modified xsi:type="dcterms:W3CDTF">2023-04-04T02:33:00Z</dcterms:modified>
</cp:coreProperties>
</file>