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Override PartName="/word/glossary/fontTable.xml" ContentType="application/vnd.openxmlformats-officedocument.wordprocessingml.fontTable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glossary/document.xml" ContentType="application/vnd.openxmlformats-officedocument.wordprocessingml.document.glossary+xml"/>
  <Default Extension="tiff" ContentType="image/tif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C114B" w:rsidRPr="008C114B" w:rsidRDefault="008C114B" w:rsidP="008C114B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t xml:space="preserve"> </w:t>
      </w:r>
      <w:r w:rsidRPr="008C114B">
        <w:rPr>
          <w:rFonts w:ascii="Arial" w:hAnsi="Arial" w:cs="Arial"/>
          <w:sz w:val="24"/>
          <w:szCs w:val="24"/>
        </w:rPr>
        <w:t xml:space="preserve">Profesora: Adriana Aragón </w:t>
      </w:r>
    </w:p>
    <w:p w:rsidR="008C114B" w:rsidRPr="008C114B" w:rsidRDefault="008C114B" w:rsidP="008C114B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8C114B">
        <w:rPr>
          <w:rFonts w:ascii="Arial" w:hAnsi="Arial" w:cs="Arial"/>
          <w:sz w:val="24"/>
          <w:szCs w:val="24"/>
        </w:rPr>
        <w:t>Consideraciones a tener en cuenta:</w:t>
      </w:r>
    </w:p>
    <w:p w:rsidR="008C114B" w:rsidRPr="008C114B" w:rsidRDefault="008C114B" w:rsidP="008C114B">
      <w:pPr>
        <w:pStyle w:val="Prrafodelista"/>
        <w:numPr>
          <w:ilvl w:val="0"/>
          <w:numId w:val="1"/>
        </w:num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8C114B">
        <w:rPr>
          <w:rFonts w:ascii="Arial" w:hAnsi="Arial" w:cs="Arial"/>
          <w:sz w:val="24"/>
          <w:szCs w:val="24"/>
        </w:rPr>
        <w:t>Las actividades deberán ser transcriptas y resueltas en la carpeta o cuaderno</w:t>
      </w:r>
    </w:p>
    <w:p w:rsidR="008C114B" w:rsidRPr="008C114B" w:rsidRDefault="008C114B" w:rsidP="008C114B">
      <w:pPr>
        <w:pStyle w:val="Prrafodelista"/>
        <w:numPr>
          <w:ilvl w:val="0"/>
          <w:numId w:val="1"/>
        </w:num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8C114B">
        <w:rPr>
          <w:rFonts w:ascii="Arial" w:hAnsi="Arial" w:cs="Arial"/>
          <w:sz w:val="24"/>
          <w:szCs w:val="24"/>
        </w:rPr>
        <w:t>Fecha de control: 04/04</w:t>
      </w:r>
    </w:p>
    <w:p w:rsidR="008C114B" w:rsidRPr="008C114B" w:rsidRDefault="008C114B" w:rsidP="008C114B">
      <w:pPr>
        <w:spacing w:line="360" w:lineRule="auto"/>
        <w:jc w:val="both"/>
        <w:rPr>
          <w:rFonts w:ascii="Arial" w:hAnsi="Arial" w:cs="Arial"/>
          <w:b/>
          <w:sz w:val="24"/>
          <w:szCs w:val="24"/>
          <w:u w:val="single"/>
        </w:rPr>
      </w:pPr>
      <w:r w:rsidRPr="008C114B">
        <w:rPr>
          <w:rFonts w:ascii="Arial" w:hAnsi="Arial" w:cs="Arial"/>
          <w:b/>
          <w:sz w:val="24"/>
          <w:szCs w:val="24"/>
          <w:u w:val="single"/>
        </w:rPr>
        <w:t xml:space="preserve">Tema: </w:t>
      </w:r>
      <w:r w:rsidR="00AB0394">
        <w:rPr>
          <w:rFonts w:ascii="Arial" w:hAnsi="Arial" w:cs="Arial"/>
          <w:b/>
          <w:sz w:val="24"/>
          <w:szCs w:val="24"/>
          <w:u w:val="single"/>
        </w:rPr>
        <w:t>Las acciones humanas</w:t>
      </w:r>
      <w:r w:rsidRPr="008C114B">
        <w:rPr>
          <w:rFonts w:ascii="Arial" w:hAnsi="Arial" w:cs="Arial"/>
          <w:b/>
          <w:sz w:val="24"/>
          <w:szCs w:val="24"/>
          <w:u w:val="single"/>
        </w:rPr>
        <w:t xml:space="preserve"> </w:t>
      </w:r>
    </w:p>
    <w:p w:rsidR="000C3891" w:rsidRDefault="008C114B" w:rsidP="008C114B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8C114B">
        <w:rPr>
          <w:rFonts w:ascii="Arial" w:hAnsi="Arial" w:cs="Arial"/>
          <w:b/>
          <w:sz w:val="24"/>
          <w:szCs w:val="24"/>
          <w:u w:val="single"/>
        </w:rPr>
        <w:t>Actividades:</w:t>
      </w:r>
      <w:r w:rsidRPr="008C114B">
        <w:rPr>
          <w:rFonts w:ascii="Arial" w:hAnsi="Arial" w:cs="Arial"/>
          <w:sz w:val="24"/>
          <w:szCs w:val="24"/>
        </w:rPr>
        <w:t xml:space="preserve"> </w:t>
      </w:r>
    </w:p>
    <w:p w:rsidR="00AB0394" w:rsidRDefault="00AB0394" w:rsidP="008C114B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1)</w:t>
      </w:r>
      <w:r w:rsidR="00C41044">
        <w:rPr>
          <w:rFonts w:ascii="Arial" w:hAnsi="Arial" w:cs="Arial"/>
          <w:sz w:val="24"/>
          <w:szCs w:val="24"/>
        </w:rPr>
        <w:t>Lee el texto del anexo 1 y luego responde</w:t>
      </w:r>
    </w:p>
    <w:p w:rsidR="00AB0394" w:rsidRDefault="00C41044" w:rsidP="008C114B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a- </w:t>
      </w:r>
      <w:r w:rsidR="00AB0394">
        <w:rPr>
          <w:rFonts w:ascii="Arial" w:hAnsi="Arial" w:cs="Arial"/>
          <w:sz w:val="24"/>
          <w:szCs w:val="24"/>
        </w:rPr>
        <w:t>Define que son las acciones humanas y los distintos tipos de acciones.</w:t>
      </w:r>
    </w:p>
    <w:p w:rsidR="00AB0394" w:rsidRDefault="00AB0394" w:rsidP="008C114B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3</w:t>
      </w:r>
      <w:r w:rsidR="00C41044">
        <w:rPr>
          <w:rFonts w:ascii="Arial" w:hAnsi="Arial" w:cs="Arial"/>
          <w:sz w:val="24"/>
          <w:szCs w:val="24"/>
        </w:rPr>
        <w:t>) Lee el texto, analízalo y luego responde</w:t>
      </w:r>
    </w:p>
    <w:p w:rsidR="00C41044" w:rsidRDefault="00F86950" w:rsidP="008C114B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s-AR"/>
        </w:rPr>
        <w:drawing>
          <wp:inline distT="0" distB="0" distL="0" distR="0">
            <wp:extent cx="5935769" cy="3081867"/>
            <wp:effectExtent l="19050" t="0" r="7831" b="0"/>
            <wp:docPr id="2" name="Imagen 2" descr="C:\Users\Adriana\Desktop\img20230410_2251280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riana\Desktop\img20230410_22512804.tif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l="6289" t="52340" r="8877" b="190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6995" cy="3098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1044" w:rsidRDefault="00C41044" w:rsidP="00C41044">
      <w:pPr>
        <w:pStyle w:val="Prrafodelista"/>
        <w:numPr>
          <w:ilvl w:val="0"/>
          <w:numId w:val="9"/>
        </w:num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¿Cuál es la acción que realiza el capitán? ¿Por qué se podría decir que el capitán actuó “voluntariamente” contra su voluntad?</w:t>
      </w:r>
    </w:p>
    <w:p w:rsidR="00C41044" w:rsidRDefault="00C41044" w:rsidP="00C41044">
      <w:pPr>
        <w:pStyle w:val="Prrafodelista"/>
        <w:numPr>
          <w:ilvl w:val="0"/>
          <w:numId w:val="9"/>
        </w:num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¿Fue una acción individual, grupal o colectiva?</w:t>
      </w:r>
    </w:p>
    <w:p w:rsidR="00F86950" w:rsidRDefault="00F86950" w:rsidP="00F86950">
      <w:pPr>
        <w:pStyle w:val="Prrafodelista"/>
        <w:spacing w:line="360" w:lineRule="auto"/>
        <w:jc w:val="both"/>
        <w:rPr>
          <w:rFonts w:ascii="Arial" w:hAnsi="Arial" w:cs="Arial"/>
          <w:sz w:val="24"/>
          <w:szCs w:val="24"/>
        </w:rPr>
      </w:pPr>
    </w:p>
    <w:p w:rsidR="00C41044" w:rsidRDefault="00C41044" w:rsidP="00C41044">
      <w:pPr>
        <w:spacing w:line="360" w:lineRule="auto"/>
        <w:jc w:val="center"/>
        <w:rPr>
          <w:rFonts w:ascii="Arial" w:hAnsi="Arial" w:cs="Arial"/>
          <w:b/>
          <w:sz w:val="28"/>
          <w:szCs w:val="28"/>
          <w:u w:val="single"/>
        </w:rPr>
      </w:pPr>
      <w:r w:rsidRPr="00C41044">
        <w:rPr>
          <w:rFonts w:ascii="Arial" w:hAnsi="Arial" w:cs="Arial"/>
          <w:b/>
          <w:sz w:val="28"/>
          <w:szCs w:val="28"/>
          <w:u w:val="single"/>
        </w:rPr>
        <w:lastRenderedPageBreak/>
        <w:t>ANEXO 1</w:t>
      </w:r>
    </w:p>
    <w:p w:rsidR="00C41044" w:rsidRPr="00C41044" w:rsidRDefault="00F86950" w:rsidP="00F86950">
      <w:pPr>
        <w:spacing w:line="360" w:lineRule="auto"/>
        <w:jc w:val="center"/>
        <w:rPr>
          <w:rFonts w:ascii="Arial" w:hAnsi="Arial" w:cs="Arial"/>
          <w:sz w:val="24"/>
          <w:szCs w:val="24"/>
        </w:rPr>
      </w:pPr>
      <w:r w:rsidRPr="00F86950">
        <w:rPr>
          <w:rFonts w:ascii="Arial" w:hAnsi="Arial" w:cs="Arial"/>
          <w:b/>
          <w:noProof/>
          <w:sz w:val="28"/>
          <w:szCs w:val="28"/>
          <w:lang w:eastAsia="es-AR"/>
        </w:rPr>
        <w:drawing>
          <wp:inline distT="0" distB="0" distL="0" distR="0">
            <wp:extent cx="5730664" cy="7620000"/>
            <wp:effectExtent l="19050" t="0" r="3386" b="0"/>
            <wp:docPr id="1" name="Imagen 1" descr="C:\Users\Adriana\Desktop\img20230410_2250429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riana\Desktop\img20230410_22504298.tif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9175" t="3941" r="2386" b="83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664" cy="76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C41044" w:rsidRPr="00C41044" w:rsidSect="000C2C90">
      <w:headerReference w:type="default" r:id="rId10"/>
      <w:footerReference w:type="default" r:id="rId11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747779" w:rsidRDefault="00747779" w:rsidP="008C114B">
      <w:pPr>
        <w:spacing w:after="0" w:line="240" w:lineRule="auto"/>
      </w:pPr>
      <w:r>
        <w:separator/>
      </w:r>
    </w:p>
  </w:endnote>
  <w:endnote w:type="continuationSeparator" w:id="1">
    <w:p w:rsidR="00747779" w:rsidRDefault="00747779" w:rsidP="008C114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46459986"/>
      <w:docPartObj>
        <w:docPartGallery w:val="Page Numbers (Bottom of Page)"/>
        <w:docPartUnique/>
      </w:docPartObj>
    </w:sdtPr>
    <w:sdtContent>
      <w:p w:rsidR="00493678" w:rsidRDefault="006B221D">
        <w:pPr>
          <w:pStyle w:val="Piedepgina"/>
          <w:jc w:val="center"/>
        </w:pPr>
        <w:fldSimple w:instr=" PAGE   \* MERGEFORMAT ">
          <w:r w:rsidR="003A0C57">
            <w:rPr>
              <w:noProof/>
            </w:rPr>
            <w:t>2</w:t>
          </w:r>
        </w:fldSimple>
      </w:p>
    </w:sdtContent>
  </w:sdt>
  <w:p w:rsidR="00493678" w:rsidRDefault="00493678">
    <w:pPr>
      <w:pStyle w:val="Piedepgina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747779" w:rsidRDefault="00747779" w:rsidP="008C114B">
      <w:pPr>
        <w:spacing w:after="0" w:line="240" w:lineRule="auto"/>
      </w:pPr>
      <w:r>
        <w:separator/>
      </w:r>
    </w:p>
  </w:footnote>
  <w:footnote w:type="continuationSeparator" w:id="1">
    <w:p w:rsidR="00747779" w:rsidRDefault="00747779" w:rsidP="008C114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5000" w:type="pct"/>
      <w:tblBorders>
        <w:bottom w:val="single" w:sz="18" w:space="0" w:color="808080" w:themeColor="background1" w:themeShade="80"/>
        <w:insideV w:val="single" w:sz="18" w:space="0" w:color="808080" w:themeColor="background1" w:themeShade="80"/>
      </w:tblBorders>
      <w:tblCellMar>
        <w:top w:w="72" w:type="dxa"/>
        <w:left w:w="115" w:type="dxa"/>
        <w:bottom w:w="72" w:type="dxa"/>
        <w:right w:w="115" w:type="dxa"/>
      </w:tblCellMar>
      <w:tblLook w:val="04A0"/>
    </w:tblPr>
    <w:tblGrid>
      <w:gridCol w:w="7938"/>
      <w:gridCol w:w="1130"/>
    </w:tblGrid>
    <w:tr w:rsidR="008C114B">
      <w:trPr>
        <w:trHeight w:val="288"/>
      </w:trPr>
      <w:sdt>
        <w:sdtPr>
          <w:rPr>
            <w:rFonts w:asciiTheme="majorHAnsi" w:eastAsiaTheme="majorEastAsia" w:hAnsiTheme="majorHAnsi" w:cstheme="majorBidi"/>
            <w:sz w:val="36"/>
            <w:szCs w:val="36"/>
          </w:rPr>
          <w:alias w:val="Título"/>
          <w:id w:val="77761602"/>
          <w:placeholder>
            <w:docPart w:val="F0C36ADEA46144FFB6AAC98D0D253CD6"/>
          </w:placeholder>
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<w:text/>
        </w:sdtPr>
        <w:sdtContent>
          <w:tc>
            <w:tcPr>
              <w:tcW w:w="7765" w:type="dxa"/>
            </w:tcPr>
            <w:p w:rsidR="008C114B" w:rsidRDefault="008C114B" w:rsidP="008C114B">
              <w:pPr>
                <w:pStyle w:val="Encabezado"/>
                <w:jc w:val="right"/>
                <w:rPr>
                  <w:rFonts w:asciiTheme="majorHAnsi" w:eastAsiaTheme="majorEastAsia" w:hAnsiTheme="majorHAnsi" w:cstheme="majorBidi"/>
                  <w:sz w:val="36"/>
                  <w:szCs w:val="36"/>
                </w:rPr>
              </w:pPr>
              <w:r>
                <w:rPr>
                  <w:rFonts w:asciiTheme="majorHAnsi" w:eastAsiaTheme="majorEastAsia" w:hAnsiTheme="majorHAnsi" w:cstheme="majorBidi"/>
                  <w:sz w:val="36"/>
                  <w:szCs w:val="36"/>
                </w:rPr>
                <w:t>FORMACION ETICA Y CIUDADANA II</w:t>
              </w:r>
            </w:p>
          </w:tc>
        </w:sdtContent>
      </w:sdt>
      <w:tc>
        <w:tcPr>
          <w:tcW w:w="1105" w:type="dxa"/>
        </w:tcPr>
        <w:p w:rsidR="008C114B" w:rsidRDefault="00362A80" w:rsidP="008C114B">
          <w:pPr>
            <w:pStyle w:val="Encabezado"/>
            <w:rPr>
              <w:rFonts w:asciiTheme="majorHAnsi" w:eastAsiaTheme="majorEastAsia" w:hAnsiTheme="majorHAnsi" w:cstheme="majorBidi"/>
              <w:b/>
              <w:bCs/>
              <w:color w:val="4F81BD" w:themeColor="accent1"/>
              <w:sz w:val="36"/>
              <w:szCs w:val="36"/>
            </w:rPr>
          </w:pPr>
          <w:r>
            <w:rPr>
              <w:rFonts w:asciiTheme="majorHAnsi" w:eastAsiaTheme="majorEastAsia" w:hAnsiTheme="majorHAnsi" w:cstheme="majorBidi"/>
              <w:b/>
              <w:bCs/>
              <w:color w:val="4F81BD" w:themeColor="accent1"/>
              <w:sz w:val="36"/>
              <w:szCs w:val="36"/>
            </w:rPr>
            <w:t>A - B</w:t>
          </w:r>
          <w:r w:rsidR="001C18CD">
            <w:rPr>
              <w:rFonts w:asciiTheme="majorHAnsi" w:eastAsiaTheme="majorEastAsia" w:hAnsiTheme="majorHAnsi" w:cstheme="majorBidi"/>
              <w:b/>
              <w:bCs/>
              <w:color w:val="4F81BD" w:themeColor="accent1"/>
              <w:sz w:val="36"/>
              <w:szCs w:val="36"/>
            </w:rPr>
            <w:t xml:space="preserve"> </w:t>
          </w:r>
        </w:p>
      </w:tc>
    </w:tr>
  </w:tbl>
  <w:p w:rsidR="008C114B" w:rsidRDefault="008C114B">
    <w:pPr>
      <w:pStyle w:val="Encabezado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74B75E2"/>
    <w:multiLevelType w:val="hybridMultilevel"/>
    <w:tmpl w:val="5900AAD0"/>
    <w:lvl w:ilvl="0" w:tplc="2C0A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2C0A0019" w:tentative="1">
      <w:start w:val="1"/>
      <w:numFmt w:val="lowerLetter"/>
      <w:lvlText w:val="%2."/>
      <w:lvlJc w:val="left"/>
      <w:pPr>
        <w:ind w:left="1440" w:hanging="360"/>
      </w:pPr>
    </w:lvl>
    <w:lvl w:ilvl="2" w:tplc="2C0A001B" w:tentative="1">
      <w:start w:val="1"/>
      <w:numFmt w:val="lowerRoman"/>
      <w:lvlText w:val="%3."/>
      <w:lvlJc w:val="right"/>
      <w:pPr>
        <w:ind w:left="2160" w:hanging="180"/>
      </w:pPr>
    </w:lvl>
    <w:lvl w:ilvl="3" w:tplc="2C0A000F" w:tentative="1">
      <w:start w:val="1"/>
      <w:numFmt w:val="decimal"/>
      <w:lvlText w:val="%4."/>
      <w:lvlJc w:val="left"/>
      <w:pPr>
        <w:ind w:left="2880" w:hanging="360"/>
      </w:pPr>
    </w:lvl>
    <w:lvl w:ilvl="4" w:tplc="2C0A0019" w:tentative="1">
      <w:start w:val="1"/>
      <w:numFmt w:val="lowerLetter"/>
      <w:lvlText w:val="%5."/>
      <w:lvlJc w:val="left"/>
      <w:pPr>
        <w:ind w:left="3600" w:hanging="360"/>
      </w:pPr>
    </w:lvl>
    <w:lvl w:ilvl="5" w:tplc="2C0A001B" w:tentative="1">
      <w:start w:val="1"/>
      <w:numFmt w:val="lowerRoman"/>
      <w:lvlText w:val="%6."/>
      <w:lvlJc w:val="right"/>
      <w:pPr>
        <w:ind w:left="4320" w:hanging="180"/>
      </w:pPr>
    </w:lvl>
    <w:lvl w:ilvl="6" w:tplc="2C0A000F" w:tentative="1">
      <w:start w:val="1"/>
      <w:numFmt w:val="decimal"/>
      <w:lvlText w:val="%7."/>
      <w:lvlJc w:val="left"/>
      <w:pPr>
        <w:ind w:left="5040" w:hanging="360"/>
      </w:pPr>
    </w:lvl>
    <w:lvl w:ilvl="7" w:tplc="2C0A0019" w:tentative="1">
      <w:start w:val="1"/>
      <w:numFmt w:val="lowerLetter"/>
      <w:lvlText w:val="%8."/>
      <w:lvlJc w:val="left"/>
      <w:pPr>
        <w:ind w:left="5760" w:hanging="360"/>
      </w:pPr>
    </w:lvl>
    <w:lvl w:ilvl="8" w:tplc="2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27A4AA1"/>
    <w:multiLevelType w:val="hybridMultilevel"/>
    <w:tmpl w:val="B3F449AE"/>
    <w:lvl w:ilvl="0" w:tplc="2C0A0009">
      <w:start w:val="1"/>
      <w:numFmt w:val="bullet"/>
      <w:lvlText w:val=""/>
      <w:lvlJc w:val="left"/>
      <w:pPr>
        <w:ind w:left="765" w:hanging="360"/>
      </w:pPr>
      <w:rPr>
        <w:rFonts w:ascii="Wingdings" w:hAnsi="Wingdings" w:hint="default"/>
      </w:rPr>
    </w:lvl>
    <w:lvl w:ilvl="1" w:tplc="2C0A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2C0A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2C0A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2C0A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2C0A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2C0A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2C0A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2C0A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2">
    <w:nsid w:val="2BA51954"/>
    <w:multiLevelType w:val="hybridMultilevel"/>
    <w:tmpl w:val="CD8AB4D2"/>
    <w:lvl w:ilvl="0" w:tplc="7F30F676">
      <w:start w:val="1"/>
      <w:numFmt w:val="lowerLetter"/>
      <w:lvlText w:val="%1)"/>
      <w:lvlJc w:val="left"/>
      <w:pPr>
        <w:ind w:left="405" w:hanging="360"/>
      </w:pPr>
      <w:rPr>
        <w:rFonts w:ascii="Arial" w:eastAsiaTheme="minorHAnsi" w:hAnsi="Arial" w:cs="Arial"/>
      </w:rPr>
    </w:lvl>
    <w:lvl w:ilvl="1" w:tplc="2C0A0019" w:tentative="1">
      <w:start w:val="1"/>
      <w:numFmt w:val="lowerLetter"/>
      <w:lvlText w:val="%2."/>
      <w:lvlJc w:val="left"/>
      <w:pPr>
        <w:ind w:left="1125" w:hanging="360"/>
      </w:pPr>
    </w:lvl>
    <w:lvl w:ilvl="2" w:tplc="2C0A001B" w:tentative="1">
      <w:start w:val="1"/>
      <w:numFmt w:val="lowerRoman"/>
      <w:lvlText w:val="%3."/>
      <w:lvlJc w:val="right"/>
      <w:pPr>
        <w:ind w:left="1845" w:hanging="180"/>
      </w:pPr>
    </w:lvl>
    <w:lvl w:ilvl="3" w:tplc="2C0A000F" w:tentative="1">
      <w:start w:val="1"/>
      <w:numFmt w:val="decimal"/>
      <w:lvlText w:val="%4."/>
      <w:lvlJc w:val="left"/>
      <w:pPr>
        <w:ind w:left="2565" w:hanging="360"/>
      </w:pPr>
    </w:lvl>
    <w:lvl w:ilvl="4" w:tplc="2C0A0019" w:tentative="1">
      <w:start w:val="1"/>
      <w:numFmt w:val="lowerLetter"/>
      <w:lvlText w:val="%5."/>
      <w:lvlJc w:val="left"/>
      <w:pPr>
        <w:ind w:left="3285" w:hanging="360"/>
      </w:pPr>
    </w:lvl>
    <w:lvl w:ilvl="5" w:tplc="2C0A001B" w:tentative="1">
      <w:start w:val="1"/>
      <w:numFmt w:val="lowerRoman"/>
      <w:lvlText w:val="%6."/>
      <w:lvlJc w:val="right"/>
      <w:pPr>
        <w:ind w:left="4005" w:hanging="180"/>
      </w:pPr>
    </w:lvl>
    <w:lvl w:ilvl="6" w:tplc="2C0A000F" w:tentative="1">
      <w:start w:val="1"/>
      <w:numFmt w:val="decimal"/>
      <w:lvlText w:val="%7."/>
      <w:lvlJc w:val="left"/>
      <w:pPr>
        <w:ind w:left="4725" w:hanging="360"/>
      </w:pPr>
    </w:lvl>
    <w:lvl w:ilvl="7" w:tplc="2C0A0019" w:tentative="1">
      <w:start w:val="1"/>
      <w:numFmt w:val="lowerLetter"/>
      <w:lvlText w:val="%8."/>
      <w:lvlJc w:val="left"/>
      <w:pPr>
        <w:ind w:left="5445" w:hanging="360"/>
      </w:pPr>
    </w:lvl>
    <w:lvl w:ilvl="8" w:tplc="2C0A001B" w:tentative="1">
      <w:start w:val="1"/>
      <w:numFmt w:val="lowerRoman"/>
      <w:lvlText w:val="%9."/>
      <w:lvlJc w:val="right"/>
      <w:pPr>
        <w:ind w:left="6165" w:hanging="180"/>
      </w:pPr>
    </w:lvl>
  </w:abstractNum>
  <w:abstractNum w:abstractNumId="3">
    <w:nsid w:val="2DCC23A5"/>
    <w:multiLevelType w:val="hybridMultilevel"/>
    <w:tmpl w:val="04128548"/>
    <w:lvl w:ilvl="0" w:tplc="2C0A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2C0A0019" w:tentative="1">
      <w:start w:val="1"/>
      <w:numFmt w:val="lowerLetter"/>
      <w:lvlText w:val="%2."/>
      <w:lvlJc w:val="left"/>
      <w:pPr>
        <w:ind w:left="1440" w:hanging="360"/>
      </w:pPr>
    </w:lvl>
    <w:lvl w:ilvl="2" w:tplc="2C0A001B" w:tentative="1">
      <w:start w:val="1"/>
      <w:numFmt w:val="lowerRoman"/>
      <w:lvlText w:val="%3."/>
      <w:lvlJc w:val="right"/>
      <w:pPr>
        <w:ind w:left="2160" w:hanging="180"/>
      </w:pPr>
    </w:lvl>
    <w:lvl w:ilvl="3" w:tplc="2C0A000F" w:tentative="1">
      <w:start w:val="1"/>
      <w:numFmt w:val="decimal"/>
      <w:lvlText w:val="%4."/>
      <w:lvlJc w:val="left"/>
      <w:pPr>
        <w:ind w:left="2880" w:hanging="360"/>
      </w:pPr>
    </w:lvl>
    <w:lvl w:ilvl="4" w:tplc="2C0A0019" w:tentative="1">
      <w:start w:val="1"/>
      <w:numFmt w:val="lowerLetter"/>
      <w:lvlText w:val="%5."/>
      <w:lvlJc w:val="left"/>
      <w:pPr>
        <w:ind w:left="3600" w:hanging="360"/>
      </w:pPr>
    </w:lvl>
    <w:lvl w:ilvl="5" w:tplc="2C0A001B" w:tentative="1">
      <w:start w:val="1"/>
      <w:numFmt w:val="lowerRoman"/>
      <w:lvlText w:val="%6."/>
      <w:lvlJc w:val="right"/>
      <w:pPr>
        <w:ind w:left="4320" w:hanging="180"/>
      </w:pPr>
    </w:lvl>
    <w:lvl w:ilvl="6" w:tplc="2C0A000F" w:tentative="1">
      <w:start w:val="1"/>
      <w:numFmt w:val="decimal"/>
      <w:lvlText w:val="%7."/>
      <w:lvlJc w:val="left"/>
      <w:pPr>
        <w:ind w:left="5040" w:hanging="360"/>
      </w:pPr>
    </w:lvl>
    <w:lvl w:ilvl="7" w:tplc="2C0A0019" w:tentative="1">
      <w:start w:val="1"/>
      <w:numFmt w:val="lowerLetter"/>
      <w:lvlText w:val="%8."/>
      <w:lvlJc w:val="left"/>
      <w:pPr>
        <w:ind w:left="5760" w:hanging="360"/>
      </w:pPr>
    </w:lvl>
    <w:lvl w:ilvl="8" w:tplc="2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40105E19"/>
    <w:multiLevelType w:val="hybridMultilevel"/>
    <w:tmpl w:val="3B1E5308"/>
    <w:lvl w:ilvl="0" w:tplc="2C0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2C0A0019" w:tentative="1">
      <w:start w:val="1"/>
      <w:numFmt w:val="lowerLetter"/>
      <w:lvlText w:val="%2."/>
      <w:lvlJc w:val="left"/>
      <w:pPr>
        <w:ind w:left="1440" w:hanging="360"/>
      </w:pPr>
    </w:lvl>
    <w:lvl w:ilvl="2" w:tplc="2C0A001B" w:tentative="1">
      <w:start w:val="1"/>
      <w:numFmt w:val="lowerRoman"/>
      <w:lvlText w:val="%3."/>
      <w:lvlJc w:val="right"/>
      <w:pPr>
        <w:ind w:left="2160" w:hanging="180"/>
      </w:pPr>
    </w:lvl>
    <w:lvl w:ilvl="3" w:tplc="2C0A000F" w:tentative="1">
      <w:start w:val="1"/>
      <w:numFmt w:val="decimal"/>
      <w:lvlText w:val="%4."/>
      <w:lvlJc w:val="left"/>
      <w:pPr>
        <w:ind w:left="2880" w:hanging="360"/>
      </w:pPr>
    </w:lvl>
    <w:lvl w:ilvl="4" w:tplc="2C0A0019" w:tentative="1">
      <w:start w:val="1"/>
      <w:numFmt w:val="lowerLetter"/>
      <w:lvlText w:val="%5."/>
      <w:lvlJc w:val="left"/>
      <w:pPr>
        <w:ind w:left="3600" w:hanging="360"/>
      </w:pPr>
    </w:lvl>
    <w:lvl w:ilvl="5" w:tplc="2C0A001B" w:tentative="1">
      <w:start w:val="1"/>
      <w:numFmt w:val="lowerRoman"/>
      <w:lvlText w:val="%6."/>
      <w:lvlJc w:val="right"/>
      <w:pPr>
        <w:ind w:left="4320" w:hanging="180"/>
      </w:pPr>
    </w:lvl>
    <w:lvl w:ilvl="6" w:tplc="2C0A000F" w:tentative="1">
      <w:start w:val="1"/>
      <w:numFmt w:val="decimal"/>
      <w:lvlText w:val="%7."/>
      <w:lvlJc w:val="left"/>
      <w:pPr>
        <w:ind w:left="5040" w:hanging="360"/>
      </w:pPr>
    </w:lvl>
    <w:lvl w:ilvl="7" w:tplc="2C0A0019" w:tentative="1">
      <w:start w:val="1"/>
      <w:numFmt w:val="lowerLetter"/>
      <w:lvlText w:val="%8."/>
      <w:lvlJc w:val="left"/>
      <w:pPr>
        <w:ind w:left="5760" w:hanging="360"/>
      </w:pPr>
    </w:lvl>
    <w:lvl w:ilvl="8" w:tplc="2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43902E1D"/>
    <w:multiLevelType w:val="hybridMultilevel"/>
    <w:tmpl w:val="1CAC7782"/>
    <w:lvl w:ilvl="0" w:tplc="3EAE0820">
      <w:start w:val="1"/>
      <w:numFmt w:val="lowerLetter"/>
      <w:lvlText w:val="%1-"/>
      <w:lvlJc w:val="left"/>
      <w:pPr>
        <w:ind w:left="720" w:hanging="360"/>
      </w:pPr>
      <w:rPr>
        <w:rFonts w:hint="default"/>
      </w:rPr>
    </w:lvl>
    <w:lvl w:ilvl="1" w:tplc="2C0A0019" w:tentative="1">
      <w:start w:val="1"/>
      <w:numFmt w:val="lowerLetter"/>
      <w:lvlText w:val="%2."/>
      <w:lvlJc w:val="left"/>
      <w:pPr>
        <w:ind w:left="1440" w:hanging="360"/>
      </w:pPr>
    </w:lvl>
    <w:lvl w:ilvl="2" w:tplc="2C0A001B" w:tentative="1">
      <w:start w:val="1"/>
      <w:numFmt w:val="lowerRoman"/>
      <w:lvlText w:val="%3."/>
      <w:lvlJc w:val="right"/>
      <w:pPr>
        <w:ind w:left="2160" w:hanging="180"/>
      </w:pPr>
    </w:lvl>
    <w:lvl w:ilvl="3" w:tplc="2C0A000F" w:tentative="1">
      <w:start w:val="1"/>
      <w:numFmt w:val="decimal"/>
      <w:lvlText w:val="%4."/>
      <w:lvlJc w:val="left"/>
      <w:pPr>
        <w:ind w:left="2880" w:hanging="360"/>
      </w:pPr>
    </w:lvl>
    <w:lvl w:ilvl="4" w:tplc="2C0A0019" w:tentative="1">
      <w:start w:val="1"/>
      <w:numFmt w:val="lowerLetter"/>
      <w:lvlText w:val="%5."/>
      <w:lvlJc w:val="left"/>
      <w:pPr>
        <w:ind w:left="3600" w:hanging="360"/>
      </w:pPr>
    </w:lvl>
    <w:lvl w:ilvl="5" w:tplc="2C0A001B" w:tentative="1">
      <w:start w:val="1"/>
      <w:numFmt w:val="lowerRoman"/>
      <w:lvlText w:val="%6."/>
      <w:lvlJc w:val="right"/>
      <w:pPr>
        <w:ind w:left="4320" w:hanging="180"/>
      </w:pPr>
    </w:lvl>
    <w:lvl w:ilvl="6" w:tplc="2C0A000F" w:tentative="1">
      <w:start w:val="1"/>
      <w:numFmt w:val="decimal"/>
      <w:lvlText w:val="%7."/>
      <w:lvlJc w:val="left"/>
      <w:pPr>
        <w:ind w:left="5040" w:hanging="360"/>
      </w:pPr>
    </w:lvl>
    <w:lvl w:ilvl="7" w:tplc="2C0A0019" w:tentative="1">
      <w:start w:val="1"/>
      <w:numFmt w:val="lowerLetter"/>
      <w:lvlText w:val="%8."/>
      <w:lvlJc w:val="left"/>
      <w:pPr>
        <w:ind w:left="5760" w:hanging="360"/>
      </w:pPr>
    </w:lvl>
    <w:lvl w:ilvl="8" w:tplc="2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4C965BFD"/>
    <w:multiLevelType w:val="hybridMultilevel"/>
    <w:tmpl w:val="952C4E38"/>
    <w:lvl w:ilvl="0" w:tplc="2C0A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2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5FDF4649"/>
    <w:multiLevelType w:val="hybridMultilevel"/>
    <w:tmpl w:val="AA920FB6"/>
    <w:lvl w:ilvl="0" w:tplc="2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7AD22E3B"/>
    <w:multiLevelType w:val="hybridMultilevel"/>
    <w:tmpl w:val="1F06A138"/>
    <w:lvl w:ilvl="0" w:tplc="2C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C0A0019" w:tentative="1">
      <w:start w:val="1"/>
      <w:numFmt w:val="lowerLetter"/>
      <w:lvlText w:val="%2."/>
      <w:lvlJc w:val="left"/>
      <w:pPr>
        <w:ind w:left="1440" w:hanging="360"/>
      </w:pPr>
    </w:lvl>
    <w:lvl w:ilvl="2" w:tplc="2C0A001B" w:tentative="1">
      <w:start w:val="1"/>
      <w:numFmt w:val="lowerRoman"/>
      <w:lvlText w:val="%3."/>
      <w:lvlJc w:val="right"/>
      <w:pPr>
        <w:ind w:left="2160" w:hanging="180"/>
      </w:pPr>
    </w:lvl>
    <w:lvl w:ilvl="3" w:tplc="2C0A000F" w:tentative="1">
      <w:start w:val="1"/>
      <w:numFmt w:val="decimal"/>
      <w:lvlText w:val="%4."/>
      <w:lvlJc w:val="left"/>
      <w:pPr>
        <w:ind w:left="2880" w:hanging="360"/>
      </w:pPr>
    </w:lvl>
    <w:lvl w:ilvl="4" w:tplc="2C0A0019" w:tentative="1">
      <w:start w:val="1"/>
      <w:numFmt w:val="lowerLetter"/>
      <w:lvlText w:val="%5."/>
      <w:lvlJc w:val="left"/>
      <w:pPr>
        <w:ind w:left="3600" w:hanging="360"/>
      </w:pPr>
    </w:lvl>
    <w:lvl w:ilvl="5" w:tplc="2C0A001B" w:tentative="1">
      <w:start w:val="1"/>
      <w:numFmt w:val="lowerRoman"/>
      <w:lvlText w:val="%6."/>
      <w:lvlJc w:val="right"/>
      <w:pPr>
        <w:ind w:left="4320" w:hanging="180"/>
      </w:pPr>
    </w:lvl>
    <w:lvl w:ilvl="6" w:tplc="2C0A000F" w:tentative="1">
      <w:start w:val="1"/>
      <w:numFmt w:val="decimal"/>
      <w:lvlText w:val="%7."/>
      <w:lvlJc w:val="left"/>
      <w:pPr>
        <w:ind w:left="5040" w:hanging="360"/>
      </w:pPr>
    </w:lvl>
    <w:lvl w:ilvl="7" w:tplc="2C0A0019" w:tentative="1">
      <w:start w:val="1"/>
      <w:numFmt w:val="lowerLetter"/>
      <w:lvlText w:val="%8."/>
      <w:lvlJc w:val="left"/>
      <w:pPr>
        <w:ind w:left="5760" w:hanging="360"/>
      </w:pPr>
    </w:lvl>
    <w:lvl w:ilvl="8" w:tplc="2C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7"/>
  </w:num>
  <w:num w:numId="2">
    <w:abstractNumId w:val="8"/>
  </w:num>
  <w:num w:numId="3">
    <w:abstractNumId w:val="2"/>
  </w:num>
  <w:num w:numId="4">
    <w:abstractNumId w:val="1"/>
  </w:num>
  <w:num w:numId="5">
    <w:abstractNumId w:val="6"/>
  </w:num>
  <w:num w:numId="6">
    <w:abstractNumId w:val="0"/>
  </w:num>
  <w:num w:numId="7">
    <w:abstractNumId w:val="3"/>
  </w:num>
  <w:num w:numId="8">
    <w:abstractNumId w:val="4"/>
  </w:num>
  <w:num w:numId="9">
    <w:abstractNumId w:val="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28"/>
  <w:defaultTabStop w:val="708"/>
  <w:hyphenationZone w:val="425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8C114B"/>
    <w:rsid w:val="00054BFC"/>
    <w:rsid w:val="000C2C90"/>
    <w:rsid w:val="000C3891"/>
    <w:rsid w:val="001C18CD"/>
    <w:rsid w:val="0025484E"/>
    <w:rsid w:val="00271C11"/>
    <w:rsid w:val="003047A5"/>
    <w:rsid w:val="00362A80"/>
    <w:rsid w:val="003A0C57"/>
    <w:rsid w:val="00464BEA"/>
    <w:rsid w:val="0048333F"/>
    <w:rsid w:val="00493678"/>
    <w:rsid w:val="005644D2"/>
    <w:rsid w:val="00613631"/>
    <w:rsid w:val="006B221D"/>
    <w:rsid w:val="00747779"/>
    <w:rsid w:val="00800128"/>
    <w:rsid w:val="008C114B"/>
    <w:rsid w:val="00AB0394"/>
    <w:rsid w:val="00C41044"/>
    <w:rsid w:val="00EB5400"/>
    <w:rsid w:val="00F8695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A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A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C2C90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8C114B"/>
    <w:pPr>
      <w:ind w:left="720"/>
      <w:contextualSpacing/>
    </w:pPr>
  </w:style>
  <w:style w:type="paragraph" w:styleId="Encabezado">
    <w:name w:val="header"/>
    <w:basedOn w:val="Normal"/>
    <w:link w:val="EncabezadoCar"/>
    <w:uiPriority w:val="99"/>
    <w:unhideWhenUsed/>
    <w:rsid w:val="008C114B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C114B"/>
  </w:style>
  <w:style w:type="paragraph" w:styleId="Piedepgina">
    <w:name w:val="footer"/>
    <w:basedOn w:val="Normal"/>
    <w:link w:val="PiedepginaCar"/>
    <w:uiPriority w:val="99"/>
    <w:unhideWhenUsed/>
    <w:rsid w:val="008C114B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C114B"/>
  </w:style>
  <w:style w:type="paragraph" w:styleId="Textodeglobo">
    <w:name w:val="Balloon Text"/>
    <w:basedOn w:val="Normal"/>
    <w:link w:val="TextodegloboCar"/>
    <w:uiPriority w:val="99"/>
    <w:semiHidden/>
    <w:unhideWhenUsed/>
    <w:rsid w:val="008C114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8C114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13" Type="http://schemas.openxmlformats.org/officeDocument/2006/relationships/glossaryDocument" Target="glossary/document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0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tiff"/><Relationship Id="rId14" Type="http://schemas.openxmlformats.org/officeDocument/2006/relationships/theme" Target="theme/theme1.xm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docParts>
    <w:docPart>
      <w:docPartPr>
        <w:name w:val="F0C36ADEA46144FFB6AAC98D0D253CD6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C0E28D69-5FBF-4B54-91CF-C484AF661CDB}"/>
      </w:docPartPr>
      <w:docPartBody>
        <w:p w:rsidR="00631F05" w:rsidRDefault="00946103" w:rsidP="00946103">
          <w:pPr>
            <w:pStyle w:val="F0C36ADEA46144FFB6AAC98D0D253CD6"/>
          </w:pPr>
          <w:r>
            <w:rPr>
              <w:rFonts w:asciiTheme="majorHAnsi" w:eastAsiaTheme="majorEastAsia" w:hAnsiTheme="majorHAnsi" w:cstheme="majorBidi"/>
              <w:sz w:val="36"/>
              <w:szCs w:val="36"/>
              <w:lang w:val="es-ES"/>
            </w:rPr>
            <w:t>[Escribir el título del documento]</w:t>
          </w:r>
        </w:p>
      </w:docPartBody>
    </w:docPart>
  </w:docParts>
</w:glossaryDocument>
</file>

<file path=word/glossary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glossary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view w:val="normal"/>
  <w:defaultTabStop w:val="708"/>
  <w:hyphenationZone w:val="425"/>
  <w:characterSpacingControl w:val="doNotCompress"/>
  <w:compat>
    <w:useFELayout/>
  </w:compat>
  <w:rsids>
    <w:rsidRoot w:val="00946103"/>
    <w:rsid w:val="001850FB"/>
    <w:rsid w:val="0044460C"/>
    <w:rsid w:val="00631F05"/>
    <w:rsid w:val="0094610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AR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,"/>
</w:settings>
</file>

<file path=word/glossary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s-AR" w:eastAsia="es-A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31F05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customStyle="1" w:styleId="F0C36ADEA46144FFB6AAC98D0D253CD6">
    <w:name w:val="F0C36ADEA46144FFB6AAC98D0D253CD6"/>
    <w:rsid w:val="00946103"/>
  </w:style>
  <w:style w:type="paragraph" w:customStyle="1" w:styleId="97DA88C77DA24DF1BD0FA1D0560C7650">
    <w:name w:val="97DA88C77DA24DF1BD0FA1D0560C7650"/>
    <w:rsid w:val="00946103"/>
  </w:style>
</w:styles>
</file>

<file path=word/glossary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58725CF-BAF9-42D7-A2A0-63773E18A28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74</TotalTime>
  <Pages>2</Pages>
  <Words>85</Words>
  <Characters>472</Characters>
  <Application>Microsoft Office Word</Application>
  <DocSecurity>0</DocSecurity>
  <Lines>3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FORMACION ETICA Y CIUDADANA II</vt:lpstr>
    </vt:vector>
  </TitlesOfParts>
  <Company>Hewlett-Packard</Company>
  <LinksUpToDate>false</LinksUpToDate>
  <CharactersWithSpaces>556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FORMACION ETICA Y CIUDADANA II</dc:title>
  <dc:creator>Adriana Aragon</dc:creator>
  <cp:lastModifiedBy>Adriana Aragon</cp:lastModifiedBy>
  <cp:revision>8</cp:revision>
  <cp:lastPrinted>2023-03-28T04:05:00Z</cp:lastPrinted>
  <dcterms:created xsi:type="dcterms:W3CDTF">2023-03-28T03:20:00Z</dcterms:created>
  <dcterms:modified xsi:type="dcterms:W3CDTF">2023-04-11T01:58:00Z</dcterms:modified>
</cp:coreProperties>
</file>