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5896" w14:textId="77777777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jc w:val="center"/>
        <w:rPr>
          <w:b/>
          <w:color w:val="000000"/>
          <w:sz w:val="19"/>
          <w:szCs w:val="19"/>
        </w:rPr>
      </w:pPr>
    </w:p>
    <w:p w14:paraId="1A4E39B1" w14:textId="773051F7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C</w:t>
      </w:r>
      <w:r>
        <w:rPr>
          <w:b/>
          <w:color w:val="000000"/>
          <w:sz w:val="19"/>
          <w:szCs w:val="19"/>
        </w:rPr>
        <w:t>ONTENIDOS DE QUÍMICA ORGÁNICA</w:t>
      </w:r>
    </w:p>
    <w:p w14:paraId="4607EDCE" w14:textId="77777777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jc w:val="both"/>
        <w:rPr>
          <w:b/>
          <w:color w:val="000000"/>
          <w:sz w:val="19"/>
          <w:szCs w:val="19"/>
        </w:rPr>
      </w:pPr>
    </w:p>
    <w:p w14:paraId="393AD2A6" w14:textId="77777777" w:rsidR="00913416" w:rsidRPr="009F1B9C" w:rsidRDefault="00913416" w:rsidP="00913416">
      <w:pPr>
        <w:spacing w:after="3" w:line="240" w:lineRule="auto"/>
        <w:ind w:left="458" w:right="699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EJE</w:t>
      </w:r>
      <w:r w:rsidRPr="009F1B9C">
        <w:rPr>
          <w:rFonts w:eastAsia="Calibri"/>
          <w:b/>
          <w:sz w:val="20"/>
          <w:szCs w:val="20"/>
        </w:rPr>
        <w:t xml:space="preserve"> Nº1: Compuestos del carbono</w:t>
      </w:r>
    </w:p>
    <w:p w14:paraId="20B009D7" w14:textId="77777777" w:rsidR="00913416" w:rsidRPr="009F1B9C" w:rsidRDefault="00913416" w:rsidP="00913416">
      <w:pPr>
        <w:spacing w:after="160" w:line="240" w:lineRule="atLeast"/>
        <w:ind w:firstLine="458"/>
        <w:jc w:val="both"/>
        <w:rPr>
          <w:rFonts w:eastAsia="Calibri"/>
          <w:sz w:val="20"/>
          <w:lang w:eastAsia="en-US"/>
        </w:rPr>
      </w:pPr>
      <w:r w:rsidRPr="009F1B9C">
        <w:rPr>
          <w:rFonts w:eastAsia="Calibri"/>
          <w:sz w:val="20"/>
          <w:lang w:eastAsia="en-US"/>
        </w:rPr>
        <w:t>Características de los compuestos orgánicos. Composición centesimal. Método de Liebig.</w:t>
      </w:r>
    </w:p>
    <w:p w14:paraId="1C764749" w14:textId="77777777" w:rsidR="00913416" w:rsidRPr="009F1B9C" w:rsidRDefault="00913416" w:rsidP="00913416">
      <w:pPr>
        <w:spacing w:after="3" w:line="240" w:lineRule="atLeast"/>
        <w:ind w:left="458" w:right="699"/>
        <w:jc w:val="both"/>
        <w:rPr>
          <w:rFonts w:eastAsia="Calibri"/>
          <w:sz w:val="20"/>
          <w:szCs w:val="20"/>
        </w:rPr>
      </w:pPr>
      <w:r w:rsidRPr="009F1B9C">
        <w:rPr>
          <w:rFonts w:eastAsia="Calibri"/>
          <w:sz w:val="20"/>
          <w:lang w:eastAsia="en-US"/>
        </w:rPr>
        <w:t>Hibridación de orbitales. Estructura química general de los compuestos orgánicos.</w:t>
      </w:r>
    </w:p>
    <w:p w14:paraId="00998E9F" w14:textId="77777777" w:rsidR="00913416" w:rsidRPr="009F1B9C" w:rsidRDefault="00913416" w:rsidP="00913416">
      <w:pPr>
        <w:spacing w:after="3" w:line="240" w:lineRule="atLeast"/>
        <w:ind w:left="458" w:right="699"/>
        <w:jc w:val="both"/>
        <w:rPr>
          <w:rFonts w:eastAsia="Calibri"/>
          <w:b/>
          <w:sz w:val="20"/>
          <w:szCs w:val="20"/>
        </w:rPr>
      </w:pPr>
    </w:p>
    <w:p w14:paraId="1E0107BC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EJE</w:t>
      </w:r>
      <w:r w:rsidRPr="009F1B9C">
        <w:rPr>
          <w:rFonts w:eastAsia="Calibri"/>
          <w:b/>
          <w:sz w:val="20"/>
          <w:szCs w:val="20"/>
        </w:rPr>
        <w:t xml:space="preserve"> Nº2: Alcanos</w:t>
      </w:r>
    </w:p>
    <w:p w14:paraId="289283F4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sz w:val="20"/>
          <w:szCs w:val="20"/>
        </w:rPr>
      </w:pPr>
      <w:r w:rsidRPr="009F1B9C">
        <w:rPr>
          <w:rFonts w:eastAsia="Calibri"/>
          <w:sz w:val="20"/>
          <w:lang w:eastAsia="en-US"/>
        </w:rPr>
        <w:t xml:space="preserve">Estructura. Nomenclatura. Ruptura homolítica y heterolítica. Sustituyentes alquílicos. Estructura y nomenclatura. Isomería de cadena. Propiedades físicas. Reacciones y ecuaciones químicas. Propiedades químicas: halogenación, nitración, combustión, cracking. Mecanismos de reacción. Halogenuros de alquilo. Nomenclatura. Propiedades. Cicloalcanos. Estructura y nomenclatura. Teoría de las tensiones de </w:t>
      </w:r>
      <w:proofErr w:type="spellStart"/>
      <w:r w:rsidRPr="009F1B9C">
        <w:rPr>
          <w:rFonts w:eastAsia="Calibri"/>
          <w:sz w:val="20"/>
          <w:lang w:eastAsia="en-US"/>
        </w:rPr>
        <w:t>Baeyer</w:t>
      </w:r>
      <w:proofErr w:type="spellEnd"/>
      <w:r w:rsidRPr="009F1B9C">
        <w:rPr>
          <w:rFonts w:eastAsia="Calibri"/>
          <w:sz w:val="20"/>
          <w:lang w:eastAsia="en-US"/>
        </w:rPr>
        <w:t>. Estructura silla y bote.</w:t>
      </w:r>
    </w:p>
    <w:p w14:paraId="17DCDFA7" w14:textId="77777777" w:rsidR="00913416" w:rsidRDefault="00913416" w:rsidP="00913416">
      <w:pPr>
        <w:spacing w:after="3" w:line="259" w:lineRule="auto"/>
        <w:ind w:left="458" w:right="699"/>
        <w:jc w:val="both"/>
        <w:rPr>
          <w:rFonts w:eastAsia="Calibri"/>
          <w:b/>
          <w:sz w:val="20"/>
          <w:szCs w:val="20"/>
        </w:rPr>
      </w:pPr>
    </w:p>
    <w:p w14:paraId="0F7CC7C0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b/>
          <w:sz w:val="20"/>
          <w:szCs w:val="20"/>
        </w:rPr>
      </w:pPr>
    </w:p>
    <w:p w14:paraId="4107C3D0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EJE</w:t>
      </w:r>
      <w:r w:rsidRPr="009F1B9C">
        <w:rPr>
          <w:rFonts w:eastAsia="Calibri"/>
          <w:b/>
          <w:sz w:val="20"/>
          <w:szCs w:val="20"/>
        </w:rPr>
        <w:t xml:space="preserve"> Nº3: Alquenos</w:t>
      </w:r>
    </w:p>
    <w:p w14:paraId="61EFE774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sz w:val="20"/>
          <w:szCs w:val="20"/>
        </w:rPr>
      </w:pPr>
      <w:r w:rsidRPr="009F1B9C">
        <w:rPr>
          <w:rFonts w:eastAsia="Calibri"/>
          <w:sz w:val="20"/>
          <w:lang w:eastAsia="en-US"/>
        </w:rPr>
        <w:t xml:space="preserve">Estructura. Nomenclatura. Isomería de cadena. Isomería de posición. Propiedades físicas y químicas. Reacciones de adición y eliminación. </w:t>
      </w:r>
      <w:proofErr w:type="spellStart"/>
      <w:r w:rsidRPr="009F1B9C">
        <w:rPr>
          <w:rFonts w:eastAsia="Calibri"/>
          <w:sz w:val="20"/>
          <w:lang w:eastAsia="en-US"/>
        </w:rPr>
        <w:t>Esteroisomería</w:t>
      </w:r>
      <w:proofErr w:type="spellEnd"/>
      <w:r w:rsidRPr="009F1B9C">
        <w:rPr>
          <w:rFonts w:eastAsia="Calibri"/>
          <w:sz w:val="20"/>
          <w:lang w:eastAsia="en-US"/>
        </w:rPr>
        <w:t>. Dienos. Nomenclatura.</w:t>
      </w:r>
    </w:p>
    <w:p w14:paraId="4B8F2A0D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b/>
          <w:sz w:val="20"/>
          <w:szCs w:val="20"/>
        </w:rPr>
      </w:pPr>
    </w:p>
    <w:p w14:paraId="4E4D178D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EJE</w:t>
      </w:r>
      <w:r w:rsidRPr="009F1B9C">
        <w:rPr>
          <w:rFonts w:eastAsia="Calibri"/>
          <w:b/>
          <w:sz w:val="20"/>
          <w:szCs w:val="20"/>
        </w:rPr>
        <w:t xml:space="preserve"> Nº4: Alquinos</w:t>
      </w:r>
    </w:p>
    <w:p w14:paraId="7E8D6C76" w14:textId="77777777" w:rsidR="00913416" w:rsidRPr="009F1B9C" w:rsidRDefault="00913416" w:rsidP="00913416">
      <w:pPr>
        <w:spacing w:after="160" w:line="259" w:lineRule="auto"/>
        <w:ind w:left="458"/>
        <w:jc w:val="both"/>
        <w:rPr>
          <w:rFonts w:eastAsia="Calibri"/>
          <w:sz w:val="20"/>
          <w:lang w:eastAsia="en-US"/>
        </w:rPr>
      </w:pPr>
      <w:r w:rsidRPr="009F1B9C">
        <w:rPr>
          <w:rFonts w:eastAsia="Calibri"/>
          <w:sz w:val="20"/>
          <w:lang w:eastAsia="en-US"/>
        </w:rPr>
        <w:t>Estructura. Nomenclatura. Isomería de cadena. Isomería de posición. Propiedades físicas. Propiedades químicas. Métodos de obtención. Estructura. Carácter ácido. Reacciones.</w:t>
      </w:r>
    </w:p>
    <w:p w14:paraId="1286EED2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EJE</w:t>
      </w:r>
      <w:r w:rsidRPr="009F1B9C">
        <w:rPr>
          <w:rFonts w:eastAsia="Calibri"/>
          <w:b/>
          <w:sz w:val="20"/>
          <w:szCs w:val="20"/>
        </w:rPr>
        <w:t xml:space="preserve"> Nº5: Reacciones</w:t>
      </w:r>
    </w:p>
    <w:p w14:paraId="5D849CD1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sz w:val="20"/>
          <w:szCs w:val="20"/>
        </w:rPr>
      </w:pPr>
      <w:r w:rsidRPr="009F1B9C">
        <w:rPr>
          <w:rFonts w:eastAsia="Calibri"/>
          <w:sz w:val="20"/>
          <w:lang w:eastAsia="en-US"/>
        </w:rPr>
        <w:t>Reacciones nucleofílicas y ele</w:t>
      </w:r>
      <w:r>
        <w:rPr>
          <w:rFonts w:eastAsia="Calibri"/>
          <w:sz w:val="20"/>
          <w:lang w:eastAsia="en-US"/>
        </w:rPr>
        <w:t>c</w:t>
      </w:r>
      <w:r w:rsidRPr="009F1B9C">
        <w:rPr>
          <w:rFonts w:eastAsia="Calibri"/>
          <w:sz w:val="20"/>
          <w:lang w:eastAsia="en-US"/>
        </w:rPr>
        <w:t xml:space="preserve">trofílicas. Mecanismos mono y </w:t>
      </w:r>
      <w:proofErr w:type="spellStart"/>
      <w:r w:rsidRPr="009F1B9C">
        <w:rPr>
          <w:rFonts w:eastAsia="Calibri"/>
          <w:sz w:val="20"/>
          <w:lang w:eastAsia="en-US"/>
        </w:rPr>
        <w:t>bi</w:t>
      </w:r>
      <w:proofErr w:type="spellEnd"/>
      <w:r w:rsidRPr="009F1B9C">
        <w:rPr>
          <w:rFonts w:eastAsia="Calibri"/>
          <w:sz w:val="20"/>
          <w:lang w:eastAsia="en-US"/>
        </w:rPr>
        <w:t xml:space="preserve"> moleculares. Sustitución nucleofílica alifática. Factores que influyen en el mecanismo y velocidad de reacción. Mecanismo de eliminación.</w:t>
      </w:r>
    </w:p>
    <w:p w14:paraId="4380F669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b/>
          <w:sz w:val="20"/>
          <w:szCs w:val="20"/>
        </w:rPr>
      </w:pPr>
    </w:p>
    <w:p w14:paraId="4579F6FB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EJE</w:t>
      </w:r>
      <w:r w:rsidRPr="009F1B9C">
        <w:rPr>
          <w:rFonts w:eastAsia="Calibri"/>
          <w:b/>
          <w:sz w:val="20"/>
          <w:szCs w:val="20"/>
        </w:rPr>
        <w:t xml:space="preserve"> Nº6: Compuestos oxigenados</w:t>
      </w:r>
    </w:p>
    <w:p w14:paraId="7304D70B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sz w:val="20"/>
          <w:szCs w:val="20"/>
        </w:rPr>
      </w:pPr>
      <w:r w:rsidRPr="009F1B9C">
        <w:rPr>
          <w:rFonts w:eastAsia="Calibri"/>
          <w:sz w:val="20"/>
          <w:lang w:eastAsia="en-US"/>
        </w:rPr>
        <w:t>Alcoholes. Clasificación. Nomenclatura. Propiedades físicas y químicas. Métodos de preparación. Reacciones. Glicoles. Éteres. Nomenclatura. Preparación. Propiedades químicas. Reacciones. Isomería. Aldehídos y cetonas. Nomenclatura. Propiedades físicas y químicas. Preparación. Estructura. Reacciones de identificación y caracterización. Mecanismos. Ácidos carboxílicos. Propiedades. ésteres. Nomenclatura. Estructura. Propiedades.</w:t>
      </w:r>
    </w:p>
    <w:p w14:paraId="1BBAB55D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b/>
          <w:sz w:val="20"/>
          <w:szCs w:val="20"/>
        </w:rPr>
      </w:pPr>
    </w:p>
    <w:p w14:paraId="64CC67B5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EJE</w:t>
      </w:r>
      <w:r w:rsidRPr="009F1B9C">
        <w:rPr>
          <w:rFonts w:eastAsia="Calibri"/>
          <w:b/>
          <w:sz w:val="20"/>
          <w:szCs w:val="20"/>
        </w:rPr>
        <w:t xml:space="preserve"> Nº7: Compuestos nitrogenados</w:t>
      </w:r>
    </w:p>
    <w:p w14:paraId="10B36A11" w14:textId="77777777" w:rsidR="00913416" w:rsidRPr="009F1B9C" w:rsidRDefault="00913416" w:rsidP="00913416">
      <w:pPr>
        <w:spacing w:after="3" w:line="259" w:lineRule="auto"/>
        <w:ind w:left="458" w:right="699"/>
        <w:jc w:val="both"/>
        <w:rPr>
          <w:rFonts w:eastAsia="Calibri"/>
          <w:sz w:val="20"/>
          <w:szCs w:val="20"/>
        </w:rPr>
      </w:pPr>
      <w:r w:rsidRPr="009F1B9C">
        <w:rPr>
          <w:rFonts w:eastAsia="Calibri"/>
          <w:sz w:val="20"/>
          <w:lang w:eastAsia="en-US"/>
        </w:rPr>
        <w:t>Aminas. Clasificación. Nomenclatura. Propiedades físicas y químicas. Amidas. Nomenclatura. Propiedades físicas y químicas.</w:t>
      </w:r>
    </w:p>
    <w:p w14:paraId="4DF8C373" w14:textId="4779E9F0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 </w:t>
      </w:r>
    </w:p>
    <w:p w14:paraId="0CAD9DCA" w14:textId="7B8B1650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19"/>
          <w:szCs w:val="19"/>
        </w:rPr>
      </w:pPr>
    </w:p>
    <w:p w14:paraId="21E3E34A" w14:textId="3E935AD6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19"/>
          <w:szCs w:val="19"/>
        </w:rPr>
      </w:pPr>
    </w:p>
    <w:p w14:paraId="36108C20" w14:textId="33DC6CEF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19"/>
          <w:szCs w:val="19"/>
        </w:rPr>
      </w:pPr>
    </w:p>
    <w:p w14:paraId="2A4BE757" w14:textId="3CF6B844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19"/>
          <w:szCs w:val="19"/>
        </w:rPr>
      </w:pPr>
    </w:p>
    <w:p w14:paraId="6007E35D" w14:textId="29AA5EBF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19"/>
          <w:szCs w:val="19"/>
        </w:rPr>
      </w:pPr>
    </w:p>
    <w:p w14:paraId="080197D0" w14:textId="4029B28C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19"/>
          <w:szCs w:val="19"/>
        </w:rPr>
      </w:pPr>
    </w:p>
    <w:p w14:paraId="1AB3703D" w14:textId="70E5A3A8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19"/>
          <w:szCs w:val="19"/>
        </w:rPr>
      </w:pPr>
    </w:p>
    <w:p w14:paraId="34C45985" w14:textId="6BAB15F6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19"/>
          <w:szCs w:val="19"/>
        </w:rPr>
      </w:pPr>
    </w:p>
    <w:p w14:paraId="1D76659F" w14:textId="622543ED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19"/>
          <w:szCs w:val="19"/>
        </w:rPr>
      </w:pPr>
    </w:p>
    <w:p w14:paraId="4AABB9A8" w14:textId="38FE44B6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19"/>
          <w:szCs w:val="19"/>
        </w:rPr>
      </w:pPr>
    </w:p>
    <w:p w14:paraId="0D9EDC6D" w14:textId="227B0110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19"/>
          <w:szCs w:val="19"/>
        </w:rPr>
      </w:pPr>
    </w:p>
    <w:p w14:paraId="63E496E1" w14:textId="537D2E4C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19"/>
          <w:szCs w:val="19"/>
        </w:rPr>
      </w:pPr>
    </w:p>
    <w:p w14:paraId="0465FD6B" w14:textId="77777777" w:rsidR="00913416" w:rsidRDefault="00913416" w:rsidP="009134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2"/>
        <w:jc w:val="both"/>
        <w:rPr>
          <w:b/>
          <w:color w:val="000000"/>
          <w:sz w:val="19"/>
          <w:szCs w:val="19"/>
        </w:rPr>
      </w:pPr>
    </w:p>
    <w:p w14:paraId="3022CBEF" w14:textId="77777777" w:rsidR="005C34D2" w:rsidRDefault="005C34D2"/>
    <w:sectPr w:rsidR="005C34D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F1669" w14:textId="77777777" w:rsidR="00ED434B" w:rsidRDefault="00ED434B" w:rsidP="00913416">
      <w:pPr>
        <w:spacing w:line="240" w:lineRule="auto"/>
      </w:pPr>
      <w:r>
        <w:separator/>
      </w:r>
    </w:p>
  </w:endnote>
  <w:endnote w:type="continuationSeparator" w:id="0">
    <w:p w14:paraId="44EE5023" w14:textId="77777777" w:rsidR="00ED434B" w:rsidRDefault="00ED434B" w:rsidP="00913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28340" w14:textId="77777777" w:rsidR="00ED434B" w:rsidRDefault="00ED434B" w:rsidP="00913416">
      <w:pPr>
        <w:spacing w:line="240" w:lineRule="auto"/>
      </w:pPr>
      <w:r>
        <w:separator/>
      </w:r>
    </w:p>
  </w:footnote>
  <w:footnote w:type="continuationSeparator" w:id="0">
    <w:p w14:paraId="60A2DB37" w14:textId="77777777" w:rsidR="00ED434B" w:rsidRDefault="00ED434B" w:rsidP="00913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C9DD8" w14:textId="7F3B1B07" w:rsidR="00913416" w:rsidRDefault="00913416">
    <w:pPr>
      <w:pStyle w:val="Encabezado"/>
    </w:pPr>
    <w:r>
      <w:rPr>
        <w:noProof/>
      </w:rPr>
      <w:drawing>
        <wp:anchor distT="19050" distB="19050" distL="19050" distR="19050" simplePos="0" relativeHeight="251661312" behindDoc="0" locked="0" layoutInCell="1" hidden="0" allowOverlap="1" wp14:anchorId="1988C9C4" wp14:editId="58C68AB5">
          <wp:simplePos x="0" y="0"/>
          <wp:positionH relativeFrom="column">
            <wp:posOffset>5172075</wp:posOffset>
          </wp:positionH>
          <wp:positionV relativeFrom="paragraph">
            <wp:posOffset>-86360</wp:posOffset>
          </wp:positionV>
          <wp:extent cx="317500" cy="488950"/>
          <wp:effectExtent l="0" t="0" r="0" b="0"/>
          <wp:wrapSquare wrapText="left" distT="19050" distB="19050" distL="19050" distR="1905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6A85195D" wp14:editId="416BB62A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374650" cy="488950"/>
          <wp:effectExtent l="0" t="0" r="6350" b="6350"/>
          <wp:wrapSquare wrapText="right" distT="19050" distB="19050" distL="19050" distR="1905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16"/>
    <w:rsid w:val="005C34D2"/>
    <w:rsid w:val="00913416"/>
    <w:rsid w:val="00ED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8740"/>
  <w15:chartTrackingRefBased/>
  <w15:docId w15:val="{ABA76F60-BF94-468B-AF60-7F6EADB2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3416"/>
    <w:pPr>
      <w:spacing w:after="0" w:line="276" w:lineRule="auto"/>
    </w:pPr>
    <w:rPr>
      <w:rFonts w:ascii="Arial" w:eastAsia="Arial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41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416"/>
    <w:rPr>
      <w:rFonts w:ascii="Arial" w:eastAsia="Arial" w:hAnsi="Arial" w:cs="Arial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91341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416"/>
    <w:rPr>
      <w:rFonts w:ascii="Arial" w:eastAsia="Arial" w:hAnsi="Arial" w:cs="Arial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diez</dc:creator>
  <cp:keywords/>
  <dc:description/>
  <cp:lastModifiedBy>silvia diez</cp:lastModifiedBy>
  <cp:revision>1</cp:revision>
  <dcterms:created xsi:type="dcterms:W3CDTF">2021-04-14T14:08:00Z</dcterms:created>
  <dcterms:modified xsi:type="dcterms:W3CDTF">2021-04-14T14:12:00Z</dcterms:modified>
</cp:coreProperties>
</file>