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04C" w:rsidRDefault="00785C4F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                     </w:t>
      </w:r>
      <w:r w:rsidRPr="00785C4F">
        <w:rPr>
          <w:sz w:val="40"/>
          <w:szCs w:val="40"/>
          <w:lang w:val="es-ES"/>
        </w:rPr>
        <w:t xml:space="preserve">TRABAJO </w:t>
      </w:r>
      <w:r>
        <w:rPr>
          <w:sz w:val="40"/>
          <w:szCs w:val="40"/>
          <w:lang w:val="es-ES"/>
        </w:rPr>
        <w:t xml:space="preserve">DE DANZA </w:t>
      </w:r>
      <w:r w:rsidRPr="00785C4F">
        <w:rPr>
          <w:sz w:val="40"/>
          <w:szCs w:val="40"/>
          <w:lang w:val="es-ES"/>
        </w:rPr>
        <w:t>N.º 1</w:t>
      </w:r>
    </w:p>
    <w:p w:rsidR="00785C4F" w:rsidRDefault="00785C4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br/>
        <w:t>Mateo Peralta</w:t>
      </w:r>
      <w:r w:rsidR="00FE4460">
        <w:rPr>
          <w:sz w:val="24"/>
          <w:szCs w:val="24"/>
          <w:lang w:val="es-ES"/>
        </w:rPr>
        <w:t xml:space="preserve"> y Matías Mas</w:t>
      </w:r>
      <w:r>
        <w:rPr>
          <w:sz w:val="24"/>
          <w:szCs w:val="24"/>
          <w:lang w:val="es-ES"/>
        </w:rPr>
        <w:t xml:space="preserve">                                                                                                </w:t>
      </w:r>
      <w:r w:rsidR="00FE4460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6 “A”</w:t>
      </w:r>
    </w:p>
    <w:p w:rsidR="00785C4F" w:rsidRDefault="00785C4F">
      <w:pPr>
        <w:rPr>
          <w:sz w:val="24"/>
          <w:szCs w:val="24"/>
          <w:lang w:val="es-ES"/>
        </w:rPr>
      </w:pPr>
    </w:p>
    <w:p w:rsidR="003474F5" w:rsidRPr="003474F5" w:rsidRDefault="00785C4F" w:rsidP="003474F5">
      <w:pPr>
        <w:pStyle w:val="Prrafodelista"/>
        <w:numPr>
          <w:ilvl w:val="0"/>
          <w:numId w:val="1"/>
        </w:numPr>
        <w:rPr>
          <w:lang w:val="es-ES"/>
        </w:rPr>
      </w:pPr>
      <w:r w:rsidRPr="00785C4F">
        <w:rPr>
          <w:lang w:val="es-ES"/>
        </w:rPr>
        <w:t>La danza es un tipo de expresión artística que, en compañía de música (habitualmente), es manifestada a través del movimiento rítmico del cuerpo.</w:t>
      </w:r>
      <w:r w:rsidRPr="00785C4F">
        <w:rPr>
          <w:lang w:val="es-ES"/>
        </w:rPr>
        <w:br/>
        <w:t>La danza podemos encontrarla en el mismo origen del ser humano, pues ya el hombre primitivo la utilizó, muy tempranamente, como forma de expresión y de comunicación, tanto con los demás seres humanos, como con las fuerzas de la naturaleza que no dominaba y que consideraba divinidades.</w:t>
      </w:r>
      <w:r w:rsidRPr="00785C4F">
        <w:rPr>
          <w:lang w:val="es-ES"/>
        </w:rPr>
        <w:br/>
        <w:t>Los orígenes de la danza y el arte lírico de la Grecia clásica se remontan muchos años antes de su aparición y tienen lugar en Creta, partir del segundo milenio antes de Cristo. Según Homero fue en Creta donde los dioses enseñaron la danza a los mortales</w:t>
      </w:r>
      <w:r>
        <w:rPr>
          <w:lang w:val="es-ES"/>
        </w:rPr>
        <w:t>. “</w:t>
      </w:r>
      <w:r>
        <w:t>En los atardeceres, jóvenes de ambos sexos bailaban en círculo sujetándose por los puños”.</w:t>
      </w:r>
      <w:r w:rsidR="003474F5">
        <w:br/>
      </w:r>
    </w:p>
    <w:p w:rsidR="003474F5" w:rsidRDefault="003474F5" w:rsidP="003474F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Movimiento corporal, ritmo, expresión facial, espacio y estilo.</w:t>
      </w:r>
      <w:r>
        <w:rPr>
          <w:lang w:val="es-ES"/>
        </w:rPr>
        <w:br/>
      </w:r>
    </w:p>
    <w:p w:rsidR="003474F5" w:rsidRDefault="003474F5" w:rsidP="003474F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Danza clásica, moderna, contemporánea, popular y urbanas.</w:t>
      </w:r>
      <w:r>
        <w:rPr>
          <w:lang w:val="es-ES"/>
        </w:rPr>
        <w:br/>
      </w:r>
    </w:p>
    <w:p w:rsidR="003474F5" w:rsidRDefault="003474F5" w:rsidP="003474F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elementos de la danza son: Los instrumentos, cuerpo, espacio, ritmo y música.</w:t>
      </w:r>
      <w:r>
        <w:rPr>
          <w:lang w:val="es-ES"/>
        </w:rPr>
        <w:br/>
      </w:r>
    </w:p>
    <w:p w:rsidR="00FE4460" w:rsidRPr="00FE4460" w:rsidRDefault="00FE4460" w:rsidP="00FE4460">
      <w:pPr>
        <w:pStyle w:val="Prrafodelista"/>
        <w:numPr>
          <w:ilvl w:val="0"/>
          <w:numId w:val="1"/>
        </w:numPr>
        <w:rPr>
          <w:bCs/>
        </w:rPr>
      </w:pPr>
      <w:r w:rsidRPr="00FE4460">
        <w:rPr>
          <w:bCs/>
        </w:rPr>
        <w:t>El diseño espacial en la danza se refiere a la organización y disposición de los bailarines, los patrones de movimiento y el uso del espacio en el escenario. Se trata de la forma en que los bailarines interactúan entre sí y con el espacio de actuación, y cómo sus movimientos crean una sensación de impacto visual y emocional para la audiencia.</w:t>
      </w:r>
    </w:p>
    <w:p w:rsidR="00FE4460" w:rsidRPr="00FE4460" w:rsidRDefault="00FE4460" w:rsidP="00FE4460">
      <w:pPr>
        <w:pStyle w:val="Prrafodelista"/>
        <w:rPr>
          <w:bCs/>
        </w:rPr>
      </w:pPr>
      <w:r w:rsidRPr="00FE4460">
        <w:rPr>
          <w:bCs/>
        </w:rPr>
        <w:t>Las nociones generales del diseño espacial en la danza incluyen:</w:t>
      </w:r>
    </w:p>
    <w:p w:rsidR="00FE4460" w:rsidRPr="00FE4460" w:rsidRDefault="00FE4460" w:rsidP="00FE4460">
      <w:pPr>
        <w:pStyle w:val="Prrafodelista"/>
        <w:rPr>
          <w:bCs/>
        </w:rPr>
      </w:pPr>
      <w:r w:rsidRPr="00FE4460">
        <w:rPr>
          <w:b/>
        </w:rPr>
        <w:t>Niveles:</w:t>
      </w:r>
      <w:r w:rsidRPr="00FE4460">
        <w:rPr>
          <w:bCs/>
        </w:rPr>
        <w:t xml:space="preserve"> La ubicación de los bailarines en diferentes niveles dentro del espacio de actuación, como los niveles alto, medio y bajo, puede crear una sensación de profundidad y dimensionalidad en el movimiento.</w:t>
      </w:r>
    </w:p>
    <w:p w:rsidR="00FE4460" w:rsidRPr="00FE4460" w:rsidRDefault="00FE4460" w:rsidP="00FE4460">
      <w:pPr>
        <w:pStyle w:val="Prrafodelista"/>
        <w:rPr>
          <w:bCs/>
        </w:rPr>
      </w:pPr>
      <w:r w:rsidRPr="00FE4460">
        <w:rPr>
          <w:b/>
          <w:u w:val="single"/>
        </w:rPr>
        <w:t>Forma:</w:t>
      </w:r>
      <w:r w:rsidRPr="00FE4460">
        <w:rPr>
          <w:bCs/>
        </w:rPr>
        <w:t xml:space="preserve"> la disposición de los bailarines en formas o formaciones específicas, como círculos, líneas o triángulos, puede crear una sensación de unidad o disonancia y también puede ayudar a transmitir el contenido emocional o temático del baile.</w:t>
      </w:r>
    </w:p>
    <w:p w:rsidR="00FE4460" w:rsidRPr="00FE4460" w:rsidRDefault="00FE4460" w:rsidP="00FE4460">
      <w:pPr>
        <w:pStyle w:val="Prrafodelista"/>
        <w:rPr>
          <w:bCs/>
        </w:rPr>
      </w:pPr>
      <w:r w:rsidRPr="00FE4460">
        <w:rPr>
          <w:b/>
          <w:u w:val="single"/>
        </w:rPr>
        <w:t>Caminos:</w:t>
      </w:r>
      <w:r w:rsidRPr="00FE4460">
        <w:rPr>
          <w:bCs/>
        </w:rPr>
        <w:t xml:space="preserve"> Los caminos que toman los bailarines a través del espacio de actuación también pueden transmitir significado y emoción. Por ejemplo, los movimientos angulares agudos pueden sugerir agresión, mientras que los movimientos fluidos y curvos pueden sugerir gracia y fluidez.</w:t>
      </w:r>
    </w:p>
    <w:p w:rsidR="00FE4460" w:rsidRPr="00FE4460" w:rsidRDefault="00FE4460" w:rsidP="00FE4460">
      <w:pPr>
        <w:pStyle w:val="Prrafodelista"/>
        <w:rPr>
          <w:bCs/>
        </w:rPr>
      </w:pPr>
      <w:r w:rsidRPr="00FE4460">
        <w:rPr>
          <w:b/>
          <w:u w:val="single"/>
        </w:rPr>
        <w:t>Proximidad:</w:t>
      </w:r>
      <w:r w:rsidRPr="00FE4460">
        <w:rPr>
          <w:bCs/>
        </w:rPr>
        <w:t xml:space="preserve"> La distancia entre los bailarines puede crear una sensación de intimidad o separación. La proximidad cercana puede sugerir intimidad o tensión, mientras que una mayor distancia puede sugerir libertad o aislamiento.</w:t>
      </w:r>
    </w:p>
    <w:p w:rsidR="003474F5" w:rsidRPr="003474F5" w:rsidRDefault="00FE4460" w:rsidP="00FE4460">
      <w:pPr>
        <w:pStyle w:val="Prrafodelista"/>
        <w:rPr>
          <w:lang w:val="es-ES"/>
        </w:rPr>
      </w:pPr>
      <w:r w:rsidRPr="00FE4460">
        <w:rPr>
          <w:bCs/>
        </w:rPr>
        <w:t>Enfoque: La forma en que los bailarines dirigen su mirada también puede contribuir al diseño espacial de la danza. Centrarse en un punto en particular puede llamar la atención sobre un movimiento o momento específico, mientras que mirar hacia otro lado puede crear una sensación de desapego o desinterés.</w:t>
      </w:r>
      <w:r w:rsidR="003474F5">
        <w:rPr>
          <w:bCs/>
        </w:rPr>
        <w:br/>
      </w:r>
    </w:p>
    <w:p w:rsidR="003474F5" w:rsidRPr="003474F5" w:rsidRDefault="003474F5" w:rsidP="003474F5">
      <w:pPr>
        <w:pStyle w:val="Prrafodelista"/>
        <w:numPr>
          <w:ilvl w:val="0"/>
          <w:numId w:val="1"/>
        </w:numPr>
        <w:spacing w:after="0" w:line="240" w:lineRule="auto"/>
        <w:outlineLvl w:val="2"/>
        <w:rPr>
          <w:rFonts w:eastAsia="Times New Roman" w:cstheme="minorHAnsi"/>
          <w:bCs/>
          <w:u w:val="single"/>
          <w:lang w:eastAsia="es-AR"/>
        </w:rPr>
      </w:pPr>
      <w:r w:rsidRPr="00FE4460">
        <w:rPr>
          <w:rFonts w:eastAsia="Times New Roman" w:cstheme="minorHAnsi"/>
          <w:b/>
          <w:u w:val="single"/>
          <w:lang w:eastAsia="es-AR"/>
        </w:rPr>
        <w:lastRenderedPageBreak/>
        <w:t>Espacio personal:</w:t>
      </w:r>
      <w:r>
        <w:rPr>
          <w:rFonts w:eastAsia="Times New Roman" w:cstheme="minorHAnsi"/>
          <w:bCs/>
          <w:u w:val="single"/>
          <w:lang w:eastAsia="es-AR"/>
        </w:rPr>
        <w:t xml:space="preserve"> </w:t>
      </w:r>
      <w:r w:rsidRPr="003474F5">
        <w:rPr>
          <w:rFonts w:eastAsia="Times New Roman" w:cstheme="minorHAnsi"/>
          <w:bCs/>
          <w:lang w:eastAsia="es-AR"/>
        </w:rPr>
        <w:t>Uno de los tipos de espacio a tener en cuenta es el que comprende desde la piel hacia el interior de los cuerpos.</w:t>
      </w:r>
      <w:r w:rsidRPr="003474F5">
        <w:rPr>
          <w:rFonts w:eastAsia="Times New Roman" w:cstheme="minorHAnsi"/>
          <w:lang w:eastAsia="es-AR"/>
        </w:rPr>
        <w:t> A este espacio se lo denomina personal. Por lo tanto, está relacionado con el interior, con la intimidad, con las sensaciones y dolores. Quizás sea uno de los espacios que más desapercibidos pasa pero que no deja de ser importante.</w:t>
      </w:r>
    </w:p>
    <w:p w:rsidR="003474F5" w:rsidRDefault="003474F5" w:rsidP="003474F5">
      <w:pPr>
        <w:pStyle w:val="Prrafodelista"/>
        <w:spacing w:after="0" w:line="240" w:lineRule="auto"/>
        <w:ind w:left="644"/>
        <w:outlineLvl w:val="2"/>
        <w:rPr>
          <w:rFonts w:eastAsia="Times New Roman" w:cstheme="minorHAnsi"/>
          <w:bCs/>
          <w:lang w:eastAsia="es-AR"/>
        </w:rPr>
      </w:pPr>
      <w:r w:rsidRPr="00FE4460">
        <w:rPr>
          <w:rFonts w:eastAsia="Times New Roman" w:cstheme="minorHAnsi"/>
          <w:b/>
          <w:u w:val="single"/>
          <w:lang w:eastAsia="es-AR"/>
        </w:rPr>
        <w:t>Espacio parcial:</w:t>
      </w:r>
      <w:r w:rsidRPr="003474F5">
        <w:rPr>
          <w:rFonts w:eastAsia="Times New Roman" w:cstheme="minorHAnsi"/>
          <w:bCs/>
          <w:lang w:eastAsia="es-AR"/>
        </w:rPr>
        <w:t xml:space="preserve"> El espacio parcial es el espacio que comprende desde la piel de las personas hacia afuera, por ejemplo, cuando un bailarín estira alguna extremidad.</w:t>
      </w:r>
      <w:r>
        <w:rPr>
          <w:rFonts w:eastAsia="Times New Roman" w:cstheme="minorHAnsi"/>
          <w:bCs/>
          <w:lang w:eastAsia="es-AR"/>
        </w:rPr>
        <w:br/>
      </w:r>
      <w:r w:rsidRPr="00FE4460">
        <w:rPr>
          <w:rFonts w:eastAsia="Times New Roman" w:cstheme="minorHAnsi"/>
          <w:b/>
          <w:u w:val="single"/>
          <w:lang w:eastAsia="es-AR"/>
        </w:rPr>
        <w:t>Espacio total:</w:t>
      </w:r>
      <w:r>
        <w:rPr>
          <w:rFonts w:eastAsia="Times New Roman" w:cstheme="minorHAnsi"/>
          <w:bCs/>
          <w:u w:val="single"/>
          <w:lang w:eastAsia="es-AR"/>
        </w:rPr>
        <w:t xml:space="preserve"> </w:t>
      </w:r>
      <w:r w:rsidRPr="003474F5">
        <w:rPr>
          <w:rFonts w:eastAsia="Times New Roman" w:cstheme="minorHAnsi"/>
          <w:bCs/>
          <w:lang w:eastAsia="es-AR"/>
        </w:rPr>
        <w:t>Este espacio total es la fusión de los anteriores que mencionamos y está presente en la vida cotidiana y diaria de todas las personas, sean bailarines o no.</w:t>
      </w:r>
      <w:r>
        <w:rPr>
          <w:rFonts w:eastAsia="Times New Roman" w:cstheme="minorHAnsi"/>
          <w:bCs/>
          <w:lang w:eastAsia="es-AR"/>
        </w:rPr>
        <w:br/>
      </w:r>
      <w:r w:rsidRPr="00FE4460">
        <w:rPr>
          <w:rFonts w:eastAsia="Times New Roman" w:cstheme="minorHAnsi"/>
          <w:b/>
          <w:u w:val="single"/>
          <w:lang w:eastAsia="es-AR"/>
        </w:rPr>
        <w:t>Espacio social:</w:t>
      </w:r>
      <w:r>
        <w:rPr>
          <w:rFonts w:eastAsia="Times New Roman" w:cstheme="minorHAnsi"/>
          <w:bCs/>
          <w:u w:val="single"/>
          <w:lang w:eastAsia="es-AR"/>
        </w:rPr>
        <w:t xml:space="preserve"> </w:t>
      </w:r>
      <w:r w:rsidRPr="003474F5">
        <w:rPr>
          <w:rFonts w:eastAsia="Times New Roman" w:cstheme="minorHAnsi"/>
          <w:bCs/>
          <w:lang w:eastAsia="es-AR"/>
        </w:rPr>
        <w:t>Otro de los espacios que también podemos mencionar es el social y tiene que ver con las relaciones sociales que establecen las personas y cómo se comparten los espacios con ellos.</w:t>
      </w:r>
      <w:r>
        <w:rPr>
          <w:rFonts w:eastAsia="Times New Roman" w:cstheme="minorHAnsi"/>
          <w:bCs/>
          <w:lang w:eastAsia="es-AR"/>
        </w:rPr>
        <w:br/>
      </w:r>
      <w:r w:rsidRPr="00FE4460">
        <w:rPr>
          <w:rFonts w:eastAsia="Times New Roman" w:cstheme="minorHAnsi"/>
          <w:b/>
          <w:u w:val="single"/>
          <w:lang w:eastAsia="es-AR"/>
        </w:rPr>
        <w:t>Espacio escénico:</w:t>
      </w:r>
      <w:r>
        <w:rPr>
          <w:rFonts w:eastAsia="Times New Roman" w:cstheme="minorHAnsi"/>
          <w:bCs/>
          <w:u w:val="single"/>
          <w:lang w:eastAsia="es-AR"/>
        </w:rPr>
        <w:t xml:space="preserve"> </w:t>
      </w:r>
      <w:r w:rsidRPr="003474F5">
        <w:rPr>
          <w:rFonts w:eastAsia="Times New Roman" w:cstheme="minorHAnsi"/>
          <w:bCs/>
          <w:lang w:eastAsia="es-AR"/>
        </w:rPr>
        <w:t>Y, si vamos al tema de la cuestión que es la danza, también podríamos hablar del espacio escénico, donde hay un “ojo espectador” que está atento al movimiento rítmico y artístico de quienes están danzando sobre el escenario.</w:t>
      </w:r>
      <w:r w:rsidR="00A02278">
        <w:rPr>
          <w:rFonts w:eastAsia="Times New Roman" w:cstheme="minorHAnsi"/>
          <w:bCs/>
          <w:lang w:eastAsia="es-AR"/>
        </w:rPr>
        <w:br/>
      </w:r>
    </w:p>
    <w:p w:rsidR="00A02278" w:rsidRDefault="00A02278" w:rsidP="00A02278">
      <w:pPr>
        <w:pStyle w:val="Prrafodelista"/>
        <w:numPr>
          <w:ilvl w:val="0"/>
          <w:numId w:val="1"/>
        </w:numPr>
        <w:rPr>
          <w:bCs/>
        </w:rPr>
      </w:pPr>
      <w:r w:rsidRPr="00A02278">
        <w:rPr>
          <w:bCs/>
        </w:rPr>
        <w:t>La percepción del espacio es tener conciencia de: La forma y tamaño</w:t>
      </w:r>
      <w:r>
        <w:rPr>
          <w:bCs/>
        </w:rPr>
        <w:t xml:space="preserve">, </w:t>
      </w:r>
      <w:r w:rsidRPr="00A02278">
        <w:rPr>
          <w:bCs/>
        </w:rPr>
        <w:t>darse cuenta de las formas y tamaños de los objetos para describirlos y compararlos. Del espacio y posicionamiento</w:t>
      </w:r>
      <w:r>
        <w:rPr>
          <w:bCs/>
        </w:rPr>
        <w:t xml:space="preserve">, </w:t>
      </w:r>
      <w:r w:rsidRPr="00A02278">
        <w:rPr>
          <w:bCs/>
        </w:rPr>
        <w:t>reconocer dónde se encuentra una persona u objeto con respecto a otros y la comprensión de “arriba de” o “debajo”.</w:t>
      </w:r>
      <w:r>
        <w:rPr>
          <w:bCs/>
        </w:rPr>
        <w:br/>
      </w:r>
    </w:p>
    <w:p w:rsidR="00FE4460" w:rsidRPr="00FE4460" w:rsidRDefault="00FE4460" w:rsidP="00FE4460">
      <w:pPr>
        <w:pStyle w:val="Prrafodelista"/>
        <w:numPr>
          <w:ilvl w:val="0"/>
          <w:numId w:val="1"/>
        </w:numPr>
        <w:rPr>
          <w:bCs/>
        </w:rPr>
      </w:pPr>
      <w:r w:rsidRPr="00FE4460">
        <w:rPr>
          <w:b/>
          <w:u w:val="single"/>
        </w:rPr>
        <w:t>Nivel alto:</w:t>
      </w:r>
      <w:r w:rsidRPr="00FE4460">
        <w:rPr>
          <w:bCs/>
        </w:rPr>
        <w:t xml:space="preserve"> este nivel se encuentra por encima de la cabeza de los bailarines y se puede lograr a través de movimientos como saltos, saltos y elevaciones. Bailar en un nivel alto puede transmitir una sensación de poder, energía y emoción.</w:t>
      </w:r>
    </w:p>
    <w:p w:rsidR="00FE4460" w:rsidRPr="00FE4460" w:rsidRDefault="00FE4460" w:rsidP="00FE4460">
      <w:pPr>
        <w:pStyle w:val="Prrafodelista"/>
        <w:rPr>
          <w:bCs/>
        </w:rPr>
      </w:pPr>
      <w:r w:rsidRPr="00FE4460">
        <w:rPr>
          <w:b/>
          <w:u w:val="single"/>
        </w:rPr>
        <w:t>Nivel medio:</w:t>
      </w:r>
      <w:r w:rsidRPr="00FE4460">
        <w:rPr>
          <w:bCs/>
        </w:rPr>
        <w:t xml:space="preserve"> este nivel se encuentra alrededor de la altura del torso de los bailarines y, a menudo, es donde los bailarines realizan sus movimientos de pies y de la parte superior del cuerpo más complejos. Bailar en el nivel medio puede transmitir una sensación de equilibrio, control y precisión.</w:t>
      </w:r>
    </w:p>
    <w:p w:rsidR="00FE4460" w:rsidRPr="00FE4460" w:rsidRDefault="00FE4460" w:rsidP="00FE4460">
      <w:pPr>
        <w:pStyle w:val="Prrafodelista"/>
        <w:rPr>
          <w:bCs/>
        </w:rPr>
      </w:pPr>
      <w:r w:rsidRPr="00FE4460">
        <w:rPr>
          <w:b/>
          <w:u w:val="single"/>
        </w:rPr>
        <w:t>Nivel bajo:</w:t>
      </w:r>
      <w:r w:rsidRPr="00FE4460">
        <w:rPr>
          <w:bCs/>
        </w:rPr>
        <w:t xml:space="preserve"> este nivel se encuentra debajo de las caderas de los bailarines y se puede lograr mediante movimientos como agacharse, rodar o gatear. Bailar en un nivel bajo puede transmitir una sensación de arraigo, peso y fluidez.</w:t>
      </w:r>
    </w:p>
    <w:p w:rsidR="00A02278" w:rsidRDefault="00FE4460" w:rsidP="00FE4460">
      <w:pPr>
        <w:pStyle w:val="Prrafodelista"/>
        <w:rPr>
          <w:bCs/>
        </w:rPr>
      </w:pPr>
      <w:r w:rsidRPr="00FE4460">
        <w:rPr>
          <w:b/>
          <w:u w:val="single"/>
        </w:rPr>
        <w:t>Nivel del piso:</w:t>
      </w:r>
      <w:r w:rsidRPr="00FE4460">
        <w:rPr>
          <w:bCs/>
        </w:rPr>
        <w:t xml:space="preserve"> este nivel se encuentra en el piso y se puede lograr a través de movimientos como rodar, deslizarse y sentarse. Bailar al nivel del suelo puede transmitir una sensación de vulnerabilidad, intimidad y conexión con el suelo.</w:t>
      </w:r>
      <w:r w:rsidR="00A02278">
        <w:rPr>
          <w:bCs/>
        </w:rPr>
        <w:br/>
      </w:r>
    </w:p>
    <w:p w:rsidR="00A02278" w:rsidRPr="00A02278" w:rsidRDefault="00A02278" w:rsidP="00A02278">
      <w:pPr>
        <w:pStyle w:val="Prrafodelista"/>
        <w:numPr>
          <w:ilvl w:val="0"/>
          <w:numId w:val="1"/>
        </w:numPr>
        <w:rPr>
          <w:bCs/>
        </w:rPr>
      </w:pPr>
      <w:r w:rsidRPr="00FE4460">
        <w:rPr>
          <w:b/>
          <w:u w:val="single"/>
        </w:rPr>
        <w:t>La dirección:</w:t>
      </w:r>
      <w:r w:rsidRPr="00A02278">
        <w:rPr>
          <w:bCs/>
        </w:rPr>
        <w:t xml:space="preserve"> los movimientos locomotores en una danza se realizan hacia una dirección específica: hacia el frente, hacia atrás, hacia el lado, hacia la izquierda o derecha, o de manera diagonal. </w:t>
      </w:r>
    </w:p>
    <w:p w:rsidR="00A02278" w:rsidRDefault="00A02278" w:rsidP="00A02278">
      <w:pPr>
        <w:pStyle w:val="Prrafodelista"/>
        <w:rPr>
          <w:bCs/>
        </w:rPr>
      </w:pPr>
      <w:r w:rsidRPr="00FE4460">
        <w:rPr>
          <w:b/>
          <w:u w:val="single"/>
        </w:rPr>
        <w:t>La trayectoria:</w:t>
      </w:r>
      <w:r>
        <w:rPr>
          <w:bCs/>
        </w:rPr>
        <w:t xml:space="preserve"> </w:t>
      </w:r>
      <w:r w:rsidRPr="00A02278">
        <w:rPr>
          <w:bCs/>
        </w:rPr>
        <w:t>es el camino que debe seguir un objeto para ir de un punto a otro, en la danza se tienen diferentes trayectorias, no están definidas, puede ser una línea recta, un círculo u otra secuencia cualquiera</w:t>
      </w:r>
      <w:r>
        <w:rPr>
          <w:bCs/>
        </w:rPr>
        <w:t>.</w:t>
      </w:r>
      <w:r>
        <w:rPr>
          <w:bCs/>
        </w:rPr>
        <w:br/>
      </w:r>
    </w:p>
    <w:p w:rsidR="00A02278" w:rsidRPr="00A02278" w:rsidRDefault="00A02278" w:rsidP="00A02278">
      <w:pPr>
        <w:pStyle w:val="Prrafodelista"/>
        <w:numPr>
          <w:ilvl w:val="0"/>
          <w:numId w:val="1"/>
        </w:numPr>
        <w:rPr>
          <w:bCs/>
        </w:rPr>
      </w:pPr>
      <w:r w:rsidRPr="00FE4460">
        <w:rPr>
          <w:b/>
          <w:u w:val="single"/>
        </w:rPr>
        <w:t>Equilibrio en la danza:</w:t>
      </w:r>
      <w:r w:rsidRPr="00A02278">
        <w:rPr>
          <w:bCs/>
        </w:rPr>
        <w:t xml:space="preserve"> Es la capacidad que nos permite vencer la acción de la gravedad y mantener el cuerpo en una postura deseada, sea de pie, sentados o fijos, o en movimiento sin caernos.</w:t>
      </w:r>
    </w:p>
    <w:p w:rsidR="00A02278" w:rsidRPr="00A02278" w:rsidRDefault="00A02278" w:rsidP="00A02278">
      <w:pPr>
        <w:pStyle w:val="Prrafodelista"/>
        <w:rPr>
          <w:bCs/>
        </w:rPr>
      </w:pPr>
      <w:r w:rsidRPr="00FE4460">
        <w:rPr>
          <w:b/>
          <w:u w:val="single"/>
        </w:rPr>
        <w:t>Flexibilidad:</w:t>
      </w:r>
      <w:r w:rsidRPr="00A02278">
        <w:rPr>
          <w:bCs/>
        </w:rPr>
        <w:t xml:space="preserve"> La flexibilidad es necesaria para todo tipo de danza, ya que permite que el cuerpo explore y genere un sinfín de movimientos prolongados y con mayor fluidez.</w:t>
      </w:r>
    </w:p>
    <w:p w:rsidR="00A02278" w:rsidRPr="00A02278" w:rsidRDefault="00A02278" w:rsidP="00A02278">
      <w:pPr>
        <w:pStyle w:val="Prrafodelista"/>
        <w:rPr>
          <w:bCs/>
        </w:rPr>
      </w:pPr>
      <w:r w:rsidRPr="00FE4460">
        <w:rPr>
          <w:b/>
          <w:u w:val="single"/>
        </w:rPr>
        <w:t>Fuerza:</w:t>
      </w:r>
      <w:r w:rsidRPr="00A02278">
        <w:rPr>
          <w:bCs/>
        </w:rPr>
        <w:t xml:space="preserve"> Es un ejercicio que integra todo el sistema muscular del cuerpo. Al bailar, ejercitas una gran diversidad de grupos musculares simultáneamente.</w:t>
      </w:r>
    </w:p>
    <w:p w:rsidR="00A02278" w:rsidRPr="00A02278" w:rsidRDefault="00A02278" w:rsidP="00A02278">
      <w:pPr>
        <w:pStyle w:val="Prrafodelista"/>
        <w:rPr>
          <w:bCs/>
        </w:rPr>
      </w:pPr>
      <w:r w:rsidRPr="00FE4460">
        <w:rPr>
          <w:b/>
          <w:u w:val="single"/>
        </w:rPr>
        <w:lastRenderedPageBreak/>
        <w:t>Resistencia:</w:t>
      </w:r>
      <w:r w:rsidRPr="00A02278">
        <w:rPr>
          <w:bCs/>
        </w:rPr>
        <w:t xml:space="preserve"> La danza es un acto de resistencia en sí mismo, inicialmente contra uno. Resistencia a la quietud, a la inmovilidad, al descanso, a los ritmos del cuerpo establecidos en reposo como la respiración, los latidos del corazón, la presión, la temperatura, la transpiración.</w:t>
      </w:r>
    </w:p>
    <w:p w:rsidR="00A02278" w:rsidRPr="00A02278" w:rsidRDefault="00A02278" w:rsidP="00A02278">
      <w:pPr>
        <w:pStyle w:val="Prrafodelista"/>
        <w:rPr>
          <w:bCs/>
        </w:rPr>
      </w:pPr>
    </w:p>
    <w:p w:rsidR="00A02278" w:rsidRPr="00A02278" w:rsidRDefault="00A02278" w:rsidP="00A02278">
      <w:pPr>
        <w:pStyle w:val="Prrafodelista"/>
        <w:rPr>
          <w:bCs/>
        </w:rPr>
      </w:pPr>
    </w:p>
    <w:p w:rsidR="00A02278" w:rsidRPr="00A02278" w:rsidRDefault="00A02278" w:rsidP="00A02278">
      <w:pPr>
        <w:pStyle w:val="Prrafodelista"/>
        <w:rPr>
          <w:bCs/>
        </w:rPr>
      </w:pPr>
    </w:p>
    <w:p w:rsidR="00A02278" w:rsidRPr="00A02278" w:rsidRDefault="00A02278" w:rsidP="00A02278">
      <w:pPr>
        <w:pStyle w:val="Prrafodelista"/>
        <w:spacing w:after="0" w:line="240" w:lineRule="auto"/>
        <w:outlineLvl w:val="2"/>
        <w:rPr>
          <w:rFonts w:eastAsia="Times New Roman" w:cstheme="minorHAnsi"/>
          <w:bCs/>
          <w:u w:val="single"/>
          <w:lang w:eastAsia="es-AR"/>
        </w:rPr>
      </w:pPr>
    </w:p>
    <w:p w:rsidR="003474F5" w:rsidRPr="003474F5" w:rsidRDefault="003474F5" w:rsidP="003474F5">
      <w:pPr>
        <w:pStyle w:val="Prrafodelista"/>
        <w:spacing w:after="0" w:line="240" w:lineRule="auto"/>
        <w:ind w:left="644"/>
        <w:outlineLvl w:val="2"/>
        <w:rPr>
          <w:rFonts w:eastAsia="Times New Roman" w:cstheme="minorHAnsi"/>
          <w:bCs/>
          <w:u w:val="single"/>
          <w:lang w:eastAsia="es-AR"/>
        </w:rPr>
      </w:pPr>
    </w:p>
    <w:p w:rsidR="003474F5" w:rsidRPr="003474F5" w:rsidRDefault="003474F5" w:rsidP="003474F5">
      <w:pPr>
        <w:pStyle w:val="Prrafodelista"/>
        <w:spacing w:after="0" w:line="240" w:lineRule="auto"/>
        <w:outlineLvl w:val="2"/>
        <w:rPr>
          <w:rFonts w:eastAsia="Times New Roman" w:cstheme="minorHAnsi"/>
          <w:bCs/>
          <w:u w:val="single"/>
          <w:lang w:eastAsia="es-AR"/>
        </w:rPr>
      </w:pPr>
    </w:p>
    <w:p w:rsidR="00785C4F" w:rsidRPr="003474F5" w:rsidRDefault="00A97F38" w:rsidP="003474F5">
      <w:pPr>
        <w:pStyle w:val="Prrafodelista"/>
        <w:rPr>
          <w:lang w:val="es-ES"/>
        </w:rPr>
      </w:pPr>
      <w:r w:rsidRPr="003474F5">
        <w:rPr>
          <w:lang w:val="es-ES"/>
        </w:rPr>
        <w:br/>
      </w:r>
    </w:p>
    <w:sectPr w:rsidR="00785C4F" w:rsidRPr="00347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F08"/>
    <w:multiLevelType w:val="hybridMultilevel"/>
    <w:tmpl w:val="BD74B262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6166ADF"/>
    <w:multiLevelType w:val="hybridMultilevel"/>
    <w:tmpl w:val="3FC00C8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626994">
    <w:abstractNumId w:val="1"/>
  </w:num>
  <w:num w:numId="2" w16cid:durableId="121693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4F"/>
    <w:rsid w:val="00182F7E"/>
    <w:rsid w:val="003474F5"/>
    <w:rsid w:val="00785C4F"/>
    <w:rsid w:val="00A02278"/>
    <w:rsid w:val="00A97F38"/>
    <w:rsid w:val="00C6704C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6502"/>
  <w15:chartTrackingRefBased/>
  <w15:docId w15:val="{D8BDABFD-4211-43FD-8173-510A0EEF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1001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</dc:creator>
  <cp:keywords/>
  <dc:description/>
  <cp:lastModifiedBy>Mateo</cp:lastModifiedBy>
  <cp:revision>7</cp:revision>
  <dcterms:created xsi:type="dcterms:W3CDTF">2023-04-26T16:31:00Z</dcterms:created>
  <dcterms:modified xsi:type="dcterms:W3CDTF">2023-04-27T00:49:00Z</dcterms:modified>
</cp:coreProperties>
</file>