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925" w:rsidRPr="00EC6755" w:rsidRDefault="009C3024" w:rsidP="009C3024">
      <w:pPr>
        <w:spacing w:after="236"/>
        <w:ind w:left="15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                                            </w:t>
      </w:r>
      <w:r w:rsidR="00B32925" w:rsidRPr="00EC6755">
        <w:rPr>
          <w:rFonts w:ascii="Times New Roman" w:hAnsi="Times New Roman"/>
          <w:b/>
          <w:bCs/>
        </w:rPr>
        <w:t xml:space="preserve">PROGRAMA DE EXAMEN </w:t>
      </w:r>
    </w:p>
    <w:p w:rsidR="00B32925" w:rsidRPr="009C3024" w:rsidRDefault="00B32925" w:rsidP="00D51AE6">
      <w:pPr>
        <w:spacing w:after="4"/>
        <w:ind w:left="-5" w:hanging="10"/>
        <w:rPr>
          <w:b/>
        </w:rPr>
      </w:pPr>
      <w:r w:rsidRPr="00EC6755">
        <w:rPr>
          <w:rFonts w:ascii="Times New Roman" w:eastAsia="Times New Roman" w:hAnsi="Times New Roman"/>
          <w:b/>
          <w:u w:val="single" w:color="000000"/>
        </w:rPr>
        <w:t>MATERIA:</w:t>
      </w:r>
      <w:r w:rsidRPr="00EC6755">
        <w:rPr>
          <w:rFonts w:ascii="Times New Roman" w:eastAsia="Times New Roman" w:hAnsi="Times New Roman"/>
          <w:b/>
        </w:rPr>
        <w:t xml:space="preserve">    </w:t>
      </w:r>
      <w:r w:rsidRPr="009C3024">
        <w:rPr>
          <w:rFonts w:ascii="Times New Roman" w:eastAsia="Times New Roman" w:hAnsi="Times New Roman"/>
          <w:b/>
        </w:rPr>
        <w:t>ÁMBITO DE</w:t>
      </w:r>
      <w:r w:rsidRPr="009C3024">
        <w:rPr>
          <w:rFonts w:cs="Calibri"/>
          <w:b/>
        </w:rPr>
        <w:t xml:space="preserve"> </w:t>
      </w:r>
      <w:r w:rsidRPr="009C3024">
        <w:rPr>
          <w:rFonts w:ascii="Times New Roman" w:hAnsi="Times New Roman" w:cs="Times New Roman"/>
          <w:b/>
        </w:rPr>
        <w:t>TRABAJO</w:t>
      </w:r>
      <w:r w:rsidRPr="009C3024">
        <w:rPr>
          <w:rFonts w:cs="Calibri"/>
          <w:b/>
        </w:rPr>
        <w:t xml:space="preserve"> </w:t>
      </w:r>
    </w:p>
    <w:p w:rsidR="00B32925" w:rsidRPr="00EC6755" w:rsidRDefault="00B32925" w:rsidP="00D51AE6">
      <w:pPr>
        <w:spacing w:after="4"/>
        <w:ind w:left="-5" w:hanging="10"/>
      </w:pPr>
      <w:r w:rsidRPr="00EC6755">
        <w:rPr>
          <w:rFonts w:ascii="Times New Roman" w:eastAsia="Times New Roman" w:hAnsi="Times New Roman"/>
          <w:b/>
          <w:u w:val="single" w:color="000000"/>
        </w:rPr>
        <w:t>CURSO:</w:t>
      </w:r>
      <w:r w:rsidRPr="00EC6755">
        <w:rPr>
          <w:rFonts w:ascii="Times New Roman" w:eastAsia="Times New Roman" w:hAnsi="Times New Roman"/>
          <w:b/>
        </w:rPr>
        <w:t xml:space="preserve">          5º AÑO A” </w:t>
      </w:r>
      <w:r w:rsidRPr="00EC6755">
        <w:rPr>
          <w:rFonts w:cs="Calibri"/>
        </w:rPr>
        <w:t xml:space="preserve"> </w:t>
      </w:r>
    </w:p>
    <w:p w:rsidR="00B32925" w:rsidRPr="00EC6755" w:rsidRDefault="00B32925" w:rsidP="00D51AE6">
      <w:r w:rsidRPr="00EC6755">
        <w:rPr>
          <w:rFonts w:ascii="Times New Roman" w:eastAsia="Times New Roman" w:hAnsi="Times New Roman"/>
          <w:b/>
          <w:u w:val="single" w:color="000000"/>
        </w:rPr>
        <w:t>CICLO:</w:t>
      </w:r>
      <w:r w:rsidRPr="00EC6755">
        <w:rPr>
          <w:rFonts w:ascii="Times New Roman" w:eastAsia="Times New Roman" w:hAnsi="Times New Roman"/>
          <w:b/>
        </w:rPr>
        <w:t xml:space="preserve">    ORIENTADO  </w:t>
      </w:r>
      <w:r w:rsidRPr="00EC6755">
        <w:rPr>
          <w:rFonts w:ascii="Times New Roman" w:eastAsia="Times New Roman" w:hAnsi="Times New Roman" w:cs="Times New Roman"/>
          <w:b/>
          <w:lang w:val="es-ES" w:eastAsia="es-ES"/>
        </w:rPr>
        <w:t>TÉCNICO EN SALUD Y AMBIENTE</w:t>
      </w:r>
    </w:p>
    <w:p w:rsidR="00B32925" w:rsidRPr="00EC6755" w:rsidRDefault="00B32925" w:rsidP="00D51AE6">
      <w:pPr>
        <w:spacing w:after="17"/>
        <w:rPr>
          <w:rFonts w:ascii="Times New Roman" w:hAnsi="Times New Roman" w:cs="Times New Roman"/>
          <w:b/>
          <w:bCs/>
        </w:rPr>
      </w:pPr>
      <w:r w:rsidRPr="00EC6755">
        <w:rPr>
          <w:rFonts w:ascii="Times New Roman" w:hAnsi="Times New Roman" w:cs="Times New Roman"/>
          <w:b/>
          <w:bCs/>
          <w:u w:val="single" w:color="000000"/>
        </w:rPr>
        <w:t>PROFESORA:</w:t>
      </w:r>
      <w:r w:rsidRPr="00EC6755">
        <w:rPr>
          <w:rFonts w:ascii="Times New Roman" w:hAnsi="Times New Roman" w:cs="Times New Roman"/>
          <w:b/>
          <w:bCs/>
        </w:rPr>
        <w:t xml:space="preserve">   MARIA VANESA HERRERA  </w:t>
      </w:r>
    </w:p>
    <w:p w:rsidR="00B32925" w:rsidRPr="009C3024" w:rsidRDefault="00B32925" w:rsidP="009C3024">
      <w:pPr>
        <w:ind w:left="15"/>
        <w:rPr>
          <w:rFonts w:ascii="Arial" w:eastAsia="Arial" w:hAnsi="Arial" w:cs="Arial"/>
          <w:b/>
          <w:bCs/>
        </w:rPr>
      </w:pPr>
      <w:r w:rsidRPr="00EC6755">
        <w:rPr>
          <w:rFonts w:ascii="Times New Roman" w:eastAsia="Times New Roman" w:hAnsi="Times New Roman"/>
          <w:b/>
          <w:bCs/>
          <w:u w:val="single"/>
        </w:rPr>
        <w:t>CICLO LECTIVO</w:t>
      </w:r>
      <w:r w:rsidRPr="00EC6755">
        <w:rPr>
          <w:rFonts w:ascii="Times New Roman" w:eastAsia="Times New Roman" w:hAnsi="Times New Roman"/>
          <w:b/>
          <w:bCs/>
        </w:rPr>
        <w:t xml:space="preserve"> – 2023-</w:t>
      </w:r>
      <w:r w:rsidRPr="00EC6755">
        <w:rPr>
          <w:rFonts w:cs="Calibri"/>
          <w:b/>
          <w:bCs/>
          <w:vertAlign w:val="subscript"/>
        </w:rPr>
        <w:t xml:space="preserve"> </w:t>
      </w:r>
      <w:r w:rsidRPr="00EC6755">
        <w:rPr>
          <w:rFonts w:ascii="Arial" w:eastAsia="Arial" w:hAnsi="Arial" w:cs="Arial"/>
          <w:b/>
          <w:bCs/>
        </w:rPr>
        <w:t xml:space="preserve"> </w:t>
      </w:r>
    </w:p>
    <w:p w:rsidR="00B32925" w:rsidRPr="00C96612" w:rsidRDefault="00B32925" w:rsidP="00D51AE6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:rsidR="00B32925" w:rsidRPr="00EC6755" w:rsidRDefault="00B32925" w:rsidP="00D51AE6">
      <w:pPr>
        <w:pStyle w:val="Standard"/>
        <w:spacing w:after="0"/>
        <w:rPr>
          <w:rFonts w:ascii="Times New Roman" w:hAnsi="Times New Roman" w:cs="Times New Roman"/>
          <w:b/>
          <w:bCs/>
        </w:rPr>
      </w:pPr>
      <w:r w:rsidRPr="00EC6755">
        <w:rPr>
          <w:rFonts w:ascii="Times New Roman" w:hAnsi="Times New Roman" w:cs="Times New Roman"/>
          <w:b/>
          <w:bCs/>
        </w:rPr>
        <w:t>UNIDAD N° 1: Organización y Documentos.</w:t>
      </w:r>
    </w:p>
    <w:p w:rsidR="00B32925" w:rsidRPr="00EC6755" w:rsidRDefault="00B32925" w:rsidP="00D51AE6">
      <w:pPr>
        <w:pStyle w:val="Standard"/>
        <w:spacing w:after="0"/>
        <w:rPr>
          <w:rFonts w:ascii="Times New Roman" w:hAnsi="Times New Roman" w:cs="Times New Roman"/>
          <w:b/>
          <w:bCs/>
        </w:rPr>
      </w:pPr>
    </w:p>
    <w:p w:rsidR="00B32925" w:rsidRPr="00EC6755" w:rsidRDefault="00B32925" w:rsidP="00062745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Organización, concepto, elementos. Tipos de Organizaciones.</w:t>
      </w:r>
    </w:p>
    <w:p w:rsidR="00B32925" w:rsidRPr="00EC6755" w:rsidRDefault="00B32925" w:rsidP="00062745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Empresa, concepto, funciones y características. Clasificación de empresas.</w:t>
      </w:r>
    </w:p>
    <w:p w:rsidR="00B32925" w:rsidRPr="00EC6755" w:rsidRDefault="00B32925" w:rsidP="00062745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Documentos  Comerciales, concepto, importancia. Archivo.</w:t>
      </w:r>
    </w:p>
    <w:p w:rsidR="00B32925" w:rsidRPr="00EC6755" w:rsidRDefault="00B32925" w:rsidP="00062745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Orden de Compra .Nota de Venta y Remito, concepto y requisitos.</w:t>
      </w:r>
    </w:p>
    <w:p w:rsidR="00B32925" w:rsidRPr="00EC6755" w:rsidRDefault="00B32925" w:rsidP="00062745">
      <w:pPr>
        <w:pStyle w:val="Standard"/>
        <w:spacing w:after="0"/>
        <w:rPr>
          <w:rFonts w:ascii="Times New Roman" w:hAnsi="Times New Roman" w:cs="Times New Roman"/>
          <w:b/>
          <w:bCs/>
        </w:rPr>
      </w:pPr>
      <w:r w:rsidRPr="00EC6755">
        <w:rPr>
          <w:rFonts w:ascii="Times New Roman" w:hAnsi="Times New Roman" w:cs="Times New Roman"/>
          <w:b/>
          <w:bCs/>
        </w:rPr>
        <w:t>UNIDAD N° 2: Documentos Comerciales. Organización de la Salud.</w:t>
      </w:r>
    </w:p>
    <w:p w:rsidR="00B32925" w:rsidRPr="00EC6755" w:rsidRDefault="00B32925" w:rsidP="00062745">
      <w:pPr>
        <w:pStyle w:val="Standard"/>
        <w:spacing w:after="0"/>
        <w:rPr>
          <w:rFonts w:ascii="Times New Roman" w:hAnsi="Times New Roman" w:cs="Times New Roman"/>
          <w:b/>
          <w:bCs/>
        </w:rPr>
      </w:pPr>
    </w:p>
    <w:p w:rsidR="00B32925" w:rsidRPr="00EC6755" w:rsidRDefault="00B32925" w:rsidP="00D51AE6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 xml:space="preserve">Sistema de Facturación vigente: </w:t>
      </w:r>
    </w:p>
    <w:p w:rsidR="00B32925" w:rsidRPr="00EC6755" w:rsidRDefault="00B32925" w:rsidP="00824A21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Factura. Requisitos. Tipos. Factura “A”; B; C; Ticket.</w:t>
      </w:r>
    </w:p>
    <w:p w:rsidR="00B32925" w:rsidRPr="00EC6755" w:rsidRDefault="00B32925" w:rsidP="00824A21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IVA. Nociones. Cálculo-Descuento. Intereses.</w:t>
      </w:r>
    </w:p>
    <w:p w:rsidR="00B32925" w:rsidRPr="00EC6755" w:rsidRDefault="00B32925" w:rsidP="00824A21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 xml:space="preserve">Nota de Débito. Nota de Crédito. Recibo. Pagaré. </w:t>
      </w:r>
    </w:p>
    <w:p w:rsidR="00B32925" w:rsidRPr="00EC6755" w:rsidRDefault="00B32925" w:rsidP="00824A21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EC6755">
        <w:rPr>
          <w:rFonts w:ascii="Times New Roman" w:eastAsia="Times New Roman" w:hAnsi="Times New Roman" w:cs="Times New Roman"/>
          <w:color w:val="000000"/>
          <w:lang w:eastAsia="es-AR"/>
        </w:rPr>
        <w:t>Cheque. Concepto, requisitos.  Endoso.</w:t>
      </w:r>
    </w:p>
    <w:p w:rsidR="00703245" w:rsidRPr="00EC6755" w:rsidRDefault="00B32925" w:rsidP="00824A21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EC6755">
        <w:rPr>
          <w:rFonts w:ascii="Times New Roman" w:hAnsi="Times New Roman" w:cs="Times New Roman"/>
        </w:rPr>
        <w:t xml:space="preserve">Organización: nociones Generales. </w:t>
      </w:r>
    </w:p>
    <w:p w:rsidR="00703245" w:rsidRPr="00EC6755" w:rsidRDefault="00B32925" w:rsidP="00824A21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EC6755">
        <w:rPr>
          <w:rFonts w:ascii="Times New Roman" w:hAnsi="Times New Roman" w:cs="Times New Roman"/>
        </w:rPr>
        <w:t>Sistema de Información Organizacional</w:t>
      </w:r>
    </w:p>
    <w:p w:rsidR="00B32925" w:rsidRDefault="00B32925" w:rsidP="00824A21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EC6755">
        <w:rPr>
          <w:rFonts w:ascii="Times New Roman" w:hAnsi="Times New Roman" w:cs="Times New Roman"/>
        </w:rPr>
        <w:t>Hospital. Funciones.</w:t>
      </w:r>
    </w:p>
    <w:p w:rsidR="00B32925" w:rsidRDefault="00B32925" w:rsidP="00824A21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EC6755">
        <w:rPr>
          <w:rFonts w:ascii="Times New Roman" w:hAnsi="Times New Roman" w:cs="Times New Roman"/>
        </w:rPr>
        <w:t>Departamentalización.</w:t>
      </w:r>
    </w:p>
    <w:p w:rsidR="00B32925" w:rsidRPr="00EC6755" w:rsidRDefault="00B32925" w:rsidP="00824A21">
      <w:pPr>
        <w:pStyle w:val="Standard"/>
        <w:spacing w:after="0" w:line="240" w:lineRule="auto"/>
        <w:rPr>
          <w:rFonts w:ascii="Times New Roman" w:hAnsi="Times New Roman" w:cs="Times New Roman"/>
        </w:rPr>
      </w:pPr>
      <w:r w:rsidRPr="00EC6755">
        <w:rPr>
          <w:rFonts w:ascii="Times New Roman" w:hAnsi="Times New Roman" w:cs="Times New Roman"/>
        </w:rPr>
        <w:t>Recursos Materiales y Humanos.</w:t>
      </w:r>
    </w:p>
    <w:p w:rsidR="00B32925" w:rsidRPr="00EC6755" w:rsidRDefault="00B32925" w:rsidP="00D51AE6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B32925" w:rsidRPr="00EC6755" w:rsidRDefault="00B32925" w:rsidP="00D51AE6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B32925" w:rsidRPr="00EC6755" w:rsidRDefault="00B32925" w:rsidP="00D51AE6">
      <w:pPr>
        <w:pStyle w:val="Standard"/>
        <w:spacing w:after="0"/>
        <w:rPr>
          <w:rFonts w:ascii="Times New Roman" w:hAnsi="Times New Roman" w:cs="Times New Roman"/>
          <w:b/>
          <w:bCs/>
        </w:rPr>
      </w:pPr>
      <w:r w:rsidRPr="00EC6755">
        <w:rPr>
          <w:rFonts w:ascii="Times New Roman" w:hAnsi="Times New Roman" w:cs="Times New Roman"/>
          <w:b/>
          <w:bCs/>
        </w:rPr>
        <w:t>UNIDAD N° 3: Marco Legal de las Organizaciones.</w:t>
      </w:r>
    </w:p>
    <w:p w:rsidR="00B32925" w:rsidRPr="00EC6755" w:rsidRDefault="00B32925" w:rsidP="00D51AE6">
      <w:pPr>
        <w:pStyle w:val="Standard"/>
        <w:spacing w:after="0"/>
        <w:rPr>
          <w:rFonts w:ascii="Times New Roman" w:hAnsi="Times New Roman" w:cs="Times New Roman"/>
          <w:b/>
          <w:bCs/>
        </w:rPr>
      </w:pPr>
    </w:p>
    <w:p w:rsidR="00B32925" w:rsidRPr="00EC6755" w:rsidRDefault="00B32925" w:rsidP="00D51AE6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EC6755">
        <w:rPr>
          <w:rFonts w:ascii="Times New Roman" w:hAnsi="Times New Roman" w:cs="Times New Roman"/>
          <w:color w:val="000000"/>
        </w:rPr>
        <w:t>Ley de Salud Pública: Derechos del Paciente.</w:t>
      </w:r>
    </w:p>
    <w:p w:rsidR="00B32925" w:rsidRPr="00EC6755" w:rsidRDefault="00B32925" w:rsidP="00D51AE6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EC6755">
        <w:rPr>
          <w:rFonts w:ascii="Times New Roman" w:hAnsi="Times New Roman" w:cs="Times New Roman"/>
          <w:color w:val="000000"/>
        </w:rPr>
        <w:t>Historia Clínica</w:t>
      </w:r>
    </w:p>
    <w:p w:rsidR="00B32925" w:rsidRPr="00EC6755" w:rsidRDefault="00B32925" w:rsidP="00D51AE6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EC6755">
        <w:rPr>
          <w:rFonts w:ascii="Times New Roman" w:hAnsi="Times New Roman" w:cs="Times New Roman"/>
          <w:color w:val="000000"/>
        </w:rPr>
        <w:t>Ley de Obras Sociales.</w:t>
      </w:r>
    </w:p>
    <w:p w:rsidR="00B32925" w:rsidRPr="00EC6755" w:rsidRDefault="00B32925" w:rsidP="00D51AE6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EC6755">
        <w:rPr>
          <w:rFonts w:ascii="Times New Roman" w:hAnsi="Times New Roman" w:cs="Times New Roman"/>
          <w:color w:val="000000"/>
        </w:rPr>
        <w:t>PMO. Nomencladores.</w:t>
      </w:r>
    </w:p>
    <w:p w:rsidR="00B32925" w:rsidRPr="00EC6755" w:rsidRDefault="00B32925" w:rsidP="00D51AE6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EC6755">
        <w:rPr>
          <w:rFonts w:ascii="Times New Roman" w:hAnsi="Times New Roman" w:cs="Times New Roman"/>
          <w:color w:val="000000"/>
        </w:rPr>
        <w:t>Superintendencia de Servicios de Salud.</w:t>
      </w:r>
    </w:p>
    <w:p w:rsidR="00B32925" w:rsidRPr="00EC6755" w:rsidRDefault="00B32925" w:rsidP="00D51AE6">
      <w:pPr>
        <w:pStyle w:val="TableContents"/>
        <w:spacing w:after="0"/>
        <w:rPr>
          <w:rFonts w:ascii="Times New Roman" w:hAnsi="Times New Roman" w:cs="Times New Roman"/>
          <w:color w:val="000000"/>
        </w:rPr>
      </w:pPr>
    </w:p>
    <w:p w:rsidR="00B32925" w:rsidRPr="00703245" w:rsidRDefault="00B32925" w:rsidP="00703245">
      <w:pPr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  <w:r w:rsidRPr="00EC6755">
        <w:rPr>
          <w:rFonts w:ascii="Times New Roman" w:eastAsia="Times New Roman" w:hAnsi="Times New Roman" w:cs="Times New Roman"/>
          <w:b/>
          <w:u w:val="single"/>
          <w:lang w:val="es-ES" w:eastAsia="es-ES"/>
        </w:rPr>
        <w:t xml:space="preserve">BIBLIOGRAFIA </w:t>
      </w:r>
    </w:p>
    <w:p w:rsidR="00B32925" w:rsidRPr="00EC6755" w:rsidRDefault="00B32925" w:rsidP="00D51AE6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C6755">
        <w:rPr>
          <w:rFonts w:ascii="Bookman Old Style" w:hAnsi="Bookman Old Style"/>
        </w:rPr>
        <w:t>“</w:t>
      </w:r>
      <w:proofErr w:type="spellStart"/>
      <w:r w:rsidRPr="00EC6755">
        <w:rPr>
          <w:rFonts w:ascii="Times New Roman" w:hAnsi="Times New Roman"/>
        </w:rPr>
        <w:t>Angrisani</w:t>
      </w:r>
      <w:proofErr w:type="spellEnd"/>
      <w:r w:rsidRPr="00EC6755">
        <w:rPr>
          <w:rFonts w:ascii="Times New Roman" w:hAnsi="Times New Roman"/>
        </w:rPr>
        <w:t xml:space="preserve"> Roberto y López Juan Carlos. (A&amp;E. Ed. 2016)</w:t>
      </w:r>
    </w:p>
    <w:p w:rsidR="00B32925" w:rsidRPr="00EC6755" w:rsidRDefault="00B32925" w:rsidP="00D51AE6">
      <w:pPr>
        <w:pStyle w:val="Prrafodelista"/>
        <w:spacing w:after="0"/>
        <w:jc w:val="both"/>
        <w:rPr>
          <w:rFonts w:ascii="Times New Roman" w:hAnsi="Times New Roman"/>
        </w:rPr>
      </w:pPr>
      <w:r w:rsidRPr="00EC6755">
        <w:rPr>
          <w:rFonts w:ascii="Times New Roman" w:hAnsi="Times New Roman"/>
        </w:rPr>
        <w:t xml:space="preserve"> Sistema de Información Contable I- Buenos Aires </w:t>
      </w:r>
    </w:p>
    <w:p w:rsidR="00B32925" w:rsidRPr="00EC6755" w:rsidRDefault="00B32925" w:rsidP="00D51AE6">
      <w:pPr>
        <w:pStyle w:val="Prrafodelista"/>
        <w:spacing w:after="0"/>
        <w:jc w:val="both"/>
        <w:rPr>
          <w:rFonts w:ascii="Times New Roman" w:hAnsi="Times New Roman"/>
        </w:rPr>
      </w:pPr>
      <w:r w:rsidRPr="00EC6755">
        <w:rPr>
          <w:rFonts w:ascii="Times New Roman" w:hAnsi="Times New Roman"/>
        </w:rPr>
        <w:t xml:space="preserve">  A&amp;L Editores. </w:t>
      </w:r>
    </w:p>
    <w:p w:rsidR="00B32925" w:rsidRPr="00EC6755" w:rsidRDefault="00B32925" w:rsidP="00D51AE6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proofErr w:type="spellStart"/>
      <w:r w:rsidRPr="00EC6755">
        <w:rPr>
          <w:rFonts w:ascii="Times New Roman" w:hAnsi="Times New Roman"/>
        </w:rPr>
        <w:t>Fainstein</w:t>
      </w:r>
      <w:proofErr w:type="spellEnd"/>
      <w:r w:rsidRPr="00EC6755">
        <w:rPr>
          <w:rFonts w:ascii="Times New Roman" w:hAnsi="Times New Roman"/>
        </w:rPr>
        <w:t xml:space="preserve">, H.; </w:t>
      </w:r>
      <w:proofErr w:type="spellStart"/>
      <w:r w:rsidRPr="00EC6755">
        <w:rPr>
          <w:rFonts w:ascii="Times New Roman" w:hAnsi="Times New Roman"/>
        </w:rPr>
        <w:t>Abadi</w:t>
      </w:r>
      <w:proofErr w:type="spellEnd"/>
      <w:r w:rsidRPr="00EC6755">
        <w:rPr>
          <w:rFonts w:ascii="Times New Roman" w:hAnsi="Times New Roman"/>
        </w:rPr>
        <w:t>, M. y otros. (2000). Tecnologías de Gestión.</w:t>
      </w:r>
    </w:p>
    <w:p w:rsidR="00B32925" w:rsidRPr="00EC6755" w:rsidRDefault="00B32925" w:rsidP="00D51AE6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C6755">
        <w:rPr>
          <w:rFonts w:ascii="Times New Roman" w:hAnsi="Times New Roman"/>
        </w:rPr>
        <w:t>Atención de la salud. Medicina sanitaria y administración de la Salud.</w:t>
      </w:r>
    </w:p>
    <w:p w:rsidR="00B32925" w:rsidRPr="00EC6755" w:rsidRDefault="00B32925" w:rsidP="00D51AE6">
      <w:pPr>
        <w:pStyle w:val="Prrafodelista"/>
        <w:spacing w:after="0"/>
        <w:ind w:left="360"/>
        <w:rPr>
          <w:rFonts w:ascii="Times New Roman" w:eastAsia="Times New Roman" w:hAnsi="Times New Roman"/>
          <w:lang w:val="es-ES" w:eastAsia="es-ES"/>
        </w:rPr>
      </w:pPr>
      <w:r w:rsidRPr="00EC6755">
        <w:rPr>
          <w:rFonts w:ascii="Times New Roman" w:hAnsi="Times New Roman"/>
        </w:rPr>
        <w:t xml:space="preserve">      Abraham </w:t>
      </w:r>
      <w:proofErr w:type="spellStart"/>
      <w:r w:rsidRPr="00EC6755">
        <w:rPr>
          <w:rFonts w:ascii="Times New Roman" w:hAnsi="Times New Roman"/>
        </w:rPr>
        <w:t>Sonis</w:t>
      </w:r>
      <w:proofErr w:type="spellEnd"/>
      <w:r w:rsidRPr="00EC6755">
        <w:rPr>
          <w:rFonts w:ascii="Times New Roman" w:hAnsi="Times New Roman"/>
        </w:rPr>
        <w:t xml:space="preserve"> y colaboradores (Bs.As. Ateneo 1984)</w:t>
      </w:r>
    </w:p>
    <w:p w:rsidR="00B32925" w:rsidRPr="00EC6755" w:rsidRDefault="00B32925" w:rsidP="00B32925">
      <w:pPr>
        <w:numPr>
          <w:ilvl w:val="0"/>
          <w:numId w:val="1"/>
        </w:numPr>
        <w:autoSpaceDN w:val="0"/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EC6755">
        <w:rPr>
          <w:rFonts w:ascii="Times New Roman" w:eastAsia="Times New Roman" w:hAnsi="Times New Roman" w:cs="Times New Roman"/>
          <w:lang w:val="es-ES" w:eastAsia="es-ES"/>
        </w:rPr>
        <w:t>Cuadernillo elaborado por la profesora.</w:t>
      </w:r>
    </w:p>
    <w:p w:rsidR="00B32925" w:rsidRPr="00EC6755" w:rsidRDefault="00B32925" w:rsidP="00D51AE6">
      <w:pPr>
        <w:pStyle w:val="Standard"/>
        <w:spacing w:after="0"/>
        <w:rPr>
          <w:rFonts w:ascii="Times New Roman" w:hAnsi="Times New Roman" w:cs="Times New Roman"/>
          <w:b/>
          <w:bCs/>
        </w:rPr>
      </w:pPr>
    </w:p>
    <w:p w:rsidR="00B32925" w:rsidRDefault="00B32925"/>
    <w:sectPr w:rsidR="00B32925" w:rsidSect="00EA2F60">
      <w:pgSz w:w="11906" w:h="16838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878A1"/>
    <w:multiLevelType w:val="multilevel"/>
    <w:tmpl w:val="2576A6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25"/>
    <w:rsid w:val="00062745"/>
    <w:rsid w:val="002B7D50"/>
    <w:rsid w:val="00343BD4"/>
    <w:rsid w:val="00703245"/>
    <w:rsid w:val="00824A21"/>
    <w:rsid w:val="009C3024"/>
    <w:rsid w:val="00B3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A997AA"/>
  <w15:chartTrackingRefBased/>
  <w15:docId w15:val="{F1E48022-03E1-8D4C-AAB3-B507C45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3292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lang w:val="es-AR" w:eastAsia="en-US"/>
    </w:rPr>
  </w:style>
  <w:style w:type="paragraph" w:customStyle="1" w:styleId="TableContents">
    <w:name w:val="Table Contents"/>
    <w:basedOn w:val="Standard"/>
    <w:rsid w:val="00B32925"/>
    <w:pPr>
      <w:suppressLineNumbers/>
    </w:pPr>
  </w:style>
  <w:style w:type="paragraph" w:styleId="Prrafodelista">
    <w:name w:val="List Paragraph"/>
    <w:basedOn w:val="Normal"/>
    <w:uiPriority w:val="34"/>
    <w:qFormat/>
    <w:rsid w:val="00B32925"/>
    <w:pPr>
      <w:autoSpaceDN w:val="0"/>
      <w:spacing w:after="200" w:line="276" w:lineRule="auto"/>
      <w:ind w:left="720"/>
    </w:pPr>
    <w:rPr>
      <w:rFonts w:ascii="Calibri" w:eastAsia="Calibri" w:hAnsi="Calibri" w:cs="Times New Roman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8</cp:revision>
  <dcterms:created xsi:type="dcterms:W3CDTF">2023-05-02T21:27:00Z</dcterms:created>
  <dcterms:modified xsi:type="dcterms:W3CDTF">2023-05-02T21:31:00Z</dcterms:modified>
</cp:coreProperties>
</file>