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2E" w:rsidRDefault="005E6C58" w:rsidP="0093682E">
      <w:pPr>
        <w:spacing w:line="360" w:lineRule="auto"/>
        <w:ind w:right="113"/>
        <w:jc w:val="center"/>
        <w:rPr>
          <w:rFonts w:ascii="Edwardian Script ITC" w:hAnsi="Edwardian Script ITC"/>
          <w:b/>
          <w:color w:val="171717" w:themeColor="background2" w:themeShade="1A"/>
          <w:sz w:val="72"/>
          <w:szCs w:val="72"/>
          <w:u w:val="double"/>
        </w:rPr>
      </w:pPr>
      <w:r>
        <w:rPr>
          <w:rFonts w:ascii="Edwardian Script ITC" w:hAnsi="Edwardian Script ITC"/>
          <w:b/>
          <w:noProof/>
          <w:color w:val="E7E6E6" w:themeColor="background2"/>
          <w:sz w:val="72"/>
          <w:szCs w:val="72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 wp14:anchorId="4724330F" wp14:editId="52C7A9A7">
            <wp:simplePos x="0" y="0"/>
            <wp:positionH relativeFrom="margin">
              <wp:posOffset>4361631</wp:posOffset>
            </wp:positionH>
            <wp:positionV relativeFrom="paragraph">
              <wp:posOffset>50473</wp:posOffset>
            </wp:positionV>
            <wp:extent cx="951271" cy="1120764"/>
            <wp:effectExtent l="0" t="0" r="127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476101ab40ca681e511564c3b515a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71" cy="1120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b/>
          <w:noProof/>
          <w:color w:val="E7E6E6" w:themeColor="background2"/>
          <w:sz w:val="72"/>
          <w:szCs w:val="72"/>
          <w:u w:val="double"/>
          <w:lang w:eastAsia="es-AR"/>
        </w:rPr>
        <w:drawing>
          <wp:anchor distT="0" distB="0" distL="114300" distR="114300" simplePos="0" relativeHeight="251661312" behindDoc="0" locked="0" layoutInCell="1" allowOverlap="1" wp14:anchorId="0898640A" wp14:editId="5942944B">
            <wp:simplePos x="0" y="0"/>
            <wp:positionH relativeFrom="margin">
              <wp:posOffset>288618</wp:posOffset>
            </wp:positionH>
            <wp:positionV relativeFrom="paragraph">
              <wp:posOffset>5100</wp:posOffset>
            </wp:positionV>
            <wp:extent cx="951271" cy="1120764"/>
            <wp:effectExtent l="0" t="0" r="127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476101ab40ca681e511564c3b515a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71" cy="1120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b/>
          <w:noProof/>
          <w:color w:val="E7E6E6" w:themeColor="background2"/>
          <w:sz w:val="72"/>
          <w:szCs w:val="72"/>
          <w:u w:val="double"/>
          <w:lang w:eastAsia="es-AR"/>
        </w:rPr>
        <w:drawing>
          <wp:anchor distT="0" distB="0" distL="114300" distR="114300" simplePos="0" relativeHeight="251659264" behindDoc="0" locked="0" layoutInCell="1" allowOverlap="1" wp14:anchorId="6A3FF815" wp14:editId="331D1A9E">
            <wp:simplePos x="0" y="0"/>
            <wp:positionH relativeFrom="margin">
              <wp:posOffset>-1198121</wp:posOffset>
            </wp:positionH>
            <wp:positionV relativeFrom="paragraph">
              <wp:posOffset>667755</wp:posOffset>
            </wp:positionV>
            <wp:extent cx="169606" cy="12718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a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92580" cy="144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DA" w:rsidRPr="00B62CDA">
        <w:rPr>
          <w:rFonts w:ascii="Edwardian Script ITC" w:hAnsi="Edwardian Script ITC"/>
          <w:b/>
          <w:color w:val="171717" w:themeColor="background2" w:themeShade="1A"/>
          <w:sz w:val="72"/>
          <w:szCs w:val="72"/>
          <w:u w:val="double"/>
        </w:rPr>
        <w:t>El Día De Animal</w:t>
      </w:r>
    </w:p>
    <w:p w:rsidR="0093682E" w:rsidRDefault="0093682E" w:rsidP="0093682E">
      <w:pPr>
        <w:pStyle w:val="Tareacuerpo"/>
        <w:ind w:left="2160" w:firstLine="0"/>
        <w:rPr>
          <w:rFonts w:asciiTheme="minorHAnsi" w:hAnsiTheme="minorHAnsi"/>
        </w:rPr>
      </w:pPr>
    </w:p>
    <w:p w:rsidR="00B62CDA" w:rsidRPr="00B62CDA" w:rsidRDefault="0093682E" w:rsidP="004E28FC">
      <w:pPr>
        <w:pStyle w:val="Tareacuerpo"/>
        <w:spacing w:after="120" w:line="240" w:lineRule="auto"/>
        <w:ind w:left="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B62CDA" w:rsidRPr="00B62CDA">
        <w:rPr>
          <w:rFonts w:asciiTheme="minorHAnsi" w:hAnsiTheme="minorHAnsi"/>
        </w:rPr>
        <w:t xml:space="preserve">¿Por qué el 29 de abril de conmemora el día del animal? </w:t>
      </w:r>
    </w:p>
    <w:p w:rsidR="00B62CDA" w:rsidRPr="00B62CDA" w:rsidRDefault="0093682E" w:rsidP="004E28FC">
      <w:pPr>
        <w:pStyle w:val="Tareacuerpo"/>
        <w:spacing w:after="120" w:line="240" w:lineRule="auto"/>
        <w:ind w:left="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B62CDA" w:rsidRPr="00B62CDA">
        <w:rPr>
          <w:rFonts w:asciiTheme="minorHAnsi" w:hAnsiTheme="minorHAnsi"/>
        </w:rPr>
        <w:t>¿Quién creó la Sociedad Protectora de animales?</w:t>
      </w:r>
      <w:r w:rsidR="00B62CDA">
        <w:rPr>
          <w:rFonts w:asciiTheme="minorHAnsi" w:hAnsiTheme="minorHAnsi"/>
        </w:rPr>
        <w:t xml:space="preserve"> </w:t>
      </w:r>
      <w:r w:rsidR="00B62CDA" w:rsidRPr="00B62CDA">
        <w:rPr>
          <w:rFonts w:asciiTheme="minorHAnsi" w:hAnsiTheme="minorHAnsi"/>
        </w:rPr>
        <w:t>¿En qué fecha?</w:t>
      </w:r>
    </w:p>
    <w:p w:rsidR="00B62CDA" w:rsidRPr="00B62CDA" w:rsidRDefault="0093682E" w:rsidP="004E28FC">
      <w:pPr>
        <w:pStyle w:val="Tareacuerpo"/>
        <w:spacing w:after="120" w:line="240" w:lineRule="auto"/>
        <w:ind w:left="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B62CDA" w:rsidRPr="00B62CDA">
        <w:rPr>
          <w:rFonts w:asciiTheme="minorHAnsi" w:hAnsiTheme="minorHAnsi"/>
        </w:rPr>
        <w:t xml:space="preserve">¿Cuáles son los derechos </w:t>
      </w:r>
      <w:r w:rsidR="00FE5F51" w:rsidRPr="00B62CDA">
        <w:rPr>
          <w:rFonts w:asciiTheme="minorHAnsi" w:hAnsiTheme="minorHAnsi"/>
        </w:rPr>
        <w:t>que proclama</w:t>
      </w:r>
      <w:r w:rsidR="00FE5F51">
        <w:rPr>
          <w:rFonts w:asciiTheme="minorHAnsi" w:hAnsiTheme="minorHAnsi"/>
        </w:rPr>
        <w:t>?</w:t>
      </w:r>
    </w:p>
    <w:p w:rsidR="00B62CDA" w:rsidRDefault="0093682E" w:rsidP="004E28FC">
      <w:pPr>
        <w:pStyle w:val="Tareacuerpo"/>
        <w:spacing w:after="120" w:line="240" w:lineRule="auto"/>
        <w:ind w:left="1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D) </w:t>
      </w:r>
      <w:r w:rsidR="00B62CDA" w:rsidRPr="00B62CDA">
        <w:rPr>
          <w:rFonts w:asciiTheme="minorHAnsi" w:hAnsiTheme="minorHAnsi"/>
        </w:rPr>
        <w:t>Pega imágenes con tus mascotas.</w:t>
      </w:r>
    </w:p>
    <w:p w:rsidR="005E6C58" w:rsidRDefault="005E6C58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9A33B9" w:rsidRDefault="009A33B9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5E6C58" w:rsidRDefault="00AA3779" w:rsidP="005E6C58">
      <w:pPr>
        <w:pStyle w:val="Tareacuerpo"/>
        <w:numPr>
          <w:ilvl w:val="0"/>
          <w:numId w:val="9"/>
        </w:numPr>
        <w:spacing w:after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En reconocimiento a la permanente y eficaz labor del doctor Albarracín, se instituyó la fecha del fallecimiento de este afamado abogado.</w:t>
      </w:r>
    </w:p>
    <w:p w:rsidR="005E6C58" w:rsidRDefault="005E6C58" w:rsidP="005E6C58">
      <w:pPr>
        <w:pStyle w:val="Tareacuerpo"/>
        <w:spacing w:after="120" w:line="240" w:lineRule="auto"/>
        <w:rPr>
          <w:rFonts w:asciiTheme="minorHAnsi" w:hAnsiTheme="minorHAnsi"/>
        </w:rPr>
      </w:pPr>
    </w:p>
    <w:p w:rsidR="005E6C58" w:rsidRDefault="005E6C58" w:rsidP="005E6C58">
      <w:pPr>
        <w:pStyle w:val="Tareacuerpo"/>
        <w:spacing w:after="120" w:line="240" w:lineRule="auto"/>
        <w:rPr>
          <w:rFonts w:asciiTheme="minorHAnsi" w:hAnsiTheme="minorHAnsi"/>
        </w:rPr>
      </w:pPr>
    </w:p>
    <w:p w:rsidR="005E6C58" w:rsidRDefault="005E6C58" w:rsidP="005E6C58">
      <w:pPr>
        <w:pStyle w:val="Tareacuerpo"/>
        <w:spacing w:after="120" w:line="240" w:lineRule="auto"/>
        <w:rPr>
          <w:rFonts w:asciiTheme="minorHAnsi" w:hAnsiTheme="minorHAnsi"/>
        </w:rPr>
      </w:pPr>
    </w:p>
    <w:p w:rsidR="005E6C58" w:rsidRDefault="00070D6D" w:rsidP="00070D6D">
      <w:pPr>
        <w:pStyle w:val="Tareacuerpo"/>
        <w:numPr>
          <w:ilvl w:val="0"/>
          <w:numId w:val="9"/>
        </w:numPr>
        <w:spacing w:after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1879 se crea la </w:t>
      </w:r>
      <w:r w:rsidR="009A33B9">
        <w:rPr>
          <w:rFonts w:asciiTheme="minorHAnsi" w:hAnsiTheme="minorHAnsi"/>
          <w:b/>
        </w:rPr>
        <w:t>SOCIEDAD</w:t>
      </w:r>
      <w:r>
        <w:rPr>
          <w:rFonts w:asciiTheme="minorHAnsi" w:hAnsiTheme="minorHAnsi"/>
          <w:b/>
        </w:rPr>
        <w:t xml:space="preserve"> ARGENTINA</w:t>
      </w:r>
      <w:r w:rsidR="009A33B9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PROTECTORA DE ANIMALES</w:t>
      </w:r>
      <w:r>
        <w:rPr>
          <w:rFonts w:asciiTheme="minorHAnsi" w:hAnsiTheme="minorHAnsi"/>
        </w:rPr>
        <w:t xml:space="preserve">, fundada y presidida por Domingo Faustino Sarmiento </w:t>
      </w:r>
      <w:r w:rsidR="009A33B9">
        <w:rPr>
          <w:rFonts w:asciiTheme="minorHAnsi" w:hAnsiTheme="minorHAnsi"/>
        </w:rPr>
        <w:t xml:space="preserve">acompañado por otro sanjuanino </w:t>
      </w:r>
      <w:r>
        <w:rPr>
          <w:rFonts w:asciiTheme="minorHAnsi" w:hAnsiTheme="minorHAnsi"/>
        </w:rPr>
        <w:t xml:space="preserve">Lucas </w:t>
      </w:r>
      <w:r w:rsidR="00AA3779">
        <w:rPr>
          <w:rFonts w:asciiTheme="minorHAnsi" w:hAnsiTheme="minorHAnsi"/>
        </w:rPr>
        <w:t>Albarracín</w:t>
      </w:r>
      <w:r>
        <w:rPr>
          <w:rFonts w:asciiTheme="minorHAnsi" w:hAnsiTheme="minorHAnsi"/>
        </w:rPr>
        <w:t xml:space="preserve"> como secretario.</w:t>
      </w:r>
    </w:p>
    <w:p w:rsidR="00070D6D" w:rsidRDefault="00070D6D" w:rsidP="00070D6D">
      <w:pPr>
        <w:pStyle w:val="Tareacuerpo"/>
        <w:spacing w:after="120" w:line="240" w:lineRule="auto"/>
        <w:rPr>
          <w:rFonts w:asciiTheme="minorHAnsi" w:hAnsiTheme="minorHAnsi"/>
        </w:rPr>
      </w:pPr>
    </w:p>
    <w:p w:rsidR="00070D6D" w:rsidRDefault="00070D6D" w:rsidP="00070D6D">
      <w:pPr>
        <w:pStyle w:val="Tareacuerpo"/>
        <w:spacing w:after="120" w:line="240" w:lineRule="auto"/>
        <w:rPr>
          <w:rFonts w:asciiTheme="minorHAnsi" w:hAnsiTheme="minorHAnsi"/>
        </w:rPr>
      </w:pPr>
    </w:p>
    <w:p w:rsidR="00070D6D" w:rsidRDefault="00070D6D" w:rsidP="009A33B9">
      <w:pPr>
        <w:pStyle w:val="Tareacuerpo"/>
        <w:spacing w:after="120" w:line="240" w:lineRule="auto"/>
        <w:ind w:left="0" w:firstLine="0"/>
        <w:rPr>
          <w:rFonts w:asciiTheme="minorHAnsi" w:hAnsiTheme="minorHAnsi"/>
        </w:rPr>
      </w:pPr>
    </w:p>
    <w:p w:rsidR="00070D6D" w:rsidRDefault="00070D6D" w:rsidP="00070D6D">
      <w:pPr>
        <w:pStyle w:val="Tareacuerpo"/>
        <w:spacing w:after="120" w:line="240" w:lineRule="auto"/>
        <w:rPr>
          <w:rFonts w:asciiTheme="minorHAnsi" w:hAnsiTheme="minorHAnsi"/>
        </w:rPr>
      </w:pPr>
    </w:p>
    <w:p w:rsidR="006F0E61" w:rsidRDefault="00070D6D" w:rsidP="006F0E61">
      <w:pPr>
        <w:pStyle w:val="Tareacuerpo"/>
        <w:numPr>
          <w:ilvl w:val="0"/>
          <w:numId w:val="9"/>
        </w:numPr>
        <w:spacing w:after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Conocida como ley sarmiento, que establece la obligatori</w:t>
      </w:r>
      <w:r w:rsidR="006F0E61">
        <w:rPr>
          <w:rFonts w:asciiTheme="minorHAnsi" w:hAnsiTheme="minorHAnsi"/>
        </w:rPr>
        <w:t>e</w:t>
      </w:r>
      <w:r>
        <w:rPr>
          <w:rFonts w:asciiTheme="minorHAnsi" w:hAnsiTheme="minorHAnsi"/>
        </w:rPr>
        <w:t>dad de</w:t>
      </w:r>
      <w:r w:rsidR="003A0CAC">
        <w:rPr>
          <w:rFonts w:asciiTheme="minorHAnsi" w:hAnsiTheme="minorHAnsi"/>
        </w:rPr>
        <w:t xml:space="preserve"> brindar </w:t>
      </w:r>
      <w:r w:rsidR="006F0E61">
        <w:rPr>
          <w:rFonts w:asciiTheme="minorHAnsi" w:hAnsiTheme="minorHAnsi"/>
        </w:rPr>
        <w:t>cuidado y evitar maltrato y caza delos animales, otorgándole multas y arrestos quienes la infringie</w:t>
      </w:r>
      <w:r w:rsidR="009848B0">
        <w:rPr>
          <w:rFonts w:asciiTheme="minorHAnsi" w:hAnsiTheme="minorHAnsi"/>
        </w:rPr>
        <w:t>ran.</w:t>
      </w:r>
    </w:p>
    <w:p w:rsidR="009848B0" w:rsidRDefault="009848B0" w:rsidP="009848B0">
      <w:pPr>
        <w:pStyle w:val="Tareacuerpo"/>
        <w:numPr>
          <w:ilvl w:val="0"/>
          <w:numId w:val="9"/>
        </w:numPr>
        <w:spacing w:after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</w:p>
    <w:p w:rsidR="009848B0" w:rsidRDefault="009848B0" w:rsidP="009848B0">
      <w:pPr>
        <w:pStyle w:val="Tareacuerpo"/>
        <w:spacing w:after="120" w:line="240" w:lineRule="auto"/>
        <w:ind w:left="879" w:firstLine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31B99EA1" wp14:editId="390748CD">
            <wp:simplePos x="0" y="0"/>
            <wp:positionH relativeFrom="page">
              <wp:align>left</wp:align>
            </wp:positionH>
            <wp:positionV relativeFrom="paragraph">
              <wp:posOffset>370880</wp:posOffset>
            </wp:positionV>
            <wp:extent cx="2256790" cy="3677055"/>
            <wp:effectExtent l="133350" t="114300" r="124460" b="1714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qui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6790" cy="3677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848B0" w:rsidRPr="006F0E61" w:rsidRDefault="009848B0" w:rsidP="009848B0">
      <w:pPr>
        <w:pStyle w:val="Tareacuerpo"/>
        <w:spacing w:after="120" w:line="240" w:lineRule="auto"/>
        <w:ind w:left="879" w:firstLine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73CF4D8D" wp14:editId="72DF0B49">
            <wp:simplePos x="0" y="0"/>
            <wp:positionH relativeFrom="column">
              <wp:posOffset>4074943</wp:posOffset>
            </wp:positionH>
            <wp:positionV relativeFrom="paragraph">
              <wp:posOffset>9119</wp:posOffset>
            </wp:positionV>
            <wp:extent cx="2421701" cy="3764307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co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701" cy="376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E61" w:rsidRDefault="006F0E61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  <w:bookmarkStart w:id="0" w:name="_GoBack"/>
      <w:bookmarkEnd w:id="0"/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28"/>
          <w:szCs w:val="72"/>
        </w:rPr>
      </w:pPr>
    </w:p>
    <w:p w:rsidR="005F4FF8" w:rsidRDefault="005F4FF8" w:rsidP="006F0E61">
      <w:pPr>
        <w:rPr>
          <w:rFonts w:cstheme="minorHAnsi"/>
          <w:color w:val="171717" w:themeColor="background2" w:themeShade="1A"/>
          <w:sz w:val="144"/>
          <w:szCs w:val="144"/>
        </w:rPr>
      </w:pPr>
    </w:p>
    <w:p w:rsidR="005F4FF8" w:rsidRDefault="005F4FF8" w:rsidP="006F0E61">
      <w:pPr>
        <w:rPr>
          <w:rFonts w:ascii="Edwardian Script ITC" w:hAnsi="Edwardian Script ITC" w:cstheme="minorHAnsi"/>
          <w:color w:val="171717" w:themeColor="background2" w:themeShade="1A"/>
          <w:sz w:val="144"/>
          <w:szCs w:val="144"/>
        </w:rPr>
      </w:pPr>
      <w:r>
        <w:rPr>
          <w:rFonts w:cstheme="minorHAnsi"/>
          <w:color w:val="171717" w:themeColor="background2" w:themeShade="1A"/>
          <w:sz w:val="144"/>
          <w:szCs w:val="144"/>
        </w:rPr>
        <w:t xml:space="preserve">  </w:t>
      </w:r>
      <w:r>
        <w:rPr>
          <w:rFonts w:ascii="Edwardian Script ITC" w:hAnsi="Edwardian Script ITC" w:cstheme="minorHAnsi"/>
          <w:color w:val="171717" w:themeColor="background2" w:themeShade="1A"/>
          <w:sz w:val="144"/>
          <w:szCs w:val="144"/>
        </w:rPr>
        <w:t xml:space="preserve">       FIN.</w:t>
      </w:r>
    </w:p>
    <w:p w:rsidR="005F4FF8" w:rsidRPr="009A33B9" w:rsidRDefault="009A33B9" w:rsidP="006F0E61">
      <w:pPr>
        <w:rPr>
          <w:rFonts w:ascii="Blackadder ITC" w:hAnsi="Blackadder ITC" w:cstheme="minorHAnsi"/>
          <w:color w:val="171717" w:themeColor="background2" w:themeShade="1A"/>
          <w:sz w:val="72"/>
          <w:szCs w:val="72"/>
          <w:u w:val="double"/>
        </w:rPr>
      </w:pPr>
      <w:r>
        <w:rPr>
          <w:rFonts w:ascii="Blackadder ITC" w:hAnsi="Blackadder ITC" w:cstheme="minorHAnsi"/>
          <w:color w:val="171717" w:themeColor="background2" w:themeShade="1A"/>
          <w:sz w:val="72"/>
          <w:szCs w:val="72"/>
          <w:u w:val="double"/>
        </w:rPr>
        <w:t>GRACIAS POR LEER.</w:t>
      </w:r>
    </w:p>
    <w:sectPr w:rsidR="005F4FF8" w:rsidRPr="009A33B9" w:rsidSect="00984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20E"/>
    <w:multiLevelType w:val="hybridMultilevel"/>
    <w:tmpl w:val="EB361D10"/>
    <w:lvl w:ilvl="0" w:tplc="2C0A0015">
      <w:start w:val="1"/>
      <w:numFmt w:val="upperLetter"/>
      <w:lvlText w:val="%1."/>
      <w:lvlJc w:val="left"/>
      <w:pPr>
        <w:ind w:left="1656" w:hanging="360"/>
      </w:pPr>
    </w:lvl>
    <w:lvl w:ilvl="1" w:tplc="2C0A0019" w:tentative="1">
      <w:start w:val="1"/>
      <w:numFmt w:val="lowerLetter"/>
      <w:lvlText w:val="%2."/>
      <w:lvlJc w:val="left"/>
      <w:pPr>
        <w:ind w:left="2376" w:hanging="360"/>
      </w:pPr>
    </w:lvl>
    <w:lvl w:ilvl="2" w:tplc="2C0A001B" w:tentative="1">
      <w:start w:val="1"/>
      <w:numFmt w:val="lowerRoman"/>
      <w:lvlText w:val="%3."/>
      <w:lvlJc w:val="right"/>
      <w:pPr>
        <w:ind w:left="3096" w:hanging="180"/>
      </w:pPr>
    </w:lvl>
    <w:lvl w:ilvl="3" w:tplc="2C0A000F" w:tentative="1">
      <w:start w:val="1"/>
      <w:numFmt w:val="decimal"/>
      <w:lvlText w:val="%4."/>
      <w:lvlJc w:val="left"/>
      <w:pPr>
        <w:ind w:left="3816" w:hanging="360"/>
      </w:pPr>
    </w:lvl>
    <w:lvl w:ilvl="4" w:tplc="2C0A0019" w:tentative="1">
      <w:start w:val="1"/>
      <w:numFmt w:val="lowerLetter"/>
      <w:lvlText w:val="%5."/>
      <w:lvlJc w:val="left"/>
      <w:pPr>
        <w:ind w:left="4536" w:hanging="360"/>
      </w:pPr>
    </w:lvl>
    <w:lvl w:ilvl="5" w:tplc="2C0A001B" w:tentative="1">
      <w:start w:val="1"/>
      <w:numFmt w:val="lowerRoman"/>
      <w:lvlText w:val="%6."/>
      <w:lvlJc w:val="right"/>
      <w:pPr>
        <w:ind w:left="5256" w:hanging="180"/>
      </w:pPr>
    </w:lvl>
    <w:lvl w:ilvl="6" w:tplc="2C0A000F" w:tentative="1">
      <w:start w:val="1"/>
      <w:numFmt w:val="decimal"/>
      <w:lvlText w:val="%7."/>
      <w:lvlJc w:val="left"/>
      <w:pPr>
        <w:ind w:left="5976" w:hanging="360"/>
      </w:pPr>
    </w:lvl>
    <w:lvl w:ilvl="7" w:tplc="2C0A0019" w:tentative="1">
      <w:start w:val="1"/>
      <w:numFmt w:val="lowerLetter"/>
      <w:lvlText w:val="%8."/>
      <w:lvlJc w:val="left"/>
      <w:pPr>
        <w:ind w:left="6696" w:hanging="360"/>
      </w:pPr>
    </w:lvl>
    <w:lvl w:ilvl="8" w:tplc="2C0A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7C303AC"/>
    <w:multiLevelType w:val="hybridMultilevel"/>
    <w:tmpl w:val="AC4A3BF4"/>
    <w:lvl w:ilvl="0" w:tplc="FFEEEE6E">
      <w:start w:val="1"/>
      <w:numFmt w:val="upperLetter"/>
      <w:lvlText w:val="%1)"/>
      <w:lvlJc w:val="left"/>
      <w:pPr>
        <w:ind w:left="123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59" w:hanging="360"/>
      </w:pPr>
    </w:lvl>
    <w:lvl w:ilvl="2" w:tplc="2C0A001B" w:tentative="1">
      <w:start w:val="1"/>
      <w:numFmt w:val="lowerRoman"/>
      <w:lvlText w:val="%3."/>
      <w:lvlJc w:val="right"/>
      <w:pPr>
        <w:ind w:left="2679" w:hanging="180"/>
      </w:pPr>
    </w:lvl>
    <w:lvl w:ilvl="3" w:tplc="2C0A000F" w:tentative="1">
      <w:start w:val="1"/>
      <w:numFmt w:val="decimal"/>
      <w:lvlText w:val="%4."/>
      <w:lvlJc w:val="left"/>
      <w:pPr>
        <w:ind w:left="3399" w:hanging="360"/>
      </w:pPr>
    </w:lvl>
    <w:lvl w:ilvl="4" w:tplc="2C0A0019" w:tentative="1">
      <w:start w:val="1"/>
      <w:numFmt w:val="lowerLetter"/>
      <w:lvlText w:val="%5."/>
      <w:lvlJc w:val="left"/>
      <w:pPr>
        <w:ind w:left="4119" w:hanging="360"/>
      </w:pPr>
    </w:lvl>
    <w:lvl w:ilvl="5" w:tplc="2C0A001B" w:tentative="1">
      <w:start w:val="1"/>
      <w:numFmt w:val="lowerRoman"/>
      <w:lvlText w:val="%6."/>
      <w:lvlJc w:val="right"/>
      <w:pPr>
        <w:ind w:left="4839" w:hanging="180"/>
      </w:pPr>
    </w:lvl>
    <w:lvl w:ilvl="6" w:tplc="2C0A000F" w:tentative="1">
      <w:start w:val="1"/>
      <w:numFmt w:val="decimal"/>
      <w:lvlText w:val="%7."/>
      <w:lvlJc w:val="left"/>
      <w:pPr>
        <w:ind w:left="5559" w:hanging="360"/>
      </w:pPr>
    </w:lvl>
    <w:lvl w:ilvl="7" w:tplc="2C0A0019" w:tentative="1">
      <w:start w:val="1"/>
      <w:numFmt w:val="lowerLetter"/>
      <w:lvlText w:val="%8."/>
      <w:lvlJc w:val="left"/>
      <w:pPr>
        <w:ind w:left="6279" w:hanging="360"/>
      </w:pPr>
    </w:lvl>
    <w:lvl w:ilvl="8" w:tplc="2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56AC5EED"/>
    <w:multiLevelType w:val="hybridMultilevel"/>
    <w:tmpl w:val="F508C10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F6B0A"/>
    <w:multiLevelType w:val="hybridMultilevel"/>
    <w:tmpl w:val="47B0929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44BCF"/>
    <w:multiLevelType w:val="hybridMultilevel"/>
    <w:tmpl w:val="168EAD1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97215"/>
    <w:multiLevelType w:val="hybridMultilevel"/>
    <w:tmpl w:val="C6E4A42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5070"/>
    <w:multiLevelType w:val="hybridMultilevel"/>
    <w:tmpl w:val="1F32445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494F"/>
    <w:multiLevelType w:val="hybridMultilevel"/>
    <w:tmpl w:val="61B27AE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35432"/>
    <w:multiLevelType w:val="hybridMultilevel"/>
    <w:tmpl w:val="8C28455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5">
      <w:start w:val="1"/>
      <w:numFmt w:val="upperLetter"/>
      <w:lvlText w:val="%3."/>
      <w:lvlJc w:val="lef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DA"/>
    <w:rsid w:val="00070D6D"/>
    <w:rsid w:val="003A0CAC"/>
    <w:rsid w:val="004E28FC"/>
    <w:rsid w:val="005E6C58"/>
    <w:rsid w:val="005F4FF8"/>
    <w:rsid w:val="006F0E61"/>
    <w:rsid w:val="00785AAC"/>
    <w:rsid w:val="0093682E"/>
    <w:rsid w:val="009848B0"/>
    <w:rsid w:val="009A33B9"/>
    <w:rsid w:val="00A40A76"/>
    <w:rsid w:val="00AA3779"/>
    <w:rsid w:val="00B62CDA"/>
    <w:rsid w:val="00DF6D02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E5665"/>
  <w15:chartTrackingRefBased/>
  <w15:docId w15:val="{C3346BD7-89B0-4B3A-AD25-B98EAD7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reacuerpo">
    <w:name w:val="Tarea cuerpo"/>
    <w:basedOn w:val="Normal"/>
    <w:link w:val="TareacuerpoCar"/>
    <w:qFormat/>
    <w:rsid w:val="00B62CDA"/>
    <w:pPr>
      <w:spacing w:line="360" w:lineRule="auto"/>
      <w:ind w:left="227" w:firstLine="709"/>
      <w:jc w:val="both"/>
    </w:pPr>
    <w:rPr>
      <w:rFonts w:asciiTheme="majorHAnsi" w:hAnsiTheme="majorHAnsi" w:cstheme="minorHAnsi"/>
      <w:color w:val="171717" w:themeColor="background2" w:themeShade="1A"/>
      <w:sz w:val="28"/>
      <w:szCs w:val="72"/>
    </w:rPr>
  </w:style>
  <w:style w:type="character" w:customStyle="1" w:styleId="TareacuerpoCar">
    <w:name w:val="Tarea cuerpo Car"/>
    <w:basedOn w:val="Fuentedeprrafopredeter"/>
    <w:link w:val="Tareacuerpo"/>
    <w:rsid w:val="00B62CDA"/>
    <w:rPr>
      <w:rFonts w:asciiTheme="majorHAnsi" w:hAnsiTheme="majorHAnsi" w:cstheme="minorHAnsi"/>
      <w:color w:val="171717" w:themeColor="background2" w:themeShade="1A"/>
      <w:sz w:val="28"/>
      <w:szCs w:val="72"/>
    </w:rPr>
  </w:style>
  <w:style w:type="paragraph" w:styleId="Prrafodelista">
    <w:name w:val="List Paragraph"/>
    <w:basedOn w:val="Normal"/>
    <w:uiPriority w:val="34"/>
    <w:qFormat/>
    <w:rsid w:val="006F0E6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A3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44C60-3D95-45A1-B0AB-F02DB003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2023-05-04T02:10:00Z</dcterms:created>
  <dcterms:modified xsi:type="dcterms:W3CDTF">2023-05-04T02:10:00Z</dcterms:modified>
</cp:coreProperties>
</file>