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7C" w:rsidRPr="00C45095" w:rsidRDefault="00802E7C">
      <w:pPr>
        <w:rPr>
          <w:b/>
        </w:rPr>
      </w:pPr>
      <w:r w:rsidRPr="00C45095">
        <w:rPr>
          <w:b/>
        </w:rPr>
        <w:t>Colegio San José</w:t>
      </w:r>
    </w:p>
    <w:p w:rsidR="00802E7C" w:rsidRPr="00C45095" w:rsidRDefault="00802E7C">
      <w:pPr>
        <w:rPr>
          <w:b/>
        </w:rPr>
      </w:pPr>
      <w:r w:rsidRPr="00C45095">
        <w:rPr>
          <w:b/>
        </w:rPr>
        <w:t>Materia: Química Inorgánica                                                                                                            2023</w:t>
      </w:r>
    </w:p>
    <w:p w:rsidR="00802E7C" w:rsidRPr="00C45095" w:rsidRDefault="00802E7C">
      <w:pPr>
        <w:rPr>
          <w:b/>
        </w:rPr>
      </w:pPr>
      <w:r w:rsidRPr="00C45095">
        <w:rPr>
          <w:b/>
        </w:rPr>
        <w:t>Profesor: Esteban Estrada</w:t>
      </w:r>
    </w:p>
    <w:p w:rsidR="009817C4" w:rsidRPr="00C45095" w:rsidRDefault="00802E7C" w:rsidP="00802E7C">
      <w:pPr>
        <w:jc w:val="center"/>
        <w:rPr>
          <w:b/>
        </w:rPr>
      </w:pPr>
      <w:r w:rsidRPr="00C45095">
        <w:rPr>
          <w:b/>
        </w:rPr>
        <w:t>Ejercicios de repaso sobre modelos atómicos y configuración electrónica.</w:t>
      </w:r>
    </w:p>
    <w:p w:rsidR="00C45095" w:rsidRDefault="00C45095" w:rsidP="00802E7C">
      <w:pPr>
        <w:jc w:val="center"/>
      </w:pP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¿Cuántos números cuánticos se utilizan para describir completamente un electrón en un átomo?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Si el número cuántic</w:t>
      </w:r>
      <w:bookmarkStart w:id="0" w:name="_GoBack"/>
      <w:bookmarkEnd w:id="0"/>
      <w:r>
        <w:t>o principal (n) de un electrón es 3, ¿cuál es su nivel de energía?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¿Cuál es el número máximo de electrones que puede haber en el nivel de energía con número cuántico principal (n) igual a 2?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Un átomo tiene un número atómico de 8. ¿Cuántos electrones hay en su capa de valencia?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Escribe la configuración electrónica del oxígeno (O).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¿Cuál es el número cuántico magnético (mℓ) d</w:t>
      </w:r>
      <w:r>
        <w:t>e un electrón en el subnivel d</w:t>
      </w:r>
      <w:r w:rsidRPr="00C45095">
        <w:rPr>
          <w:vertAlign w:val="subscript"/>
        </w:rPr>
        <w:t>-2</w:t>
      </w:r>
      <w:r>
        <w:t>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¿Cuántos electrones pueden tener los orbitales con el número cuántico principal (n) igual a 3 y número cuántico azimutal</w:t>
      </w:r>
      <w:r>
        <w:t xml:space="preserve"> o secundario</w:t>
      </w:r>
      <w:r>
        <w:t xml:space="preserve"> (l) igual a 1?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¿Cuál es el número cuántico spin (ms) de un e</w:t>
      </w:r>
      <w:r>
        <w:t>lectrón que ocupa el orbital 3p</w:t>
      </w:r>
      <w:r w:rsidRPr="00C45095">
        <w:rPr>
          <w:vertAlign w:val="subscript"/>
        </w:rPr>
        <w:t>-1</w:t>
      </w:r>
      <w:r>
        <w:t>?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Escribe l</w:t>
      </w:r>
      <w:r>
        <w:t>a configuración electrónica del potasio (K) e indica grupo y periodo en la tabla periódica.</w:t>
      </w:r>
    </w:p>
    <w:p w:rsidR="00C45095" w:rsidRDefault="00C45095" w:rsidP="00C45095">
      <w:pPr>
        <w:pStyle w:val="Prrafodelista"/>
        <w:numPr>
          <w:ilvl w:val="0"/>
          <w:numId w:val="1"/>
        </w:numPr>
        <w:spacing w:line="600" w:lineRule="auto"/>
      </w:pPr>
      <w:r>
        <w:t>Un átomo tiene 29 electrones. Escribe su configuración electrónica completa y determina su grupo y periodo en la tabla periódica.</w:t>
      </w:r>
    </w:p>
    <w:p w:rsidR="00802E7C" w:rsidRDefault="00802E7C"/>
    <w:sectPr w:rsidR="00802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52C6D"/>
    <w:multiLevelType w:val="hybridMultilevel"/>
    <w:tmpl w:val="F6C23B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7C"/>
    <w:rsid w:val="00802E7C"/>
    <w:rsid w:val="009817C4"/>
    <w:rsid w:val="00C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6C1B-11D0-45B6-8560-5ECCB46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1</cp:revision>
  <dcterms:created xsi:type="dcterms:W3CDTF">2023-05-12T17:33:00Z</dcterms:created>
  <dcterms:modified xsi:type="dcterms:W3CDTF">2023-05-12T17:55:00Z</dcterms:modified>
</cp:coreProperties>
</file>