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pPr>
        <w:spacing w:after="106"/>
        <w:ind w:left="-5"/>
        <w:rPr>
          <w:u w:val="single" w:color="000000"/>
          <w:lang w:val="es-AR"/>
        </w:rPr>
      </w:pPr>
    </w:p>
    <w:p>
      <w:pPr>
        <w:spacing w:after="0" w:line="240" w:lineRule="auto"/>
        <w:ind w:left="0" w:firstLine="0"/>
        <w:jc w:val="left"/>
        <w:rPr>
          <w:rFonts w:ascii="Nirmala UI Semilight" w:eastAsia="Times New Roman" w:hAnsi="Nirmala UI Semilight" w:cs="Nirmala UI Semilight"/>
          <w:color w:val="auto"/>
          <w:szCs w:val="24"/>
          <w:lang w:val="es-ES" w:eastAsia="es-ES"/>
        </w:rPr>
      </w:pPr>
      <w:r>
        <w:rPr>
          <w:rFonts w:ascii="Nirmala UI Semilight" w:eastAsia="Times New Roman" w:hAnsi="Nirmala UI Semilight" w:cs="Nirmala UI Semilight"/>
          <w:b/>
          <w:bCs/>
          <w:color w:val="auto"/>
          <w:szCs w:val="24"/>
          <w:lang w:val="es-ES" w:eastAsia="es-ES"/>
        </w:rPr>
        <w:t>CICLO LECTIVO</w:t>
      </w:r>
      <w:r>
        <w:rPr>
          <w:rFonts w:ascii="Nirmala UI Semilight" w:eastAsia="Times New Roman" w:hAnsi="Nirmala UI Semilight" w:cs="Nirmala UI Semilight"/>
          <w:color w:val="auto"/>
          <w:szCs w:val="24"/>
          <w:lang w:val="es-ES" w:eastAsia="es-ES"/>
        </w:rPr>
        <w:t xml:space="preserve"> 2023.</w:t>
      </w:r>
    </w:p>
    <w:p>
      <w:pPr>
        <w:spacing w:after="0" w:line="240" w:lineRule="auto"/>
        <w:ind w:left="0" w:firstLine="0"/>
        <w:jc w:val="left"/>
        <w:rPr>
          <w:rFonts w:ascii="Nirmala UI Semilight" w:eastAsia="Times New Roman" w:hAnsi="Nirmala UI Semilight" w:cs="Nirmala UI Semilight"/>
          <w:color w:val="auto"/>
          <w:szCs w:val="24"/>
          <w:lang w:val="es-ES" w:eastAsia="es-ES"/>
        </w:rPr>
      </w:pPr>
      <w:r>
        <w:rPr>
          <w:rFonts w:ascii="Nirmala UI Semilight" w:eastAsia="Times New Roman" w:hAnsi="Nirmala UI Semilight" w:cs="Nirmala UI Semilight"/>
          <w:b/>
          <w:bCs/>
          <w:color w:val="auto"/>
          <w:szCs w:val="24"/>
          <w:lang w:val="es-ES" w:eastAsia="es-ES"/>
        </w:rPr>
        <w:t>DOCENTE:</w:t>
      </w:r>
      <w:r>
        <w:rPr>
          <w:rFonts w:ascii="Nirmala UI Semilight" w:eastAsia="Times New Roman" w:hAnsi="Nirmala UI Semilight" w:cs="Nirmala UI Semilight"/>
          <w:color w:val="auto"/>
          <w:szCs w:val="24"/>
          <w:lang w:val="es-ES" w:eastAsia="es-ES"/>
        </w:rPr>
        <w:t xml:space="preserve"> Jessica Cosma </w:t>
      </w:r>
    </w:p>
    <w:p>
      <w:pPr>
        <w:spacing w:after="0" w:line="240" w:lineRule="auto"/>
        <w:ind w:left="0" w:firstLine="0"/>
        <w:jc w:val="left"/>
        <w:rPr>
          <w:rFonts w:ascii="Nirmala UI Semilight" w:eastAsia="Times New Roman" w:hAnsi="Nirmala UI Semilight" w:cs="Nirmala UI Semilight"/>
          <w:color w:val="auto"/>
          <w:szCs w:val="24"/>
          <w:lang w:val="es-ES" w:eastAsia="es-ES"/>
        </w:rPr>
      </w:pPr>
      <w:r>
        <w:rPr>
          <w:rFonts w:ascii="Nirmala UI Semilight" w:eastAsia="Times New Roman" w:hAnsi="Nirmala UI Semilight" w:cs="Nirmala UI Semilight"/>
          <w:b/>
          <w:bCs/>
          <w:color w:val="auto"/>
          <w:szCs w:val="24"/>
          <w:lang w:val="es-ES" w:eastAsia="es-ES"/>
        </w:rPr>
        <w:t>CURSO Y DIV</w:t>
      </w:r>
      <w:r>
        <w:rPr>
          <w:rFonts w:ascii="Nirmala UI Semilight" w:eastAsia="Times New Roman" w:hAnsi="Nirmala UI Semilight" w:cs="Nirmala UI Semilight"/>
          <w:color w:val="auto"/>
          <w:szCs w:val="24"/>
          <w:lang w:val="es-ES" w:eastAsia="es-ES"/>
        </w:rPr>
        <w:t xml:space="preserve">.: 5° “B” </w:t>
      </w:r>
    </w:p>
    <w:p>
      <w:pPr>
        <w:spacing w:after="0" w:line="240" w:lineRule="auto"/>
        <w:ind w:left="0" w:firstLine="0"/>
        <w:jc w:val="left"/>
        <w:rPr>
          <w:rFonts w:ascii="Nirmala UI Semilight" w:eastAsia="Times New Roman" w:hAnsi="Nirmala UI Semilight" w:cs="Nirmala UI Semilight"/>
          <w:color w:val="auto"/>
          <w:szCs w:val="24"/>
          <w:lang w:val="es-ES" w:eastAsia="es-ES"/>
        </w:rPr>
      </w:pPr>
      <w:r>
        <w:rPr>
          <w:rFonts w:ascii="Nirmala UI Semilight" w:eastAsia="Times New Roman" w:hAnsi="Nirmala UI Semilight" w:cs="Nirmala UI Semilight"/>
          <w:b/>
          <w:bCs/>
          <w:color w:val="auto"/>
          <w:szCs w:val="24"/>
          <w:lang w:val="es-ES" w:eastAsia="es-ES"/>
        </w:rPr>
        <w:t>ESPACIO CURRICULAR</w:t>
      </w:r>
      <w:r>
        <w:rPr>
          <w:rFonts w:ascii="Nirmala UI Semilight" w:eastAsia="Times New Roman" w:hAnsi="Nirmala UI Semilight" w:cs="Nirmala UI Semilight"/>
          <w:color w:val="auto"/>
          <w:szCs w:val="24"/>
          <w:lang w:val="es-ES" w:eastAsia="es-ES"/>
        </w:rPr>
        <w:t>: Educación en Diversos Contextos Sociales.</w:t>
      </w:r>
    </w:p>
    <w:p>
      <w:pPr>
        <w:spacing w:after="0" w:line="240" w:lineRule="auto"/>
        <w:ind w:left="0" w:firstLine="0"/>
        <w:jc w:val="left"/>
        <w:rPr>
          <w:rFonts w:ascii="Nirmala UI Semilight" w:eastAsia="Times New Roman" w:hAnsi="Nirmala UI Semilight" w:cs="Nirmala UI Semilight"/>
          <w:color w:val="auto"/>
          <w:szCs w:val="24"/>
          <w:lang w:val="es-ES" w:eastAsia="es-ES"/>
        </w:rPr>
      </w:pPr>
      <w:r>
        <w:rPr>
          <w:rFonts w:ascii="Nirmala UI Semilight" w:eastAsia="Times New Roman" w:hAnsi="Nirmala UI Semilight" w:cs="Nirmala UI Semilight"/>
          <w:color w:val="auto"/>
          <w:szCs w:val="24"/>
          <w:lang w:val="es-ES" w:eastAsia="es-ES"/>
        </w:rPr>
        <w:t xml:space="preserve"> </w:t>
      </w:r>
    </w:p>
    <w:p>
      <w:pPr>
        <w:spacing w:after="0" w:line="240" w:lineRule="auto"/>
        <w:ind w:left="0" w:firstLine="0"/>
        <w:jc w:val="left"/>
        <w:rPr>
          <w:rFonts w:ascii="Nirmala UI Semilight" w:eastAsia="Times New Roman" w:hAnsi="Nirmala UI Semilight" w:cs="Nirmala UI Semilight"/>
          <w:color w:val="auto"/>
          <w:szCs w:val="24"/>
          <w:lang w:val="es-ES" w:eastAsia="es-ES"/>
        </w:rPr>
      </w:pPr>
    </w:p>
    <w:p>
      <w:pPr>
        <w:spacing w:after="0" w:line="240" w:lineRule="auto"/>
        <w:ind w:left="0" w:firstLine="0"/>
        <w:jc w:val="left"/>
        <w:rPr>
          <w:rFonts w:ascii="Nirmala UI Semilight" w:eastAsia="Times New Roman" w:hAnsi="Nirmala UI Semilight" w:cs="Nirmala UI Semilight"/>
          <w:b/>
          <w:bCs/>
          <w:color w:val="auto"/>
          <w:sz w:val="28"/>
          <w:szCs w:val="28"/>
          <w:lang w:val="es-ES" w:eastAsia="es-ES"/>
        </w:rPr>
      </w:pPr>
      <w:r>
        <w:rPr>
          <w:rFonts w:ascii="Nirmala UI Semilight" w:eastAsia="Times New Roman" w:hAnsi="Nirmala UI Semilight" w:cs="Nirmala UI Semilight"/>
          <w:b/>
          <w:bCs/>
          <w:color w:val="auto"/>
          <w:sz w:val="28"/>
          <w:szCs w:val="28"/>
          <w:lang w:val="es-ES" w:eastAsia="es-ES"/>
        </w:rPr>
        <w:t>Unidad I.  El derecho a la Educación.</w:t>
      </w:r>
    </w:p>
    <w:p>
      <w:pPr>
        <w:spacing w:after="0" w:line="240" w:lineRule="auto"/>
        <w:ind w:left="0" w:firstLine="0"/>
        <w:jc w:val="left"/>
        <w:rPr>
          <w:rFonts w:ascii="Nirmala UI Semilight" w:eastAsia="Times New Roman" w:hAnsi="Nirmala UI Semilight" w:cs="Nirmala UI Semilight"/>
          <w:color w:val="auto"/>
          <w:szCs w:val="24"/>
          <w:lang w:val="es-ES" w:eastAsia="es-ES"/>
        </w:rPr>
      </w:pPr>
      <w:r>
        <w:rPr>
          <w:rFonts w:ascii="Nirmala UI Semilight" w:eastAsia="Times New Roman" w:hAnsi="Nirmala UI Semilight" w:cs="Nirmala UI Semilight"/>
          <w:color w:val="auto"/>
          <w:szCs w:val="24"/>
          <w:lang w:val="es-ES" w:eastAsia="es-ES"/>
        </w:rPr>
        <w:t xml:space="preserve">Conceptos iniciales. Educación desde el origen del hombre. ¿Qué es la escuela? La escuela en las distintas épocas. Los desafíos de la escuela en la actualidad. Los avatares de los sistemas escolares contemporáneos. Reconocimiento del mandato homogeneizador a la premisa del respeto por la diversidad. ¿Igualdad o equidad en el horizonte de la escuela? Integración en la escuela común. </w:t>
      </w:r>
    </w:p>
    <w:p>
      <w:pPr>
        <w:spacing w:after="0" w:line="240" w:lineRule="auto"/>
        <w:ind w:left="0" w:firstLine="0"/>
        <w:jc w:val="left"/>
        <w:rPr>
          <w:rFonts w:ascii="Nirmala UI Semilight" w:eastAsia="Times New Roman" w:hAnsi="Nirmala UI Semilight" w:cs="Nirmala UI Semilight"/>
          <w:color w:val="auto"/>
          <w:szCs w:val="24"/>
          <w:lang w:val="es-ES" w:eastAsia="es-ES"/>
        </w:rPr>
      </w:pPr>
    </w:p>
    <w:p>
      <w:pPr>
        <w:spacing w:after="0" w:line="240" w:lineRule="auto"/>
        <w:ind w:left="0" w:firstLine="0"/>
        <w:jc w:val="left"/>
        <w:rPr>
          <w:rFonts w:ascii="Nirmala UI Semilight" w:eastAsia="Times New Roman" w:hAnsi="Nirmala UI Semilight" w:cs="Nirmala UI Semilight"/>
          <w:color w:val="auto"/>
          <w:szCs w:val="24"/>
          <w:lang w:val="es-ES" w:eastAsia="es-ES"/>
        </w:rPr>
      </w:pPr>
      <w:r>
        <w:rPr>
          <w:rFonts w:ascii="Nirmala UI Semilight" w:eastAsia="Times New Roman" w:hAnsi="Nirmala UI Semilight" w:cs="Nirmala UI Semilight"/>
          <w:color w:val="auto"/>
          <w:szCs w:val="24"/>
          <w:lang w:val="es-ES" w:eastAsia="es-ES"/>
        </w:rPr>
        <w:t xml:space="preserve"> </w:t>
      </w:r>
    </w:p>
    <w:p>
      <w:pPr>
        <w:spacing w:after="0" w:line="240" w:lineRule="auto"/>
        <w:ind w:left="0" w:firstLine="0"/>
        <w:jc w:val="left"/>
        <w:rPr>
          <w:rFonts w:ascii="Nirmala UI Semilight" w:eastAsia="Times New Roman" w:hAnsi="Nirmala UI Semilight" w:cs="Nirmala UI Semilight"/>
          <w:color w:val="auto"/>
          <w:szCs w:val="24"/>
          <w:lang w:val="es-ES" w:eastAsia="es-ES"/>
        </w:rPr>
      </w:pPr>
    </w:p>
    <w:p>
      <w:pPr>
        <w:spacing w:after="0" w:line="240" w:lineRule="auto"/>
        <w:ind w:left="0" w:firstLine="0"/>
        <w:jc w:val="left"/>
        <w:rPr>
          <w:rFonts w:ascii="Nirmala UI Semilight" w:eastAsia="Times New Roman" w:hAnsi="Nirmala UI Semilight" w:cs="Nirmala UI Semilight"/>
          <w:b/>
          <w:bCs/>
          <w:color w:val="auto"/>
          <w:sz w:val="28"/>
          <w:szCs w:val="28"/>
          <w:lang w:val="es-ES" w:eastAsia="es-ES"/>
        </w:rPr>
      </w:pPr>
      <w:r>
        <w:rPr>
          <w:rFonts w:ascii="Nirmala UI Semilight" w:eastAsia="Times New Roman" w:hAnsi="Nirmala UI Semilight" w:cs="Nirmala UI Semilight"/>
          <w:b/>
          <w:bCs/>
          <w:color w:val="auto"/>
          <w:sz w:val="28"/>
          <w:szCs w:val="28"/>
          <w:lang w:val="es-ES" w:eastAsia="es-ES"/>
        </w:rPr>
        <w:t>Unidad II. Prácticas docentes y Contextos.</w:t>
      </w:r>
    </w:p>
    <w:p>
      <w:pPr>
        <w:spacing w:after="0" w:line="240" w:lineRule="auto"/>
        <w:ind w:left="0" w:firstLine="0"/>
        <w:jc w:val="left"/>
        <w:rPr>
          <w:rFonts w:ascii="Nirmala UI Semilight" w:eastAsia="Times New Roman" w:hAnsi="Nirmala UI Semilight" w:cs="Nirmala UI Semilight"/>
          <w:color w:val="auto"/>
          <w:szCs w:val="24"/>
          <w:lang w:val="es-ES" w:eastAsia="es-ES"/>
        </w:rPr>
      </w:pPr>
      <w:r>
        <w:rPr>
          <w:rFonts w:ascii="Nirmala UI Semilight" w:eastAsia="Times New Roman" w:hAnsi="Nirmala UI Semilight" w:cs="Nirmala UI Semilight"/>
          <w:color w:val="auto"/>
          <w:szCs w:val="24"/>
          <w:lang w:val="es-ES" w:eastAsia="es-ES"/>
        </w:rPr>
        <w:t xml:space="preserve">El valor de la educación. La historia de la educación argentina. Los contextos en la legislación educativa. La educación secundaria obligatoria: una oportunidad histórica. La enseñanza en contextos críticos: El “afuera” y el “adentro” de la escuela. Representaciones sobre la pobreza en la tarea de enseñar. Los maestros de hoy frente a la pobreza. Reconocimiento de la pobreza en los “genes” y el “riesgo” que trae la pobreza. </w:t>
      </w:r>
      <w:r>
        <w:rPr>
          <w:rFonts w:ascii="Nirmala UI Semilight" w:eastAsia="Times New Roman" w:hAnsi="Nirmala UI Semilight" w:cs="Nirmala UI Semilight"/>
          <w:color w:val="auto"/>
          <w:szCs w:val="24"/>
          <w:lang w:val="es-ES" w:eastAsia="es-ES"/>
        </w:rPr>
        <w:tab/>
      </w:r>
    </w:p>
    <w:p>
      <w:pPr>
        <w:spacing w:after="0" w:line="240" w:lineRule="auto"/>
        <w:ind w:left="0" w:firstLine="0"/>
        <w:jc w:val="left"/>
        <w:rPr>
          <w:rFonts w:ascii="Nirmala UI Semilight" w:eastAsia="Times New Roman" w:hAnsi="Nirmala UI Semilight" w:cs="Nirmala UI Semilight"/>
          <w:color w:val="auto"/>
          <w:szCs w:val="24"/>
          <w:lang w:val="es-ES" w:eastAsia="es-ES"/>
        </w:rPr>
      </w:pPr>
    </w:p>
    <w:p>
      <w:pPr>
        <w:spacing w:after="0" w:line="240" w:lineRule="auto"/>
        <w:ind w:left="0" w:firstLine="0"/>
        <w:jc w:val="left"/>
        <w:rPr>
          <w:rFonts w:ascii="Nirmala UI Semilight" w:eastAsia="Times New Roman" w:hAnsi="Nirmala UI Semilight" w:cs="Nirmala UI Semilight"/>
          <w:color w:val="auto"/>
          <w:szCs w:val="24"/>
          <w:lang w:val="es-ES" w:eastAsia="es-ES"/>
        </w:rPr>
      </w:pPr>
    </w:p>
    <w:p>
      <w:pPr>
        <w:spacing w:after="0" w:line="240" w:lineRule="auto"/>
        <w:ind w:left="0" w:firstLine="0"/>
        <w:jc w:val="left"/>
        <w:rPr>
          <w:rFonts w:ascii="Nirmala UI Semilight" w:eastAsia="Times New Roman" w:hAnsi="Nirmala UI Semilight" w:cs="Nirmala UI Semilight"/>
          <w:color w:val="auto"/>
          <w:szCs w:val="24"/>
          <w:lang w:val="es-ES" w:eastAsia="es-ES"/>
        </w:rPr>
      </w:pPr>
    </w:p>
    <w:p>
      <w:pPr>
        <w:spacing w:after="0" w:line="240" w:lineRule="auto"/>
        <w:ind w:left="0" w:firstLine="0"/>
        <w:jc w:val="left"/>
        <w:rPr>
          <w:rFonts w:ascii="Nirmala UI Semilight" w:eastAsia="Times New Roman" w:hAnsi="Nirmala UI Semilight" w:cs="Nirmala UI Semilight"/>
          <w:b/>
          <w:bCs/>
          <w:color w:val="auto"/>
          <w:sz w:val="28"/>
          <w:szCs w:val="28"/>
          <w:lang w:val="es-ES" w:eastAsia="es-ES"/>
        </w:rPr>
      </w:pPr>
      <w:r>
        <w:rPr>
          <w:rFonts w:ascii="Nirmala UI Semilight" w:eastAsia="Times New Roman" w:hAnsi="Nirmala UI Semilight" w:cs="Nirmala UI Semilight"/>
          <w:b/>
          <w:bCs/>
          <w:color w:val="auto"/>
          <w:sz w:val="28"/>
          <w:szCs w:val="28"/>
          <w:lang w:val="es-ES" w:eastAsia="es-ES"/>
        </w:rPr>
        <w:t>Unidad III. Educación y Globalización.</w:t>
      </w:r>
    </w:p>
    <w:p>
      <w:pPr>
        <w:spacing w:after="0" w:line="240" w:lineRule="auto"/>
        <w:ind w:left="0" w:firstLine="0"/>
        <w:jc w:val="left"/>
        <w:rPr>
          <w:rFonts w:ascii="Nirmala UI Semilight" w:eastAsia="Times New Roman" w:hAnsi="Nirmala UI Semilight" w:cs="Nirmala UI Semilight"/>
          <w:color w:val="auto"/>
          <w:szCs w:val="24"/>
          <w:lang w:val="es-ES" w:eastAsia="es-ES"/>
        </w:rPr>
      </w:pPr>
      <w:r>
        <w:rPr>
          <w:rFonts w:ascii="Nirmala UI Semilight" w:eastAsia="Times New Roman" w:hAnsi="Nirmala UI Semilight" w:cs="Nirmala UI Semilight"/>
          <w:color w:val="auto"/>
          <w:szCs w:val="24"/>
          <w:lang w:val="es-ES" w:eastAsia="es-ES"/>
        </w:rPr>
        <w:t xml:space="preserve">La escuela argentina proyectada al futuro. El aprendizaje. Teorías del aprendizaje. El conductismo y el cognitivismo. Métodos innovadores de enseñanza. Método Montessori. Los desafíos que plantean las trayectorias educativas. La escuela y las nuevas alfabetizaciones. La escuela de las alfabetizaciones básicas del siglo XIX. Exploración de las alfabetizaciones clásicas hoy y la alfabetización como metáfora. </w:t>
      </w:r>
    </w:p>
    <w:p>
      <w:pPr>
        <w:spacing w:after="0" w:line="240" w:lineRule="auto"/>
        <w:ind w:left="0" w:firstLine="0"/>
        <w:jc w:val="left"/>
        <w:rPr>
          <w:rFonts w:ascii="Nirmala UI Semilight" w:eastAsia="Times New Roman" w:hAnsi="Nirmala UI Semilight" w:cs="Nirmala UI Semilight"/>
          <w:color w:val="auto"/>
          <w:szCs w:val="24"/>
          <w:lang w:val="es-ES" w:eastAsia="es-ES"/>
        </w:rPr>
      </w:pPr>
    </w:p>
    <w:p>
      <w:pPr>
        <w:spacing w:after="0" w:line="240" w:lineRule="auto"/>
        <w:ind w:left="0" w:firstLine="0"/>
        <w:jc w:val="left"/>
        <w:rPr>
          <w:rFonts w:ascii="Nirmala UI Semilight" w:eastAsia="Times New Roman" w:hAnsi="Nirmala UI Semilight" w:cs="Nirmala UI Semilight"/>
          <w:color w:val="auto"/>
          <w:szCs w:val="24"/>
          <w:lang w:val="es-ES" w:eastAsia="es-ES"/>
        </w:rPr>
      </w:pPr>
    </w:p>
    <w:p>
      <w:pPr>
        <w:spacing w:after="0" w:line="240" w:lineRule="auto"/>
        <w:ind w:left="0" w:firstLine="0"/>
        <w:jc w:val="left"/>
        <w:rPr>
          <w:rFonts w:ascii="Nirmala UI Semilight" w:eastAsia="Times New Roman" w:hAnsi="Nirmala UI Semilight" w:cs="Nirmala UI Semilight"/>
          <w:color w:val="auto"/>
          <w:szCs w:val="24"/>
          <w:lang w:val="es-ES" w:eastAsia="es-ES"/>
        </w:rPr>
      </w:pPr>
    </w:p>
    <w:p>
      <w:pPr>
        <w:spacing w:after="0" w:line="240" w:lineRule="auto"/>
        <w:ind w:left="0" w:firstLine="0"/>
        <w:jc w:val="left"/>
        <w:rPr>
          <w:rFonts w:ascii="Nirmala UI Semilight" w:eastAsia="Times New Roman" w:hAnsi="Nirmala UI Semilight" w:cs="Nirmala UI Semilight"/>
          <w:b/>
          <w:bCs/>
          <w:color w:val="auto"/>
          <w:sz w:val="28"/>
          <w:szCs w:val="28"/>
          <w:lang w:val="es-ES" w:eastAsia="es-ES"/>
        </w:rPr>
      </w:pPr>
      <w:r>
        <w:rPr>
          <w:rFonts w:ascii="Nirmala UI Semilight" w:eastAsia="Times New Roman" w:hAnsi="Nirmala UI Semilight" w:cs="Nirmala UI Semilight"/>
          <w:b/>
          <w:bCs/>
          <w:color w:val="auto"/>
          <w:sz w:val="28"/>
          <w:szCs w:val="28"/>
          <w:lang w:val="es-ES" w:eastAsia="es-ES"/>
        </w:rPr>
        <w:t>Unidad IV. Aprendizaje activo en diversos contextos.</w:t>
      </w:r>
    </w:p>
    <w:p>
      <w:pPr>
        <w:spacing w:after="0" w:line="240" w:lineRule="auto"/>
        <w:ind w:left="0" w:firstLine="0"/>
        <w:jc w:val="left"/>
        <w:rPr>
          <w:rFonts w:ascii="Nirmala UI Semilight" w:eastAsia="Times New Roman" w:hAnsi="Nirmala UI Semilight" w:cs="Nirmala UI Semilight"/>
          <w:color w:val="auto"/>
          <w:szCs w:val="24"/>
          <w:lang w:val="es-ES" w:eastAsia="es-ES"/>
        </w:rPr>
      </w:pPr>
      <w:r>
        <w:rPr>
          <w:rFonts w:ascii="Nirmala UI Semilight" w:eastAsia="Times New Roman" w:hAnsi="Nirmala UI Semilight" w:cs="Nirmala UI Semilight"/>
          <w:color w:val="auto"/>
          <w:szCs w:val="24"/>
          <w:lang w:val="es-ES" w:eastAsia="es-ES"/>
        </w:rPr>
        <w:t xml:space="preserve">La escuela secundaria hoy: La enseñanza </w:t>
      </w:r>
      <w:proofErr w:type="spellStart"/>
      <w:r>
        <w:rPr>
          <w:rFonts w:ascii="Nirmala UI Semilight" w:eastAsia="Times New Roman" w:hAnsi="Nirmala UI Semilight" w:cs="Nirmala UI Semilight"/>
          <w:color w:val="auto"/>
          <w:szCs w:val="24"/>
          <w:lang w:val="es-ES" w:eastAsia="es-ES"/>
        </w:rPr>
        <w:t>feed</w:t>
      </w:r>
      <w:proofErr w:type="spellEnd"/>
      <w:r>
        <w:rPr>
          <w:rFonts w:ascii="Nirmala UI Semilight" w:eastAsia="Times New Roman" w:hAnsi="Nirmala UI Semilight" w:cs="Nirmala UI Semilight"/>
          <w:color w:val="auto"/>
          <w:szCs w:val="24"/>
          <w:lang w:val="es-ES" w:eastAsia="es-ES"/>
        </w:rPr>
        <w:t xml:space="preserve"> </w:t>
      </w:r>
      <w:proofErr w:type="spellStart"/>
      <w:r>
        <w:rPr>
          <w:rFonts w:ascii="Nirmala UI Semilight" w:eastAsia="Times New Roman" w:hAnsi="Nirmala UI Semilight" w:cs="Nirmala UI Semilight"/>
          <w:color w:val="auto"/>
          <w:szCs w:val="24"/>
          <w:lang w:val="es-ES" w:eastAsia="es-ES"/>
        </w:rPr>
        <w:t>lot</w:t>
      </w:r>
      <w:proofErr w:type="spellEnd"/>
      <w:r>
        <w:rPr>
          <w:rFonts w:ascii="Nirmala UI Semilight" w:eastAsia="Times New Roman" w:hAnsi="Nirmala UI Semilight" w:cs="Nirmala UI Semilight"/>
          <w:color w:val="auto"/>
          <w:szCs w:val="24"/>
          <w:lang w:val="es-ES" w:eastAsia="es-ES"/>
        </w:rPr>
        <w:t xml:space="preserve">. Aproximación a la realidad educativa en el marco de las principales líneas de Investigación Educativa. ¿Qué es investigación y cómo se concibe en Educación? Reconocimiento de líneas de Investigación en la Acción. </w:t>
      </w:r>
    </w:p>
    <w:p>
      <w:pPr>
        <w:spacing w:after="0" w:line="240" w:lineRule="auto"/>
        <w:ind w:left="0" w:firstLine="0"/>
        <w:jc w:val="left"/>
        <w:rPr>
          <w:rFonts w:ascii="Nirmala UI Semilight" w:eastAsia="Times New Roman" w:hAnsi="Nirmala UI Semilight" w:cs="Nirmala UI Semilight"/>
          <w:color w:val="auto"/>
          <w:szCs w:val="24"/>
          <w:lang w:val="es-ES" w:eastAsia="es-ES"/>
        </w:rPr>
      </w:pPr>
    </w:p>
    <w:p>
      <w:pPr>
        <w:spacing w:after="0" w:line="240" w:lineRule="auto"/>
        <w:ind w:left="0" w:firstLine="0"/>
        <w:jc w:val="left"/>
        <w:rPr>
          <w:rFonts w:ascii="Nirmala UI Semilight" w:eastAsia="Times New Roman" w:hAnsi="Nirmala UI Semilight" w:cs="Nirmala UI Semilight"/>
          <w:color w:val="auto"/>
          <w:szCs w:val="24"/>
          <w:lang w:val="es-ES" w:eastAsia="es-ES"/>
        </w:rPr>
      </w:pPr>
    </w:p>
    <w:p>
      <w:pPr>
        <w:spacing w:after="0" w:line="240" w:lineRule="auto"/>
        <w:ind w:left="0" w:firstLine="0"/>
        <w:jc w:val="left"/>
        <w:rPr>
          <w:rFonts w:ascii="Nirmala UI Semilight" w:eastAsia="Times New Roman" w:hAnsi="Nirmala UI Semilight" w:cs="Nirmala UI Semilight"/>
          <w:color w:val="auto"/>
          <w:szCs w:val="24"/>
          <w:lang w:val="es-ES" w:eastAsia="es-ES"/>
        </w:rPr>
      </w:pPr>
    </w:p>
    <w:p>
      <w:pPr>
        <w:spacing w:after="0" w:line="240" w:lineRule="auto"/>
        <w:ind w:left="0" w:firstLine="0"/>
        <w:jc w:val="left"/>
        <w:rPr>
          <w:rFonts w:ascii="Nirmala UI Semilight" w:eastAsia="Times New Roman" w:hAnsi="Nirmala UI Semilight" w:cs="Nirmala UI Semilight"/>
          <w:color w:val="auto"/>
          <w:szCs w:val="24"/>
          <w:lang w:val="es-ES" w:eastAsia="es-ES"/>
        </w:rPr>
      </w:pPr>
    </w:p>
    <w:p>
      <w:pPr>
        <w:spacing w:after="0" w:line="240" w:lineRule="auto"/>
        <w:ind w:left="0" w:firstLine="0"/>
        <w:jc w:val="left"/>
        <w:rPr>
          <w:rFonts w:ascii="Nirmala UI Semilight" w:eastAsia="Times New Roman" w:hAnsi="Nirmala UI Semilight" w:cs="Nirmala UI Semilight"/>
          <w:color w:val="auto"/>
          <w:szCs w:val="24"/>
          <w:lang w:val="es-ES" w:eastAsia="es-ES"/>
        </w:rPr>
      </w:pPr>
    </w:p>
    <w:p>
      <w:pPr>
        <w:spacing w:after="0" w:line="240" w:lineRule="auto"/>
        <w:ind w:left="0" w:firstLine="0"/>
        <w:jc w:val="left"/>
        <w:rPr>
          <w:rFonts w:ascii="Nirmala UI Semilight" w:eastAsia="Times New Roman" w:hAnsi="Nirmala UI Semilight" w:cs="Nirmala UI Semilight"/>
          <w:color w:val="auto"/>
          <w:szCs w:val="24"/>
          <w:lang w:val="es-ES" w:eastAsia="es-ES"/>
        </w:rPr>
      </w:pPr>
    </w:p>
    <w:p>
      <w:pPr>
        <w:spacing w:after="0" w:line="240" w:lineRule="auto"/>
        <w:ind w:left="0" w:firstLine="0"/>
        <w:jc w:val="left"/>
        <w:rPr>
          <w:rFonts w:ascii="Nirmala UI Semilight" w:eastAsia="Times New Roman" w:hAnsi="Nirmala UI Semilight" w:cs="Nirmala UI Semilight"/>
          <w:b/>
          <w:bCs/>
          <w:color w:val="auto"/>
          <w:szCs w:val="24"/>
          <w:lang w:val="es-ES" w:eastAsia="es-ES"/>
        </w:rPr>
      </w:pPr>
      <w:r>
        <w:rPr>
          <w:rFonts w:ascii="Nirmala UI Semilight" w:eastAsia="Times New Roman" w:hAnsi="Nirmala UI Semilight" w:cs="Nirmala UI Semilight"/>
          <w:b/>
          <w:bCs/>
          <w:color w:val="auto"/>
          <w:szCs w:val="24"/>
          <w:lang w:val="es-ES" w:eastAsia="es-ES"/>
        </w:rPr>
        <w:t>Criterios de Evaluación</w:t>
      </w:r>
    </w:p>
    <w:p>
      <w:pPr>
        <w:spacing w:after="0" w:line="240" w:lineRule="auto"/>
        <w:ind w:left="0" w:firstLine="0"/>
        <w:jc w:val="left"/>
        <w:rPr>
          <w:rFonts w:ascii="Nirmala UI Semilight" w:eastAsia="Times New Roman" w:hAnsi="Nirmala UI Semilight" w:cs="Nirmala UI Semilight"/>
          <w:color w:val="auto"/>
          <w:szCs w:val="24"/>
          <w:lang w:val="es-ES" w:eastAsia="es-ES"/>
        </w:rPr>
      </w:pPr>
    </w:p>
    <w:p>
      <w:pPr>
        <w:spacing w:after="0" w:line="240" w:lineRule="auto"/>
        <w:ind w:left="0" w:firstLine="0"/>
        <w:jc w:val="left"/>
        <w:rPr>
          <w:rFonts w:ascii="Nirmala UI Semilight" w:eastAsia="Times New Roman" w:hAnsi="Nirmala UI Semilight" w:cs="Nirmala UI Semilight"/>
          <w:color w:val="auto"/>
          <w:szCs w:val="24"/>
          <w:lang w:val="es-ES" w:eastAsia="es-ES"/>
        </w:rPr>
      </w:pPr>
      <w:r>
        <w:rPr>
          <w:rFonts w:ascii="Nirmala UI Semilight" w:eastAsia="Times New Roman" w:hAnsi="Nirmala UI Semilight" w:cs="Nirmala UI Semilight"/>
          <w:color w:val="auto"/>
          <w:szCs w:val="24"/>
          <w:lang w:val="es-ES" w:eastAsia="es-ES"/>
        </w:rPr>
        <w:t>Se evaluarán Conceptos, vocabulario específico, procedimientos y actitudes.</w:t>
      </w:r>
    </w:p>
    <w:p>
      <w:pPr>
        <w:spacing w:after="0" w:line="240" w:lineRule="auto"/>
        <w:ind w:left="0" w:firstLine="0"/>
        <w:jc w:val="left"/>
        <w:rPr>
          <w:rFonts w:ascii="Nirmala UI Semilight" w:eastAsia="Times New Roman" w:hAnsi="Nirmala UI Semilight" w:cs="Nirmala UI Semilight"/>
          <w:color w:val="auto"/>
          <w:szCs w:val="24"/>
          <w:lang w:val="es-ES" w:eastAsia="es-ES"/>
        </w:rPr>
      </w:pPr>
      <w:r>
        <w:rPr>
          <w:rFonts w:ascii="Nirmala UI Semilight" w:eastAsia="Times New Roman" w:hAnsi="Nirmala UI Semilight" w:cs="Nirmala UI Semilight"/>
          <w:color w:val="auto"/>
          <w:szCs w:val="24"/>
          <w:lang w:val="es-ES" w:eastAsia="es-ES"/>
        </w:rPr>
        <w:t>La evaluación se realizará únicamente en forma oral. Aprobará con la calificación de 6 (seis).</w:t>
      </w:r>
    </w:p>
    <w:p>
      <w:pPr>
        <w:spacing w:after="0" w:line="240" w:lineRule="auto"/>
        <w:ind w:left="0" w:firstLine="0"/>
        <w:jc w:val="left"/>
        <w:rPr>
          <w:rFonts w:ascii="Nirmala UI Semilight" w:eastAsia="Times New Roman" w:hAnsi="Nirmala UI Semilight" w:cs="Nirmala UI Semilight"/>
          <w:color w:val="auto"/>
          <w:szCs w:val="24"/>
          <w:lang w:val="es-ES" w:eastAsia="es-ES"/>
        </w:rPr>
      </w:pPr>
      <w:r>
        <w:rPr>
          <w:rFonts w:ascii="Nirmala UI Semilight" w:eastAsia="Times New Roman" w:hAnsi="Nirmala UI Semilight" w:cs="Nirmala UI Semilight"/>
          <w:color w:val="auto"/>
          <w:szCs w:val="24"/>
          <w:lang w:val="es-ES" w:eastAsia="es-ES"/>
        </w:rPr>
        <w:t>El alumno deberá presentar al momento del examen Cuadernillo completo personal, correspondiente al año de cursado.</w:t>
      </w:r>
    </w:p>
    <w:p>
      <w:pPr>
        <w:spacing w:after="0" w:line="240" w:lineRule="auto"/>
        <w:ind w:left="0" w:firstLine="0"/>
        <w:jc w:val="left"/>
        <w:rPr>
          <w:rFonts w:ascii="Nirmala UI Semilight" w:eastAsia="Times New Roman" w:hAnsi="Nirmala UI Semilight" w:cs="Nirmala UI Semilight"/>
          <w:color w:val="auto"/>
          <w:szCs w:val="24"/>
          <w:lang w:val="es-ES" w:eastAsia="es-ES"/>
        </w:rPr>
      </w:pPr>
      <w:r>
        <w:rPr>
          <w:rFonts w:ascii="Nirmala UI Semilight" w:eastAsia="Times New Roman" w:hAnsi="Nirmala UI Semilight" w:cs="Nirmala UI Semilight"/>
          <w:color w:val="auto"/>
          <w:szCs w:val="24"/>
          <w:lang w:val="es-ES" w:eastAsia="es-ES"/>
        </w:rPr>
        <w:t>El alumno deberá presentarse con uniforme correspondiente, y en condiciones presentables en relación a lo que se exige en el reglamento, si no cumple con este requisito el docente no le permitirá rendir.</w:t>
      </w:r>
    </w:p>
    <w:p>
      <w:pPr>
        <w:spacing w:after="0" w:line="240" w:lineRule="auto"/>
        <w:ind w:left="0" w:firstLine="0"/>
        <w:jc w:val="left"/>
        <w:rPr>
          <w:rFonts w:ascii="Nirmala UI Semilight" w:eastAsia="Times New Roman" w:hAnsi="Nirmala UI Semilight" w:cs="Nirmala UI Semilight"/>
          <w:color w:val="auto"/>
          <w:szCs w:val="24"/>
          <w:lang w:val="es-ES" w:eastAsia="es-ES"/>
        </w:rPr>
      </w:pPr>
    </w:p>
    <w:p>
      <w:pPr>
        <w:spacing w:after="0" w:line="240" w:lineRule="auto"/>
        <w:ind w:left="0" w:firstLine="0"/>
        <w:jc w:val="left"/>
        <w:rPr>
          <w:rFonts w:ascii="Nirmala UI Semilight" w:eastAsia="Times New Roman" w:hAnsi="Nirmala UI Semilight" w:cs="Nirmala UI Semilight"/>
          <w:color w:val="auto"/>
          <w:szCs w:val="24"/>
          <w:lang w:val="es-ES" w:eastAsia="es-ES"/>
        </w:rPr>
      </w:pPr>
    </w:p>
    <w:p>
      <w:pPr>
        <w:spacing w:after="0" w:line="240" w:lineRule="auto"/>
        <w:ind w:left="0" w:firstLine="0"/>
        <w:jc w:val="left"/>
        <w:rPr>
          <w:rFonts w:ascii="Nirmala UI Semilight" w:eastAsia="Times New Roman" w:hAnsi="Nirmala UI Semilight" w:cs="Nirmala UI Semilight"/>
          <w:b/>
          <w:bCs/>
          <w:color w:val="auto"/>
          <w:szCs w:val="24"/>
          <w:lang w:val="es-ES" w:eastAsia="es-ES"/>
        </w:rPr>
      </w:pPr>
      <w:r>
        <w:rPr>
          <w:rFonts w:ascii="Nirmala UI Semilight" w:eastAsia="Times New Roman" w:hAnsi="Nirmala UI Semilight" w:cs="Nirmala UI Semilight"/>
          <w:b/>
          <w:bCs/>
          <w:color w:val="auto"/>
          <w:szCs w:val="24"/>
          <w:lang w:val="es-ES" w:eastAsia="es-ES"/>
        </w:rPr>
        <w:t xml:space="preserve">Bibliografía del Estudiante </w:t>
      </w:r>
    </w:p>
    <w:p>
      <w:pPr>
        <w:spacing w:after="0" w:line="240" w:lineRule="auto"/>
        <w:ind w:left="0" w:firstLine="0"/>
        <w:jc w:val="left"/>
        <w:rPr>
          <w:rFonts w:ascii="Nirmala UI Semilight" w:eastAsia="Times New Roman" w:hAnsi="Nirmala UI Semilight" w:cs="Nirmala UI Semilight"/>
          <w:color w:val="auto"/>
          <w:szCs w:val="24"/>
          <w:lang w:val="es-ES" w:eastAsia="es-ES"/>
        </w:rPr>
      </w:pPr>
    </w:p>
    <w:p>
      <w:pPr>
        <w:pStyle w:val="Prrafodelista"/>
        <w:numPr>
          <w:ilvl w:val="0"/>
          <w:numId w:val="5"/>
        </w:numPr>
        <w:spacing w:after="0" w:line="240" w:lineRule="auto"/>
        <w:jc w:val="left"/>
        <w:rPr>
          <w:rFonts w:ascii="Nirmala UI Semilight" w:eastAsia="Times New Roman" w:hAnsi="Nirmala UI Semilight" w:cs="Nirmala UI Semilight"/>
          <w:color w:val="auto"/>
          <w:szCs w:val="24"/>
          <w:lang w:val="es-ES" w:eastAsia="es-ES"/>
        </w:rPr>
      </w:pPr>
      <w:r>
        <w:rPr>
          <w:rFonts w:ascii="Nirmala UI Semilight" w:eastAsia="Times New Roman" w:hAnsi="Nirmala UI Semilight" w:cs="Nirmala UI Semilight"/>
          <w:color w:val="auto"/>
          <w:szCs w:val="24"/>
          <w:lang w:val="es-ES" w:eastAsia="es-ES"/>
        </w:rPr>
        <w:t>Cuadernillo de Educación en diversos Contextos Sociales 2023. Disponible en la Librería Alvear y en la Biblioteca digital del Colegio.</w:t>
      </w:r>
      <w:bookmarkStart w:id="0" w:name="_GoBack"/>
      <w:bookmarkEnd w:id="0"/>
    </w:p>
    <w:sectPr>
      <w:headerReference w:type="even" r:id="rId7"/>
      <w:headerReference w:type="default" r:id="rId8"/>
      <w:headerReference w:type="first" r:id="rId9"/>
      <w:pgSz w:w="11906" w:h="16838"/>
      <w:pgMar w:top="1595" w:right="1700" w:bottom="427" w:left="2004" w:header="851"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pPr>
        <w:spacing w:after="0" w:line="240" w:lineRule="auto"/>
      </w:pPr>
      <w:r>
        <w:separator/>
      </w:r>
    </w:p>
  </w:endnote>
  <w:endnote w:type="continuationSeparator" w:id="0">
    <w:p>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Nirmala UI Semilight">
    <w:panose1 w:val="020B0402040204020203"/>
    <w:charset w:val="00"/>
    <w:family w:val="swiss"/>
    <w:pitch w:val="variable"/>
    <w:sig w:usb0="80FF8023" w:usb1="0200004A" w:usb2="000002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pPr>
        <w:spacing w:after="0" w:line="240" w:lineRule="auto"/>
      </w:pPr>
      <w:r>
        <w:separator/>
      </w:r>
    </w:p>
  </w:footnote>
  <w:footnote w:type="continuationSeparator" w:id="0">
    <w:p>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pPr>
      <w:spacing w:after="160" w:line="259" w:lineRule="auto"/>
      <w:ind w:left="0" w:firstLine="0"/>
      <w:jc w:val="lef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pPr>
      <w:spacing w:after="0" w:line="240" w:lineRule="auto"/>
      <w:ind w:left="0" w:firstLine="0"/>
      <w:rPr>
        <w:b/>
        <w:lang w:val="es-AR"/>
      </w:rPr>
    </w:pPr>
    <w:r>
      <w:rPr>
        <w:noProof/>
      </w:rPr>
      <w:drawing>
        <wp:anchor distT="0" distB="0" distL="114300" distR="114300" simplePos="0" relativeHeight="251659264" behindDoc="1" locked="0" layoutInCell="1" allowOverlap="1">
          <wp:simplePos x="0" y="0"/>
          <wp:positionH relativeFrom="margin">
            <wp:posOffset>4823460</wp:posOffset>
          </wp:positionH>
          <wp:positionV relativeFrom="paragraph">
            <wp:posOffset>-197485</wp:posOffset>
          </wp:positionV>
          <wp:extent cx="647700" cy="762000"/>
          <wp:effectExtent l="0" t="0" r="0" b="0"/>
          <wp:wrapThrough wrapText="bothSides">
            <wp:wrapPolygon edited="0">
              <wp:start x="0" y="0"/>
              <wp:lineTo x="0" y="21060"/>
              <wp:lineTo x="20965" y="21060"/>
              <wp:lineTo x="20965" y="0"/>
              <wp:lineTo x="0" y="0"/>
            </wp:wrapPolygon>
          </wp:wrapThrough>
          <wp:docPr id="22" name="Picture 46"/>
          <wp:cNvGraphicFramePr/>
          <a:graphic xmlns:a="http://schemas.openxmlformats.org/drawingml/2006/main">
            <a:graphicData uri="http://schemas.openxmlformats.org/drawingml/2006/picture">
              <pic:pic xmlns:pic="http://schemas.openxmlformats.org/drawingml/2006/picture">
                <pic:nvPicPr>
                  <pic:cNvPr id="46" name="Picture 46"/>
                  <pic:cNvPicPr/>
                </pic:nvPicPr>
                <pic:blipFill>
                  <a:blip r:embed="rId1">
                    <a:extLst>
                      <a:ext uri="{28A0092B-C50C-407E-A947-70E740481C1C}">
                        <a14:useLocalDpi xmlns:a14="http://schemas.microsoft.com/office/drawing/2010/main" val="0"/>
                      </a:ext>
                    </a:extLst>
                  </a:blip>
                  <a:stretch>
                    <a:fillRect/>
                  </a:stretch>
                </pic:blipFill>
                <pic:spPr>
                  <a:xfrm>
                    <a:off x="0" y="0"/>
                    <a:ext cx="647700" cy="762000"/>
                  </a:xfrm>
                  <a:prstGeom prst="rect">
                    <a:avLst/>
                  </a:prstGeom>
                </pic:spPr>
              </pic:pic>
            </a:graphicData>
          </a:graphic>
          <wp14:sizeRelH relativeFrom="margin">
            <wp14:pctWidth>0</wp14:pctWidth>
          </wp14:sizeRelH>
          <wp14:sizeRelV relativeFrom="margin">
            <wp14:pctHeight>0</wp14:pctHeight>
          </wp14:sizeRelV>
        </wp:anchor>
      </w:drawing>
    </w:r>
    <w:r>
      <w:rPr>
        <w:b/>
        <w:lang w:val="es-AR"/>
      </w:rPr>
      <w:t>PROGRAMA DE EXAMEN</w:t>
    </w:r>
  </w:p>
  <w:p>
    <w:pPr>
      <w:pBdr>
        <w:bottom w:val="single" w:sz="4" w:space="1" w:color="auto"/>
      </w:pBdr>
      <w:spacing w:after="0" w:line="240" w:lineRule="auto"/>
      <w:ind w:left="0" w:firstLine="0"/>
      <w:rPr>
        <w:lang w:val="es-AR"/>
      </w:rPr>
    </w:pPr>
    <w:r>
      <w:rPr>
        <w:b/>
        <w:lang w:val="es-AR"/>
      </w:rPr>
      <w:t>Colegio Dr. B. A Houssay Educación Secundaria</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pPr>
      <w:spacing w:after="160" w:line="259" w:lineRule="auto"/>
      <w:ind w:left="0" w:firstLine="0"/>
      <w:jc w:val="lef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0D1F14"/>
    <w:multiLevelType w:val="hybridMultilevel"/>
    <w:tmpl w:val="E92CDE68"/>
    <w:lvl w:ilvl="0" w:tplc="D71A9D3A">
      <w:start w:val="1"/>
      <w:numFmt w:val="bullet"/>
      <w:lvlText w:val="•"/>
      <w:lvlJc w:val="left"/>
      <w:pPr>
        <w:ind w:left="7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2E280E1A">
      <w:start w:val="1"/>
      <w:numFmt w:val="bullet"/>
      <w:lvlText w:val="o"/>
      <w:lvlJc w:val="left"/>
      <w:pPr>
        <w:ind w:left="1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461C36AA">
      <w:start w:val="1"/>
      <w:numFmt w:val="bullet"/>
      <w:lvlText w:val="▪"/>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90F8E1E6">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C652D8CC">
      <w:start w:val="1"/>
      <w:numFmt w:val="bullet"/>
      <w:lvlText w:val="o"/>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81D08130">
      <w:start w:val="1"/>
      <w:numFmt w:val="bullet"/>
      <w:lvlText w:val="▪"/>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8292BA06">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1F7C2766">
      <w:start w:val="1"/>
      <w:numFmt w:val="bullet"/>
      <w:lvlText w:val="o"/>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E382942C">
      <w:start w:val="1"/>
      <w:numFmt w:val="bullet"/>
      <w:lvlText w:val="▪"/>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 w15:restartNumberingAfterBreak="0">
    <w:nsid w:val="07172BB0"/>
    <w:multiLevelType w:val="hybridMultilevel"/>
    <w:tmpl w:val="C3841F04"/>
    <w:lvl w:ilvl="0" w:tplc="F67CA9F6">
      <w:numFmt w:val="bullet"/>
      <w:lvlText w:val="-"/>
      <w:lvlJc w:val="left"/>
      <w:pPr>
        <w:tabs>
          <w:tab w:val="num" w:pos="720"/>
        </w:tabs>
        <w:ind w:left="720" w:hanging="360"/>
      </w:pPr>
      <w:rPr>
        <w:rFonts w:ascii="Times New Roman" w:eastAsia="Times New Roman" w:hAnsi="Times New Roman" w:cs="Times New Roman" w:hint="default"/>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213675A"/>
    <w:multiLevelType w:val="hybridMultilevel"/>
    <w:tmpl w:val="89CE2D8C"/>
    <w:lvl w:ilvl="0" w:tplc="9F14516C">
      <w:start w:val="1"/>
      <w:numFmt w:val="bullet"/>
      <w:lvlText w:val="•"/>
      <w:lvlJc w:val="left"/>
      <w:pPr>
        <w:ind w:left="5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1E9A6208">
      <w:start w:val="1"/>
      <w:numFmt w:val="bullet"/>
      <w:lvlText w:val="o"/>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42144E20">
      <w:start w:val="1"/>
      <w:numFmt w:val="bullet"/>
      <w:lvlText w:val="▪"/>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B49A06A6">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9026863C">
      <w:start w:val="1"/>
      <w:numFmt w:val="bullet"/>
      <w:lvlText w:val="o"/>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3476E6FC">
      <w:start w:val="1"/>
      <w:numFmt w:val="bullet"/>
      <w:lvlText w:val="▪"/>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0D7230EE">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A46681E4">
      <w:start w:val="1"/>
      <w:numFmt w:val="bullet"/>
      <w:lvlText w:val="o"/>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91A03B02">
      <w:start w:val="1"/>
      <w:numFmt w:val="bullet"/>
      <w:lvlText w:val="▪"/>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3" w15:restartNumberingAfterBreak="0">
    <w:nsid w:val="34317F61"/>
    <w:multiLevelType w:val="hybridMultilevel"/>
    <w:tmpl w:val="02FE2A00"/>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15:restartNumberingAfterBreak="0">
    <w:nsid w:val="5D3465BF"/>
    <w:multiLevelType w:val="hybridMultilevel"/>
    <w:tmpl w:val="50BCD4C2"/>
    <w:lvl w:ilvl="0" w:tplc="C56A1BCC">
      <w:start w:val="1"/>
      <w:numFmt w:val="bullet"/>
      <w:lvlText w:val=""/>
      <w:lvlJc w:val="left"/>
      <w:pPr>
        <w:ind w:left="72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1" w:tplc="E9A4CD7E">
      <w:start w:val="1"/>
      <w:numFmt w:val="bullet"/>
      <w:lvlText w:val="o"/>
      <w:lvlJc w:val="left"/>
      <w:pPr>
        <w:ind w:left="144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2" w:tplc="F106012E">
      <w:start w:val="1"/>
      <w:numFmt w:val="bullet"/>
      <w:lvlText w:val="▪"/>
      <w:lvlJc w:val="left"/>
      <w:pPr>
        <w:ind w:left="216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3" w:tplc="8FAE8B30">
      <w:start w:val="1"/>
      <w:numFmt w:val="bullet"/>
      <w:lvlText w:val="•"/>
      <w:lvlJc w:val="left"/>
      <w:pPr>
        <w:ind w:left="288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4" w:tplc="2D547582">
      <w:start w:val="1"/>
      <w:numFmt w:val="bullet"/>
      <w:lvlText w:val="o"/>
      <w:lvlJc w:val="left"/>
      <w:pPr>
        <w:ind w:left="360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5" w:tplc="8E282BFC">
      <w:start w:val="1"/>
      <w:numFmt w:val="bullet"/>
      <w:lvlText w:val="▪"/>
      <w:lvlJc w:val="left"/>
      <w:pPr>
        <w:ind w:left="432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6" w:tplc="BB14A798">
      <w:start w:val="1"/>
      <w:numFmt w:val="bullet"/>
      <w:lvlText w:val="•"/>
      <w:lvlJc w:val="left"/>
      <w:pPr>
        <w:ind w:left="504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7" w:tplc="0DEC9C26">
      <w:start w:val="1"/>
      <w:numFmt w:val="bullet"/>
      <w:lvlText w:val="o"/>
      <w:lvlJc w:val="left"/>
      <w:pPr>
        <w:ind w:left="576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8" w:tplc="EAF096E4">
      <w:start w:val="1"/>
      <w:numFmt w:val="bullet"/>
      <w:lvlText w:val="▪"/>
      <w:lvlJc w:val="left"/>
      <w:pPr>
        <w:ind w:left="648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abstractNum>
  <w:num w:numId="1">
    <w:abstractNumId w:val="4"/>
  </w:num>
  <w:num w:numId="2">
    <w:abstractNumId w:val="2"/>
  </w:num>
  <w:num w:numId="3">
    <w:abstractNumId w:val="0"/>
  </w:num>
  <w:num w:numId="4">
    <w:abstractNumId w:val="1"/>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CBF1BAA7-3ED8-442C-B872-6C6D12130B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50" w:lineRule="auto"/>
      <w:ind w:left="10" w:hanging="10"/>
      <w:jc w:val="both"/>
    </w:pPr>
    <w:rPr>
      <w:rFonts w:ascii="Calibri" w:eastAsia="Calibri" w:hAnsi="Calibri" w:cs="Calibri"/>
      <w:color w:val="000000"/>
      <w:sz w:val="24"/>
    </w:rPr>
  </w:style>
  <w:style w:type="paragraph" w:styleId="Ttulo1">
    <w:name w:val="heading 1"/>
    <w:next w:val="Normal"/>
    <w:link w:val="Ttulo1Car"/>
    <w:uiPriority w:val="9"/>
    <w:unhideWhenUsed/>
    <w:qFormat/>
    <w:pPr>
      <w:keepNext/>
      <w:keepLines/>
      <w:spacing w:after="70"/>
      <w:outlineLvl w:val="0"/>
    </w:pPr>
    <w:rPr>
      <w:rFonts w:ascii="Calibri" w:eastAsia="Calibri" w:hAnsi="Calibri" w:cs="Calibri"/>
      <w:b/>
      <w:color w:val="000000"/>
      <w:sz w:val="28"/>
    </w:rPr>
  </w:style>
  <w:style w:type="paragraph" w:styleId="Ttulo2">
    <w:name w:val="heading 2"/>
    <w:next w:val="Normal"/>
    <w:link w:val="Ttulo2Car"/>
    <w:uiPriority w:val="9"/>
    <w:unhideWhenUsed/>
    <w:qFormat/>
    <w:pPr>
      <w:keepNext/>
      <w:keepLines/>
      <w:spacing w:after="0"/>
      <w:ind w:left="10" w:hanging="10"/>
      <w:outlineLvl w:val="1"/>
    </w:pPr>
    <w:rPr>
      <w:rFonts w:ascii="Calibri" w:eastAsia="Calibri" w:hAnsi="Calibri" w:cs="Calibri"/>
      <w:b/>
      <w:color w:val="000000"/>
      <w:sz w:val="24"/>
    </w:rPr>
  </w:style>
  <w:style w:type="paragraph" w:styleId="Ttulo3">
    <w:name w:val="heading 3"/>
    <w:next w:val="Normal"/>
    <w:link w:val="Ttulo3Car"/>
    <w:uiPriority w:val="9"/>
    <w:unhideWhenUsed/>
    <w:qFormat/>
    <w:pPr>
      <w:keepNext/>
      <w:keepLines/>
      <w:spacing w:after="0"/>
      <w:ind w:left="10" w:hanging="10"/>
      <w:outlineLvl w:val="2"/>
    </w:pPr>
    <w:rPr>
      <w:rFonts w:ascii="Calibri" w:eastAsia="Calibri" w:hAnsi="Calibri" w:cs="Calibri"/>
      <w:b/>
      <w:color w:val="000000"/>
      <w:sz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link w:val="Ttulo1"/>
    <w:rPr>
      <w:rFonts w:ascii="Calibri" w:eastAsia="Calibri" w:hAnsi="Calibri" w:cs="Calibri"/>
      <w:b/>
      <w:color w:val="000000"/>
      <w:sz w:val="28"/>
    </w:rPr>
  </w:style>
  <w:style w:type="character" w:customStyle="1" w:styleId="Ttulo2Car">
    <w:name w:val="Título 2 Car"/>
    <w:link w:val="Ttulo2"/>
    <w:rPr>
      <w:rFonts w:ascii="Calibri" w:eastAsia="Calibri" w:hAnsi="Calibri" w:cs="Calibri"/>
      <w:b/>
      <w:color w:val="000000"/>
      <w:sz w:val="24"/>
    </w:rPr>
  </w:style>
  <w:style w:type="character" w:customStyle="1" w:styleId="Ttulo3Car">
    <w:name w:val="Título 3 Car"/>
    <w:link w:val="Ttulo3"/>
    <w:rPr>
      <w:rFonts w:ascii="Calibri" w:eastAsia="Calibri" w:hAnsi="Calibri" w:cs="Calibri"/>
      <w:b/>
      <w:color w:val="000000"/>
      <w:sz w:val="24"/>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Piedepgina">
    <w:name w:val="footer"/>
    <w:basedOn w:val="Normal"/>
    <w:link w:val="PiedepginaCar"/>
    <w:uiPriority w:val="99"/>
    <w:unhideWhenUsed/>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Pr>
      <w:rFonts w:ascii="Calibri" w:eastAsia="Calibri" w:hAnsi="Calibri" w:cs="Calibri"/>
      <w:color w:val="000000"/>
      <w:sz w:val="24"/>
    </w:rPr>
  </w:style>
  <w:style w:type="paragraph" w:styleId="Prrafodelista">
    <w:name w:val="List Paragraph"/>
    <w:basedOn w:val="Normal"/>
    <w:uiPriority w:val="34"/>
    <w:qFormat/>
    <w:pPr>
      <w:ind w:left="720"/>
      <w:contextualSpacing/>
    </w:pPr>
  </w:style>
  <w:style w:type="paragraph" w:styleId="NormalWeb">
    <w:name w:val="Normal (Web)"/>
    <w:basedOn w:val="Normal"/>
    <w:uiPriority w:val="99"/>
    <w:semiHidden/>
    <w:unhideWhenUsed/>
    <w:pPr>
      <w:spacing w:before="100" w:beforeAutospacing="1" w:after="100" w:afterAutospacing="1" w:line="240" w:lineRule="auto"/>
      <w:ind w:left="0" w:firstLine="0"/>
      <w:jc w:val="left"/>
    </w:pPr>
    <w:rPr>
      <w:rFonts w:ascii="Times New Roman" w:eastAsia="Times New Roman" w:hAnsi="Times New Roman" w:cs="Times New Roman"/>
      <w:color w:val="auto"/>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43808026">
      <w:bodyDiv w:val="1"/>
      <w:marLeft w:val="0"/>
      <w:marRight w:val="0"/>
      <w:marTop w:val="0"/>
      <w:marBottom w:val="0"/>
      <w:divBdr>
        <w:top w:val="none" w:sz="0" w:space="0" w:color="auto"/>
        <w:left w:val="none" w:sz="0" w:space="0" w:color="auto"/>
        <w:bottom w:val="none" w:sz="0" w:space="0" w:color="auto"/>
        <w:right w:val="none" w:sz="0" w:space="0" w:color="auto"/>
      </w:divBdr>
    </w:div>
    <w:div w:id="164115386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3.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TotalTime>
  <Pages>2</Pages>
  <Words>383</Words>
  <Characters>2111</Characters>
  <Application>Microsoft Office Word</Application>
  <DocSecurity>0</DocSecurity>
  <Lines>17</Lines>
  <Paragraphs>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2490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Lety</dc:creator>
  <cp:keywords/>
  <cp:lastModifiedBy>Jessica Cosma</cp:lastModifiedBy>
  <cp:revision>6</cp:revision>
  <dcterms:created xsi:type="dcterms:W3CDTF">2023-04-10T22:17:00Z</dcterms:created>
  <dcterms:modified xsi:type="dcterms:W3CDTF">2023-05-01T15:43:00Z</dcterms:modified>
</cp:coreProperties>
</file>