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b/>
          <w:bCs/>
          <w:sz w:val="36"/>
          <w:szCs w:val="36"/>
        </w:rPr>
        <w:t>Trabajo Práctico de Historia</w:t>
      </w:r>
      <w:bookmarkStart w:id="0" w:name="_GoBack"/>
      <w:bookmarkEnd w:id="0"/>
    </w:p>
    <w:p/>
    <w:p>
      <w:pPr>
        <w:rPr>
          <w:sz w:val="26"/>
          <w:szCs w:val="26"/>
        </w:rPr>
      </w:pPr>
      <w:r>
        <w:rPr>
          <w:sz w:val="26"/>
          <w:szCs w:val="26"/>
        </w:rPr>
        <w:t>Tema: Imperialismo y Paz Armada</w:t>
      </w:r>
    </w:p>
    <w:p>
      <w:pPr>
        <w:rPr>
          <w:sz w:val="4"/>
          <w:szCs w:val="4"/>
        </w:rPr>
      </w:pPr>
    </w:p>
    <w:p>
      <w:pPr>
        <w:rPr>
          <w:rFonts w:hint="default"/>
          <w:b/>
          <w:bCs/>
          <w:sz w:val="26"/>
          <w:szCs w:val="26"/>
          <w:lang w:val="es-MX"/>
        </w:rPr>
      </w:pPr>
      <w:r>
        <w:rPr>
          <w:rFonts w:hint="default"/>
          <w:b/>
          <w:bCs/>
          <w:sz w:val="26"/>
          <w:szCs w:val="26"/>
          <w:lang w:val="es-MX"/>
        </w:rPr>
        <w:t>Alumnos: Ana Paula Pereyra y Giuliano Marcizzi</w:t>
      </w:r>
    </w:p>
    <w:p>
      <w:pPr>
        <w:rPr>
          <w:sz w:val="8"/>
          <w:szCs w:val="8"/>
        </w:rPr>
      </w:pPr>
    </w:p>
    <w:p>
      <w:r>
        <w:t>Realizar el siguiente trabajo práctico</w:t>
      </w:r>
    </w:p>
    <w:p>
      <w:pPr>
        <w:numPr>
          <w:ilvl w:val="0"/>
          <w:numId w:val="1"/>
        </w:numPr>
        <w:ind w:left="800" w:leftChars="0" w:firstLineChars="0"/>
      </w:pPr>
      <w:r>
        <w:rPr>
          <w:rFonts w:hint="default"/>
          <w:lang w:val="es-MX"/>
        </w:rPr>
        <w:t>En grupos de 4 o 5 personas( no más)</w:t>
      </w:r>
    </w:p>
    <w:p>
      <w:pPr>
        <w:numPr>
          <w:ilvl w:val="0"/>
          <w:numId w:val="1"/>
        </w:numPr>
        <w:ind w:left="800" w:leftChars="0" w:firstLineChars="0"/>
      </w:pPr>
      <w:r>
        <w:t>La nota de Lección pasará para el trimestre que viene</w:t>
      </w:r>
    </w:p>
    <w:p>
      <w:pPr>
        <w:numPr>
          <w:ilvl w:val="0"/>
          <w:numId w:val="1"/>
        </w:numPr>
        <w:ind w:left="800" w:leftChars="0" w:firstLineChars="0"/>
      </w:pPr>
      <w:r>
        <w:t>REALIZAR TRABAJO EN CLASES.</w:t>
      </w:r>
    </w:p>
    <w:p>
      <w:pPr>
        <w:numPr>
          <w:ilvl w:val="0"/>
          <w:numId w:val="1"/>
        </w:numPr>
        <w:ind w:left="800" w:leftChars="0" w:firstLineChars="0"/>
      </w:pPr>
      <w:r>
        <w:t>Material en cuadernillo. (Lo que no aparece pueden buscarlo en internet)</w:t>
      </w:r>
    </w:p>
    <w:p>
      <w:pPr>
        <w:rPr>
          <w:sz w:val="8"/>
          <w:szCs w:val="8"/>
        </w:rPr>
      </w:pPr>
    </w:p>
    <w:p>
      <w:r>
        <w:t>Consignas</w:t>
      </w:r>
    </w:p>
    <w:p>
      <w:pPr>
        <w:numPr>
          <w:ilvl w:val="0"/>
          <w:numId w:val="2"/>
        </w:numPr>
      </w:pPr>
      <w:r>
        <w:t>Busca en el diccionario el significado de imperialismo</w:t>
      </w:r>
    </w:p>
    <w:p>
      <w:pPr>
        <w:numPr>
          <w:ilvl w:val="0"/>
          <w:numId w:val="2"/>
        </w:numPr>
      </w:pPr>
      <w:r>
        <w:t>Expliquen que fue el Imperialismo teniendo en cuenta los siguientes ítems:</w:t>
      </w:r>
    </w:p>
    <w:p>
      <w:pPr>
        <w:numPr>
          <w:ilvl w:val="0"/>
          <w:numId w:val="3"/>
        </w:numPr>
      </w:pPr>
      <w:r>
        <w:t>concepto imperio</w:t>
      </w:r>
    </w:p>
    <w:p>
      <w:pPr>
        <w:numPr>
          <w:ilvl w:val="0"/>
          <w:numId w:val="3"/>
        </w:numPr>
      </w:pPr>
      <w:r>
        <w:t>Objetivos del imperialismo</w:t>
      </w:r>
    </w:p>
    <w:p>
      <w:pPr>
        <w:numPr>
          <w:ilvl w:val="0"/>
          <w:numId w:val="3"/>
        </w:numPr>
      </w:pPr>
      <w:r>
        <w:t>Ideologías y teorías que lo sustentaron</w:t>
      </w:r>
    </w:p>
    <w:p>
      <w:pPr>
        <w:numPr>
          <w:ilvl w:val="0"/>
          <w:numId w:val="3"/>
        </w:numPr>
      </w:pPr>
      <w:r>
        <w:t>Colonias y colonialismo</w:t>
      </w:r>
    </w:p>
    <w:p>
      <w:pPr>
        <w:numPr>
          <w:ilvl w:val="0"/>
          <w:numId w:val="3"/>
        </w:numPr>
      </w:pPr>
      <w:r>
        <w:t>Países colonizados</w:t>
      </w:r>
    </w:p>
    <w:p>
      <w:pPr>
        <w:numPr>
          <w:ilvl w:val="0"/>
          <w:numId w:val="3"/>
        </w:numPr>
      </w:pPr>
      <w:r>
        <w:t>Tipo de colonias que se impusieron.</w:t>
      </w:r>
    </w:p>
    <w:p>
      <w:pPr>
        <w:numPr>
          <w:ilvl w:val="0"/>
          <w:numId w:val="3"/>
        </w:numPr>
      </w:pPr>
      <w:r>
        <w:t>Otros datos a agregar.</w:t>
      </w:r>
    </w:p>
    <w:p>
      <w:pPr>
        <w:numPr>
          <w:ilvl w:val="0"/>
          <w:numId w:val="2"/>
        </w:numPr>
      </w:pPr>
      <w:r>
        <w:t>Explica brevemente la unificación de Italia y Alemania.</w:t>
      </w:r>
    </w:p>
    <w:p>
      <w:pPr>
        <w:numPr>
          <w:ilvl w:val="0"/>
          <w:numId w:val="2"/>
        </w:numPr>
      </w:pPr>
      <w:r>
        <w:t xml:space="preserve">¿A qué se denominó </w:t>
      </w:r>
      <w:r>
        <w:rPr>
          <w:i/>
        </w:rPr>
        <w:t xml:space="preserve">Paz Armada </w:t>
      </w:r>
      <w:r>
        <w:t>? Explicar dicho periodo.</w:t>
      </w:r>
    </w:p>
    <w:p/>
    <w:p>
      <w:pPr>
        <w:rPr>
          <w:b/>
          <w:color w:val="CC0000"/>
          <w:u w:val="single"/>
        </w:rPr>
      </w:pPr>
      <w:r>
        <w:rPr>
          <w:b/>
          <w:color w:val="CC0000"/>
          <w:u w:val="single"/>
        </w:rPr>
        <w:t>FECHA DE ENTREGA: 29/05</w:t>
      </w:r>
    </w:p>
    <w:p>
      <w:pPr>
        <w:rPr>
          <w:b/>
          <w:color w:val="CC0000"/>
          <w:u w:val="single"/>
        </w:rPr>
      </w:pPr>
    </w:p>
    <w:p>
      <w:pPr>
        <w:jc w:val="center"/>
        <w:rPr>
          <w:rFonts w:hint="default"/>
          <w:b/>
          <w:bCs w:val="0"/>
          <w:color w:val="auto"/>
          <w:sz w:val="36"/>
          <w:szCs w:val="36"/>
          <w:u w:val="thick" w:color="2547B5"/>
          <w:lang w:val="es-MX"/>
        </w:rPr>
      </w:pPr>
      <w:r>
        <w:rPr>
          <w:rFonts w:hint="default"/>
          <w:b/>
          <w:bCs w:val="0"/>
          <w:color w:val="2547B5"/>
          <w:sz w:val="36"/>
          <w:szCs w:val="36"/>
          <w:u w:val="thick" w:color="2547B5"/>
          <w:lang w:val="es-MX"/>
        </w:rPr>
        <w:t>R</w:t>
      </w:r>
      <w:r>
        <w:rPr>
          <w:rFonts w:hint="default"/>
          <w:b/>
          <w:bCs w:val="0"/>
          <w:color w:val="auto"/>
          <w:sz w:val="36"/>
          <w:szCs w:val="36"/>
          <w:u w:val="thick" w:color="2547B5"/>
          <w:lang w:val="es-MX"/>
        </w:rPr>
        <w:t>espuestas</w:t>
      </w:r>
    </w:p>
    <w:p>
      <w:pPr>
        <w:numPr>
          <w:numId w:val="0"/>
        </w:numPr>
        <w:jc w:val="left"/>
        <w:rPr>
          <w:rFonts w:hint="default"/>
          <w:b w:val="0"/>
          <w:bCs/>
          <w:color w:val="auto"/>
          <w:sz w:val="24"/>
          <w:szCs w:val="24"/>
          <w:u w:val="none" w:color="auto"/>
          <w:lang w:val="es-MX"/>
        </w:rPr>
      </w:pPr>
    </w:p>
    <w:p>
      <w:pPr>
        <w:numPr>
          <w:ilvl w:val="0"/>
          <w:numId w:val="4"/>
        </w:numPr>
        <w:jc w:val="left"/>
        <w:rPr>
          <w:rFonts w:hint="default"/>
          <w:b w:val="0"/>
          <w:bCs/>
          <w:color w:val="auto"/>
          <w:sz w:val="24"/>
          <w:szCs w:val="24"/>
          <w:u w:val="none" w:color="auto"/>
          <w:lang w:val="es-MX"/>
        </w:rPr>
      </w:pPr>
      <w:r>
        <w:rPr>
          <w:rFonts w:hint="default"/>
          <w:b/>
          <w:bCs w:val="0"/>
          <w:color w:val="2547B5"/>
          <w:sz w:val="24"/>
          <w:szCs w:val="24"/>
          <w:u w:val="none" w:color="auto"/>
          <w:lang w:val="es-MX"/>
        </w:rPr>
        <w:t>E</w:t>
      </w:r>
      <w:r>
        <w:rPr>
          <w:rFonts w:hint="default"/>
          <w:b w:val="0"/>
          <w:bCs/>
          <w:color w:val="auto"/>
          <w:sz w:val="24"/>
          <w:szCs w:val="24"/>
          <w:u w:val="none" w:color="auto"/>
          <w:lang w:val="es-MX"/>
        </w:rPr>
        <w:t>l Imperialismo es una actitud o forma de actuación política basada en dominar otras tierras y comunidades usando el poder militar o económico.</w:t>
      </w:r>
    </w:p>
    <w:p>
      <w:pPr>
        <w:numPr>
          <w:numId w:val="0"/>
        </w:numPr>
        <w:jc w:val="left"/>
        <w:rPr>
          <w:rFonts w:hint="default"/>
          <w:b w:val="0"/>
          <w:bCs/>
          <w:color w:val="auto"/>
          <w:sz w:val="10"/>
          <w:szCs w:val="10"/>
          <w:u w:val="none" w:color="auto"/>
          <w:lang w:val="es-MX"/>
        </w:rPr>
      </w:pPr>
    </w:p>
    <w:p>
      <w:pPr>
        <w:numPr>
          <w:ilvl w:val="0"/>
          <w:numId w:val="4"/>
        </w:numPr>
        <w:jc w:val="left"/>
        <w:rPr>
          <w:rFonts w:hint="default"/>
          <w:b w:val="0"/>
          <w:bCs/>
          <w:color w:val="auto"/>
          <w:sz w:val="24"/>
          <w:szCs w:val="24"/>
          <w:u w:val="none" w:color="auto"/>
          <w:lang w:val="es-MX"/>
        </w:rPr>
      </w:pPr>
      <w:r>
        <w:rPr>
          <w:rFonts w:hint="default"/>
          <w:b w:val="0"/>
          <w:bCs/>
          <w:color w:val="auto"/>
          <w:sz w:val="24"/>
          <w:szCs w:val="24"/>
          <w:u w:val="none" w:color="auto"/>
          <w:lang w:val="es-MX"/>
        </w:rPr>
        <w:t>En 1880 comenzó una transformación política entre las potencias europeas con el resto del mundo. Estas fueron Gran Bretaña y Francia que se lanzaron en una carrera que se denominó imperialismo, cuya meta fue expandir su dominio por el resto del mundo.</w:t>
      </w:r>
    </w:p>
    <w:p>
      <w:pPr>
        <w:numPr>
          <w:numId w:val="0"/>
        </w:numPr>
        <w:jc w:val="left"/>
        <w:rPr>
          <w:rFonts w:hint="default"/>
          <w:b w:val="0"/>
          <w:bCs/>
          <w:color w:val="auto"/>
          <w:sz w:val="10"/>
          <w:szCs w:val="10"/>
          <w:u w:val="none" w:color="auto"/>
          <w:lang w:val="es-MX"/>
        </w:rPr>
      </w:pPr>
    </w:p>
    <w:p>
      <w:pPr>
        <w:numPr>
          <w:numId w:val="0"/>
        </w:numPr>
        <w:jc w:val="left"/>
        <w:rPr>
          <w:rFonts w:hint="default"/>
          <w:b w:val="0"/>
          <w:bCs/>
          <w:color w:val="auto"/>
          <w:sz w:val="24"/>
          <w:szCs w:val="24"/>
          <w:u w:val="none" w:color="auto"/>
          <w:lang w:val="es-MX"/>
        </w:rPr>
      </w:pPr>
      <w:r>
        <w:rPr>
          <w:rFonts w:hint="default"/>
          <w:b w:val="0"/>
          <w:bCs/>
          <w:color w:val="auto"/>
          <w:sz w:val="24"/>
          <w:szCs w:val="24"/>
          <w:u w:val="none" w:color="auto"/>
          <w:lang w:val="es-MX"/>
        </w:rPr>
        <w:t>Los motivos que dieron lugar a dicha carrera fueron</w:t>
      </w:r>
    </w:p>
    <w:p>
      <w:pPr>
        <w:numPr>
          <w:numId w:val="0"/>
        </w:numPr>
        <w:jc w:val="left"/>
        <w:rPr>
          <w:rFonts w:hint="default"/>
          <w:b w:val="0"/>
          <w:bCs/>
          <w:color w:val="auto"/>
          <w:sz w:val="11"/>
          <w:szCs w:val="11"/>
          <w:u w:val="none" w:color="auto"/>
          <w:lang w:val="es-MX"/>
        </w:rPr>
      </w:pPr>
    </w:p>
    <w:p>
      <w:pPr>
        <w:numPr>
          <w:ilvl w:val="0"/>
          <w:numId w:val="5"/>
        </w:numPr>
        <w:ind w:left="420" w:leftChars="0" w:hanging="420" w:firstLineChars="0"/>
        <w:jc w:val="left"/>
        <w:rPr>
          <w:rFonts w:hint="default"/>
          <w:b w:val="0"/>
          <w:bCs/>
          <w:color w:val="auto"/>
          <w:sz w:val="24"/>
          <w:szCs w:val="24"/>
          <w:u w:val="none" w:color="auto"/>
          <w:lang w:val="es-MX"/>
        </w:rPr>
      </w:pPr>
      <w:r>
        <w:rPr>
          <w:rFonts w:hint="default"/>
          <w:b w:val="0"/>
          <w:bCs/>
          <w:color w:val="auto"/>
          <w:sz w:val="24"/>
          <w:szCs w:val="24"/>
          <w:u w:val="none" w:color="auto"/>
          <w:lang w:val="es-MX"/>
        </w:rPr>
        <w:t>el crecimiento del consumo de masas</w:t>
      </w:r>
    </w:p>
    <w:p>
      <w:pPr>
        <w:numPr>
          <w:ilvl w:val="0"/>
          <w:numId w:val="5"/>
        </w:numPr>
        <w:ind w:left="420" w:leftChars="0" w:hanging="420" w:firstLineChars="0"/>
        <w:jc w:val="left"/>
        <w:rPr>
          <w:rFonts w:hint="default"/>
          <w:b w:val="0"/>
          <w:bCs/>
          <w:color w:val="auto"/>
          <w:sz w:val="24"/>
          <w:szCs w:val="24"/>
          <w:u w:val="none" w:color="auto"/>
          <w:lang w:val="es-MX"/>
        </w:rPr>
      </w:pPr>
      <w:r>
        <w:rPr>
          <w:rFonts w:hint="default"/>
          <w:b w:val="0"/>
          <w:bCs/>
          <w:color w:val="auto"/>
          <w:sz w:val="24"/>
          <w:szCs w:val="24"/>
          <w:u w:val="none" w:color="auto"/>
          <w:lang w:val="es-MX"/>
        </w:rPr>
        <w:t>la expansión del mercado de productos alimenticios</w:t>
      </w:r>
    </w:p>
    <w:p>
      <w:pPr>
        <w:numPr>
          <w:ilvl w:val="0"/>
          <w:numId w:val="5"/>
        </w:numPr>
        <w:ind w:left="420" w:leftChars="0" w:hanging="420" w:firstLineChars="0"/>
        <w:jc w:val="left"/>
        <w:rPr>
          <w:rFonts w:hint="default"/>
          <w:b w:val="0"/>
          <w:bCs/>
          <w:color w:val="auto"/>
          <w:sz w:val="13"/>
          <w:szCs w:val="13"/>
          <w:u w:val="none" w:color="auto"/>
          <w:lang w:val="es-MX"/>
        </w:rPr>
      </w:pPr>
      <w:r>
        <w:rPr>
          <w:rFonts w:hint="default"/>
          <w:b w:val="0"/>
          <w:bCs/>
          <w:color w:val="auto"/>
          <w:sz w:val="24"/>
          <w:szCs w:val="24"/>
          <w:u w:val="none" w:color="auto"/>
          <w:lang w:val="es-MX"/>
        </w:rPr>
        <w:t>aumentó el interés de los países poderosos por las regiones marginales que poseían una abundante provisión de materias p primas estratégicas, la función de dichos territorios fue ser incorporados a los Estados europeos  en carácter de colonias, proveyendo diversos recursos a las economías de las metrópolis.</w:t>
      </w:r>
    </w:p>
    <w:p>
      <w:pPr>
        <w:numPr>
          <w:numId w:val="0"/>
        </w:numPr>
        <w:jc w:val="left"/>
        <w:rPr>
          <w:rFonts w:hint="default"/>
          <w:b w:val="0"/>
          <w:bCs/>
          <w:color w:val="auto"/>
          <w:sz w:val="24"/>
          <w:szCs w:val="24"/>
          <w:u w:val="none" w:color="auto"/>
          <w:lang w:val="es-MX"/>
        </w:rPr>
      </w:pPr>
      <w:r>
        <w:rPr>
          <w:rFonts w:hint="default"/>
          <w:b w:val="0"/>
          <w:bCs/>
          <w:color w:val="auto"/>
          <w:sz w:val="24"/>
          <w:szCs w:val="24"/>
          <w:u w:val="none" w:color="auto"/>
          <w:lang w:val="es-MX"/>
        </w:rPr>
        <w:t>Imperialismo se apoyó en la idea de que existían naciones que, debido a su superioridad de su cultura, poseían condiciones "naturales" para someter a otras más pobres y en su opinión menos ocultas.</w:t>
      </w:r>
    </w:p>
    <w:p>
      <w:pPr>
        <w:numPr>
          <w:numId w:val="0"/>
        </w:numPr>
        <w:jc w:val="left"/>
        <w:rPr>
          <w:rFonts w:hint="default"/>
          <w:b w:val="0"/>
          <w:bCs/>
          <w:color w:val="auto"/>
          <w:sz w:val="8"/>
          <w:szCs w:val="8"/>
          <w:u w:val="none" w:color="auto"/>
          <w:lang w:val="es-MX"/>
        </w:rPr>
      </w:pPr>
    </w:p>
    <w:p>
      <w:pPr>
        <w:numPr>
          <w:numId w:val="0"/>
        </w:numPr>
        <w:jc w:val="left"/>
        <w:rPr>
          <w:rFonts w:hint="default"/>
          <w:b w:val="0"/>
          <w:bCs/>
          <w:color w:val="auto"/>
          <w:sz w:val="24"/>
          <w:szCs w:val="24"/>
          <w:u w:val="none" w:color="auto"/>
          <w:lang w:val="es-MX"/>
        </w:rPr>
      </w:pPr>
      <w:r>
        <w:rPr>
          <w:rFonts w:hint="default"/>
          <w:b w:val="0"/>
          <w:bCs/>
          <w:color w:val="auto"/>
          <w:sz w:val="24"/>
          <w:szCs w:val="24"/>
          <w:u w:val="none" w:color="auto"/>
          <w:lang w:val="es-MX"/>
        </w:rPr>
        <w:t>Algunas de las teorías de distintos pensadores y teóricos fueron que algunos hombres justificaban esta fase de la expansión capitalista era una salida necesaria para el crecimiento del sistema y otros lo criticaban en función de lo que está denominación representaba para los territorios colonizados.</w:t>
      </w:r>
    </w:p>
    <w:p>
      <w:pPr>
        <w:numPr>
          <w:numId w:val="0"/>
        </w:numPr>
        <w:jc w:val="left"/>
        <w:rPr>
          <w:rFonts w:hint="default"/>
          <w:b w:val="0"/>
          <w:bCs/>
          <w:color w:val="auto"/>
          <w:sz w:val="8"/>
          <w:szCs w:val="8"/>
          <w:u w:val="none" w:color="auto"/>
          <w:lang w:val="es-MX"/>
        </w:rPr>
      </w:pPr>
    </w:p>
    <w:p>
      <w:pPr>
        <w:numPr>
          <w:numId w:val="0"/>
        </w:numPr>
        <w:jc w:val="left"/>
        <w:rPr>
          <w:rFonts w:hint="default"/>
          <w:b w:val="0"/>
          <w:bCs/>
          <w:color w:val="auto"/>
          <w:sz w:val="24"/>
          <w:szCs w:val="24"/>
          <w:u w:val="none" w:color="auto"/>
          <w:lang w:val="es-MX"/>
        </w:rPr>
      </w:pPr>
      <w:r>
        <w:rPr>
          <w:rFonts w:hint="default"/>
          <w:b w:val="0"/>
          <w:bCs/>
          <w:color w:val="auto"/>
          <w:sz w:val="24"/>
          <w:szCs w:val="24"/>
          <w:u w:val="none" w:color="auto"/>
          <w:lang w:val="es-MX"/>
        </w:rPr>
        <w:t>La influencia de las metrópolis sobre la vida de las colonias fue decisiva, pero no sucedió lo mismo en el sentido inverso, ya que para la gran mayoría de los europeos, esos hombres exóticos y sus culturas fueron mirados con desdén. La participación activa de las potencias extranjeras en la economía y política de las colonias significó la explotación indiscriminada tanto de los trabajadores como de los recursos de cada región. Algunos de los países colonizados fueron África y Asia.</w:t>
      </w:r>
    </w:p>
    <w:p>
      <w:pPr>
        <w:numPr>
          <w:numId w:val="0"/>
        </w:numPr>
        <w:jc w:val="left"/>
        <w:rPr>
          <w:rFonts w:hint="default"/>
          <w:b w:val="0"/>
          <w:bCs/>
          <w:color w:val="auto"/>
          <w:sz w:val="24"/>
          <w:szCs w:val="24"/>
          <w:u w:val="none" w:color="auto"/>
          <w:lang w:val="es-MX"/>
        </w:rPr>
      </w:pPr>
    </w:p>
    <w:p>
      <w:pPr>
        <w:numPr>
          <w:ilvl w:val="0"/>
          <w:numId w:val="4"/>
        </w:numPr>
        <w:ind w:left="0" w:leftChars="0" w:firstLine="0" w:firstLineChars="0"/>
        <w:jc w:val="left"/>
        <w:rPr>
          <w:rFonts w:hint="default"/>
          <w:b w:val="0"/>
          <w:bCs/>
          <w:color w:val="auto"/>
          <w:sz w:val="24"/>
          <w:szCs w:val="24"/>
          <w:u w:val="none" w:color="auto"/>
          <w:lang w:val="es-MX"/>
        </w:rPr>
      </w:pPr>
      <w:r>
        <w:rPr>
          <w:rFonts w:hint="default"/>
          <w:b w:val="0"/>
          <w:bCs/>
          <w:color w:val="auto"/>
          <w:sz w:val="24"/>
          <w:szCs w:val="24"/>
          <w:u w:val="none" w:color="auto"/>
          <w:lang w:val="es-MX"/>
        </w:rPr>
        <w:t xml:space="preserve">  Entre 1848 y 1871, alemanes e italianos lograron poner fin al fraccionamiento territorial heredado de la Edad Media. </w:t>
      </w:r>
    </w:p>
    <w:p>
      <w:pPr>
        <w:numPr>
          <w:numId w:val="0"/>
        </w:numPr>
        <w:ind w:leftChars="0"/>
        <w:jc w:val="left"/>
        <w:rPr>
          <w:rFonts w:hint="default"/>
          <w:b w:val="0"/>
          <w:bCs/>
          <w:color w:val="auto"/>
          <w:sz w:val="24"/>
          <w:szCs w:val="24"/>
          <w:u w:val="none" w:color="auto"/>
          <w:lang w:val="es-MX"/>
        </w:rPr>
      </w:pPr>
      <w:r>
        <w:rPr>
          <w:rFonts w:hint="default"/>
          <w:b w:val="0"/>
          <w:bCs/>
          <w:color w:val="auto"/>
          <w:sz w:val="24"/>
          <w:szCs w:val="24"/>
          <w:u w:val="none" w:color="auto"/>
          <w:lang w:val="es-MX"/>
        </w:rPr>
        <w:t>El actual territorio alemán estaba formado en la segunda mitad del SXIX por 30 pequeños estados. El proceso de unificación de Alemania se planteó a partir del enfrentamiento entre los dos estados más poderosos de la región: Austria y Prusia. Prusia era el estado con mayor desarrollo industrial y comercial de la región y había formado una unión aduanera y mercado común que integraba su territorio con otras regiones alemanas. Esto le dio mucho poder a su burguesía industrial y liberal. Todos estos fueron factores decisivos que favorecieron a los prusianos para lograr su objetivo de unificar Alemania. La unificación se hizo efectiva a través de la derrota de Austria y de una serie de guerras exteriores. Figuras claves de esta estrategia fueron el rey Guillermo I y su canciller el Primer Ministro Otto von Bismarck.</w:t>
      </w:r>
    </w:p>
    <w:p>
      <w:pPr>
        <w:numPr>
          <w:numId w:val="0"/>
        </w:numPr>
        <w:ind w:leftChars="0"/>
        <w:jc w:val="left"/>
        <w:rPr>
          <w:rFonts w:hint="default"/>
          <w:b w:val="0"/>
          <w:bCs/>
          <w:color w:val="auto"/>
          <w:sz w:val="13"/>
          <w:szCs w:val="13"/>
          <w:u w:val="none" w:color="auto"/>
          <w:lang w:val="es-MX"/>
        </w:rPr>
      </w:pPr>
    </w:p>
    <w:p>
      <w:pPr>
        <w:numPr>
          <w:numId w:val="0"/>
        </w:numPr>
        <w:ind w:leftChars="0"/>
        <w:jc w:val="left"/>
        <w:rPr>
          <w:rFonts w:hint="default"/>
          <w:b w:val="0"/>
          <w:bCs/>
          <w:color w:val="auto"/>
          <w:sz w:val="24"/>
          <w:szCs w:val="24"/>
          <w:u w:val="none" w:color="auto"/>
          <w:lang w:val="es-MX"/>
        </w:rPr>
      </w:pPr>
      <w:r>
        <w:rPr>
          <w:rFonts w:hint="default"/>
          <w:b w:val="0"/>
          <w:bCs/>
          <w:color w:val="auto"/>
          <w:sz w:val="24"/>
          <w:szCs w:val="24"/>
          <w:u w:val="none" w:color="auto"/>
          <w:lang w:val="es-MX"/>
        </w:rPr>
        <w:t xml:space="preserve">El triunfo militar obtenido en 1870 sobre Francia permitió a los prusianos la creación de un nuevo Estado Nacional: el Imperio alemán o segundo Reich, régimen de carácter autoritario, apoyado políticamente tanto por los conservadores como por los liberales. Tras ser derrotada por Prusia, Austria conformó con los húngaros un nuevo Imperio, el Austro-Húngaro. Se sancionó una Constitución en la que se reconocían como diferentes los poderes políticos de cada reino. </w:t>
      </w:r>
    </w:p>
    <w:p>
      <w:pPr>
        <w:numPr>
          <w:numId w:val="0"/>
        </w:numPr>
        <w:ind w:leftChars="0"/>
        <w:jc w:val="left"/>
        <w:rPr>
          <w:rFonts w:hint="default"/>
          <w:b w:val="0"/>
          <w:bCs/>
          <w:color w:val="auto"/>
          <w:sz w:val="10"/>
          <w:szCs w:val="10"/>
          <w:u w:val="none" w:color="auto"/>
          <w:lang w:val="es-MX"/>
        </w:rPr>
      </w:pPr>
    </w:p>
    <w:p>
      <w:pPr>
        <w:numPr>
          <w:numId w:val="0"/>
        </w:numPr>
        <w:ind w:leftChars="0"/>
        <w:jc w:val="left"/>
        <w:rPr>
          <w:rFonts w:hint="default"/>
          <w:b w:val="0"/>
          <w:bCs/>
          <w:color w:val="auto"/>
          <w:sz w:val="24"/>
          <w:szCs w:val="24"/>
          <w:u w:val="none" w:color="auto"/>
          <w:lang w:val="es-MX"/>
        </w:rPr>
      </w:pPr>
      <w:r>
        <w:rPr>
          <w:rFonts w:hint="default"/>
          <w:b w:val="0"/>
          <w:bCs/>
          <w:color w:val="auto"/>
          <w:sz w:val="24"/>
          <w:szCs w:val="24"/>
          <w:u w:val="none" w:color="auto"/>
          <w:lang w:val="es-MX"/>
        </w:rPr>
        <w:t>En Italia, la fragmentación territorial en manos de diversos poderes, fue superada enfrentando a las grandes fuerzas conservadoras de la época: el Papado en el centro y la aristocracia terrateniente en el sur.</w:t>
      </w:r>
    </w:p>
    <w:p>
      <w:pPr>
        <w:numPr>
          <w:numId w:val="0"/>
        </w:numPr>
        <w:ind w:leftChars="0"/>
        <w:jc w:val="left"/>
        <w:rPr>
          <w:rFonts w:hint="default"/>
          <w:b w:val="0"/>
          <w:bCs/>
          <w:color w:val="auto"/>
          <w:sz w:val="24"/>
          <w:szCs w:val="24"/>
          <w:u w:val="none" w:color="auto"/>
          <w:lang w:val="es-MX"/>
        </w:rPr>
      </w:pPr>
    </w:p>
    <w:p>
      <w:pPr>
        <w:numPr>
          <w:numId w:val="0"/>
        </w:numPr>
        <w:ind w:leftChars="0"/>
        <w:jc w:val="left"/>
        <w:rPr>
          <w:rFonts w:hint="default"/>
          <w:b w:val="0"/>
          <w:bCs/>
          <w:color w:val="auto"/>
          <w:sz w:val="24"/>
          <w:szCs w:val="24"/>
          <w:u w:val="none" w:color="auto"/>
          <w:lang w:val="es-MX"/>
        </w:rPr>
      </w:pPr>
      <w:r>
        <w:rPr>
          <w:rFonts w:hint="default"/>
          <w:b w:val="0"/>
          <w:bCs/>
          <w:color w:val="auto"/>
          <w:sz w:val="24"/>
          <w:szCs w:val="24"/>
          <w:u w:val="none" w:color="auto"/>
          <w:lang w:val="es-MX"/>
        </w:rPr>
        <w:t>En el exterior, los afanes nacionalistas chocaron con la oposición austríaca, que dominaba importantes territorios en el noreste de la península. En el caso de Italia, el proceso de unificación, conocido como el Risorgimento, se llevó a cabo entre 1815 y 1871. En ese momento, Italia estaba fragmentada en una serie de estados independientes, gobernados por monarcas o potencias extranjeras. Figuras clave como Giuseppe Garibaldi, Camillo Cavour y Giuseppe Mazzini jugaron roles importantes en la unificación italiana. Mediante una combinación de diplomacia, alianzas y conflictos militares, se logró la consolidación de un estado unificado bajo la Casa de Saboya. El Reino de Italia se proclamó en 1861, aunque la unificación completa no se alcanzó hasta 1871 con la anexión de los Estados Pontificios.</w:t>
      </w:r>
    </w:p>
    <w:p>
      <w:pPr>
        <w:numPr>
          <w:numId w:val="0"/>
        </w:numPr>
        <w:ind w:leftChars="0"/>
        <w:jc w:val="left"/>
        <w:rPr>
          <w:rFonts w:hint="default"/>
          <w:b w:val="0"/>
          <w:bCs/>
          <w:color w:val="auto"/>
          <w:sz w:val="13"/>
          <w:szCs w:val="13"/>
          <w:u w:val="none" w:color="auto"/>
          <w:lang w:val="es-MX"/>
        </w:rPr>
      </w:pPr>
    </w:p>
    <w:p>
      <w:pPr>
        <w:numPr>
          <w:numId w:val="0"/>
        </w:numPr>
        <w:ind w:leftChars="0"/>
        <w:jc w:val="left"/>
        <w:rPr>
          <w:rFonts w:hint="default"/>
          <w:b w:val="0"/>
          <w:bCs/>
          <w:color w:val="auto"/>
          <w:sz w:val="24"/>
          <w:szCs w:val="24"/>
          <w:u w:val="none" w:color="auto"/>
          <w:lang w:val="es-MX"/>
        </w:rPr>
      </w:pPr>
      <w:r>
        <w:rPr>
          <w:rFonts w:hint="default"/>
          <w:b w:val="0"/>
          <w:bCs/>
          <w:color w:val="auto"/>
          <w:sz w:val="24"/>
          <w:szCs w:val="24"/>
          <w:u w:val="none" w:color="auto"/>
          <w:lang w:val="es-MX"/>
        </w:rPr>
        <w:t>En resumen, los alemanes y los italianos pusieron un fin al fraccionamiento que venía desde la edad media. Se unificaron en naciones independientes, esto causó un cambio en la política y la historia europea.</w:t>
      </w:r>
    </w:p>
    <w:p>
      <w:pPr>
        <w:numPr>
          <w:numId w:val="0"/>
        </w:numPr>
        <w:ind w:leftChars="0"/>
        <w:jc w:val="left"/>
        <w:rPr>
          <w:rFonts w:hint="default"/>
          <w:b w:val="0"/>
          <w:bCs/>
          <w:color w:val="auto"/>
          <w:sz w:val="24"/>
          <w:szCs w:val="24"/>
          <w:u w:val="none" w:color="auto"/>
          <w:lang w:val="es-MX"/>
        </w:rPr>
      </w:pPr>
    </w:p>
    <w:p>
      <w:pPr>
        <w:numPr>
          <w:ilvl w:val="0"/>
          <w:numId w:val="4"/>
        </w:numPr>
        <w:ind w:left="0" w:leftChars="0" w:firstLine="0" w:firstLineChars="0"/>
        <w:jc w:val="left"/>
        <w:rPr>
          <w:rFonts w:hint="default"/>
          <w:b w:val="0"/>
          <w:bCs/>
          <w:color w:val="auto"/>
          <w:sz w:val="24"/>
          <w:szCs w:val="24"/>
          <w:u w:val="none" w:color="auto"/>
          <w:lang w:val="es-MX"/>
        </w:rPr>
      </w:pPr>
      <w:r>
        <w:rPr>
          <w:rFonts w:hint="default"/>
          <w:b w:val="0"/>
          <w:bCs/>
          <w:color w:val="auto"/>
          <w:sz w:val="24"/>
          <w:szCs w:val="24"/>
          <w:u w:val="none" w:color="auto"/>
          <w:lang w:val="es-MX"/>
        </w:rPr>
        <w:t>La Paz Armada es un periodo en la historia que se caracteriza por el gran desarrollo de la industria bélica y la carrera armamentística que llevaban los países e imperios. También se le dice así por la gran tensión en las relaciones internacionales. Esto dió lugar a un sistema de alianzas en que las naciones se encontraban en conflicto sin estar en guerra.</w:t>
      </w:r>
    </w:p>
    <w:p>
      <w:pPr>
        <w:numPr>
          <w:numId w:val="0"/>
        </w:numPr>
        <w:ind w:leftChars="0"/>
        <w:jc w:val="left"/>
        <w:rPr>
          <w:rFonts w:hint="default"/>
          <w:b w:val="0"/>
          <w:bCs/>
          <w:color w:val="auto"/>
          <w:sz w:val="10"/>
          <w:szCs w:val="10"/>
          <w:u w:val="none" w:color="auto"/>
          <w:lang w:val="es-MX"/>
        </w:rPr>
      </w:pPr>
    </w:p>
    <w:p>
      <w:pPr>
        <w:numPr>
          <w:numId w:val="0"/>
        </w:numPr>
        <w:ind w:leftChars="0"/>
        <w:jc w:val="left"/>
        <w:rPr>
          <w:rFonts w:hint="default"/>
          <w:b w:val="0"/>
          <w:bCs/>
          <w:color w:val="auto"/>
          <w:sz w:val="24"/>
          <w:szCs w:val="24"/>
          <w:u w:val="none" w:color="auto"/>
          <w:lang w:val="es-MX"/>
        </w:rPr>
      </w:pPr>
      <w:r>
        <w:rPr>
          <w:rFonts w:hint="default"/>
          <w:b w:val="0"/>
          <w:bCs/>
          <w:color w:val="auto"/>
          <w:sz w:val="24"/>
          <w:szCs w:val="24"/>
          <w:u w:val="none" w:color="auto"/>
          <w:lang w:val="es-MX"/>
        </w:rPr>
        <w:t>Después de la unificación de Alemania en 1871, las potencias europeas compitieron por influencia y poder. Fortalecieron sus fuerzas armadas y surgieron tensiones. Se formaron alianzas militares como la Triple Entente y la Triple Alianza para asegurar la seguridad, pero también aumentó la desconfianza. A pesar de la falta de conflictos directos, las tensiones crecieron y crisis territoriales pusieron a prueba las alianzas. El asesinato del archiduque Francisco Fernando en 1914 desencadenó la Primera Guerra Mundial, rompiendo el equilibrio y llevando al conflicto. En resumen, la Paz Armada fue un periodo tenso marcado por una carrera armamentista y alianzas militares, que finalmente condujo a la Primera Guerra Mundial.</w:t>
      </w:r>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BD545"/>
    <w:multiLevelType w:val="singleLevel"/>
    <w:tmpl w:val="9C4BD545"/>
    <w:lvl w:ilvl="0" w:tentative="0">
      <w:start w:val="1"/>
      <w:numFmt w:val="decimal"/>
      <w:suff w:val="space"/>
      <w:lvlText w:val="%1)"/>
      <w:lvlJc w:val="left"/>
      <w:rPr>
        <w:rFonts w:hint="default"/>
        <w:b/>
        <w:bCs/>
        <w:color w:val="2547B5"/>
      </w:rPr>
    </w:lvl>
  </w:abstractNum>
  <w:abstractNum w:abstractNumId="1">
    <w:nsid w:val="1E3C268E"/>
    <w:multiLevelType w:val="multilevel"/>
    <w:tmpl w:val="1E3C268E"/>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2">
    <w:nsid w:val="50F073F7"/>
    <w:multiLevelType w:val="singleLevel"/>
    <w:tmpl w:val="50F073F7"/>
    <w:lvl w:ilvl="0" w:tentative="0">
      <w:start w:val="1"/>
      <w:numFmt w:val="bullet"/>
      <w:lvlText w:val=""/>
      <w:lvlJc w:val="left"/>
      <w:pPr>
        <w:tabs>
          <w:tab w:val="left" w:pos="420"/>
        </w:tabs>
        <w:ind w:left="420" w:leftChars="0" w:hanging="420" w:firstLineChars="0"/>
      </w:pPr>
      <w:rPr>
        <w:rFonts w:hint="default" w:ascii="Wingdings" w:hAnsi="Wingdings"/>
        <w:b/>
        <w:bCs/>
        <w:color w:val="2547B5"/>
        <w:sz w:val="16"/>
        <w:szCs w:val="16"/>
      </w:rPr>
    </w:lvl>
  </w:abstractNum>
  <w:abstractNum w:abstractNumId="3">
    <w:nsid w:val="6E266D0D"/>
    <w:multiLevelType w:val="multilevel"/>
    <w:tmpl w:val="6E266D0D"/>
    <w:lvl w:ilvl="0" w:tentative="0">
      <w:start w:val="1"/>
      <w:numFmt w:val="bullet"/>
      <w:lvlText w:val="●"/>
      <w:lvlJc w:val="left"/>
      <w:pPr>
        <w:ind w:left="800" w:hanging="360"/>
      </w:pPr>
      <w:rPr>
        <w:u w:val="none"/>
      </w:rPr>
    </w:lvl>
    <w:lvl w:ilvl="1" w:tentative="0">
      <w:start w:val="1"/>
      <w:numFmt w:val="bullet"/>
      <w:lvlText w:val="○"/>
      <w:lvlJc w:val="left"/>
      <w:pPr>
        <w:ind w:left="1520" w:hanging="360"/>
      </w:pPr>
      <w:rPr>
        <w:u w:val="none"/>
      </w:rPr>
    </w:lvl>
    <w:lvl w:ilvl="2" w:tentative="0">
      <w:start w:val="1"/>
      <w:numFmt w:val="bullet"/>
      <w:lvlText w:val="■"/>
      <w:lvlJc w:val="left"/>
      <w:pPr>
        <w:ind w:left="2240" w:hanging="360"/>
      </w:pPr>
      <w:rPr>
        <w:u w:val="none"/>
      </w:rPr>
    </w:lvl>
    <w:lvl w:ilvl="3" w:tentative="0">
      <w:start w:val="1"/>
      <w:numFmt w:val="bullet"/>
      <w:lvlText w:val="●"/>
      <w:lvlJc w:val="left"/>
      <w:pPr>
        <w:ind w:left="2960" w:hanging="360"/>
      </w:pPr>
      <w:rPr>
        <w:u w:val="none"/>
      </w:rPr>
    </w:lvl>
    <w:lvl w:ilvl="4" w:tentative="0">
      <w:start w:val="1"/>
      <w:numFmt w:val="bullet"/>
      <w:lvlText w:val="○"/>
      <w:lvlJc w:val="left"/>
      <w:pPr>
        <w:ind w:left="3680" w:hanging="360"/>
      </w:pPr>
      <w:rPr>
        <w:u w:val="none"/>
      </w:rPr>
    </w:lvl>
    <w:lvl w:ilvl="5" w:tentative="0">
      <w:start w:val="1"/>
      <w:numFmt w:val="bullet"/>
      <w:lvlText w:val="■"/>
      <w:lvlJc w:val="left"/>
      <w:pPr>
        <w:ind w:left="4400" w:hanging="360"/>
      </w:pPr>
      <w:rPr>
        <w:u w:val="none"/>
      </w:rPr>
    </w:lvl>
    <w:lvl w:ilvl="6" w:tentative="0">
      <w:start w:val="1"/>
      <w:numFmt w:val="bullet"/>
      <w:lvlText w:val="●"/>
      <w:lvlJc w:val="left"/>
      <w:pPr>
        <w:ind w:left="5120" w:hanging="360"/>
      </w:pPr>
      <w:rPr>
        <w:u w:val="none"/>
      </w:rPr>
    </w:lvl>
    <w:lvl w:ilvl="7" w:tentative="0">
      <w:start w:val="1"/>
      <w:numFmt w:val="bullet"/>
      <w:lvlText w:val="○"/>
      <w:lvlJc w:val="left"/>
      <w:pPr>
        <w:ind w:left="5840" w:hanging="360"/>
      </w:pPr>
      <w:rPr>
        <w:u w:val="none"/>
      </w:rPr>
    </w:lvl>
    <w:lvl w:ilvl="8" w:tentative="0">
      <w:start w:val="1"/>
      <w:numFmt w:val="bullet"/>
      <w:lvlText w:val="■"/>
      <w:lvlJc w:val="left"/>
      <w:pPr>
        <w:ind w:left="6560" w:hanging="360"/>
      </w:pPr>
      <w:rPr>
        <w:u w:val="none"/>
      </w:rPr>
    </w:lvl>
  </w:abstractNum>
  <w:abstractNum w:abstractNumId="4">
    <w:nsid w:val="7B053D73"/>
    <w:multiLevelType w:val="multilevel"/>
    <w:tmpl w:val="7B053D73"/>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11"/>
    <w:rsid w:val="003E6B11"/>
    <w:rsid w:val="00D46389"/>
    <w:rsid w:val="182332D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line="276" w:lineRule="auto"/>
    </w:pPr>
    <w:rPr>
      <w:rFonts w:ascii="Arial" w:hAnsi="Arial" w:eastAsia="Arial" w:cs="Arial"/>
      <w:sz w:val="22"/>
      <w:szCs w:val="22"/>
      <w:lang w:eastAsia="es-ES"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Subtitle"/>
    <w:basedOn w:val="1"/>
    <w:next w:val="1"/>
    <w:qFormat/>
    <w:uiPriority w:val="11"/>
    <w:pPr>
      <w:keepNext/>
      <w:keepLines/>
      <w:spacing w:after="320"/>
    </w:pPr>
    <w:rPr>
      <w:color w:val="666666"/>
      <w:sz w:val="30"/>
      <w:szCs w:val="30"/>
    </w:rPr>
  </w:style>
  <w:style w:type="paragraph" w:styleId="11">
    <w:name w:val="Title"/>
    <w:basedOn w:val="1"/>
    <w:next w:val="1"/>
    <w:qFormat/>
    <w:uiPriority w:val="10"/>
    <w:pPr>
      <w:keepNext/>
      <w:keepLines/>
      <w:spacing w:after="60"/>
    </w:pPr>
    <w:rPr>
      <w:sz w:val="52"/>
      <w:szCs w:val="52"/>
    </w:rPr>
  </w:style>
  <w:style w:type="table" w:customStyle="1" w:styleId="12">
    <w:name w:val="Table Normal"/>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116</Words>
  <Characters>642</Characters>
  <Lines>5</Lines>
  <Paragraphs>1</Paragraphs>
  <TotalTime>35</TotalTime>
  <ScaleCrop>false</ScaleCrop>
  <LinksUpToDate>false</LinksUpToDate>
  <CharactersWithSpaces>757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2023-05-29T12:52:00Z</dcterms:created>
  <dc:creator>54264</dc:creator>
  <cp:lastModifiedBy>54264</cp:lastModifiedBy>
  <dcterms:modified xsi:type="dcterms:W3CDTF">2023-05-30T01:19:17Z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2DF44EF2B4854364B2BE338883B0219E</vt:lpwstr>
  </property>
</Properties>
</file>