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Trabajo Práctico de Historia</w:t>
      </w:r>
    </w:p>
    <w:p w:rsidR="00000000" w:rsidDel="00000000" w:rsidP="00000000" w:rsidRDefault="00000000" w:rsidRPr="00000000" w14:paraId="00000002">
      <w:pPr>
        <w:rPr/>
      </w:pPr>
      <w:r w:rsidDel="00000000" w:rsidR="00000000" w:rsidRPr="00000000">
        <w:rPr>
          <w:rtl w:val="0"/>
        </w:rPr>
        <w:t xml:space="preserve">Tema: Imperialismo y Paz Armada</w:t>
      </w:r>
    </w:p>
    <w:p w:rsidR="00000000" w:rsidDel="00000000" w:rsidP="00000000" w:rsidRDefault="00000000" w:rsidRPr="00000000" w14:paraId="00000003">
      <w:pPr>
        <w:rPr/>
      </w:pPr>
      <w:r w:rsidDel="00000000" w:rsidR="00000000" w:rsidRPr="00000000">
        <w:rPr>
          <w:rtl w:val="0"/>
        </w:rPr>
        <w:t xml:space="preserve">Integrantes: Julián Anes, Javier Santander, Franco Sarmiento y Chirino Santino </w:t>
      </w:r>
    </w:p>
    <w:p w:rsidR="00000000" w:rsidDel="00000000" w:rsidP="00000000" w:rsidRDefault="00000000" w:rsidRPr="00000000" w14:paraId="00000004">
      <w:pPr>
        <w:numPr>
          <w:ilvl w:val="0"/>
          <w:numId w:val="4"/>
        </w:numPr>
        <w:ind w:left="720" w:hanging="360"/>
        <w:rPr/>
      </w:pPr>
      <w:r w:rsidDel="00000000" w:rsidR="00000000" w:rsidRPr="00000000">
        <w:rPr>
          <w:rtl w:val="0"/>
        </w:rPr>
        <w:t xml:space="preserve">En grupos de 4 o 5 personas( no más)</w:t>
      </w:r>
    </w:p>
    <w:p w:rsidR="00000000" w:rsidDel="00000000" w:rsidP="00000000" w:rsidRDefault="00000000" w:rsidRPr="00000000" w14:paraId="00000005">
      <w:pPr>
        <w:rPr/>
      </w:pPr>
      <w:r w:rsidDel="00000000" w:rsidR="00000000" w:rsidRPr="00000000">
        <w:rPr>
          <w:rtl w:val="0"/>
        </w:rPr>
        <w:t xml:space="preserve">Realizar el siguiente trabajo práctico</w:t>
      </w:r>
    </w:p>
    <w:p w:rsidR="00000000" w:rsidDel="00000000" w:rsidP="00000000" w:rsidRDefault="00000000" w:rsidRPr="00000000" w14:paraId="00000006">
      <w:pPr>
        <w:numPr>
          <w:ilvl w:val="0"/>
          <w:numId w:val="1"/>
        </w:numPr>
        <w:ind w:left="720" w:hanging="360"/>
        <w:rPr/>
      </w:pPr>
      <w:r w:rsidDel="00000000" w:rsidR="00000000" w:rsidRPr="00000000">
        <w:rPr>
          <w:rtl w:val="0"/>
        </w:rPr>
        <w:t xml:space="preserve">La nota de Lección pasará para el trimestre que viene</w:t>
      </w:r>
    </w:p>
    <w:p w:rsidR="00000000" w:rsidDel="00000000" w:rsidP="00000000" w:rsidRDefault="00000000" w:rsidRPr="00000000" w14:paraId="00000007">
      <w:pPr>
        <w:numPr>
          <w:ilvl w:val="0"/>
          <w:numId w:val="1"/>
        </w:numPr>
        <w:ind w:left="720" w:hanging="360"/>
        <w:rPr/>
      </w:pPr>
      <w:r w:rsidDel="00000000" w:rsidR="00000000" w:rsidRPr="00000000">
        <w:rPr>
          <w:rtl w:val="0"/>
        </w:rPr>
        <w:t xml:space="preserve">REALIZAR TRABAJO EN CLASES.</w:t>
      </w:r>
    </w:p>
    <w:p w:rsidR="00000000" w:rsidDel="00000000" w:rsidP="00000000" w:rsidRDefault="00000000" w:rsidRPr="00000000" w14:paraId="00000008">
      <w:pPr>
        <w:numPr>
          <w:ilvl w:val="0"/>
          <w:numId w:val="1"/>
        </w:numPr>
        <w:ind w:left="720" w:hanging="360"/>
        <w:rPr/>
      </w:pPr>
      <w:r w:rsidDel="00000000" w:rsidR="00000000" w:rsidRPr="00000000">
        <w:rPr>
          <w:rtl w:val="0"/>
        </w:rPr>
        <w:t xml:space="preserve">Material en cuadernillo. (Lo que no aparece pueden buscarlo en internet)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Consignas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numPr>
          <w:ilvl w:val="0"/>
          <w:numId w:val="3"/>
        </w:numPr>
        <w:ind w:left="720" w:hanging="360"/>
        <w:rPr/>
      </w:pPr>
      <w:r w:rsidDel="00000000" w:rsidR="00000000" w:rsidRPr="00000000">
        <w:rPr>
          <w:rtl w:val="0"/>
        </w:rPr>
        <w:t xml:space="preserve">Busca en el diccionario el significado de imperialismo</w:t>
      </w:r>
    </w:p>
    <w:p w:rsidR="00000000" w:rsidDel="00000000" w:rsidP="00000000" w:rsidRDefault="00000000" w:rsidRPr="00000000" w14:paraId="0000000D">
      <w:pPr>
        <w:ind w:left="0" w:firstLine="0"/>
        <w:rPr/>
      </w:pPr>
      <w:r w:rsidDel="00000000" w:rsidR="00000000" w:rsidRPr="00000000">
        <w:rPr>
          <w:rtl w:val="0"/>
        </w:rPr>
        <w:t xml:space="preserve">El imperialismo (generalmente en forma de un imperio) —que se basa en ideas de superioridad y aplicando prácticas de dominación— es el conjunto de prácticas que implican la extensión de la autoridad y el control de un Estado o pueblo sobre otro.</w:t>
      </w:r>
    </w:p>
    <w:p w:rsidR="00000000" w:rsidDel="00000000" w:rsidP="00000000" w:rsidRDefault="00000000" w:rsidRPr="00000000" w14:paraId="0000000E">
      <w:pPr>
        <w:numPr>
          <w:ilvl w:val="0"/>
          <w:numId w:val="3"/>
        </w:numPr>
        <w:ind w:left="720" w:hanging="360"/>
        <w:rPr/>
      </w:pPr>
      <w:r w:rsidDel="00000000" w:rsidR="00000000" w:rsidRPr="00000000">
        <w:rPr>
          <w:rtl w:val="0"/>
        </w:rPr>
        <w:t xml:space="preserve">Expliquen que fue el Imperialismo teniendo en cuenta los siguientes ítems:</w:t>
      </w:r>
    </w:p>
    <w:p w:rsidR="00000000" w:rsidDel="00000000" w:rsidP="00000000" w:rsidRDefault="00000000" w:rsidRPr="00000000" w14:paraId="0000000F">
      <w:pPr>
        <w:numPr>
          <w:ilvl w:val="0"/>
          <w:numId w:val="2"/>
        </w:numPr>
        <w:ind w:left="1440" w:hanging="360"/>
        <w:rPr/>
      </w:pPr>
      <w:r w:rsidDel="00000000" w:rsidR="00000000" w:rsidRPr="00000000">
        <w:rPr>
          <w:rtl w:val="0"/>
        </w:rPr>
        <w:t xml:space="preserve">concepto imperio</w:t>
      </w:r>
    </w:p>
    <w:p w:rsidR="00000000" w:rsidDel="00000000" w:rsidP="00000000" w:rsidRDefault="00000000" w:rsidRPr="00000000" w14:paraId="00000010">
      <w:pPr>
        <w:numPr>
          <w:ilvl w:val="0"/>
          <w:numId w:val="2"/>
        </w:numPr>
        <w:ind w:left="1440" w:hanging="360"/>
        <w:rPr/>
      </w:pPr>
      <w:r w:rsidDel="00000000" w:rsidR="00000000" w:rsidRPr="00000000">
        <w:rPr>
          <w:rtl w:val="0"/>
        </w:rPr>
        <w:t xml:space="preserve">Objetivos del imperialismo</w:t>
      </w:r>
    </w:p>
    <w:p w:rsidR="00000000" w:rsidDel="00000000" w:rsidP="00000000" w:rsidRDefault="00000000" w:rsidRPr="00000000" w14:paraId="00000011">
      <w:pPr>
        <w:numPr>
          <w:ilvl w:val="0"/>
          <w:numId w:val="2"/>
        </w:numPr>
        <w:ind w:left="1440" w:hanging="360"/>
        <w:rPr/>
      </w:pPr>
      <w:r w:rsidDel="00000000" w:rsidR="00000000" w:rsidRPr="00000000">
        <w:rPr>
          <w:rtl w:val="0"/>
        </w:rPr>
        <w:t xml:space="preserve">Ideologías y teorías que lo sustentaron</w:t>
      </w:r>
    </w:p>
    <w:p w:rsidR="00000000" w:rsidDel="00000000" w:rsidP="00000000" w:rsidRDefault="00000000" w:rsidRPr="00000000" w14:paraId="00000012">
      <w:pPr>
        <w:numPr>
          <w:ilvl w:val="0"/>
          <w:numId w:val="2"/>
        </w:numPr>
        <w:ind w:left="1440" w:hanging="360"/>
        <w:rPr/>
      </w:pPr>
      <w:r w:rsidDel="00000000" w:rsidR="00000000" w:rsidRPr="00000000">
        <w:rPr>
          <w:rtl w:val="0"/>
        </w:rPr>
        <w:t xml:space="preserve">Colonias y colonialismo</w:t>
      </w:r>
    </w:p>
    <w:p w:rsidR="00000000" w:rsidDel="00000000" w:rsidP="00000000" w:rsidRDefault="00000000" w:rsidRPr="00000000" w14:paraId="00000013">
      <w:pPr>
        <w:numPr>
          <w:ilvl w:val="0"/>
          <w:numId w:val="2"/>
        </w:numPr>
        <w:ind w:left="1440" w:hanging="360"/>
        <w:rPr/>
      </w:pPr>
      <w:r w:rsidDel="00000000" w:rsidR="00000000" w:rsidRPr="00000000">
        <w:rPr>
          <w:rtl w:val="0"/>
        </w:rPr>
        <w:t xml:space="preserve">Países colonizados</w:t>
      </w:r>
    </w:p>
    <w:p w:rsidR="00000000" w:rsidDel="00000000" w:rsidP="00000000" w:rsidRDefault="00000000" w:rsidRPr="00000000" w14:paraId="00000014">
      <w:pPr>
        <w:numPr>
          <w:ilvl w:val="0"/>
          <w:numId w:val="2"/>
        </w:numPr>
        <w:ind w:left="1440" w:hanging="360"/>
        <w:rPr/>
      </w:pPr>
      <w:r w:rsidDel="00000000" w:rsidR="00000000" w:rsidRPr="00000000">
        <w:rPr>
          <w:rtl w:val="0"/>
        </w:rPr>
        <w:t xml:space="preserve">Tipo de colonias que se impusieron.</w:t>
      </w:r>
    </w:p>
    <w:p w:rsidR="00000000" w:rsidDel="00000000" w:rsidP="00000000" w:rsidRDefault="00000000" w:rsidRPr="00000000" w14:paraId="00000015">
      <w:pPr>
        <w:numPr>
          <w:ilvl w:val="0"/>
          <w:numId w:val="2"/>
        </w:numPr>
        <w:ind w:left="1440" w:hanging="360"/>
        <w:rPr/>
      </w:pPr>
      <w:r w:rsidDel="00000000" w:rsidR="00000000" w:rsidRPr="00000000">
        <w:rPr>
          <w:rtl w:val="0"/>
        </w:rPr>
        <w:t xml:space="preserve">Otros datos a agregar.</w:t>
      </w:r>
    </w:p>
    <w:p w:rsidR="00000000" w:rsidDel="00000000" w:rsidP="00000000" w:rsidRDefault="00000000" w:rsidRPr="00000000" w14:paraId="00000016">
      <w:pPr>
        <w:ind w:left="0" w:firstLine="0"/>
        <w:rPr/>
      </w:pPr>
      <w:r w:rsidDel="00000000" w:rsidR="00000000" w:rsidRPr="00000000">
        <w:rPr>
          <w:rtl w:val="0"/>
        </w:rPr>
        <w:t xml:space="preserve">Hacia 1880 se inició una profunda transformación política entre las relaciones de las potencias europeas con el resto del mundo. Países como Gran Bretaña y Francia se lanzaron a una carrera que se denominó imperialismo, cuya meta fue la de expandir su predominio a otras regiones del planeta. Los motivos que dieron lugar a dicha carrera fueron diversos. Un factor fundamental fue el crecimiento del consumo de masas que, junto con la rápida expansión del mercado de productos alimenticios, aumentaron el interés de los países poderosos por las regiones marginales que poseían una abundante provisión de materias primas estratégicas. </w:t>
      </w:r>
    </w:p>
    <w:p w:rsidR="00000000" w:rsidDel="00000000" w:rsidP="00000000" w:rsidRDefault="00000000" w:rsidRPr="00000000" w14:paraId="00000017">
      <w:pPr>
        <w:ind w:left="0" w:firstLine="0"/>
        <w:rPr/>
      </w:pPr>
      <w:r w:rsidDel="00000000" w:rsidR="00000000" w:rsidRPr="00000000">
        <w:rPr>
          <w:rtl w:val="0"/>
        </w:rPr>
        <w:t xml:space="preserve">En otro sentido, el imperialismo se apoyó en la idea de que existían naciones que, debido a la superioridad de su cultura, poseían condiciones “naturales” para someter a otras más pobres y en su opinión menos cultas; también distintos pensadores y teóricos de la época debatieron este fenómeno incipiente. Los hombres que justificaban esta nueva fase de la expansión capitalista la vean como una salida necesaria para el crecimiento del sistema. En cambio, quienes la criticaban lo hacían en función de lo que esta dominación representaba para los territorios colonizados.</w:t>
      </w:r>
    </w:p>
    <w:p w:rsidR="00000000" w:rsidDel="00000000" w:rsidP="00000000" w:rsidRDefault="00000000" w:rsidRPr="00000000" w14:paraId="00000018">
      <w:pPr>
        <w:ind w:left="0" w:firstLine="0"/>
        <w:rPr/>
      </w:pPr>
      <w:r w:rsidDel="00000000" w:rsidR="00000000" w:rsidRPr="00000000">
        <w:rPr>
          <w:rtl w:val="0"/>
        </w:rPr>
        <w:t xml:space="preserve">Hacia fines de la década de 1870, Gran Bretaña inició una política de colonización agresiva. En 1882 ocupó Egipto, donde años antes había adquirido las principales acciones para manejar el comercio a través del canal de Suez. En el resto de África la corona británica fijó sus objetivos en el llamado “Plan de el Cabo al Cairo”, impulsado desde el norte y desde las zonas sureñas aptas para la explotación de diamantes y minas de oro.</w:t>
      </w:r>
    </w:p>
    <w:p w:rsidR="00000000" w:rsidDel="00000000" w:rsidP="00000000" w:rsidRDefault="00000000" w:rsidRPr="00000000" w14:paraId="00000019">
      <w:pPr>
        <w:ind w:left="0" w:firstLine="0"/>
        <w:rPr/>
      </w:pPr>
      <w:r w:rsidDel="00000000" w:rsidR="00000000" w:rsidRPr="00000000">
        <w:rPr>
          <w:rtl w:val="0"/>
        </w:rPr>
      </w:r>
    </w:p>
    <w:p w:rsidR="00000000" w:rsidDel="00000000" w:rsidP="00000000" w:rsidRDefault="00000000" w:rsidRPr="00000000" w14:paraId="0000001A">
      <w:pPr>
        <w:numPr>
          <w:ilvl w:val="0"/>
          <w:numId w:val="3"/>
        </w:numPr>
        <w:ind w:left="720" w:hanging="360"/>
        <w:rPr/>
      </w:pPr>
      <w:r w:rsidDel="00000000" w:rsidR="00000000" w:rsidRPr="00000000">
        <w:rPr>
          <w:rtl w:val="0"/>
        </w:rPr>
        <w:t xml:space="preserve">Explica brevemente la unificación de Italia y Alemania.</w:t>
      </w:r>
    </w:p>
    <w:p w:rsidR="00000000" w:rsidDel="00000000" w:rsidP="00000000" w:rsidRDefault="00000000" w:rsidRPr="00000000" w14:paraId="0000001B">
      <w:pPr>
        <w:ind w:left="0" w:firstLine="0"/>
        <w:rPr/>
      </w:pPr>
      <w:r w:rsidDel="00000000" w:rsidR="00000000" w:rsidRPr="00000000">
        <w:rPr>
          <w:rtl w:val="0"/>
        </w:rPr>
        <w:t xml:space="preserve">En Italia, el Risorgimento promueve la conciencia nacional en la peninsula italica y por tanto la creacion de un solo Estado en el territorio. Sin embargo habrian dificultades para la unificacion de Italia, como  que Austria se encontraba en una parte importante del territorio italiano, que los acuerdos del Congreso de Viena impedian la creación de un nuevo Estado o a la incógnita de que ocurriria con Roma, la capital del papado</w:t>
      </w:r>
    </w:p>
    <w:p w:rsidR="00000000" w:rsidDel="00000000" w:rsidP="00000000" w:rsidRDefault="00000000" w:rsidRPr="00000000" w14:paraId="0000001C">
      <w:pPr>
        <w:ind w:left="0" w:firstLine="0"/>
        <w:rPr/>
      </w:pPr>
      <w:r w:rsidDel="00000000" w:rsidR="00000000" w:rsidRPr="00000000">
        <w:rPr>
          <w:rtl w:val="0"/>
        </w:rPr>
        <w:t xml:space="preserve">En 1859 franceses y piamonteses combatieron contra Austria, obteniendo este a cambio la region de Lombardia. Un año después los ducados de Parma, Modena, Lucca y Toscana deciden unirse mediante sendos plebiscitos a Lombardia. Garibaldi junto a la expedicion de los Camisas Rojas desembarca en Sicilia y Napoles, invorporando el reino de las Dos Sicilias al de Piamonte-Cerdeña. En 1861, Victor Manuel II se proclama rey de Italia. Únicamente Venesia y los Estados Pontificios quedaron fuera del reino, al cual luego se incorporan en 1866 y 1870. Roma se establecio como capital en 1871 y el Papa perdio sus Estados</w:t>
      </w:r>
    </w:p>
    <w:p w:rsidR="00000000" w:rsidDel="00000000" w:rsidP="00000000" w:rsidRDefault="00000000" w:rsidRPr="00000000" w14:paraId="0000001D">
      <w:pPr>
        <w:ind w:left="0" w:firstLine="0"/>
        <w:rPr/>
      </w:pPr>
      <w:r w:rsidDel="00000000" w:rsidR="00000000" w:rsidRPr="00000000">
        <w:rPr>
          <w:rtl w:val="0"/>
        </w:rPr>
        <w:t xml:space="preserve">En cuanto a la unificación alemana, la Unión Aduanera -Zollverein- capitaneada por Prusia fue un serio antecedente de lo que posteriormente se convertiría en la nación alemana. La cuestión estaba en quién iba a dirigir la creación de ese nuevo Estado alemán, si Prusia o Austria, hecho que se decidió en 1866 tras la derrota de los austríacos a mano de los prusianos en la batalla de Sadowa. El proyecto de Otto von Bismarck de crear una «pequeña Alemania» con Prusia a la cabeza se impondrá al austríaco en el que esta última encabezaría la creación de la nueva «Gran Alemania». En 1870-71 tiene lugar la guerra franco-prusiana, en la que Prusia junto con otros Estados alemanes vencerán a Francia y le arrebatarán Alsacia y Lorena. De este modo, en 1871, en el palacio de Versalles, se coronará emperador -káiser- del segundo Imperio alemán -segundo Reich-.</w:t>
      </w:r>
    </w:p>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numPr>
          <w:ilvl w:val="0"/>
          <w:numId w:val="3"/>
        </w:numPr>
        <w:ind w:left="720" w:hanging="360"/>
        <w:rPr/>
      </w:pPr>
      <w:r w:rsidDel="00000000" w:rsidR="00000000" w:rsidRPr="00000000">
        <w:rPr>
          <w:rtl w:val="0"/>
        </w:rPr>
        <w:t xml:space="preserve">¿A qué se denominó </w:t>
      </w:r>
      <w:r w:rsidDel="00000000" w:rsidR="00000000" w:rsidRPr="00000000">
        <w:rPr>
          <w:i w:val="1"/>
          <w:rtl w:val="0"/>
        </w:rPr>
        <w:t xml:space="preserve">Paz Armada </w:t>
      </w:r>
      <w:r w:rsidDel="00000000" w:rsidR="00000000" w:rsidRPr="00000000">
        <w:rPr>
          <w:rtl w:val="0"/>
        </w:rPr>
        <w:t xml:space="preserve">? Explicar dicho periodo.</w:t>
      </w:r>
    </w:p>
    <w:p w:rsidR="00000000" w:rsidDel="00000000" w:rsidP="00000000" w:rsidRDefault="00000000" w:rsidRPr="00000000" w14:paraId="00000020">
      <w:pPr>
        <w:ind w:left="0" w:firstLine="0"/>
        <w:rPr/>
      </w:pPr>
      <w:r w:rsidDel="00000000" w:rsidR="00000000" w:rsidRPr="00000000">
        <w:rPr>
          <w:rtl w:val="0"/>
        </w:rPr>
        <w:t xml:space="preserve">La Paz armada (1871-1914) fue un periodo de la historia política de Europa que se extiende desde el fin de la guerra franco-prusiana hasta el inicio de la Primera Guerra Mundial y que se caracteriza por el fuerte desarrollo de la industria bélica de las potencias y por la creciente tensión en las relaciones internacionales. Esta carrera armamentística entre las potencias europeas, ayudadas por el crecimiento de la Belle Époque de finales del siglo xix y principios del siglo xx, fue una de las causas más notorias de la Primera Guerra Mundial. Las continuas tensiones entre Estados a causa de conflictos tanto nacionalistas como imperialistas dieron lugar a que cada Estado destinara gran cantidad del capital estatal a la inversión de la industria de armamento y al fortalecimiento del ejército, todo este excesivo gasto militar desembocaría a la larga en quiebras nacionales. La política de la época se basaba en la idea expresada por la ley latina, «Si vis pacem, para bellum» que significa: Si quieres la paz, prepárate para la guerra.</w:t>
      </w:r>
    </w:p>
    <w:p w:rsidR="00000000" w:rsidDel="00000000" w:rsidP="00000000" w:rsidRDefault="00000000" w:rsidRPr="00000000" w14:paraId="00000021">
      <w:pPr>
        <w:ind w:left="0" w:firstLine="0"/>
        <w:rPr/>
      </w:pPr>
      <w:r w:rsidDel="00000000" w:rsidR="00000000" w:rsidRPr="00000000">
        <w:rPr>
          <w:rtl w:val="0"/>
        </w:rPr>
        <w:t xml:space="preserve">Todo ello dio lugar a un complejo, reinstaurado, sistema de alianzas en las que las naciones se hallaban en conflicto sin estar en guerra.</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color w:val="cc0000"/>
          <w:u w:val="single"/>
        </w:rPr>
      </w:pPr>
      <w:r w:rsidDel="00000000" w:rsidR="00000000" w:rsidRPr="00000000">
        <w:rPr>
          <w:b w:val="1"/>
          <w:color w:val="cc0000"/>
          <w:u w:val="single"/>
          <w:rtl w:val="0"/>
        </w:rPr>
        <w:t xml:space="preserve">FECHA DE ENTREGA: 29/05</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