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45EC" w14:textId="77777777" w:rsidR="00B30D84" w:rsidRDefault="00F04598" w:rsidP="00B30D84">
      <w:pPr>
        <w:spacing w:after="0" w:line="259" w:lineRule="auto"/>
        <w:ind w:left="7" w:firstLine="0"/>
        <w:jc w:val="center"/>
        <w:rPr>
          <w:rFonts w:ascii="Tahoma" w:hAnsi="Tahoma" w:cs="Tahoma"/>
          <w:b/>
        </w:rPr>
      </w:pPr>
      <w:r w:rsidRPr="00FF5BE8">
        <w:rPr>
          <w:rFonts w:asciiTheme="minorHAnsi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1A86147F" wp14:editId="24CD02D6">
            <wp:simplePos x="0" y="0"/>
            <wp:positionH relativeFrom="margin">
              <wp:posOffset>2050415</wp:posOffset>
            </wp:positionH>
            <wp:positionV relativeFrom="paragraph">
              <wp:posOffset>-55244</wp:posOffset>
            </wp:positionV>
            <wp:extent cx="927100" cy="1291676"/>
            <wp:effectExtent l="0" t="0" r="635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43" cy="1292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95BE8" w14:textId="77777777"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77B79FC8" w14:textId="77777777"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5A79A6F4" w14:textId="77777777"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0806BCAE" w14:textId="77777777"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0581111E" w14:textId="77777777" w:rsidR="00B30D84" w:rsidRPr="00530FD9" w:rsidRDefault="00B30D84" w:rsidP="00B30D84">
      <w:pPr>
        <w:spacing w:after="27" w:line="249" w:lineRule="auto"/>
        <w:ind w:right="0" w:firstLine="0"/>
        <w:jc w:val="center"/>
        <w:rPr>
          <w:rFonts w:ascii="Arial" w:hAnsi="Arial" w:cs="Arial"/>
          <w:b/>
          <w:szCs w:val="24"/>
        </w:rPr>
      </w:pPr>
      <w:r w:rsidRPr="00530FD9">
        <w:rPr>
          <w:rFonts w:ascii="Arial" w:hAnsi="Arial" w:cs="Arial"/>
          <w:b/>
          <w:szCs w:val="24"/>
        </w:rPr>
        <w:t>COLEGIO DEL PRADO</w:t>
      </w:r>
    </w:p>
    <w:p w14:paraId="437A5E53" w14:textId="77777777" w:rsidR="00B30D84" w:rsidRPr="00530FD9" w:rsidRDefault="00B30D84" w:rsidP="00B30D84">
      <w:pPr>
        <w:spacing w:after="27" w:line="249" w:lineRule="auto"/>
        <w:ind w:right="0" w:firstLine="0"/>
        <w:jc w:val="center"/>
        <w:rPr>
          <w:rFonts w:ascii="Arial" w:hAnsi="Arial" w:cs="Arial"/>
          <w:b/>
          <w:szCs w:val="24"/>
        </w:rPr>
      </w:pPr>
      <w:r w:rsidRPr="00530FD9">
        <w:rPr>
          <w:rFonts w:ascii="Arial" w:hAnsi="Arial" w:cs="Arial"/>
          <w:b/>
          <w:szCs w:val="24"/>
        </w:rPr>
        <w:t>EDUCACIÓN SECUNDARIA</w:t>
      </w:r>
    </w:p>
    <w:p w14:paraId="4881795B" w14:textId="77777777" w:rsidR="00B30D84" w:rsidRPr="00530FD9" w:rsidRDefault="00B30D84" w:rsidP="00B30D84">
      <w:pPr>
        <w:spacing w:after="27" w:line="249" w:lineRule="auto"/>
        <w:ind w:right="0" w:firstLine="0"/>
        <w:jc w:val="center"/>
        <w:rPr>
          <w:rFonts w:ascii="Arial" w:hAnsi="Arial" w:cs="Arial"/>
          <w:b/>
          <w:szCs w:val="24"/>
        </w:rPr>
      </w:pPr>
      <w:r w:rsidRPr="00530FD9">
        <w:rPr>
          <w:rFonts w:ascii="Arial" w:hAnsi="Arial" w:cs="Arial"/>
          <w:b/>
          <w:szCs w:val="24"/>
        </w:rPr>
        <w:t>CIENCIAS SOCIALES Y HUMANIDADES</w:t>
      </w:r>
    </w:p>
    <w:p w14:paraId="2A1984C8" w14:textId="77777777"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3007B5A3" w14:textId="77777777"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INVESTIGACIÓN E INTERVENCIÓN SOCIO-COMUNITARIA</w:t>
      </w:r>
    </w:p>
    <w:p w14:paraId="32D004E8" w14:textId="77777777"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14:paraId="71591830" w14:textId="2541CB9C" w:rsid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26"/>
          <w:szCs w:val="26"/>
        </w:rPr>
      </w:pPr>
      <w:r w:rsidRPr="00530FD9">
        <w:rPr>
          <w:rFonts w:ascii="Tahoma" w:hAnsi="Tahoma" w:cs="Tahoma"/>
          <w:b/>
          <w:sz w:val="26"/>
          <w:szCs w:val="26"/>
        </w:rPr>
        <w:t>TEMA DEL PROYECTO:</w:t>
      </w:r>
      <w:r w:rsidR="003D29AD" w:rsidRPr="00530FD9">
        <w:rPr>
          <w:rFonts w:ascii="Tahoma" w:hAnsi="Tahoma" w:cs="Tahoma"/>
          <w:b/>
          <w:sz w:val="26"/>
          <w:szCs w:val="26"/>
        </w:rPr>
        <w:t xml:space="preserve"> </w:t>
      </w:r>
    </w:p>
    <w:p w14:paraId="4BC15298" w14:textId="77777777" w:rsidR="00FB07A6" w:rsidRPr="00530FD9" w:rsidRDefault="00FB07A6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26"/>
          <w:szCs w:val="26"/>
        </w:rPr>
      </w:pPr>
    </w:p>
    <w:p w14:paraId="1B652234" w14:textId="4304E189" w:rsidR="00C348A2" w:rsidRPr="003F6E02" w:rsidRDefault="00C348A2" w:rsidP="00B30D84">
      <w:pPr>
        <w:spacing w:after="27" w:line="249" w:lineRule="auto"/>
        <w:ind w:right="0" w:firstLine="0"/>
        <w:jc w:val="center"/>
        <w:rPr>
          <w:rFonts w:ascii="Britannic Bold" w:hAnsi="Britannic Bold" w:cs="Tahoma"/>
          <w:bCs/>
          <w:i/>
          <w:iCs/>
          <w:sz w:val="36"/>
        </w:rPr>
      </w:pPr>
      <w:r w:rsidRPr="003F6E02">
        <w:rPr>
          <w:rFonts w:ascii="Britannic Bold" w:hAnsi="Britannic Bold" w:cs="Tahoma"/>
          <w:bCs/>
          <w:i/>
          <w:iCs/>
          <w:sz w:val="36"/>
        </w:rPr>
        <w:t xml:space="preserve">“Los vínculos familiares: padres </w:t>
      </w:r>
      <w:r w:rsidR="005100D7" w:rsidRPr="003F6E02">
        <w:rPr>
          <w:rFonts w:ascii="Britannic Bold" w:hAnsi="Britannic Bold" w:cs="Tahoma"/>
          <w:bCs/>
          <w:i/>
          <w:iCs/>
          <w:sz w:val="36"/>
        </w:rPr>
        <w:t>e hijos adolescentes en San Juan”</w:t>
      </w:r>
    </w:p>
    <w:p w14:paraId="0201D676" w14:textId="77777777" w:rsidR="00B30D84" w:rsidRPr="00B30D84" w:rsidRDefault="00B30D84" w:rsidP="00B30D84">
      <w:pPr>
        <w:ind w:left="713" w:firstLine="0"/>
        <w:rPr>
          <w:rFonts w:ascii="Tahoma" w:hAnsi="Tahoma" w:cs="Tahoma"/>
          <w:b/>
          <w:sz w:val="36"/>
        </w:rPr>
      </w:pPr>
    </w:p>
    <w:p w14:paraId="1B8D2B6F" w14:textId="378D847D" w:rsidR="00B30D84" w:rsidRPr="00530FD9" w:rsidRDefault="00B30D84" w:rsidP="00B30D84">
      <w:pPr>
        <w:ind w:firstLine="0"/>
        <w:rPr>
          <w:rFonts w:ascii="Tahoma" w:hAnsi="Tahoma" w:cs="Tahoma"/>
          <w:b/>
          <w:sz w:val="28"/>
          <w:szCs w:val="28"/>
        </w:rPr>
      </w:pPr>
      <w:r w:rsidRPr="00530FD9">
        <w:rPr>
          <w:rFonts w:ascii="Tahoma" w:hAnsi="Tahoma" w:cs="Tahoma"/>
          <w:b/>
          <w:sz w:val="28"/>
          <w:szCs w:val="28"/>
        </w:rPr>
        <w:t>Alumnos:</w:t>
      </w:r>
      <w:r w:rsidR="000F42A0" w:rsidRPr="00530FD9">
        <w:rPr>
          <w:rFonts w:ascii="Tahoma" w:hAnsi="Tahoma" w:cs="Tahoma"/>
          <w:b/>
          <w:sz w:val="28"/>
          <w:szCs w:val="28"/>
        </w:rPr>
        <w:t xml:space="preserve"> valles, rigazzio, ceballos</w:t>
      </w:r>
    </w:p>
    <w:p w14:paraId="11C80E81" w14:textId="77777777" w:rsidR="00B30D84" w:rsidRPr="00530FD9" w:rsidRDefault="00B30D84" w:rsidP="00B30D84">
      <w:pPr>
        <w:ind w:firstLine="0"/>
        <w:rPr>
          <w:rFonts w:ascii="Tahoma" w:hAnsi="Tahoma" w:cs="Tahoma"/>
          <w:b/>
          <w:sz w:val="28"/>
          <w:szCs w:val="28"/>
        </w:rPr>
      </w:pPr>
    </w:p>
    <w:p w14:paraId="42E138CA" w14:textId="5AA7CF84" w:rsidR="00B30D84" w:rsidRPr="00530FD9" w:rsidRDefault="00B30D84" w:rsidP="00B30D84">
      <w:pPr>
        <w:ind w:firstLine="0"/>
        <w:rPr>
          <w:rFonts w:ascii="Tahoma" w:hAnsi="Tahoma" w:cs="Tahoma"/>
          <w:b/>
          <w:sz w:val="28"/>
          <w:szCs w:val="28"/>
        </w:rPr>
      </w:pPr>
      <w:r w:rsidRPr="00530FD9">
        <w:rPr>
          <w:rFonts w:ascii="Tahoma" w:hAnsi="Tahoma" w:cs="Tahoma"/>
          <w:b/>
          <w:sz w:val="28"/>
          <w:szCs w:val="28"/>
        </w:rPr>
        <w:t>Profesora:</w:t>
      </w:r>
      <w:r w:rsidR="000F42A0" w:rsidRPr="00530FD9">
        <w:rPr>
          <w:rFonts w:ascii="Tahoma" w:hAnsi="Tahoma" w:cs="Tahoma"/>
          <w:b/>
          <w:sz w:val="28"/>
          <w:szCs w:val="28"/>
        </w:rPr>
        <w:t xml:space="preserve"> Gabriela Agüero</w:t>
      </w:r>
    </w:p>
    <w:p w14:paraId="554C73A0" w14:textId="77777777" w:rsidR="00B30D84" w:rsidRPr="00530FD9" w:rsidRDefault="00B30D84" w:rsidP="00B30D84">
      <w:pPr>
        <w:ind w:firstLine="0"/>
        <w:rPr>
          <w:rFonts w:ascii="Tahoma" w:hAnsi="Tahoma" w:cs="Tahoma"/>
          <w:b/>
          <w:sz w:val="28"/>
          <w:szCs w:val="28"/>
        </w:rPr>
      </w:pPr>
    </w:p>
    <w:p w14:paraId="70FC9D95" w14:textId="0A825376" w:rsidR="00B30D84" w:rsidRPr="00530FD9" w:rsidRDefault="00B30D84" w:rsidP="00B30D84">
      <w:pPr>
        <w:ind w:firstLine="0"/>
        <w:rPr>
          <w:rFonts w:ascii="Tahoma" w:hAnsi="Tahoma" w:cs="Tahoma"/>
          <w:b/>
          <w:sz w:val="28"/>
          <w:szCs w:val="28"/>
        </w:rPr>
      </w:pPr>
      <w:r w:rsidRPr="00530FD9">
        <w:rPr>
          <w:rFonts w:ascii="Tahoma" w:hAnsi="Tahoma" w:cs="Tahoma"/>
          <w:b/>
          <w:sz w:val="28"/>
          <w:szCs w:val="28"/>
        </w:rPr>
        <w:t>Curso:</w:t>
      </w:r>
      <w:r w:rsidR="000F42A0" w:rsidRPr="00530FD9">
        <w:rPr>
          <w:rFonts w:ascii="Tahoma" w:hAnsi="Tahoma" w:cs="Tahoma"/>
          <w:b/>
          <w:sz w:val="28"/>
          <w:szCs w:val="28"/>
        </w:rPr>
        <w:t xml:space="preserve"> 6to B</w:t>
      </w:r>
    </w:p>
    <w:p w14:paraId="263662E1" w14:textId="198CF7CE" w:rsidR="00B30D84" w:rsidRPr="00530FD9" w:rsidRDefault="00B30D84" w:rsidP="00B30D84">
      <w:pPr>
        <w:ind w:firstLine="0"/>
        <w:rPr>
          <w:rFonts w:ascii="Tahoma" w:hAnsi="Tahoma" w:cs="Tahoma"/>
          <w:b/>
          <w:sz w:val="28"/>
          <w:szCs w:val="28"/>
        </w:rPr>
      </w:pPr>
    </w:p>
    <w:p w14:paraId="25341165" w14:textId="76D9E0BD" w:rsidR="00B30D84" w:rsidRPr="00B30D84" w:rsidRDefault="00D12223" w:rsidP="00B30D84">
      <w:pPr>
        <w:spacing w:after="0" w:line="259" w:lineRule="auto"/>
        <w:ind w:left="5" w:firstLine="0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noProof/>
          <w:sz w:val="36"/>
        </w:rPr>
        <w:drawing>
          <wp:anchor distT="0" distB="0" distL="114300" distR="114300" simplePos="0" relativeHeight="251660288" behindDoc="0" locked="0" layoutInCell="1" allowOverlap="1" wp14:anchorId="11D4FA9D" wp14:editId="546217DD">
            <wp:simplePos x="0" y="0"/>
            <wp:positionH relativeFrom="column">
              <wp:posOffset>378460</wp:posOffset>
            </wp:positionH>
            <wp:positionV relativeFrom="paragraph">
              <wp:posOffset>62230</wp:posOffset>
            </wp:positionV>
            <wp:extent cx="4455795" cy="1863725"/>
            <wp:effectExtent l="0" t="0" r="1905" b="317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79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C0F28" w14:textId="053B2FA3" w:rsidR="00B30D84" w:rsidRPr="00B30D84" w:rsidRDefault="00B30D84" w:rsidP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sz w:val="36"/>
          <w:u w:val="single" w:color="000000"/>
        </w:rPr>
      </w:pPr>
      <w:r w:rsidRPr="00B30D84">
        <w:rPr>
          <w:rFonts w:ascii="Tahoma" w:hAnsi="Tahoma" w:cs="Tahoma"/>
          <w:b/>
          <w:sz w:val="36"/>
          <w:u w:val="single" w:color="000000"/>
        </w:rPr>
        <w:br w:type="page"/>
      </w:r>
      <w:r w:rsidR="00CE6A1F" w:rsidRPr="00B30D84">
        <w:rPr>
          <w:rFonts w:ascii="Tahoma" w:hAnsi="Tahoma" w:cs="Tahoma"/>
          <w:b/>
        </w:rPr>
        <w:lastRenderedPageBreak/>
        <w:t>Í</w:t>
      </w:r>
      <w:r w:rsidR="00CE6A1F">
        <w:rPr>
          <w:rFonts w:ascii="Tahoma" w:hAnsi="Tahoma" w:cs="Tahoma"/>
          <w:b/>
        </w:rPr>
        <w:t xml:space="preserve">NDICE. </w:t>
      </w:r>
    </w:p>
    <w:p w14:paraId="6D2E4599" w14:textId="71C39CD3"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>Dedicatoria</w:t>
      </w:r>
      <w:r w:rsidR="00CE6A1F" w:rsidRPr="00CE6A1F">
        <w:rPr>
          <w:rFonts w:ascii="Tahoma" w:hAnsi="Tahoma" w:cs="Tahoma"/>
        </w:rPr>
        <w:t>………………………………………………</w:t>
      </w:r>
      <w:r w:rsidR="00CE6A1F">
        <w:rPr>
          <w:rFonts w:ascii="Tahoma" w:hAnsi="Tahoma" w:cs="Tahoma"/>
        </w:rPr>
        <w:t>………………….</w:t>
      </w:r>
      <w:r w:rsidR="00CE6A1F" w:rsidRPr="00CE6A1F">
        <w:rPr>
          <w:rFonts w:ascii="Tahoma" w:hAnsi="Tahoma" w:cs="Tahoma"/>
        </w:rPr>
        <w:t>……………………..</w:t>
      </w:r>
      <w:r w:rsidR="006A6D6D">
        <w:rPr>
          <w:rFonts w:ascii="Tahoma" w:hAnsi="Tahoma" w:cs="Tahoma"/>
        </w:rPr>
        <w:t>3</w:t>
      </w:r>
    </w:p>
    <w:p w14:paraId="2330F725" w14:textId="78642FA7" w:rsidR="00B30D84" w:rsidRPr="00B30D84" w:rsidRDefault="00CE6A1F" w:rsidP="00B30D84">
      <w:pPr>
        <w:spacing w:line="259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>Introducción</w:t>
      </w:r>
      <w:r w:rsidRPr="00CE6A1F">
        <w:rPr>
          <w:rFonts w:ascii="Tahoma" w:hAnsi="Tahoma" w:cs="Tahoma"/>
        </w:rPr>
        <w:t>…………………………………………………………………….</w:t>
      </w:r>
      <w:r w:rsidR="006A6D6D">
        <w:rPr>
          <w:rFonts w:ascii="Tahoma" w:hAnsi="Tahoma" w:cs="Tahoma"/>
        </w:rPr>
        <w:t>4</w:t>
      </w:r>
    </w:p>
    <w:p w14:paraId="288603F6" w14:textId="77777777"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 xml:space="preserve">Planteo del problema: </w:t>
      </w:r>
    </w:p>
    <w:p w14:paraId="3852ACB7" w14:textId="3685142D" w:rsidR="00B30D84" w:rsidRPr="00B30D84" w:rsidRDefault="00CE6A1F" w:rsidP="00B30D84">
      <w:pPr>
        <w:spacing w:line="259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>Justificación</w:t>
      </w:r>
      <w:r w:rsidRPr="00CE6A1F">
        <w:rPr>
          <w:rFonts w:ascii="Tahoma" w:hAnsi="Tahoma" w:cs="Tahoma"/>
        </w:rPr>
        <w:t>…………………………………………………………………….</w:t>
      </w:r>
      <w:r w:rsidR="006A6D6D">
        <w:rPr>
          <w:rFonts w:ascii="Tahoma" w:hAnsi="Tahoma" w:cs="Tahoma"/>
        </w:rPr>
        <w:t>5</w:t>
      </w:r>
    </w:p>
    <w:p w14:paraId="56B8B2BC" w14:textId="77777777"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 xml:space="preserve">Preguntas  </w:t>
      </w:r>
    </w:p>
    <w:p w14:paraId="06ADB05D" w14:textId="77777777"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 xml:space="preserve">Viabilidad </w:t>
      </w:r>
    </w:p>
    <w:p w14:paraId="50539FFF" w14:textId="77777777" w:rsidR="00B30D84" w:rsidRPr="00B30D84" w:rsidRDefault="00B30D84" w:rsidP="00B30D84">
      <w:pPr>
        <w:spacing w:after="0"/>
        <w:rPr>
          <w:rFonts w:ascii="Tahoma" w:hAnsi="Tahoma" w:cs="Tahoma"/>
          <w:b/>
        </w:rPr>
      </w:pPr>
    </w:p>
    <w:p w14:paraId="332DED07" w14:textId="77777777"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14:paraId="4CD22148" w14:textId="7AD5913E" w:rsidR="00530869" w:rsidRDefault="00530869">
      <w:pPr>
        <w:pStyle w:val="NormalWeb"/>
        <w:spacing w:before="0" w:beforeAutospacing="0" w:after="0" w:afterAutospacing="0"/>
        <w:textAlignment w:val="baseline"/>
        <w:divId w:val="172379183"/>
        <w:rPr>
          <w:rFonts w:ascii="Gilmer(Regular)" w:hAnsi="Gilmer(Regular)"/>
          <w:b/>
          <w:bCs/>
          <w:color w:val="080E2C"/>
          <w:sz w:val="26"/>
          <w:szCs w:val="26"/>
        </w:rPr>
      </w:pPr>
      <w:r>
        <w:rPr>
          <w:rFonts w:ascii="Gilmer(Regular)" w:hAnsi="Gilmer(Regular)"/>
          <w:i/>
          <w:iCs/>
          <w:color w:val="080E2C"/>
          <w:sz w:val="26"/>
          <w:szCs w:val="26"/>
        </w:rPr>
        <w:lastRenderedPageBreak/>
        <w:t xml:space="preserve">Se dedica el resultado de este trabajo a nuestras familias. Principalmente, a nuestros padres que, a pesar de </w:t>
      </w:r>
      <w:r w:rsidR="00AC6DE0">
        <w:rPr>
          <w:rFonts w:ascii="Gilmer(Regular)" w:hAnsi="Gilmer(Regular)"/>
          <w:i/>
          <w:iCs/>
          <w:color w:val="080E2C"/>
          <w:sz w:val="26"/>
          <w:szCs w:val="26"/>
        </w:rPr>
        <w:t>las adversidades, malentendidos o desacuerdos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 </w:t>
      </w:r>
      <w:r w:rsidR="00AC6DE0">
        <w:rPr>
          <w:rFonts w:ascii="Gilmer(Regular)" w:hAnsi="Gilmer(Regular)"/>
          <w:i/>
          <w:iCs/>
          <w:color w:val="080E2C"/>
          <w:sz w:val="26"/>
          <w:szCs w:val="26"/>
        </w:rPr>
        <w:t>estan constantemente apoyandonos</w:t>
      </w:r>
      <w:r w:rsidR="00E90960">
        <w:rPr>
          <w:rFonts w:ascii="Gilmer(Regular)" w:hAnsi="Gilmer(Regular)"/>
          <w:i/>
          <w:iCs/>
          <w:color w:val="080E2C"/>
          <w:sz w:val="26"/>
          <w:szCs w:val="26"/>
        </w:rPr>
        <w:t xml:space="preserve">, conteniendo en 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los momentos malos y en los menos malos. Gracias por </w:t>
      </w:r>
      <w:r w:rsidR="00E90960">
        <w:rPr>
          <w:rFonts w:ascii="Gilmer(Regular)" w:hAnsi="Gilmer(Regular)"/>
          <w:i/>
          <w:iCs/>
          <w:color w:val="080E2C"/>
          <w:sz w:val="26"/>
          <w:szCs w:val="26"/>
        </w:rPr>
        <w:t>enseñarnos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 a afrontar las dificultades sin perder nunca la cabeza ni morir en el intento.</w:t>
      </w:r>
    </w:p>
    <w:p w14:paraId="3453A172" w14:textId="5A6D115B" w:rsidR="00530869" w:rsidRDefault="00E90960">
      <w:pPr>
        <w:pStyle w:val="NormalWeb"/>
        <w:spacing w:before="0" w:beforeAutospacing="0" w:after="0" w:afterAutospacing="0"/>
        <w:textAlignment w:val="baseline"/>
        <w:divId w:val="172379183"/>
        <w:rPr>
          <w:rFonts w:ascii="Gilmer(Regular)" w:hAnsi="Gilmer(Regular)"/>
          <w:i/>
          <w:iCs/>
          <w:color w:val="080E2C"/>
          <w:sz w:val="26"/>
          <w:szCs w:val="26"/>
        </w:rPr>
      </w:pPr>
      <w:r>
        <w:rPr>
          <w:rFonts w:ascii="Gilmer(Regular)" w:hAnsi="Gilmer(Regular)"/>
          <w:i/>
          <w:iCs/>
          <w:color w:val="080E2C"/>
          <w:sz w:val="26"/>
          <w:szCs w:val="26"/>
        </w:rPr>
        <w:t>Nos han</w:t>
      </w:r>
      <w:r w:rsidR="00530869">
        <w:rPr>
          <w:rFonts w:ascii="Gilmer(Regular)" w:hAnsi="Gilmer(Regular)"/>
          <w:i/>
          <w:iCs/>
          <w:color w:val="080E2C"/>
          <w:sz w:val="26"/>
          <w:szCs w:val="26"/>
        </w:rPr>
        <w:t xml:space="preserve"> enseñado a ser la persona que 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>somos</w:t>
      </w:r>
      <w:r w:rsidR="00530869">
        <w:rPr>
          <w:rFonts w:ascii="Gilmer(Regular)" w:hAnsi="Gilmer(Regular)"/>
          <w:i/>
          <w:iCs/>
          <w:color w:val="080E2C"/>
          <w:sz w:val="26"/>
          <w:szCs w:val="26"/>
        </w:rPr>
        <w:t xml:space="preserve"> hoy, 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>nuestros</w:t>
      </w:r>
      <w:r w:rsidR="00530869">
        <w:rPr>
          <w:rFonts w:ascii="Gilmer(Regular)" w:hAnsi="Gilmer(Regular)"/>
          <w:i/>
          <w:iCs/>
          <w:color w:val="080E2C"/>
          <w:sz w:val="26"/>
          <w:szCs w:val="26"/>
        </w:rPr>
        <w:t xml:space="preserve"> principios, 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>los</w:t>
      </w:r>
      <w:r w:rsidR="00530869">
        <w:rPr>
          <w:rFonts w:ascii="Gilmer(Regular)" w:hAnsi="Gilmer(Regular)"/>
          <w:i/>
          <w:iCs/>
          <w:color w:val="080E2C"/>
          <w:sz w:val="26"/>
          <w:szCs w:val="26"/>
        </w:rPr>
        <w:t xml:space="preserve"> valores, 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>la</w:t>
      </w:r>
      <w:r w:rsidR="00530869">
        <w:rPr>
          <w:rFonts w:ascii="Gilmer(Regular)" w:hAnsi="Gilmer(Regular)"/>
          <w:i/>
          <w:iCs/>
          <w:color w:val="080E2C"/>
          <w:sz w:val="26"/>
          <w:szCs w:val="26"/>
        </w:rPr>
        <w:t xml:space="preserve"> perseverancia y 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>nuestro</w:t>
      </w:r>
      <w:r w:rsidR="00530869">
        <w:rPr>
          <w:rFonts w:ascii="Gilmer(Regular)" w:hAnsi="Gilmer(Regular)"/>
          <w:i/>
          <w:iCs/>
          <w:color w:val="080E2C"/>
          <w:sz w:val="26"/>
          <w:szCs w:val="26"/>
        </w:rPr>
        <w:t xml:space="preserve"> empeño. Todo esto con una enorme dosis de amor y sin pedir nada a cambio.</w:t>
      </w:r>
    </w:p>
    <w:p w14:paraId="167CAD32" w14:textId="77777777" w:rsidR="00E90960" w:rsidRDefault="00E90960">
      <w:pPr>
        <w:pStyle w:val="NormalWeb"/>
        <w:spacing w:before="0" w:beforeAutospacing="0" w:after="0" w:afterAutospacing="0"/>
        <w:textAlignment w:val="baseline"/>
        <w:divId w:val="172379183"/>
        <w:rPr>
          <w:rFonts w:ascii="Gilmer(Regular)" w:hAnsi="Gilmer(Regular)"/>
          <w:b/>
          <w:bCs/>
          <w:color w:val="080E2C"/>
          <w:sz w:val="26"/>
          <w:szCs w:val="26"/>
        </w:rPr>
      </w:pPr>
    </w:p>
    <w:p w14:paraId="07656789" w14:textId="7CC6D406" w:rsidR="00530869" w:rsidRDefault="00530869">
      <w:pPr>
        <w:pStyle w:val="NormalWeb"/>
        <w:spacing w:before="0" w:beforeAutospacing="0" w:after="0" w:afterAutospacing="0"/>
        <w:textAlignment w:val="baseline"/>
        <w:divId w:val="172379183"/>
        <w:rPr>
          <w:rFonts w:ascii="Gilmer(Regular)" w:hAnsi="Gilmer(Regular)"/>
          <w:b/>
          <w:bCs/>
          <w:color w:val="080E2C"/>
          <w:sz w:val="26"/>
          <w:szCs w:val="26"/>
        </w:rPr>
      </w:pP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También </w:t>
      </w:r>
      <w:r w:rsidR="00E90960">
        <w:rPr>
          <w:rFonts w:ascii="Gilmer(Regular)" w:hAnsi="Gilmer(Regular)"/>
          <w:i/>
          <w:iCs/>
          <w:color w:val="080E2C"/>
          <w:sz w:val="26"/>
          <w:szCs w:val="26"/>
        </w:rPr>
        <w:t xml:space="preserve">se le dedicamos 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este trabajo a </w:t>
      </w:r>
      <w:r w:rsidR="00E90960">
        <w:rPr>
          <w:rFonts w:ascii="Gilmer(Regular)" w:hAnsi="Gilmer(Regular)"/>
          <w:i/>
          <w:iCs/>
          <w:color w:val="080E2C"/>
          <w:sz w:val="26"/>
          <w:szCs w:val="26"/>
        </w:rPr>
        <w:t xml:space="preserve">aquellos adolescentes que sea cual sea su situacion actual estan ahí, con </w:t>
      </w:r>
      <w:r w:rsidR="00A668D2">
        <w:rPr>
          <w:rFonts w:ascii="Gilmer(Regular)" w:hAnsi="Gilmer(Regular)"/>
          <w:i/>
          <w:iCs/>
          <w:color w:val="080E2C"/>
          <w:sz w:val="26"/>
          <w:szCs w:val="26"/>
        </w:rPr>
        <w:t>firmeza</w:t>
      </w:r>
      <w:r w:rsidR="00E90960">
        <w:rPr>
          <w:rFonts w:ascii="Gilmer(Regular)" w:hAnsi="Gilmer(Regular)"/>
          <w:i/>
          <w:iCs/>
          <w:color w:val="080E2C"/>
          <w:sz w:val="26"/>
          <w:szCs w:val="26"/>
        </w:rPr>
        <w:t xml:space="preserve"> y voluntad. 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 Por </w:t>
      </w:r>
      <w:r w:rsidR="007D6F31">
        <w:rPr>
          <w:rFonts w:ascii="Gilmer(Regular)" w:hAnsi="Gilmer(Regular)"/>
          <w:i/>
          <w:iCs/>
          <w:color w:val="080E2C"/>
          <w:sz w:val="26"/>
          <w:szCs w:val="26"/>
        </w:rPr>
        <w:t>su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 paciencia,</w:t>
      </w:r>
      <w:r w:rsidR="007D6F31">
        <w:rPr>
          <w:rFonts w:ascii="Gilmer(Regular)" w:hAnsi="Gilmer(Regular)"/>
          <w:i/>
          <w:iCs/>
          <w:color w:val="080E2C"/>
          <w:sz w:val="26"/>
          <w:szCs w:val="26"/>
        </w:rPr>
        <w:t xml:space="preserve"> su 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comprensión, por </w:t>
      </w:r>
      <w:r w:rsidR="007D6F31">
        <w:rPr>
          <w:rFonts w:ascii="Gilmer(Regular)" w:hAnsi="Gilmer(Regular)"/>
          <w:i/>
          <w:iCs/>
          <w:color w:val="080E2C"/>
          <w:sz w:val="26"/>
          <w:szCs w:val="26"/>
        </w:rPr>
        <w:t>su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 empeño, </w:t>
      </w:r>
      <w:r w:rsidR="007D6F31">
        <w:rPr>
          <w:rFonts w:ascii="Gilmer(Regular)" w:hAnsi="Gilmer(Regular)"/>
          <w:i/>
          <w:iCs/>
          <w:color w:val="080E2C"/>
          <w:sz w:val="26"/>
          <w:szCs w:val="26"/>
        </w:rPr>
        <w:t>su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 fuerza, </w:t>
      </w:r>
      <w:r w:rsidR="007D6F31">
        <w:rPr>
          <w:rFonts w:ascii="Gilmer(Regular)" w:hAnsi="Gilmer(Regular)"/>
          <w:i/>
          <w:iCs/>
          <w:color w:val="080E2C"/>
          <w:sz w:val="26"/>
          <w:szCs w:val="26"/>
        </w:rPr>
        <w:t>su</w:t>
      </w:r>
      <w:r>
        <w:rPr>
          <w:rFonts w:ascii="Gilmer(Regular)" w:hAnsi="Gilmer(Regular)"/>
          <w:i/>
          <w:iCs/>
          <w:color w:val="080E2C"/>
          <w:sz w:val="26"/>
          <w:szCs w:val="26"/>
        </w:rPr>
        <w:t xml:space="preserve"> amor</w:t>
      </w:r>
      <w:r w:rsidR="007D6F31">
        <w:rPr>
          <w:rFonts w:ascii="Gilmer(Regular)" w:hAnsi="Gilmer(Regular)"/>
          <w:i/>
          <w:iCs/>
          <w:color w:val="080E2C"/>
          <w:sz w:val="26"/>
          <w:szCs w:val="26"/>
        </w:rPr>
        <w:t>…</w:t>
      </w:r>
    </w:p>
    <w:p w14:paraId="67C1B660" w14:textId="77777777" w:rsidR="00B30D84" w:rsidRDefault="00B30D84" w:rsidP="00B30D84">
      <w:pPr>
        <w:spacing w:after="0"/>
        <w:rPr>
          <w:rFonts w:ascii="Tahoma" w:hAnsi="Tahoma" w:cs="Tahoma"/>
          <w:b/>
        </w:rPr>
      </w:pPr>
    </w:p>
    <w:p w14:paraId="0D7E8221" w14:textId="56E1BCF0"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4952EC20" w14:textId="77777777" w:rsidR="00CE6A1F" w:rsidRDefault="00CE6A1F" w:rsidP="00B30D84">
      <w:pPr>
        <w:spacing w:after="0"/>
        <w:ind w:firstLine="0"/>
        <w:rPr>
          <w:rFonts w:ascii="Tahoma" w:hAnsi="Tahoma" w:cs="Tahoma"/>
          <w:b/>
        </w:rPr>
      </w:pPr>
      <w:r w:rsidRPr="00B30D84">
        <w:rPr>
          <w:rFonts w:ascii="Tahoma" w:hAnsi="Tahoma" w:cs="Tahoma"/>
          <w:b/>
        </w:rPr>
        <w:lastRenderedPageBreak/>
        <w:t>INTRODUCCIÓN</w:t>
      </w:r>
      <w:r>
        <w:rPr>
          <w:rFonts w:ascii="Tahoma" w:hAnsi="Tahoma" w:cs="Tahoma"/>
          <w:b/>
        </w:rPr>
        <w:t>.</w:t>
      </w:r>
    </w:p>
    <w:p w14:paraId="0D39740D" w14:textId="77777777" w:rsidR="00B30D84" w:rsidRPr="00B30D84" w:rsidRDefault="00B30D84" w:rsidP="00B30D84">
      <w:pPr>
        <w:spacing w:after="0"/>
        <w:ind w:firstLine="0"/>
        <w:rPr>
          <w:rFonts w:ascii="Tahoma" w:hAnsi="Tahoma" w:cs="Tahoma"/>
        </w:rPr>
      </w:pPr>
      <w:r w:rsidRPr="00CE6A1F">
        <w:rPr>
          <w:rFonts w:ascii="Tahoma" w:hAnsi="Tahoma" w:cs="Tahoma"/>
          <w:b/>
          <w:highlight w:val="yellow"/>
        </w:rPr>
        <w:t>(</w:t>
      </w:r>
      <w:r w:rsidR="00CE6A1F" w:rsidRPr="00CE6A1F">
        <w:rPr>
          <w:rFonts w:ascii="Tahoma" w:hAnsi="Tahoma" w:cs="Tahoma"/>
          <w:b/>
          <w:highlight w:val="yellow"/>
        </w:rPr>
        <w:t xml:space="preserve">Realizar </w:t>
      </w:r>
      <w:r w:rsidRPr="00CE6A1F">
        <w:rPr>
          <w:rFonts w:ascii="Tahoma" w:hAnsi="Tahoma" w:cs="Tahoma"/>
          <w:b/>
          <w:highlight w:val="yellow"/>
        </w:rPr>
        <w:t>un breve resumen del tema de investigación con la extensión de una carilla)</w:t>
      </w:r>
      <w:r w:rsidRPr="00B30D84">
        <w:rPr>
          <w:rFonts w:ascii="Tahoma" w:hAnsi="Tahoma" w:cs="Tahoma"/>
        </w:rPr>
        <w:t xml:space="preserve"> </w:t>
      </w:r>
    </w:p>
    <w:p w14:paraId="7025C3D4" w14:textId="77777777" w:rsidR="00B30D84" w:rsidRDefault="00B30D84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  <w:r w:rsidRPr="00B30D84">
        <w:rPr>
          <w:rFonts w:ascii="Tahoma" w:hAnsi="Tahoma" w:cs="Tahoma"/>
          <w:b/>
        </w:rPr>
        <w:t xml:space="preserve"> </w:t>
      </w:r>
    </w:p>
    <w:p w14:paraId="46AB0E72" w14:textId="7EF44105" w:rsidR="007D7F6C" w:rsidRPr="00D27EE9" w:rsidRDefault="00D27EE9" w:rsidP="00B30D84">
      <w:pPr>
        <w:spacing w:after="0" w:line="259" w:lineRule="auto"/>
        <w:ind w:left="5" w:firstLine="0"/>
        <w:rPr>
          <w:rFonts w:ascii="Tahoma" w:hAnsi="Tahoma" w:cs="Tahoma"/>
          <w:bCs/>
        </w:rPr>
      </w:pPr>
      <w:r w:rsidRPr="00D27EE9">
        <w:rPr>
          <w:rFonts w:ascii="Tahoma" w:hAnsi="Tahoma" w:cs="Tahoma"/>
          <w:bCs/>
        </w:rPr>
        <w:t>Esta</w:t>
      </w:r>
      <w:r w:rsidR="007D7F6C" w:rsidRPr="00D27EE9">
        <w:rPr>
          <w:rFonts w:ascii="Tahoma" w:hAnsi="Tahoma" w:cs="Tahoma"/>
          <w:bCs/>
        </w:rPr>
        <w:t xml:space="preserve"> investigación </w:t>
      </w:r>
      <w:r w:rsidR="003E60B1" w:rsidRPr="00D27EE9">
        <w:rPr>
          <w:rFonts w:ascii="Tahoma" w:hAnsi="Tahoma" w:cs="Tahoma"/>
          <w:bCs/>
        </w:rPr>
        <w:t>se analizan</w:t>
      </w:r>
      <w:r w:rsidR="0035698F" w:rsidRPr="00D27EE9">
        <w:rPr>
          <w:rFonts w:ascii="Tahoma" w:hAnsi="Tahoma" w:cs="Tahoma"/>
          <w:bCs/>
        </w:rPr>
        <w:t xml:space="preserve"> los vinculos y conductas familiares </w:t>
      </w:r>
      <w:r w:rsidR="007D7F6C" w:rsidRPr="00D27EE9">
        <w:rPr>
          <w:rFonts w:ascii="Tahoma" w:hAnsi="Tahoma" w:cs="Tahoma"/>
          <w:bCs/>
        </w:rPr>
        <w:t xml:space="preserve"> </w:t>
      </w:r>
      <w:r w:rsidR="0035698F" w:rsidRPr="00D27EE9">
        <w:rPr>
          <w:rFonts w:ascii="Tahoma" w:hAnsi="Tahoma" w:cs="Tahoma"/>
          <w:bCs/>
        </w:rPr>
        <w:t xml:space="preserve">teniendo en cuenta </w:t>
      </w:r>
      <w:r w:rsidR="007D7F6C" w:rsidRPr="00D27EE9">
        <w:rPr>
          <w:rFonts w:ascii="Tahoma" w:hAnsi="Tahoma" w:cs="Tahoma"/>
          <w:bCs/>
        </w:rPr>
        <w:t xml:space="preserve">variables del entorno familiar (apego y abandono del padre </w:t>
      </w:r>
      <w:r w:rsidR="0035698F" w:rsidRPr="00D27EE9">
        <w:rPr>
          <w:rFonts w:ascii="Tahoma" w:hAnsi="Tahoma" w:cs="Tahoma"/>
          <w:bCs/>
        </w:rPr>
        <w:t xml:space="preserve">y/o </w:t>
      </w:r>
      <w:r w:rsidR="007D7F6C" w:rsidRPr="00D27EE9">
        <w:rPr>
          <w:rFonts w:ascii="Tahoma" w:hAnsi="Tahoma" w:cs="Tahoma"/>
          <w:bCs/>
        </w:rPr>
        <w:t>de la madre), variables personales (inestabilidad emocional, agresividad y afrontamiento ante situaciones estresantes) y variables del entorno social próximo (aceptación y rechazo por los pares); además,</w:t>
      </w:r>
      <w:r w:rsidR="00280EB4" w:rsidRPr="00D27EE9">
        <w:rPr>
          <w:rFonts w:ascii="Tahoma" w:hAnsi="Tahoma" w:cs="Tahoma"/>
          <w:bCs/>
        </w:rPr>
        <w:t xml:space="preserve"> </w:t>
      </w:r>
      <w:r w:rsidR="007D7F6C" w:rsidRPr="00D27EE9">
        <w:rPr>
          <w:rFonts w:ascii="Tahoma" w:hAnsi="Tahoma" w:cs="Tahoma"/>
          <w:bCs/>
        </w:rPr>
        <w:t>fomenta</w:t>
      </w:r>
      <w:r w:rsidR="00280EB4" w:rsidRPr="00D27EE9">
        <w:rPr>
          <w:rFonts w:ascii="Tahoma" w:hAnsi="Tahoma" w:cs="Tahoma"/>
          <w:bCs/>
        </w:rPr>
        <w:t>r</w:t>
      </w:r>
      <w:r w:rsidR="007D7F6C" w:rsidRPr="00D27EE9">
        <w:rPr>
          <w:rFonts w:ascii="Tahoma" w:hAnsi="Tahoma" w:cs="Tahoma"/>
          <w:bCs/>
        </w:rPr>
        <w:t xml:space="preserve"> relaciones positivas entre los pares y prom</w:t>
      </w:r>
      <w:r w:rsidR="00280EB4" w:rsidRPr="00D27EE9">
        <w:rPr>
          <w:rFonts w:ascii="Tahoma" w:hAnsi="Tahoma" w:cs="Tahoma"/>
          <w:bCs/>
        </w:rPr>
        <w:t>over</w:t>
      </w:r>
      <w:r w:rsidR="007D7F6C" w:rsidRPr="00D27EE9">
        <w:rPr>
          <w:rFonts w:ascii="Tahoma" w:hAnsi="Tahoma" w:cs="Tahoma"/>
          <w:bCs/>
        </w:rPr>
        <w:t xml:space="preserve"> comportamientos de adaptación personal y social</w:t>
      </w:r>
      <w:r w:rsidRPr="00D27EE9">
        <w:rPr>
          <w:rFonts w:ascii="Tahoma" w:hAnsi="Tahoma" w:cs="Tahoma"/>
          <w:bCs/>
        </w:rPr>
        <w:t>.</w:t>
      </w:r>
    </w:p>
    <w:p w14:paraId="73D68330" w14:textId="77777777"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14:paraId="25371C73" w14:textId="77777777" w:rsidR="00A668D2" w:rsidRDefault="00CE6A1F" w:rsidP="00B30D84">
      <w:pPr>
        <w:ind w:firstLine="0"/>
        <w:rPr>
          <w:rFonts w:ascii="Tahoma" w:hAnsi="Tahoma" w:cs="Tahoma"/>
          <w:b/>
        </w:rPr>
      </w:pPr>
      <w:r w:rsidRPr="00CE6A1F">
        <w:rPr>
          <w:rFonts w:ascii="Tahoma" w:hAnsi="Tahoma" w:cs="Tahoma"/>
          <w:b/>
        </w:rPr>
        <w:lastRenderedPageBreak/>
        <w:t>PLANTEO DEL PROBLEMA</w:t>
      </w:r>
      <w:r w:rsidR="00A668D2">
        <w:rPr>
          <w:rFonts w:ascii="Tahoma" w:hAnsi="Tahoma" w:cs="Tahoma"/>
          <w:b/>
        </w:rPr>
        <w:t>.</w:t>
      </w:r>
    </w:p>
    <w:p w14:paraId="0773CD4A" w14:textId="632889B0" w:rsidR="00B30D84" w:rsidRPr="002A4055" w:rsidRDefault="00CE6A1F" w:rsidP="00B30D84">
      <w:pPr>
        <w:ind w:firstLine="0"/>
        <w:rPr>
          <w:rFonts w:ascii="Tahoma" w:hAnsi="Tahoma" w:cs="Tahoma"/>
        </w:rPr>
      </w:pPr>
      <w:r w:rsidRPr="002A4055">
        <w:rPr>
          <w:rFonts w:ascii="Tahoma" w:hAnsi="Tahoma" w:cs="Tahoma"/>
          <w:b/>
        </w:rPr>
        <w:t xml:space="preserve"> </w:t>
      </w:r>
    </w:p>
    <w:p w14:paraId="36804ED3" w14:textId="64D17642" w:rsidR="00A668D2" w:rsidRPr="002A4055" w:rsidRDefault="00CE6A1F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  <w:r w:rsidRPr="002A4055">
        <w:rPr>
          <w:rFonts w:ascii="Tahoma" w:hAnsi="Tahoma" w:cs="Tahoma"/>
          <w:b/>
        </w:rPr>
        <w:t>Justificación</w:t>
      </w:r>
      <w:r w:rsidR="00A668D2" w:rsidRPr="002A4055">
        <w:rPr>
          <w:rFonts w:ascii="Tahoma" w:hAnsi="Tahoma" w:cs="Tahoma"/>
          <w:b/>
        </w:rPr>
        <w:t>:</w:t>
      </w:r>
    </w:p>
    <w:p w14:paraId="6A170B1C" w14:textId="718C7269" w:rsidR="0009625E" w:rsidRPr="002A4055" w:rsidRDefault="0009625E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  <w:r w:rsidRPr="002A4055">
        <w:rPr>
          <w:rFonts w:ascii="Tahoma" w:hAnsi="Tahoma" w:cs="Tahoma"/>
          <w:b/>
        </w:rPr>
        <w:t>Es un tema de nuestro interés..</w:t>
      </w:r>
    </w:p>
    <w:p w14:paraId="5BCEF121" w14:textId="77777777" w:rsidR="00F44AED" w:rsidRPr="00D514DB" w:rsidRDefault="00F44AED">
      <w:pPr>
        <w:pStyle w:val="p1"/>
        <w:divId w:val="966081688"/>
        <w:rPr>
          <w:rFonts w:ascii="Tahoma" w:hAnsi="Tahoma" w:cs="Tahoma"/>
          <w:sz w:val="24"/>
          <w:szCs w:val="24"/>
        </w:rPr>
      </w:pPr>
      <w:r w:rsidRPr="00D514DB">
        <w:rPr>
          <w:rStyle w:val="s1"/>
          <w:rFonts w:ascii="Tahoma" w:hAnsi="Tahoma" w:cs="Tahoma"/>
          <w:sz w:val="24"/>
          <w:szCs w:val="24"/>
        </w:rPr>
        <w:t>Es una problematica q consideramos "comun", no solo q por la normalidad de los conflictos, si no el hecho de q aumentan en la adolescencia</w:t>
      </w:r>
      <w:r w:rsidRPr="00D514DB">
        <w:rPr>
          <w:rStyle w:val="apple-converted-space"/>
          <w:rFonts w:ascii="Tahoma" w:hAnsi="Tahoma" w:cs="Tahoma"/>
          <w:sz w:val="24"/>
          <w:szCs w:val="24"/>
        </w:rPr>
        <w:t> </w:t>
      </w:r>
    </w:p>
    <w:p w14:paraId="2D056F02" w14:textId="460EBA13" w:rsidR="00F44AED" w:rsidRPr="00D514DB" w:rsidRDefault="00F44AED">
      <w:pPr>
        <w:pStyle w:val="p1"/>
        <w:divId w:val="966081688"/>
        <w:rPr>
          <w:rFonts w:ascii="Tahoma" w:hAnsi="Tahoma" w:cs="Tahoma"/>
          <w:sz w:val="24"/>
          <w:szCs w:val="24"/>
        </w:rPr>
      </w:pPr>
      <w:r w:rsidRPr="00D514DB">
        <w:rPr>
          <w:rStyle w:val="s1"/>
          <w:rFonts w:ascii="Tahoma" w:hAnsi="Tahoma" w:cs="Tahoma"/>
          <w:sz w:val="24"/>
          <w:szCs w:val="24"/>
        </w:rPr>
        <w:t>Nuestra idea no es la solucion, no es evitar los conflictos</w:t>
      </w:r>
      <w:r w:rsidR="0009625E" w:rsidRPr="00D514DB">
        <w:rPr>
          <w:rStyle w:val="s1"/>
          <w:rFonts w:ascii="Tahoma" w:hAnsi="Tahoma" w:cs="Tahoma"/>
          <w:sz w:val="24"/>
          <w:szCs w:val="24"/>
        </w:rPr>
        <w:t xml:space="preserve"> </w:t>
      </w:r>
      <w:r w:rsidRPr="00D514DB">
        <w:rPr>
          <w:rStyle w:val="s1"/>
          <w:rFonts w:ascii="Tahoma" w:hAnsi="Tahoma" w:cs="Tahoma"/>
          <w:sz w:val="24"/>
          <w:szCs w:val="24"/>
        </w:rPr>
        <w:t xml:space="preserve">sino reconocer que existe uno y poder atravesarlo aprendiendo de </w:t>
      </w:r>
      <w:r w:rsidR="0009625E" w:rsidRPr="00D514DB">
        <w:rPr>
          <w:rStyle w:val="s1"/>
          <w:rFonts w:ascii="Tahoma" w:hAnsi="Tahoma" w:cs="Tahoma"/>
          <w:sz w:val="24"/>
          <w:szCs w:val="24"/>
        </w:rPr>
        <w:t xml:space="preserve">él. </w:t>
      </w:r>
    </w:p>
    <w:p w14:paraId="2D18642C" w14:textId="77777777" w:rsidR="00A668D2" w:rsidRPr="00D514DB" w:rsidRDefault="00A668D2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  <w:szCs w:val="24"/>
        </w:rPr>
      </w:pPr>
    </w:p>
    <w:p w14:paraId="3E960991" w14:textId="1CF9E32F" w:rsidR="00D514DB" w:rsidRDefault="00CE6A1F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Preguntas</w:t>
      </w:r>
      <w:r w:rsidR="00D514DB">
        <w:rPr>
          <w:rFonts w:ascii="Tahoma" w:hAnsi="Tahoma" w:cs="Tahoma"/>
          <w:b/>
        </w:rPr>
        <w:t>:</w:t>
      </w:r>
    </w:p>
    <w:p w14:paraId="236C05E0" w14:textId="77777777" w:rsidR="000F1316" w:rsidRDefault="000F1316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</w:p>
    <w:p w14:paraId="6B07D9F8" w14:textId="2F0D9C46" w:rsidR="00430452" w:rsidRPr="002A4055" w:rsidRDefault="000F1316" w:rsidP="00CE6A1F">
      <w:pPr>
        <w:spacing w:after="0" w:line="240" w:lineRule="auto"/>
        <w:ind w:right="0" w:firstLine="0"/>
        <w:jc w:val="left"/>
        <w:rPr>
          <w:rFonts w:ascii="Tahoma" w:hAnsi="Tahoma" w:cs="Tahoma"/>
          <w:bCs/>
        </w:rPr>
      </w:pPr>
      <w:r w:rsidRPr="002A4055">
        <w:rPr>
          <w:rFonts w:ascii="Tahoma" w:hAnsi="Tahoma" w:cs="Tahoma"/>
          <w:bCs/>
        </w:rPr>
        <w:t xml:space="preserve">¿Cómo son los vinculos entre padres e hijos adolescentes en San Juan? </w:t>
      </w:r>
      <w:r w:rsidR="00430452" w:rsidRPr="002A4055">
        <w:rPr>
          <w:rFonts w:ascii="Tahoma" w:hAnsi="Tahoma" w:cs="Tahoma"/>
          <w:bCs/>
        </w:rPr>
        <w:t>¿Se califica su vinculo como “conflictivo”?</w:t>
      </w:r>
    </w:p>
    <w:p w14:paraId="74BFD04E" w14:textId="0189735C" w:rsidR="009A3635" w:rsidRPr="002A4055" w:rsidRDefault="009A3635" w:rsidP="00CE6A1F">
      <w:pPr>
        <w:spacing w:after="0" w:line="240" w:lineRule="auto"/>
        <w:ind w:right="0" w:firstLine="0"/>
        <w:jc w:val="left"/>
        <w:rPr>
          <w:rFonts w:ascii="Tahoma" w:hAnsi="Tahoma" w:cs="Tahoma"/>
          <w:bCs/>
        </w:rPr>
      </w:pPr>
      <w:r w:rsidRPr="002A4055">
        <w:rPr>
          <w:rFonts w:ascii="Tahoma" w:hAnsi="Tahoma" w:cs="Tahoma"/>
          <w:bCs/>
        </w:rPr>
        <w:t>¿De que manera les afecta? ¿Pueden controlar la situación?</w:t>
      </w:r>
    </w:p>
    <w:p w14:paraId="5B7C1D95" w14:textId="59CF3DCC" w:rsidR="009A3635" w:rsidRPr="002A4055" w:rsidRDefault="009A3635" w:rsidP="00CE6A1F">
      <w:pPr>
        <w:spacing w:after="0" w:line="240" w:lineRule="auto"/>
        <w:ind w:right="0" w:firstLine="0"/>
        <w:jc w:val="left"/>
        <w:rPr>
          <w:rFonts w:ascii="Tahoma" w:hAnsi="Tahoma" w:cs="Tahoma"/>
          <w:bCs/>
        </w:rPr>
      </w:pPr>
      <w:r w:rsidRPr="002A4055">
        <w:rPr>
          <w:rFonts w:ascii="Tahoma" w:hAnsi="Tahoma" w:cs="Tahoma"/>
          <w:bCs/>
        </w:rPr>
        <w:t>¿Resuelven estos “conflictos”?</w:t>
      </w:r>
    </w:p>
    <w:p w14:paraId="73599748" w14:textId="77777777" w:rsidR="009A3635" w:rsidRPr="002A4055" w:rsidRDefault="009A3635" w:rsidP="00CE6A1F">
      <w:pPr>
        <w:spacing w:after="0" w:line="240" w:lineRule="auto"/>
        <w:ind w:right="0" w:firstLine="0"/>
        <w:jc w:val="left"/>
        <w:rPr>
          <w:rFonts w:ascii="Tahoma" w:hAnsi="Tahoma" w:cs="Tahoma"/>
          <w:bCs/>
        </w:rPr>
      </w:pPr>
    </w:p>
    <w:p w14:paraId="585CD9E0" w14:textId="77777777" w:rsidR="009A3635" w:rsidRPr="00430452" w:rsidRDefault="009A3635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</w:p>
    <w:p w14:paraId="3A1E1D44" w14:textId="430E37E3" w:rsidR="00B30D84" w:rsidRDefault="00CE6A1F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Viabilidad</w:t>
      </w:r>
      <w:r w:rsidR="00D514DB">
        <w:rPr>
          <w:rFonts w:ascii="Tahoma" w:hAnsi="Tahoma" w:cs="Tahoma"/>
          <w:b/>
        </w:rPr>
        <w:t>:</w:t>
      </w:r>
    </w:p>
    <w:p w14:paraId="1B3F54E2" w14:textId="06A03C1C" w:rsidR="00D514DB" w:rsidRDefault="00D514DB" w:rsidP="00CE6A1F">
      <w:pPr>
        <w:spacing w:after="0" w:line="240" w:lineRule="auto"/>
        <w:ind w:right="0" w:firstLine="0"/>
        <w:jc w:val="left"/>
        <w:rPr>
          <w:rFonts w:ascii="Tahoma" w:hAnsi="Tahoma" w:cs="Tahoma"/>
          <w:b/>
        </w:rPr>
      </w:pPr>
    </w:p>
    <w:p w14:paraId="710ABB6F" w14:textId="48E0CC03" w:rsidR="00AD38FB" w:rsidRPr="000A388E" w:rsidRDefault="00AD38FB" w:rsidP="00CE6A1F">
      <w:pPr>
        <w:spacing w:after="0" w:line="240" w:lineRule="auto"/>
        <w:ind w:right="0" w:firstLine="0"/>
        <w:jc w:val="left"/>
        <w:rPr>
          <w:rFonts w:ascii="Tahoma" w:hAnsi="Tahoma" w:cs="Tahoma"/>
          <w:bCs/>
        </w:rPr>
      </w:pPr>
      <w:r w:rsidRPr="000A388E">
        <w:rPr>
          <w:rFonts w:ascii="Tahoma" w:hAnsi="Tahoma" w:cs="Tahoma"/>
          <w:bCs/>
        </w:rPr>
        <w:t>Talleres, encuestas, post y flayers, reuniones.</w:t>
      </w:r>
    </w:p>
    <w:p w14:paraId="4DB6899F" w14:textId="777791AA" w:rsidR="00AD38FB" w:rsidRPr="000A388E" w:rsidRDefault="00AD38FB" w:rsidP="00CE6A1F">
      <w:pPr>
        <w:spacing w:after="0" w:line="240" w:lineRule="auto"/>
        <w:ind w:right="0" w:firstLine="0"/>
        <w:jc w:val="left"/>
        <w:rPr>
          <w:rFonts w:ascii="Tahoma" w:hAnsi="Tahoma" w:cs="Tahoma"/>
          <w:bCs/>
        </w:rPr>
      </w:pPr>
      <w:r w:rsidRPr="000A388E">
        <w:rPr>
          <w:rFonts w:ascii="Tahoma" w:hAnsi="Tahoma" w:cs="Tahoma"/>
          <w:bCs/>
        </w:rPr>
        <w:t xml:space="preserve">Recursos materiales: </w:t>
      </w:r>
      <w:r w:rsidR="000A388E" w:rsidRPr="000A388E">
        <w:rPr>
          <w:rFonts w:ascii="Tahoma" w:hAnsi="Tahoma" w:cs="Tahoma"/>
          <w:bCs/>
        </w:rPr>
        <w:t>internet, celulares, carteles, etc…</w:t>
      </w:r>
    </w:p>
    <w:p w14:paraId="30559D22" w14:textId="77777777" w:rsidR="00CE6A1F" w:rsidRPr="000A388E" w:rsidRDefault="00CE6A1F" w:rsidP="00F73768">
      <w:pPr>
        <w:spacing w:after="0" w:line="259" w:lineRule="auto"/>
        <w:ind w:firstLine="0"/>
        <w:rPr>
          <w:rFonts w:ascii="Tahoma" w:hAnsi="Tahoma" w:cs="Tahoma"/>
          <w:bCs/>
        </w:rPr>
      </w:pPr>
    </w:p>
    <w:p w14:paraId="5F79FC9D" w14:textId="77777777"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14:paraId="65DCF603" w14:textId="77777777"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14:paraId="68D6CF44" w14:textId="77777777"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14:paraId="13DA5F6A" w14:textId="77777777"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14:paraId="3B8B14B7" w14:textId="77777777" w:rsidR="00CE6A1F" w:rsidRDefault="00CE6A1F" w:rsidP="00CE6A1F">
      <w:pPr>
        <w:spacing w:after="0" w:line="259" w:lineRule="auto"/>
        <w:ind w:firstLine="0"/>
        <w:rPr>
          <w:rFonts w:ascii="Tahoma" w:hAnsi="Tahoma" w:cs="Tahoma"/>
          <w:b/>
        </w:rPr>
      </w:pPr>
      <w:r w:rsidRPr="00CE6A1F">
        <w:rPr>
          <w:rFonts w:ascii="Tahoma" w:hAnsi="Tahoma" w:cs="Tahoma"/>
          <w:b/>
          <w:highlight w:val="yellow"/>
        </w:rPr>
        <w:t>Sugerencias para la presentación del TPE:</w:t>
      </w:r>
      <w:r>
        <w:rPr>
          <w:rFonts w:ascii="Tahoma" w:hAnsi="Tahoma" w:cs="Tahoma"/>
          <w:b/>
        </w:rPr>
        <w:t xml:space="preserve"> </w:t>
      </w:r>
    </w:p>
    <w:p w14:paraId="61A67497" w14:textId="77777777" w:rsidR="00B30D84" w:rsidRPr="00B30D84" w:rsidRDefault="00B30D84" w:rsidP="00B30D84">
      <w:pPr>
        <w:spacing w:after="0" w:line="259" w:lineRule="auto"/>
        <w:ind w:left="5"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>Formato del ARCHIVO BORRADOR:</w:t>
      </w:r>
      <w:r w:rsidRPr="00B30D84">
        <w:rPr>
          <w:rFonts w:ascii="Tahoma" w:hAnsi="Tahoma" w:cs="Tahoma"/>
        </w:rPr>
        <w:t xml:space="preserve"> </w:t>
      </w:r>
    </w:p>
    <w:p w14:paraId="49D3A2F7" w14:textId="77777777"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>Texto justificado.</w:t>
      </w:r>
      <w:r w:rsidRPr="00B30D84">
        <w:rPr>
          <w:rFonts w:ascii="Tahoma" w:hAnsi="Tahoma" w:cs="Tahoma"/>
          <w:b/>
        </w:rPr>
        <w:t xml:space="preserve"> </w:t>
      </w:r>
    </w:p>
    <w:p w14:paraId="571FBCF7" w14:textId="77777777"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>Interlineado 1,5.</w:t>
      </w:r>
      <w:r w:rsidRPr="00B30D84">
        <w:rPr>
          <w:rFonts w:ascii="Tahoma" w:hAnsi="Tahoma" w:cs="Tahoma"/>
          <w:b/>
        </w:rPr>
        <w:t xml:space="preserve"> </w:t>
      </w:r>
    </w:p>
    <w:p w14:paraId="77A12465" w14:textId="77777777"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Letra Arial o Time New Roman. </w:t>
      </w:r>
      <w:r w:rsidRPr="00B30D84">
        <w:rPr>
          <w:rFonts w:ascii="Tahoma" w:hAnsi="Tahoma" w:cs="Tahoma"/>
          <w:b/>
        </w:rPr>
        <w:t xml:space="preserve"> </w:t>
      </w:r>
    </w:p>
    <w:p w14:paraId="7BFE40A2" w14:textId="77777777"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Tamaño 12 en texto y 14 en títulos. </w:t>
      </w:r>
      <w:r w:rsidRPr="00B30D84">
        <w:rPr>
          <w:rFonts w:ascii="Tahoma" w:hAnsi="Tahoma" w:cs="Tahoma"/>
          <w:b/>
        </w:rPr>
        <w:t xml:space="preserve"> </w:t>
      </w:r>
    </w:p>
    <w:p w14:paraId="64027020" w14:textId="77777777"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Color de letra negro. </w:t>
      </w:r>
      <w:r w:rsidRPr="00B30D84">
        <w:rPr>
          <w:rFonts w:ascii="Tahoma" w:hAnsi="Tahoma" w:cs="Tahoma"/>
          <w:b/>
        </w:rPr>
        <w:t xml:space="preserve"> </w:t>
      </w:r>
    </w:p>
    <w:p w14:paraId="4C945D68" w14:textId="77777777"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Numeración de páginas, incluyendo la carátula. </w:t>
      </w:r>
      <w:r w:rsidRPr="00B30D84">
        <w:rPr>
          <w:rFonts w:ascii="Tahoma" w:hAnsi="Tahoma" w:cs="Tahoma"/>
          <w:b/>
        </w:rPr>
        <w:t xml:space="preserve"> </w:t>
      </w:r>
    </w:p>
    <w:p w14:paraId="72D03A31" w14:textId="77777777" w:rsidR="00B30D84" w:rsidRDefault="00B30D84" w:rsidP="00B30D84">
      <w:pPr>
        <w:spacing w:after="74" w:line="259" w:lineRule="auto"/>
        <w:ind w:right="0" w:firstLine="0"/>
        <w:rPr>
          <w:rFonts w:ascii="Tahoma" w:eastAsia="Gadugi" w:hAnsi="Tahoma" w:cs="Tahoma"/>
          <w:b/>
          <w:sz w:val="28"/>
        </w:rPr>
      </w:pPr>
    </w:p>
    <w:p w14:paraId="39555AB8" w14:textId="77777777" w:rsidR="00F77C60" w:rsidRDefault="00F77C60"/>
    <w:sectPr w:rsidR="00F77C6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DB8C" w14:textId="77777777" w:rsidR="00A57E40" w:rsidRDefault="00A57E40" w:rsidP="00F04598">
      <w:pPr>
        <w:spacing w:after="0" w:line="240" w:lineRule="auto"/>
      </w:pPr>
      <w:r>
        <w:separator/>
      </w:r>
    </w:p>
  </w:endnote>
  <w:endnote w:type="continuationSeparator" w:id="0">
    <w:p w14:paraId="3C3DE537" w14:textId="77777777" w:rsidR="00A57E40" w:rsidRDefault="00A57E40" w:rsidP="00F0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Gilmer(Regular)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939313"/>
      <w:docPartObj>
        <w:docPartGallery w:val="Page Numbers (Bottom of Page)"/>
        <w:docPartUnique/>
      </w:docPartObj>
    </w:sdtPr>
    <w:sdtContent>
      <w:p w14:paraId="263EADDA" w14:textId="77777777" w:rsidR="00CE6A1F" w:rsidRDefault="00CE6A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1C7" w:rsidRPr="007631C7">
          <w:rPr>
            <w:noProof/>
            <w:lang w:val="es-ES"/>
          </w:rPr>
          <w:t>1</w:t>
        </w:r>
        <w:r>
          <w:fldChar w:fldCharType="end"/>
        </w:r>
      </w:p>
    </w:sdtContent>
  </w:sdt>
  <w:p w14:paraId="4DA058E7" w14:textId="77777777" w:rsidR="00CE6A1F" w:rsidRDefault="00CE6A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8129" w14:textId="77777777" w:rsidR="00A57E40" w:rsidRDefault="00A57E40" w:rsidP="00F04598">
      <w:pPr>
        <w:spacing w:after="0" w:line="240" w:lineRule="auto"/>
      </w:pPr>
      <w:r>
        <w:separator/>
      </w:r>
    </w:p>
  </w:footnote>
  <w:footnote w:type="continuationSeparator" w:id="0">
    <w:p w14:paraId="718C13B1" w14:textId="77777777" w:rsidR="00A57E40" w:rsidRDefault="00A57E40" w:rsidP="00F0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1C80" w14:textId="77777777" w:rsidR="00F04598" w:rsidRDefault="00F04598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F4433F3" wp14:editId="2689DD54">
          <wp:simplePos x="0" y="0"/>
          <wp:positionH relativeFrom="margin">
            <wp:posOffset>5054600</wp:posOffset>
          </wp:positionH>
          <wp:positionV relativeFrom="paragraph">
            <wp:posOffset>-324485</wp:posOffset>
          </wp:positionV>
          <wp:extent cx="1111250" cy="1079500"/>
          <wp:effectExtent l="0" t="0" r="0" b="6350"/>
          <wp:wrapNone/>
          <wp:docPr id="64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0CB"/>
    <w:multiLevelType w:val="hybridMultilevel"/>
    <w:tmpl w:val="D0CCCA90"/>
    <w:lvl w:ilvl="0" w:tplc="8A880E10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DA24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C7A0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E2EF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4B3D8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89D6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C9258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C18B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245E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9028F"/>
    <w:multiLevelType w:val="hybridMultilevel"/>
    <w:tmpl w:val="C8920580"/>
    <w:lvl w:ilvl="0" w:tplc="3B4679B2">
      <w:start w:val="1"/>
      <w:numFmt w:val="decimal"/>
      <w:lvlText w:val="%1)"/>
      <w:lvlJc w:val="left"/>
      <w:pPr>
        <w:ind w:left="725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A8772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A402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E45B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6F24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47FC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ACBF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EB0C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512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1719529">
    <w:abstractNumId w:val="0"/>
  </w:num>
  <w:num w:numId="2" w16cid:durableId="44264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84"/>
    <w:rsid w:val="0009625E"/>
    <w:rsid w:val="000A388E"/>
    <w:rsid w:val="000F1316"/>
    <w:rsid w:val="000F42A0"/>
    <w:rsid w:val="00280EB4"/>
    <w:rsid w:val="002A4055"/>
    <w:rsid w:val="0035698F"/>
    <w:rsid w:val="003D29AD"/>
    <w:rsid w:val="003E60B1"/>
    <w:rsid w:val="003F6E02"/>
    <w:rsid w:val="00430452"/>
    <w:rsid w:val="004B2E85"/>
    <w:rsid w:val="005100D7"/>
    <w:rsid w:val="00530869"/>
    <w:rsid w:val="00530FD9"/>
    <w:rsid w:val="006A6D6D"/>
    <w:rsid w:val="007523E9"/>
    <w:rsid w:val="007631C7"/>
    <w:rsid w:val="007D6F31"/>
    <w:rsid w:val="007D7F6C"/>
    <w:rsid w:val="009A3635"/>
    <w:rsid w:val="00A57E40"/>
    <w:rsid w:val="00A668D2"/>
    <w:rsid w:val="00A676AA"/>
    <w:rsid w:val="00AC6DE0"/>
    <w:rsid w:val="00AD38FB"/>
    <w:rsid w:val="00B30D84"/>
    <w:rsid w:val="00C348A2"/>
    <w:rsid w:val="00CE486B"/>
    <w:rsid w:val="00CE6A1F"/>
    <w:rsid w:val="00D12223"/>
    <w:rsid w:val="00D27EE9"/>
    <w:rsid w:val="00D514DB"/>
    <w:rsid w:val="00E73E6C"/>
    <w:rsid w:val="00E90960"/>
    <w:rsid w:val="00EB38E2"/>
    <w:rsid w:val="00F04598"/>
    <w:rsid w:val="00F44AED"/>
    <w:rsid w:val="00F73768"/>
    <w:rsid w:val="00F77C60"/>
    <w:rsid w:val="00FB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0907"/>
  <w15:chartTrackingRefBased/>
  <w15:docId w15:val="{BC728AB0-BCE5-4C15-ABE7-37182AA0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84"/>
    <w:pPr>
      <w:spacing w:after="1" w:line="272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30869"/>
    <w:pPr>
      <w:spacing w:before="100" w:beforeAutospacing="1" w:after="100" w:afterAutospacing="1" w:line="240" w:lineRule="auto"/>
      <w:ind w:right="0" w:firstLine="0"/>
      <w:jc w:val="left"/>
    </w:pPr>
    <w:rPr>
      <w:rFonts w:eastAsiaTheme="minorEastAsia"/>
      <w:color w:val="auto"/>
      <w:szCs w:val="24"/>
      <w:lang w:val="es-CL" w:eastAsia="es-ES"/>
    </w:rPr>
  </w:style>
  <w:style w:type="character" w:customStyle="1" w:styleId="apple-converted-space">
    <w:name w:val="apple-converted-space"/>
    <w:basedOn w:val="Fuentedeprrafopredeter"/>
    <w:rsid w:val="00530869"/>
  </w:style>
  <w:style w:type="paragraph" w:customStyle="1" w:styleId="p1">
    <w:name w:val="p1"/>
    <w:basedOn w:val="Normal"/>
    <w:rsid w:val="00F44AED"/>
    <w:pPr>
      <w:spacing w:after="0" w:line="240" w:lineRule="auto"/>
      <w:ind w:right="0" w:firstLine="0"/>
      <w:jc w:val="left"/>
    </w:pPr>
    <w:rPr>
      <w:rFonts w:ascii=".AppleSystemUIFont" w:eastAsiaTheme="minorEastAsia" w:hAnsi=".AppleSystemUIFont"/>
      <w:color w:val="auto"/>
      <w:sz w:val="26"/>
      <w:szCs w:val="26"/>
      <w:lang w:val="es-CL" w:eastAsia="es-ES"/>
    </w:rPr>
  </w:style>
  <w:style w:type="character" w:customStyle="1" w:styleId="s1">
    <w:name w:val="s1"/>
    <w:basedOn w:val="Fuentedeprrafopredeter"/>
    <w:rsid w:val="00F44AED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guillermina valles</cp:lastModifiedBy>
  <cp:revision>33</cp:revision>
  <dcterms:created xsi:type="dcterms:W3CDTF">2023-05-29T04:19:00Z</dcterms:created>
  <dcterms:modified xsi:type="dcterms:W3CDTF">2023-05-29T23:18:00Z</dcterms:modified>
</cp:coreProperties>
</file>