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96" w:rsidRDefault="005654FE" w:rsidP="00A071E4">
      <w:pPr>
        <w:pStyle w:val="Prrafodelista"/>
        <w:numPr>
          <w:ilvl w:val="0"/>
          <w:numId w:val="7"/>
        </w:numPr>
        <w:tabs>
          <w:tab w:val="left" w:pos="5812"/>
        </w:tabs>
        <w:spacing w:before="240" w:line="960" w:lineRule="auto"/>
        <w:jc w:val="both"/>
        <w:rPr>
          <w:rFonts w:ascii="Times New Roman" w:hAnsi="Times New Roman" w:cs="Times New Roman"/>
          <w:i/>
          <w:sz w:val="28"/>
          <w:szCs w:val="25"/>
        </w:rPr>
      </w:pPr>
      <w:r w:rsidRPr="005654FE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8E9268" wp14:editId="1E937EB8">
                <wp:simplePos x="0" y="0"/>
                <wp:positionH relativeFrom="column">
                  <wp:posOffset>833755</wp:posOffset>
                </wp:positionH>
                <wp:positionV relativeFrom="paragraph">
                  <wp:posOffset>472440</wp:posOffset>
                </wp:positionV>
                <wp:extent cx="1388745" cy="1069340"/>
                <wp:effectExtent l="0" t="0" r="190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4FE" w:rsidRPr="005654FE" w:rsidRDefault="005654FE" w:rsidP="005654FE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Futuro hijo, no importa lo que pase: siempre estaré a tu lado hasta que crezcas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5.65pt;margin-top:37.2pt;width:109.35pt;height:8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" stroked="f">
                <v:textbox>
                  <w:txbxContent>
                    <w:p w:rsidR="005654FE" w:rsidRPr="005654FE" w:rsidRDefault="005654FE" w:rsidP="005654FE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Futuro hijo, no importa lo que pase: siempre estaré a tu lado hasta que crezcas </w:t>
                      </w:r>
                    </w:p>
                  </w:txbxContent>
                </v:textbox>
              </v:shape>
            </w:pict>
          </mc:Fallback>
        </mc:AlternateContent>
      </w:r>
      <w:r w:rsidR="00226096">
        <w:rPr>
          <w:rFonts w:ascii="Times New Roman" w:hAnsi="Times New Roman" w:cs="Times New Roman"/>
          <w:i/>
          <w:sz w:val="28"/>
          <w:szCs w:val="25"/>
        </w:rPr>
        <w:t>DEDICATORIA:</w:t>
      </w:r>
    </w:p>
    <w:p w:rsidR="00226096" w:rsidRPr="00226096" w:rsidRDefault="00226096" w:rsidP="00A071E4">
      <w:pPr>
        <w:pStyle w:val="Prrafodelista"/>
        <w:tabs>
          <w:tab w:val="left" w:pos="5812"/>
        </w:tabs>
        <w:spacing w:before="240" w:line="14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3394" w:rsidRPr="00226096" w:rsidRDefault="00226096" w:rsidP="00A071E4">
      <w:pPr>
        <w:pStyle w:val="Prrafodelista"/>
        <w:numPr>
          <w:ilvl w:val="0"/>
          <w:numId w:val="7"/>
        </w:numPr>
        <w:tabs>
          <w:tab w:val="left" w:pos="5812"/>
        </w:tabs>
        <w:spacing w:before="240" w:line="360" w:lineRule="auto"/>
        <w:jc w:val="both"/>
        <w:rPr>
          <w:rFonts w:ascii="Times New Roman" w:hAnsi="Times New Roman" w:cs="Times New Roman"/>
          <w:i/>
          <w:sz w:val="28"/>
          <w:szCs w:val="25"/>
        </w:rPr>
      </w:pPr>
      <w:r>
        <w:rPr>
          <w:rFonts w:ascii="Times New Roman" w:hAnsi="Times New Roman" w:cs="Times New Roman"/>
          <w:i/>
          <w:sz w:val="28"/>
          <w:szCs w:val="25"/>
        </w:rPr>
        <w:t>INT</w:t>
      </w:r>
      <w:r w:rsidR="001259F3" w:rsidRPr="00226096">
        <w:rPr>
          <w:rFonts w:ascii="Times New Roman" w:hAnsi="Times New Roman" w:cs="Times New Roman"/>
          <w:i/>
          <w:sz w:val="28"/>
          <w:szCs w:val="25"/>
        </w:rPr>
        <w:t>RODUCCIÓN:</w:t>
      </w:r>
    </w:p>
    <w:p w:rsidR="00226096" w:rsidRDefault="001259F3" w:rsidP="00A071E4">
      <w:pPr>
        <w:pStyle w:val="Prrafodelista"/>
        <w:spacing w:line="36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394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1A2D83" w:rsidRPr="00BA3394">
        <w:rPr>
          <w:rFonts w:ascii="Times New Roman" w:hAnsi="Times New Roman" w:cs="Times New Roman"/>
          <w:i/>
          <w:sz w:val="24"/>
          <w:szCs w:val="24"/>
        </w:rPr>
        <w:t>Nuestro tema de investigación</w:t>
      </w:r>
      <w:r w:rsidRPr="00BA3394">
        <w:rPr>
          <w:rFonts w:ascii="Times New Roman" w:hAnsi="Times New Roman" w:cs="Times New Roman"/>
          <w:i/>
          <w:sz w:val="24"/>
          <w:szCs w:val="24"/>
        </w:rPr>
        <w:t xml:space="preserve"> es </w:t>
      </w:r>
      <w:r w:rsidR="004E079D" w:rsidRPr="00BA3394">
        <w:rPr>
          <w:rFonts w:ascii="Times New Roman" w:hAnsi="Times New Roman" w:cs="Times New Roman"/>
          <w:i/>
          <w:sz w:val="24"/>
          <w:szCs w:val="24"/>
        </w:rPr>
        <w:t>sobre el embarazo adolescente, elegimos este tema ya que muchas adolesce</w:t>
      </w:r>
      <w:r w:rsidR="006D0807" w:rsidRPr="00BA3394">
        <w:rPr>
          <w:rFonts w:ascii="Times New Roman" w:hAnsi="Times New Roman" w:cs="Times New Roman"/>
          <w:i/>
          <w:sz w:val="24"/>
          <w:szCs w:val="24"/>
        </w:rPr>
        <w:t>ntes quedan embarazadas a temprana edad y suelen ser un caso que p</w:t>
      </w:r>
      <w:r w:rsidRPr="00BA3394">
        <w:rPr>
          <w:rFonts w:ascii="Times New Roman" w:hAnsi="Times New Roman" w:cs="Times New Roman"/>
          <w:i/>
          <w:sz w:val="24"/>
          <w:szCs w:val="24"/>
        </w:rPr>
        <w:t xml:space="preserve">asa siempre y </w:t>
      </w:r>
      <w:r w:rsidR="006D0807" w:rsidRPr="00BA3394">
        <w:rPr>
          <w:rFonts w:ascii="Times New Roman" w:hAnsi="Times New Roman" w:cs="Times New Roman"/>
          <w:i/>
          <w:sz w:val="24"/>
          <w:szCs w:val="24"/>
        </w:rPr>
        <w:t xml:space="preserve">todos los </w:t>
      </w:r>
      <w:r w:rsidR="00C517C3" w:rsidRPr="00BA3394">
        <w:rPr>
          <w:rFonts w:ascii="Times New Roman" w:hAnsi="Times New Roman" w:cs="Times New Roman"/>
          <w:i/>
          <w:sz w:val="24"/>
          <w:szCs w:val="24"/>
        </w:rPr>
        <w:t>años.</w:t>
      </w:r>
    </w:p>
    <w:p w:rsidR="001259F3" w:rsidRPr="00226096" w:rsidRDefault="00BA3394" w:rsidP="00A071E4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096">
        <w:rPr>
          <w:rFonts w:ascii="Times New Roman" w:hAnsi="Times New Roman" w:cs="Times New Roman"/>
          <w:i/>
          <w:sz w:val="28"/>
          <w:szCs w:val="25"/>
        </w:rPr>
        <w:t xml:space="preserve">PLANTEO DEL PROBLEMA: </w:t>
      </w:r>
    </w:p>
    <w:p w:rsidR="002F7DF3" w:rsidRDefault="00BA3394" w:rsidP="00A071E4">
      <w:pPr>
        <w:pStyle w:val="Prrafodelista"/>
        <w:spacing w:line="36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394">
        <w:rPr>
          <w:rFonts w:ascii="Times New Roman" w:hAnsi="Times New Roman" w:cs="Times New Roman"/>
          <w:i/>
          <w:sz w:val="24"/>
          <w:szCs w:val="24"/>
        </w:rPr>
        <w:t>En la Argentina, alrededor del 15% de los bebés que nacen al año tiene una madre adolescente menor de 20 años. El 67% de esos embarazos no es intencional o planificado. El embarazo no intencional en la adolescencia</w:t>
      </w:r>
    </w:p>
    <w:p w:rsidR="00BA3394" w:rsidRPr="002F7DF3" w:rsidRDefault="001259F3" w:rsidP="00A071E4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DF3">
        <w:rPr>
          <w:rFonts w:ascii="Times New Roman" w:hAnsi="Times New Roman" w:cs="Times New Roman"/>
          <w:i/>
          <w:sz w:val="28"/>
          <w:szCs w:val="25"/>
        </w:rPr>
        <w:t xml:space="preserve">JUSTIFICACIÓN: </w:t>
      </w:r>
    </w:p>
    <w:p w:rsidR="002F7DF3" w:rsidRDefault="001259F3" w:rsidP="00A071E4">
      <w:pPr>
        <w:pStyle w:val="Prrafodelista"/>
        <w:spacing w:line="36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394">
        <w:rPr>
          <w:rFonts w:ascii="Times New Roman" w:hAnsi="Times New Roman" w:cs="Times New Roman"/>
          <w:i/>
          <w:sz w:val="24"/>
          <w:szCs w:val="24"/>
        </w:rPr>
        <w:t>Porque no se recibe suficiente información y us</w:t>
      </w:r>
      <w:r w:rsidR="00F749E9" w:rsidRPr="00BA3394">
        <w:rPr>
          <w:rFonts w:ascii="Times New Roman" w:hAnsi="Times New Roman" w:cs="Times New Roman"/>
          <w:i/>
          <w:sz w:val="24"/>
          <w:szCs w:val="24"/>
        </w:rPr>
        <w:t xml:space="preserve">o irresponsable de </w:t>
      </w:r>
      <w:r w:rsidRPr="00BA3394">
        <w:rPr>
          <w:rFonts w:ascii="Times New Roman" w:hAnsi="Times New Roman" w:cs="Times New Roman"/>
          <w:i/>
          <w:sz w:val="24"/>
          <w:szCs w:val="24"/>
        </w:rPr>
        <w:t>su cuerpo</w:t>
      </w:r>
    </w:p>
    <w:p w:rsidR="00C517C3" w:rsidRPr="002F7DF3" w:rsidRDefault="00C517C3" w:rsidP="00A071E4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DF3">
        <w:rPr>
          <w:rFonts w:ascii="Times New Roman" w:hAnsi="Times New Roman" w:cs="Times New Roman"/>
          <w:i/>
          <w:sz w:val="28"/>
          <w:szCs w:val="25"/>
        </w:rPr>
        <w:t>PREGUNTAS DE INVESTIGACIÓN:</w:t>
      </w:r>
    </w:p>
    <w:p w:rsidR="00C517C3" w:rsidRPr="003818D5" w:rsidRDefault="00656D3A" w:rsidP="00A071E4">
      <w:pPr>
        <w:pStyle w:val="Prrafodelista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8D5">
        <w:rPr>
          <w:rFonts w:ascii="Times New Roman" w:hAnsi="Times New Roman" w:cs="Times New Roman"/>
          <w:i/>
          <w:sz w:val="24"/>
          <w:szCs w:val="24"/>
        </w:rPr>
        <w:t>¿Qué es el embarazo adolescente?</w:t>
      </w:r>
    </w:p>
    <w:p w:rsidR="00656D3A" w:rsidRPr="003818D5" w:rsidRDefault="00656D3A" w:rsidP="00A071E4">
      <w:pPr>
        <w:pStyle w:val="Prrafodelista"/>
        <w:numPr>
          <w:ilvl w:val="0"/>
          <w:numId w:val="4"/>
        </w:numPr>
        <w:spacing w:line="360" w:lineRule="auto"/>
        <w:ind w:left="567" w:hanging="1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8D5">
        <w:rPr>
          <w:rFonts w:ascii="Times New Roman" w:hAnsi="Times New Roman" w:cs="Times New Roman"/>
          <w:i/>
          <w:sz w:val="24"/>
          <w:szCs w:val="24"/>
        </w:rPr>
        <w:t xml:space="preserve">¿Cuáles son los motivos </w:t>
      </w:r>
      <w:r w:rsidR="004B6B30" w:rsidRPr="003818D5">
        <w:rPr>
          <w:rFonts w:ascii="Times New Roman" w:hAnsi="Times New Roman" w:cs="Times New Roman"/>
          <w:i/>
          <w:sz w:val="24"/>
          <w:szCs w:val="24"/>
        </w:rPr>
        <w:t>por el cual surgió el embarazo</w:t>
      </w:r>
      <w:r w:rsidRPr="003818D5">
        <w:rPr>
          <w:rFonts w:ascii="Times New Roman" w:hAnsi="Times New Roman" w:cs="Times New Roman"/>
          <w:i/>
          <w:sz w:val="24"/>
          <w:szCs w:val="24"/>
        </w:rPr>
        <w:t>?</w:t>
      </w:r>
    </w:p>
    <w:p w:rsidR="004B6B30" w:rsidRPr="003818D5" w:rsidRDefault="004B6B30" w:rsidP="00A071E4">
      <w:pPr>
        <w:pStyle w:val="Prrafodelista"/>
        <w:numPr>
          <w:ilvl w:val="0"/>
          <w:numId w:val="4"/>
        </w:numPr>
        <w:spacing w:line="360" w:lineRule="auto"/>
        <w:ind w:left="567" w:hanging="1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8D5">
        <w:rPr>
          <w:rFonts w:ascii="Times New Roman" w:hAnsi="Times New Roman" w:cs="Times New Roman"/>
          <w:i/>
          <w:sz w:val="24"/>
          <w:szCs w:val="24"/>
        </w:rPr>
        <w:t>¿Cuáles son los métodos anticonceptivos para la adolescencia?</w:t>
      </w:r>
    </w:p>
    <w:p w:rsidR="004B6B30" w:rsidRPr="003818D5" w:rsidRDefault="003818D5" w:rsidP="00A071E4">
      <w:pPr>
        <w:pStyle w:val="Prrafodelista"/>
        <w:numPr>
          <w:ilvl w:val="0"/>
          <w:numId w:val="4"/>
        </w:numPr>
        <w:spacing w:line="360" w:lineRule="auto"/>
        <w:ind w:left="567" w:hanging="1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8D5">
        <w:rPr>
          <w:rFonts w:ascii="Times New Roman" w:hAnsi="Times New Roman" w:cs="Times New Roman"/>
          <w:i/>
          <w:sz w:val="24"/>
          <w:szCs w:val="24"/>
        </w:rPr>
        <w:t>¿De dónde pueden obtener información sobre los métodos?</w:t>
      </w:r>
    </w:p>
    <w:p w:rsidR="003818D5" w:rsidRDefault="003818D5" w:rsidP="00A071E4">
      <w:pPr>
        <w:pStyle w:val="Prrafodelista"/>
        <w:numPr>
          <w:ilvl w:val="0"/>
          <w:numId w:val="4"/>
        </w:numPr>
        <w:spacing w:line="360" w:lineRule="auto"/>
        <w:ind w:left="567" w:hanging="1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8D5">
        <w:rPr>
          <w:rFonts w:ascii="Times New Roman" w:hAnsi="Times New Roman" w:cs="Times New Roman"/>
          <w:i/>
          <w:sz w:val="24"/>
          <w:szCs w:val="24"/>
        </w:rPr>
        <w:t>¿C</w:t>
      </w:r>
      <w:r>
        <w:rPr>
          <w:rFonts w:ascii="Times New Roman" w:hAnsi="Times New Roman" w:cs="Times New Roman"/>
          <w:i/>
          <w:sz w:val="24"/>
          <w:szCs w:val="24"/>
        </w:rPr>
        <w:t>ómo es la adolescencia de las adolescentes embarazadas</w:t>
      </w:r>
      <w:r w:rsidRPr="003818D5">
        <w:rPr>
          <w:rFonts w:ascii="Times New Roman" w:hAnsi="Times New Roman" w:cs="Times New Roman"/>
          <w:i/>
          <w:sz w:val="24"/>
          <w:szCs w:val="24"/>
        </w:rPr>
        <w:t>?</w:t>
      </w:r>
      <w:bookmarkStart w:id="0" w:name="_GoBack"/>
      <w:bookmarkEnd w:id="0"/>
    </w:p>
    <w:p w:rsidR="003818D5" w:rsidRDefault="003818D5" w:rsidP="00A071E4">
      <w:pPr>
        <w:pStyle w:val="Prrafodelista"/>
        <w:numPr>
          <w:ilvl w:val="0"/>
          <w:numId w:val="4"/>
        </w:numPr>
        <w:spacing w:line="360" w:lineRule="auto"/>
        <w:ind w:left="567" w:hanging="14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¿Cómo es la trayectoria educativa de una adolescente embarazada?</w:t>
      </w:r>
    </w:p>
    <w:p w:rsidR="002F7DF3" w:rsidRDefault="003818D5" w:rsidP="00A071E4">
      <w:pPr>
        <w:pStyle w:val="Prrafodelista"/>
        <w:numPr>
          <w:ilvl w:val="0"/>
          <w:numId w:val="4"/>
        </w:numPr>
        <w:spacing w:line="360" w:lineRule="auto"/>
        <w:ind w:left="567" w:hanging="14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¿Cuáles son las repercusiones del embrazo adolescente?</w:t>
      </w:r>
    </w:p>
    <w:p w:rsidR="003818D5" w:rsidRPr="002F7DF3" w:rsidRDefault="00226096" w:rsidP="00A071E4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DF3">
        <w:rPr>
          <w:rFonts w:ascii="Times New Roman" w:hAnsi="Times New Roman" w:cs="Times New Roman"/>
          <w:i/>
          <w:sz w:val="24"/>
          <w:szCs w:val="24"/>
        </w:rPr>
        <w:t>VIABILIDAD:</w:t>
      </w:r>
    </w:p>
    <w:p w:rsidR="00226096" w:rsidRDefault="001D4FF9" w:rsidP="00A071E4">
      <w:pPr>
        <w:pStyle w:val="Prrafodelista"/>
        <w:spacing w:line="36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1" locked="0" layoutInCell="1" allowOverlap="1" wp14:anchorId="0D2ADA29" wp14:editId="40001E74">
            <wp:simplePos x="0" y="0"/>
            <wp:positionH relativeFrom="column">
              <wp:posOffset>3095625</wp:posOffset>
            </wp:positionH>
            <wp:positionV relativeFrom="paragraph">
              <wp:posOffset>395605</wp:posOffset>
            </wp:positionV>
            <wp:extent cx="2257425" cy="1599565"/>
            <wp:effectExtent l="0" t="0" r="9525" b="635"/>
            <wp:wrapNone/>
            <wp:docPr id="2" name="Imagen 2" descr="Embarazo adolescente, problema que se agudiza - Heraldo del Estado de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arazo adolescente, problema que se agudiza - Heraldo del Estado de Méxic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096" w:rsidRPr="00BA3394">
        <w:rPr>
          <w:rFonts w:ascii="Times New Roman" w:hAnsi="Times New Roman" w:cs="Times New Roman"/>
          <w:i/>
          <w:sz w:val="24"/>
          <w:szCs w:val="24"/>
        </w:rPr>
        <w:t>Podemos hacer encuestas a chicas que tuvieron un embarazo a temprana edad, o investigar casos desde internet (computadora, celular o libros).</w:t>
      </w:r>
    </w:p>
    <w:p w:rsidR="00493CF1" w:rsidRDefault="00493CF1" w:rsidP="00226096">
      <w:pPr>
        <w:pStyle w:val="Prrafodelista"/>
        <w:spacing w:line="360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p w:rsidR="00493CF1" w:rsidRDefault="00493CF1" w:rsidP="00226096">
      <w:pPr>
        <w:pStyle w:val="Prrafodelista"/>
        <w:spacing w:line="360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p w:rsidR="00493CF1" w:rsidRDefault="00493CF1" w:rsidP="00226096">
      <w:pPr>
        <w:pStyle w:val="Prrafodelista"/>
        <w:spacing w:line="360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p w:rsidR="00493CF1" w:rsidRDefault="00493CF1" w:rsidP="00226096">
      <w:pPr>
        <w:pStyle w:val="Prrafodelista"/>
        <w:spacing w:line="360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p w:rsidR="00493CF1" w:rsidRDefault="00493CF1" w:rsidP="00226096">
      <w:pPr>
        <w:pStyle w:val="Prrafodelista"/>
        <w:spacing w:line="360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p w:rsidR="00493CF1" w:rsidRDefault="00493CF1" w:rsidP="00226096">
      <w:pPr>
        <w:pStyle w:val="Prrafodelista"/>
        <w:spacing w:line="360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p w:rsidR="00493CF1" w:rsidRDefault="00493CF1" w:rsidP="00226096">
      <w:pPr>
        <w:pStyle w:val="Prrafodelista"/>
        <w:spacing w:line="360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p w:rsidR="00A071E4" w:rsidRDefault="00A071E4" w:rsidP="00A071E4">
      <w:pPr>
        <w:spacing w:line="360" w:lineRule="auto"/>
        <w:jc w:val="center"/>
        <w:rPr>
          <w:rFonts w:ascii="Times New Roman" w:hAnsi="Times New Roman" w:cs="Times New Roman"/>
          <w:i/>
          <w:sz w:val="53"/>
          <w:szCs w:val="53"/>
        </w:rPr>
      </w:pPr>
    </w:p>
    <w:p w:rsidR="00493CF1" w:rsidRPr="00A071E4" w:rsidRDefault="00493CF1" w:rsidP="00A071E4">
      <w:pPr>
        <w:spacing w:line="360" w:lineRule="auto"/>
        <w:jc w:val="center"/>
        <w:rPr>
          <w:rFonts w:ascii="Times New Roman" w:hAnsi="Times New Roman" w:cs="Times New Roman"/>
          <w:i/>
          <w:sz w:val="53"/>
          <w:szCs w:val="53"/>
        </w:rPr>
      </w:pPr>
      <w:r w:rsidRPr="00A071E4">
        <w:rPr>
          <w:rFonts w:ascii="Times New Roman" w:hAnsi="Times New Roman" w:cs="Times New Roman"/>
          <w:i/>
          <w:sz w:val="53"/>
          <w:szCs w:val="53"/>
        </w:rPr>
        <w:t>COLEGIO DEL PARADO</w:t>
      </w:r>
    </w:p>
    <w:p w:rsidR="00493CF1" w:rsidRPr="00A071E4" w:rsidRDefault="00493CF1" w:rsidP="00493CF1">
      <w:pPr>
        <w:spacing w:line="360" w:lineRule="auto"/>
        <w:jc w:val="center"/>
        <w:rPr>
          <w:rFonts w:ascii="Times New Roman" w:hAnsi="Times New Roman" w:cs="Times New Roman"/>
          <w:i/>
          <w:sz w:val="53"/>
          <w:szCs w:val="53"/>
        </w:rPr>
      </w:pPr>
      <w:r w:rsidRPr="00A071E4">
        <w:rPr>
          <w:rFonts w:ascii="Times New Roman" w:hAnsi="Times New Roman" w:cs="Times New Roman"/>
          <w:i/>
          <w:sz w:val="53"/>
          <w:szCs w:val="53"/>
        </w:rPr>
        <w:t>EDUCACIÓN SECUNDARIA</w:t>
      </w:r>
    </w:p>
    <w:p w:rsidR="00493CF1" w:rsidRPr="00A071E4" w:rsidRDefault="00493CF1" w:rsidP="00493CF1">
      <w:pPr>
        <w:spacing w:line="360" w:lineRule="auto"/>
        <w:jc w:val="center"/>
        <w:rPr>
          <w:rFonts w:ascii="Times New Roman" w:hAnsi="Times New Roman" w:cs="Times New Roman"/>
          <w:i/>
          <w:sz w:val="53"/>
          <w:szCs w:val="53"/>
        </w:rPr>
      </w:pPr>
      <w:r w:rsidRPr="00A071E4">
        <w:rPr>
          <w:rFonts w:ascii="Times New Roman" w:hAnsi="Times New Roman" w:cs="Times New Roman"/>
          <w:i/>
          <w:sz w:val="53"/>
          <w:szCs w:val="53"/>
        </w:rPr>
        <w:t xml:space="preserve">CIENCIAS SOCIALES Y HUMANIDADES </w:t>
      </w:r>
    </w:p>
    <w:p w:rsidR="00493CF1" w:rsidRPr="00A071E4" w:rsidRDefault="00493CF1" w:rsidP="00493CF1">
      <w:pPr>
        <w:spacing w:line="360" w:lineRule="auto"/>
        <w:jc w:val="center"/>
        <w:rPr>
          <w:rFonts w:ascii="Times New Roman" w:hAnsi="Times New Roman" w:cs="Times New Roman"/>
          <w:i/>
          <w:sz w:val="53"/>
          <w:szCs w:val="53"/>
        </w:rPr>
      </w:pPr>
      <w:r w:rsidRPr="00A071E4">
        <w:rPr>
          <w:rFonts w:ascii="Times New Roman" w:hAnsi="Times New Roman" w:cs="Times New Roman"/>
          <w:i/>
          <w:sz w:val="53"/>
          <w:szCs w:val="53"/>
        </w:rPr>
        <w:t>INVESTIGACIÓN E INTERVENCIÓN SOCIO-COMUNITARIA</w:t>
      </w:r>
    </w:p>
    <w:p w:rsidR="00493CF1" w:rsidRPr="00493CF1" w:rsidRDefault="00493CF1" w:rsidP="00493CF1">
      <w:pPr>
        <w:spacing w:line="360" w:lineRule="auto"/>
        <w:jc w:val="center"/>
        <w:rPr>
          <w:rFonts w:ascii="Times New Roman" w:hAnsi="Times New Roman" w:cs="Times New Roman"/>
          <w:i/>
          <w:sz w:val="55"/>
          <w:szCs w:val="55"/>
        </w:rPr>
      </w:pPr>
      <w:r w:rsidRPr="00493CF1">
        <w:rPr>
          <w:rFonts w:ascii="Times New Roman" w:hAnsi="Times New Roman" w:cs="Times New Roman"/>
          <w:i/>
          <w:sz w:val="55"/>
          <w:szCs w:val="55"/>
        </w:rPr>
        <w:t>EMBARAZO ADOLESCENTE</w:t>
      </w:r>
    </w:p>
    <w:p w:rsidR="00493CF1" w:rsidRPr="00493CF1" w:rsidRDefault="00493CF1" w:rsidP="00493CF1">
      <w:pPr>
        <w:spacing w:line="360" w:lineRule="auto"/>
        <w:jc w:val="center"/>
        <w:rPr>
          <w:rFonts w:ascii="Times New Roman" w:hAnsi="Times New Roman" w:cs="Times New Roman"/>
          <w:i/>
          <w:sz w:val="44"/>
          <w:szCs w:val="56"/>
        </w:rPr>
      </w:pPr>
      <w:r w:rsidRPr="00493CF1">
        <w:rPr>
          <w:rFonts w:ascii="Times New Roman" w:hAnsi="Times New Roman" w:cs="Times New Roman"/>
          <w:i/>
          <w:sz w:val="44"/>
          <w:szCs w:val="56"/>
        </w:rPr>
        <w:t>ALUMNOS/AS: Ariana Vera, Sofía Valdez</w:t>
      </w:r>
    </w:p>
    <w:p w:rsidR="00493CF1" w:rsidRPr="00493CF1" w:rsidRDefault="00493CF1" w:rsidP="00A071E4">
      <w:pPr>
        <w:spacing w:line="360" w:lineRule="auto"/>
        <w:jc w:val="center"/>
        <w:rPr>
          <w:rFonts w:ascii="Times New Roman" w:hAnsi="Times New Roman" w:cs="Times New Roman"/>
          <w:i/>
          <w:sz w:val="44"/>
          <w:szCs w:val="56"/>
        </w:rPr>
      </w:pPr>
      <w:r w:rsidRPr="00493CF1">
        <w:rPr>
          <w:rFonts w:ascii="Times New Roman" w:hAnsi="Times New Roman" w:cs="Times New Roman"/>
          <w:i/>
          <w:sz w:val="44"/>
          <w:szCs w:val="56"/>
        </w:rPr>
        <w:t>PROFESOR/A: Gabriela Agüero</w:t>
      </w:r>
    </w:p>
    <w:p w:rsidR="00493CF1" w:rsidRPr="00493CF1" w:rsidRDefault="002F7DF3" w:rsidP="00493CF1">
      <w:pPr>
        <w:spacing w:line="360" w:lineRule="auto"/>
        <w:jc w:val="center"/>
        <w:rPr>
          <w:rFonts w:ascii="Times New Roman" w:hAnsi="Times New Roman" w:cs="Times New Roman"/>
          <w:i/>
          <w:sz w:val="44"/>
          <w:szCs w:val="56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728014CF" wp14:editId="36AB4C53">
            <wp:simplePos x="0" y="0"/>
            <wp:positionH relativeFrom="column">
              <wp:posOffset>2238375</wp:posOffset>
            </wp:positionH>
            <wp:positionV relativeFrom="paragraph">
              <wp:posOffset>461010</wp:posOffset>
            </wp:positionV>
            <wp:extent cx="2238375" cy="2762250"/>
            <wp:effectExtent l="0" t="0" r="9525" b="0"/>
            <wp:wrapNone/>
            <wp:docPr id="1" name="Imagen 1" descr="11053224_878995572159194_6108457468304708480_o23.jpg :: 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053224_878995572159194_6108457468304708480_o23.jpg :: COLEGIO DEL PRAD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762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CF1" w:rsidRPr="00493CF1">
        <w:rPr>
          <w:rFonts w:ascii="Times New Roman" w:hAnsi="Times New Roman" w:cs="Times New Roman"/>
          <w:i/>
          <w:sz w:val="44"/>
          <w:szCs w:val="56"/>
        </w:rPr>
        <w:t>CURSO: 6° “B”</w:t>
      </w:r>
    </w:p>
    <w:p w:rsidR="00493CF1" w:rsidRDefault="00493CF1" w:rsidP="00493CF1">
      <w:pPr>
        <w:spacing w:line="360" w:lineRule="auto"/>
        <w:jc w:val="center"/>
        <w:rPr>
          <w:rFonts w:ascii="Times New Roman" w:hAnsi="Times New Roman" w:cs="Times New Roman"/>
          <w:i/>
          <w:sz w:val="36"/>
          <w:szCs w:val="56"/>
        </w:rPr>
      </w:pPr>
      <w:r>
        <w:rPr>
          <w:rFonts w:ascii="Times New Roman" w:hAnsi="Times New Roman" w:cs="Times New Roman"/>
          <w:i/>
          <w:sz w:val="36"/>
          <w:szCs w:val="56"/>
        </w:rPr>
        <w:t xml:space="preserve"> </w:t>
      </w:r>
    </w:p>
    <w:p w:rsidR="00493CF1" w:rsidRPr="00493CF1" w:rsidRDefault="00493CF1" w:rsidP="00493CF1">
      <w:pPr>
        <w:spacing w:line="360" w:lineRule="auto"/>
        <w:jc w:val="center"/>
        <w:rPr>
          <w:rFonts w:ascii="Times New Roman" w:hAnsi="Times New Roman" w:cs="Times New Roman"/>
          <w:i/>
          <w:sz w:val="36"/>
          <w:szCs w:val="56"/>
        </w:rPr>
      </w:pPr>
      <w:r>
        <w:rPr>
          <w:rFonts w:ascii="Times New Roman" w:hAnsi="Times New Roman" w:cs="Times New Roman"/>
          <w:i/>
          <w:sz w:val="36"/>
          <w:szCs w:val="56"/>
        </w:rPr>
        <w:t xml:space="preserve"> </w:t>
      </w:r>
    </w:p>
    <w:sectPr w:rsidR="00493CF1" w:rsidRPr="00493CF1" w:rsidSect="00A071E4">
      <w:pgSz w:w="11907" w:h="16839" w:code="9"/>
      <w:pgMar w:top="720" w:right="720" w:bottom="720" w:left="720" w:header="0" w:footer="113" w:gutter="0"/>
      <w:pgBorders w:display="notFirstPage"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78" w:rsidRDefault="001C1278" w:rsidP="00077CE8">
      <w:pPr>
        <w:spacing w:after="0" w:line="240" w:lineRule="auto"/>
      </w:pPr>
      <w:r>
        <w:separator/>
      </w:r>
    </w:p>
  </w:endnote>
  <w:endnote w:type="continuationSeparator" w:id="0">
    <w:p w:rsidR="001C1278" w:rsidRDefault="001C1278" w:rsidP="0007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78" w:rsidRDefault="001C1278" w:rsidP="00077CE8">
      <w:pPr>
        <w:spacing w:after="0" w:line="240" w:lineRule="auto"/>
      </w:pPr>
      <w:r>
        <w:separator/>
      </w:r>
    </w:p>
  </w:footnote>
  <w:footnote w:type="continuationSeparator" w:id="0">
    <w:p w:rsidR="001C1278" w:rsidRDefault="001C1278" w:rsidP="00077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489"/>
    <w:multiLevelType w:val="hybridMultilevel"/>
    <w:tmpl w:val="35847ADE"/>
    <w:lvl w:ilvl="0" w:tplc="20522A74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AD3499"/>
    <w:multiLevelType w:val="hybridMultilevel"/>
    <w:tmpl w:val="4DA2D54A"/>
    <w:lvl w:ilvl="0" w:tplc="B324F59E">
      <w:start w:val="1"/>
      <w:numFmt w:val="bullet"/>
      <w:lvlText w:val="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7D666FE"/>
    <w:multiLevelType w:val="hybridMultilevel"/>
    <w:tmpl w:val="E774E416"/>
    <w:lvl w:ilvl="0" w:tplc="2C0A0015">
      <w:start w:val="1"/>
      <w:numFmt w:val="upperLetter"/>
      <w:lvlText w:val="%1.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307E5"/>
    <w:multiLevelType w:val="hybridMultilevel"/>
    <w:tmpl w:val="3406290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554CA"/>
    <w:multiLevelType w:val="hybridMultilevel"/>
    <w:tmpl w:val="D0B2BE3E"/>
    <w:lvl w:ilvl="0" w:tplc="EDD82B5C">
      <w:start w:val="1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20" w:hanging="360"/>
      </w:pPr>
    </w:lvl>
    <w:lvl w:ilvl="2" w:tplc="2C0A001B" w:tentative="1">
      <w:start w:val="1"/>
      <w:numFmt w:val="lowerRoman"/>
      <w:lvlText w:val="%3."/>
      <w:lvlJc w:val="right"/>
      <w:pPr>
        <w:ind w:left="2140" w:hanging="180"/>
      </w:pPr>
    </w:lvl>
    <w:lvl w:ilvl="3" w:tplc="2C0A000F" w:tentative="1">
      <w:start w:val="1"/>
      <w:numFmt w:val="decimal"/>
      <w:lvlText w:val="%4."/>
      <w:lvlJc w:val="left"/>
      <w:pPr>
        <w:ind w:left="2860" w:hanging="360"/>
      </w:pPr>
    </w:lvl>
    <w:lvl w:ilvl="4" w:tplc="2C0A0019" w:tentative="1">
      <w:start w:val="1"/>
      <w:numFmt w:val="lowerLetter"/>
      <w:lvlText w:val="%5."/>
      <w:lvlJc w:val="left"/>
      <w:pPr>
        <w:ind w:left="3580" w:hanging="360"/>
      </w:pPr>
    </w:lvl>
    <w:lvl w:ilvl="5" w:tplc="2C0A001B" w:tentative="1">
      <w:start w:val="1"/>
      <w:numFmt w:val="lowerRoman"/>
      <w:lvlText w:val="%6."/>
      <w:lvlJc w:val="right"/>
      <w:pPr>
        <w:ind w:left="4300" w:hanging="180"/>
      </w:pPr>
    </w:lvl>
    <w:lvl w:ilvl="6" w:tplc="2C0A000F" w:tentative="1">
      <w:start w:val="1"/>
      <w:numFmt w:val="decimal"/>
      <w:lvlText w:val="%7."/>
      <w:lvlJc w:val="left"/>
      <w:pPr>
        <w:ind w:left="5020" w:hanging="360"/>
      </w:pPr>
    </w:lvl>
    <w:lvl w:ilvl="7" w:tplc="2C0A0019" w:tentative="1">
      <w:start w:val="1"/>
      <w:numFmt w:val="lowerLetter"/>
      <w:lvlText w:val="%8."/>
      <w:lvlJc w:val="left"/>
      <w:pPr>
        <w:ind w:left="5740" w:hanging="360"/>
      </w:pPr>
    </w:lvl>
    <w:lvl w:ilvl="8" w:tplc="2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52A26566"/>
    <w:multiLevelType w:val="hybridMultilevel"/>
    <w:tmpl w:val="5754C288"/>
    <w:lvl w:ilvl="0" w:tplc="F9CC9226">
      <w:start w:val="1"/>
      <w:numFmt w:val="decimal"/>
      <w:lvlText w:val="%1)"/>
      <w:lvlJc w:val="left"/>
      <w:pPr>
        <w:ind w:left="720" w:hanging="360"/>
      </w:pPr>
      <w:rPr>
        <w:rFonts w:hint="default"/>
        <w:sz w:val="25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B1666"/>
    <w:multiLevelType w:val="hybridMultilevel"/>
    <w:tmpl w:val="824890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83"/>
    <w:rsid w:val="00077CE8"/>
    <w:rsid w:val="001259F3"/>
    <w:rsid w:val="001A2D83"/>
    <w:rsid w:val="001C1278"/>
    <w:rsid w:val="001D4FF9"/>
    <w:rsid w:val="00226096"/>
    <w:rsid w:val="002F7DF3"/>
    <w:rsid w:val="003818D5"/>
    <w:rsid w:val="00493CF1"/>
    <w:rsid w:val="004B6B30"/>
    <w:rsid w:val="004E079D"/>
    <w:rsid w:val="00506E2D"/>
    <w:rsid w:val="005654FE"/>
    <w:rsid w:val="00610517"/>
    <w:rsid w:val="00656D3A"/>
    <w:rsid w:val="006D0807"/>
    <w:rsid w:val="0086418A"/>
    <w:rsid w:val="00A071E4"/>
    <w:rsid w:val="00BA3394"/>
    <w:rsid w:val="00C517C3"/>
    <w:rsid w:val="00D01DC0"/>
    <w:rsid w:val="00E03799"/>
    <w:rsid w:val="00E43DD6"/>
    <w:rsid w:val="00F7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D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CE8"/>
  </w:style>
  <w:style w:type="paragraph" w:styleId="Piedepgina">
    <w:name w:val="footer"/>
    <w:basedOn w:val="Normal"/>
    <w:link w:val="PiedepginaCar"/>
    <w:uiPriority w:val="99"/>
    <w:unhideWhenUsed/>
    <w:rsid w:val="0007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CE8"/>
  </w:style>
  <w:style w:type="paragraph" w:styleId="Textodeglobo">
    <w:name w:val="Balloon Text"/>
    <w:basedOn w:val="Normal"/>
    <w:link w:val="TextodegloboCar"/>
    <w:uiPriority w:val="99"/>
    <w:semiHidden/>
    <w:unhideWhenUsed/>
    <w:rsid w:val="00E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799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"/>
    <w:qFormat/>
    <w:rsid w:val="00E03799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val="es-E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D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CE8"/>
  </w:style>
  <w:style w:type="paragraph" w:styleId="Piedepgina">
    <w:name w:val="footer"/>
    <w:basedOn w:val="Normal"/>
    <w:link w:val="PiedepginaCar"/>
    <w:uiPriority w:val="99"/>
    <w:unhideWhenUsed/>
    <w:rsid w:val="0007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CE8"/>
  </w:style>
  <w:style w:type="paragraph" w:styleId="Textodeglobo">
    <w:name w:val="Balloon Text"/>
    <w:basedOn w:val="Normal"/>
    <w:link w:val="TextodegloboCar"/>
    <w:uiPriority w:val="99"/>
    <w:semiHidden/>
    <w:unhideWhenUsed/>
    <w:rsid w:val="00E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799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"/>
    <w:qFormat/>
    <w:rsid w:val="00E03799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val="es-E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96F70-CE29-4C47-999F-E0D5A59D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7</cp:revision>
  <dcterms:created xsi:type="dcterms:W3CDTF">2023-05-30T21:31:00Z</dcterms:created>
  <dcterms:modified xsi:type="dcterms:W3CDTF">2023-05-31T00:38:00Z</dcterms:modified>
</cp:coreProperties>
</file>