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964" w:rsidRDefault="004864CE">
      <w:pPr>
        <w:rPr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19150" cy="781050"/>
            <wp:effectExtent l="0" t="0" r="0" b="0"/>
            <wp:wrapSquare wrapText="bothSides"/>
            <wp:docPr id="3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5964" w:rsidRDefault="00135964">
      <w:pPr>
        <w:rPr>
          <w:b/>
          <w:u w:val="single"/>
        </w:rPr>
      </w:pPr>
    </w:p>
    <w:p w:rsidR="00EE170D" w:rsidRPr="00135964" w:rsidRDefault="00197C98">
      <w:pPr>
        <w:rPr>
          <w:b/>
          <w:u w:val="single"/>
        </w:rPr>
      </w:pPr>
      <w:r w:rsidRPr="00135964">
        <w:rPr>
          <w:b/>
          <w:u w:val="single"/>
        </w:rPr>
        <w:t>Miércoles 7 de junio de 2023</w:t>
      </w:r>
    </w:p>
    <w:p w:rsidR="00197C98" w:rsidRPr="00197C98" w:rsidRDefault="00197C98">
      <w:pPr>
        <w:rPr>
          <w:b/>
        </w:rPr>
      </w:pPr>
      <w:r w:rsidRPr="00135964">
        <w:rPr>
          <w:b/>
          <w:u w:val="single"/>
        </w:rPr>
        <w:t>Nombre y Apellido</w:t>
      </w:r>
      <w:r w:rsidRPr="00197C98">
        <w:rPr>
          <w:b/>
        </w:rPr>
        <w:t>……………………………….</w:t>
      </w:r>
    </w:p>
    <w:p w:rsidR="00197C98" w:rsidRPr="00197C98" w:rsidRDefault="00197C98">
      <w:pPr>
        <w:rPr>
          <w:b/>
        </w:rPr>
      </w:pPr>
      <w:r w:rsidRPr="00197C98">
        <w:rPr>
          <w:b/>
        </w:rPr>
        <w:t>¿Cuántos somos?......21....</w:t>
      </w:r>
    </w:p>
    <w:p w:rsidR="00197C98" w:rsidRPr="00197C98" w:rsidRDefault="00197C98">
      <w:pPr>
        <w:rPr>
          <w:b/>
        </w:rPr>
      </w:pPr>
      <w:r w:rsidRPr="00197C98">
        <w:rPr>
          <w:b/>
        </w:rPr>
        <w:t>¿Cómo está el día?</w:t>
      </w:r>
    </w:p>
    <w:p w:rsidR="00197C98" w:rsidRPr="00197C98" w:rsidRDefault="00197C98">
      <w:pPr>
        <w:rPr>
          <w:b/>
        </w:rPr>
      </w:pPr>
      <w:r w:rsidRPr="00197C98">
        <w:rPr>
          <w:b/>
        </w:rPr>
        <w:t>DNI: ………………………</w:t>
      </w:r>
    </w:p>
    <w:p w:rsidR="00197C98" w:rsidRDefault="00197C98">
      <w:r>
        <w:t xml:space="preserve">Hoy tuvimos ensayo (acto 13 de </w:t>
      </w:r>
      <w:proofErr w:type="gramStart"/>
      <w:r>
        <w:t>Junio</w:t>
      </w:r>
      <w:proofErr w:type="gramEnd"/>
      <w:r>
        <w:t>).</w:t>
      </w:r>
    </w:p>
    <w:p w:rsidR="00197C98" w:rsidRPr="00135964" w:rsidRDefault="00197C98" w:rsidP="00197C98">
      <w:pPr>
        <w:rPr>
          <w:u w:val="single"/>
        </w:rPr>
      </w:pPr>
      <w:r w:rsidRPr="00135964">
        <w:rPr>
          <w:u w:val="single"/>
        </w:rPr>
        <w:t>Área: Matemática</w:t>
      </w:r>
    </w:p>
    <w:p w:rsidR="00197C98" w:rsidRDefault="00197C98" w:rsidP="00197C98">
      <w:r>
        <w:t xml:space="preserve">1)- Descompone polinómicamente los siguientes números. </w:t>
      </w:r>
    </w:p>
    <w:p w:rsidR="00197C98" w:rsidRDefault="00197C98" w:rsidP="00197C98">
      <w:r>
        <w:t>- 255:</w:t>
      </w:r>
    </w:p>
    <w:p w:rsidR="00197C98" w:rsidRDefault="00197C98" w:rsidP="00197C98">
      <w:r>
        <w:t>- 243:</w:t>
      </w:r>
    </w:p>
    <w:p w:rsidR="00197C98" w:rsidRDefault="00197C98" w:rsidP="00197C98">
      <w:r>
        <w:t xml:space="preserve">- 269: </w:t>
      </w:r>
    </w:p>
    <w:p w:rsidR="00197C98" w:rsidRDefault="00197C98" w:rsidP="00197C98">
      <w:r>
        <w:t xml:space="preserve">- 289: </w:t>
      </w:r>
    </w:p>
    <w:p w:rsidR="00197C98" w:rsidRDefault="00197C98" w:rsidP="00197C98">
      <w:r>
        <w:t xml:space="preserve">- 275: </w:t>
      </w:r>
    </w:p>
    <w:p w:rsidR="00197C98" w:rsidRPr="00197C98" w:rsidRDefault="00197C98" w:rsidP="00197C98">
      <w:pPr>
        <w:rPr>
          <w:rFonts w:cstheme="minorHAnsi"/>
          <w:b/>
          <w:color w:val="7030A0"/>
          <w:u w:val="single"/>
        </w:rPr>
      </w:pPr>
      <w:r w:rsidRPr="00197C98">
        <w:rPr>
          <w:rFonts w:cstheme="minorHAnsi"/>
        </w:rPr>
        <w:t xml:space="preserve">                                                             </w:t>
      </w:r>
      <w:r w:rsidRPr="00197C98">
        <w:rPr>
          <w:rFonts w:cstheme="minorHAnsi"/>
          <w:b/>
          <w:color w:val="7030A0"/>
          <w:u w:val="single"/>
        </w:rPr>
        <w:t>Los números redondos</w:t>
      </w:r>
    </w:p>
    <w:p w:rsidR="00197C98" w:rsidRPr="00197C98" w:rsidRDefault="00197C98" w:rsidP="00197C98">
      <w:pPr>
        <w:rPr>
          <w:rFonts w:cstheme="minorHAnsi"/>
          <w:b/>
          <w:color w:val="7030A0"/>
          <w:u w:val="single"/>
        </w:rPr>
      </w:pPr>
      <w:r w:rsidRPr="00197C98">
        <w:rPr>
          <w:rFonts w:cstheme="minorHAnsi"/>
          <w:b/>
          <w:color w:val="000000" w:themeColor="text1"/>
        </w:rPr>
        <w:t>2</w:t>
      </w:r>
      <w:r w:rsidRPr="00197C98">
        <w:rPr>
          <w:rFonts w:eastAsia="Calibri" w:cstheme="minorHAnsi"/>
          <w:color w:val="000000" w:themeColor="text1"/>
        </w:rPr>
        <w:t>)</w:t>
      </w:r>
      <w:r w:rsidRPr="00197C98">
        <w:rPr>
          <w:rFonts w:eastAsia="Calibri" w:cstheme="minorHAnsi"/>
          <w:color w:val="000000"/>
        </w:rPr>
        <w:t>- Completa este cuadro:</w:t>
      </w:r>
    </w:p>
    <w:tbl>
      <w:tblPr>
        <w:tblW w:w="10065" w:type="dxa"/>
        <w:tblInd w:w="-459" w:type="dxa"/>
        <w:tblBorders>
          <w:top w:val="single" w:sz="24" w:space="0" w:color="00B0F0"/>
          <w:left w:val="single" w:sz="24" w:space="0" w:color="00B0F0"/>
          <w:bottom w:val="single" w:sz="24" w:space="0" w:color="00B0F0"/>
          <w:right w:val="single" w:sz="24" w:space="0" w:color="00B0F0"/>
          <w:insideH w:val="single" w:sz="24" w:space="0" w:color="00B0F0"/>
          <w:insideV w:val="single" w:sz="24" w:space="0" w:color="00B0F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268"/>
        <w:gridCol w:w="5387"/>
      </w:tblGrid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Número</w:t>
            </w:r>
            <w:proofErr w:type="spellEnd"/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 xml:space="preserve">En </w:t>
            </w:r>
            <w:proofErr w:type="spellStart"/>
            <w:r w:rsidRPr="00197C98">
              <w:rPr>
                <w:rFonts w:cstheme="minorHAnsi"/>
                <w:lang w:val="en-US"/>
              </w:rPr>
              <w:t>letras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 xml:space="preserve">Lo </w:t>
            </w:r>
            <w:proofErr w:type="spellStart"/>
            <w:r w:rsidRPr="00197C98">
              <w:rPr>
                <w:rFonts w:cstheme="minorHAnsi"/>
                <w:lang w:val="en-US"/>
              </w:rPr>
              <w:t>desarmo</w:t>
            </w:r>
            <w:proofErr w:type="spellEnd"/>
            <w:r w:rsidRPr="00197C98">
              <w:rPr>
                <w:rFonts w:cstheme="minorHAnsi"/>
                <w:lang w:val="en-US"/>
              </w:rPr>
              <w:t xml:space="preserve"> en </w:t>
            </w:r>
            <w:proofErr w:type="spellStart"/>
            <w:r w:rsidRPr="00197C98">
              <w:rPr>
                <w:rFonts w:cstheme="minorHAnsi"/>
                <w:lang w:val="en-US"/>
              </w:rPr>
              <w:t>cienes</w:t>
            </w:r>
            <w:proofErr w:type="spellEnd"/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</w:t>
            </w: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cien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</w:t>
            </w: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doscientos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 + 100 =</w:t>
            </w: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300</w:t>
            </w: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400</w:t>
            </w: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 + 100 +100 +100=</w:t>
            </w: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quinientos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600</w:t>
            </w: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100+100+100+100+100+100=</w:t>
            </w: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setecientos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800</w:t>
            </w: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  <w:r w:rsidRPr="00197C98">
              <w:rPr>
                <w:rFonts w:cstheme="minorHAnsi"/>
                <w:lang w:val="en-US"/>
              </w:rPr>
              <w:t>100+100+100+100+100+100+100+100=</w:t>
            </w:r>
          </w:p>
        </w:tc>
      </w:tr>
      <w:tr w:rsidR="00197C98" w:rsidRPr="00197C98" w:rsidTr="00197C98">
        <w:tc>
          <w:tcPr>
            <w:tcW w:w="2410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2268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hideMark/>
          </w:tcPr>
          <w:p w:rsidR="00197C98" w:rsidRPr="00197C98" w:rsidRDefault="00197C98">
            <w:pPr>
              <w:jc w:val="center"/>
              <w:rPr>
                <w:rFonts w:cstheme="minorHAnsi"/>
                <w:lang w:val="en-US"/>
              </w:rPr>
            </w:pPr>
            <w:proofErr w:type="spellStart"/>
            <w:r w:rsidRPr="00197C98">
              <w:rPr>
                <w:rFonts w:cstheme="minorHAnsi"/>
                <w:lang w:val="en-US"/>
              </w:rPr>
              <w:t>novecientos</w:t>
            </w:r>
            <w:proofErr w:type="spellEnd"/>
          </w:p>
        </w:tc>
        <w:tc>
          <w:tcPr>
            <w:tcW w:w="5387" w:type="dxa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</w:tcPr>
          <w:p w:rsidR="00197C98" w:rsidRPr="00197C98" w:rsidRDefault="00197C98">
            <w:pPr>
              <w:rPr>
                <w:rFonts w:cstheme="minorHAnsi"/>
                <w:lang w:val="en-US"/>
              </w:rPr>
            </w:pPr>
          </w:p>
        </w:tc>
      </w:tr>
    </w:tbl>
    <w:p w:rsidR="00197C98" w:rsidRDefault="00197C98" w:rsidP="00197C98"/>
    <w:p w:rsidR="00197C98" w:rsidRPr="004864CE" w:rsidRDefault="00197C98" w:rsidP="00197C98">
      <w:pPr>
        <w:rPr>
          <w:b/>
          <w:u w:val="single"/>
        </w:rPr>
      </w:pPr>
      <w:r w:rsidRPr="004864CE">
        <w:rPr>
          <w:b/>
          <w:u w:val="single"/>
        </w:rPr>
        <w:t>Jueves 8</w:t>
      </w:r>
      <w:r w:rsidRPr="004864CE">
        <w:rPr>
          <w:b/>
          <w:u w:val="single"/>
        </w:rPr>
        <w:t xml:space="preserve"> de junio de 2023</w:t>
      </w:r>
    </w:p>
    <w:p w:rsidR="00197C98" w:rsidRPr="00197C98" w:rsidRDefault="00197C98" w:rsidP="00197C98">
      <w:pPr>
        <w:rPr>
          <w:b/>
        </w:rPr>
      </w:pPr>
      <w:r w:rsidRPr="004864CE">
        <w:rPr>
          <w:b/>
          <w:u w:val="single"/>
        </w:rPr>
        <w:t>Nombre y Apellido</w:t>
      </w:r>
      <w:r w:rsidRPr="00197C98">
        <w:rPr>
          <w:b/>
        </w:rPr>
        <w:t>……………………………….</w:t>
      </w:r>
    </w:p>
    <w:p w:rsidR="00197C98" w:rsidRPr="00197C98" w:rsidRDefault="00197C98" w:rsidP="00197C98">
      <w:pPr>
        <w:rPr>
          <w:b/>
        </w:rPr>
      </w:pPr>
      <w:r w:rsidRPr="00197C98">
        <w:rPr>
          <w:b/>
        </w:rPr>
        <w:lastRenderedPageBreak/>
        <w:t>¿Cuántos somos?......</w:t>
      </w:r>
      <w:r>
        <w:rPr>
          <w:b/>
        </w:rPr>
        <w:t>.......</w:t>
      </w:r>
    </w:p>
    <w:p w:rsidR="00197C98" w:rsidRPr="00197C98" w:rsidRDefault="00197C98" w:rsidP="00197C98">
      <w:pPr>
        <w:rPr>
          <w:b/>
        </w:rPr>
      </w:pPr>
      <w:r w:rsidRPr="00197C98">
        <w:rPr>
          <w:b/>
        </w:rPr>
        <w:t>¿Cómo está el día?</w:t>
      </w:r>
    </w:p>
    <w:p w:rsidR="00197C98" w:rsidRDefault="00197C98" w:rsidP="00197C98">
      <w:pPr>
        <w:rPr>
          <w:b/>
        </w:rPr>
      </w:pPr>
      <w:r w:rsidRPr="00197C98">
        <w:rPr>
          <w:b/>
        </w:rPr>
        <w:t>DNI: ………………………</w:t>
      </w:r>
    </w:p>
    <w:p w:rsidR="00197C98" w:rsidRDefault="00197C98" w:rsidP="00197C98">
      <w:r w:rsidRPr="00197C98">
        <w:t>1)- E</w:t>
      </w:r>
      <w:r w:rsidRPr="00197C98">
        <w:t>nsayo</w:t>
      </w:r>
      <w:r>
        <w:t xml:space="preserve"> (acto 13 de </w:t>
      </w:r>
      <w:proofErr w:type="gramStart"/>
      <w:r>
        <w:t>Junio</w:t>
      </w:r>
      <w:proofErr w:type="gramEnd"/>
      <w:r>
        <w:t>).</w:t>
      </w:r>
    </w:p>
    <w:p w:rsidR="00346CD8" w:rsidRDefault="00346CD8" w:rsidP="00197C98">
      <w:r>
        <w:t>2)- Trabajamos juntos en la si</w:t>
      </w:r>
      <w:r w:rsidR="00135964">
        <w:t xml:space="preserve">guiente copia. </w:t>
      </w:r>
    </w:p>
    <w:p w:rsidR="00197C98" w:rsidRDefault="00346CD8" w:rsidP="00197C98">
      <w:pPr>
        <w:rPr>
          <w:b/>
        </w:rPr>
      </w:pPr>
      <w:r>
        <w:rPr>
          <w:noProof/>
          <w:lang w:eastAsia="es-AR"/>
        </w:rPr>
        <w:drawing>
          <wp:inline distT="0" distB="0" distL="0" distR="0" wp14:anchorId="62E293C1" wp14:editId="07C0BD8F">
            <wp:extent cx="5400040" cy="7134225"/>
            <wp:effectExtent l="38100" t="38100" r="29210" b="47625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422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135964" w:rsidRPr="004864CE" w:rsidRDefault="00135964" w:rsidP="00197C98">
      <w:pPr>
        <w:rPr>
          <w:b/>
          <w:u w:val="single"/>
        </w:rPr>
      </w:pPr>
      <w:r w:rsidRPr="004864CE">
        <w:rPr>
          <w:b/>
          <w:u w:val="single"/>
        </w:rPr>
        <w:lastRenderedPageBreak/>
        <w:t xml:space="preserve">Área: Ciencias Naturales </w:t>
      </w:r>
    </w:p>
    <w:p w:rsidR="00135964" w:rsidRPr="00135964" w:rsidRDefault="00135964" w:rsidP="00135964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3)- Retomamos el tema anterior (Ciclo Vital de los Seres Vivos). </w:t>
      </w:r>
    </w:p>
    <w:p w:rsidR="00135964" w:rsidRDefault="00135964" w:rsidP="00135964">
      <w:pPr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sz w:val="24"/>
          <w:szCs w:val="24"/>
        </w:rPr>
        <w:t>4</w:t>
      </w:r>
      <w:r>
        <w:rPr>
          <w:sz w:val="24"/>
          <w:szCs w:val="24"/>
        </w:rPr>
        <w:t>)</w:t>
      </w:r>
      <w:r>
        <w:rPr>
          <w:rFonts w:cstheme="minorHAnsi"/>
          <w:color w:val="000000"/>
          <w:sz w:val="24"/>
          <w:szCs w:val="24"/>
        </w:rPr>
        <w:t>-La docente les presentará las siguientes imágenes y les pedirá a los alumnos que las ordenen.</w:t>
      </w:r>
    </w:p>
    <w:p w:rsidR="00135964" w:rsidRDefault="00135964" w:rsidP="00135964">
      <w:pPr>
        <w:spacing w:after="0" w:line="276" w:lineRule="auto"/>
        <w:ind w:left="142"/>
        <w:jc w:val="center"/>
        <w:rPr>
          <w:rFonts w:eastAsia="Comic Sans MS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noProof/>
          <w:color w:val="000000"/>
          <w:sz w:val="24"/>
          <w:szCs w:val="24"/>
          <w:lang w:eastAsia="es-AR"/>
        </w:rPr>
        <w:drawing>
          <wp:inline distT="0" distB="0" distL="0" distR="0">
            <wp:extent cx="5162550" cy="828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35964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Comic Sans MS" w:cstheme="minorHAnsi"/>
          <w:color w:val="000000"/>
          <w:sz w:val="24"/>
          <w:szCs w:val="24"/>
          <w:lang w:eastAsia="es-AR"/>
        </w:rPr>
        <w:t>5</w:t>
      </w:r>
      <w:r>
        <w:rPr>
          <w:rFonts w:eastAsia="Comic Sans MS" w:cstheme="minorHAnsi"/>
          <w:color w:val="000000"/>
          <w:sz w:val="24"/>
          <w:szCs w:val="24"/>
          <w:lang w:eastAsia="es-AR"/>
        </w:rPr>
        <w:t xml:space="preserve">)-Luego de ordenar conversar y resaltar las características de los seres vivos, la docente realizará el siguiente comentario:  </w:t>
      </w:r>
    </w:p>
    <w:p w:rsidR="00135964" w:rsidRDefault="00135964" w:rsidP="00135964">
      <w:pPr>
        <w:spacing w:after="0" w:line="276" w:lineRule="auto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color w:val="4472C4"/>
          <w:sz w:val="24"/>
          <w:szCs w:val="24"/>
          <w:lang w:eastAsia="es-AR"/>
        </w:rPr>
        <w:t>TODOS LOS SERES VIVOS CUMPLEN LAS MISMAS ETAPAS DURANTE SU VIDA. ESTAS ETAPAS CONSTITUYEN EL CICLO DE VIDA.</w:t>
      </w:r>
      <w:r>
        <w:rPr>
          <w:rFonts w:eastAsia="Comic Sans MS" w:cstheme="minorHAnsi"/>
          <w:b/>
          <w:color w:val="4472C4"/>
          <w:sz w:val="24"/>
          <w:szCs w:val="24"/>
          <w:lang w:eastAsia="es-AR"/>
        </w:rPr>
        <w:t xml:space="preserve"> </w:t>
      </w:r>
    </w:p>
    <w:p w:rsidR="00135964" w:rsidRDefault="00135964" w:rsidP="00135964">
      <w:pPr>
        <w:spacing w:after="0" w:line="276" w:lineRule="auto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color w:val="4472C4"/>
          <w:sz w:val="24"/>
          <w:szCs w:val="24"/>
          <w:lang w:eastAsia="es-AR"/>
        </w:rPr>
        <w:t xml:space="preserve">EL CICLO DE VIDA DE LOS SERES VIVOS ES:  </w:t>
      </w:r>
    </w:p>
    <w:p w:rsidR="00135964" w:rsidRDefault="00135964" w:rsidP="00135964">
      <w:pPr>
        <w:spacing w:after="0" w:line="276" w:lineRule="auto"/>
        <w:ind w:left="142"/>
        <w:jc w:val="center"/>
        <w:rPr>
          <w:rFonts w:eastAsia="Comic Sans MS" w:cstheme="minorHAnsi"/>
          <w:b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b/>
          <w:color w:val="000000"/>
          <w:sz w:val="24"/>
          <w:szCs w:val="24"/>
          <w:lang w:eastAsia="es-AR"/>
        </w:rPr>
        <w:t>NACEN- CRECEN (SE RELACIONAN-SE ALIMENTAN) - SE REPRODUCEN Y MUEREN</w:t>
      </w:r>
    </w:p>
    <w:p w:rsidR="00135964" w:rsidRDefault="00135964" w:rsidP="00135964">
      <w:pPr>
        <w:spacing w:after="0" w:line="276" w:lineRule="auto"/>
        <w:jc w:val="both"/>
        <w:rPr>
          <w:rFonts w:eastAsia="Comic Sans MS" w:cstheme="minorHAnsi"/>
          <w:color w:val="4472C4"/>
          <w:sz w:val="24"/>
          <w:szCs w:val="24"/>
          <w:lang w:eastAsia="es-AR"/>
        </w:rPr>
      </w:pPr>
    </w:p>
    <w:p w:rsidR="00135964" w:rsidRDefault="00135964" w:rsidP="00135964">
      <w:pPr>
        <w:spacing w:after="0" w:line="276" w:lineRule="auto"/>
        <w:jc w:val="both"/>
        <w:rPr>
          <w:rFonts w:eastAsia="Comic Sans MS" w:cstheme="minorHAnsi"/>
          <w:b/>
          <w:sz w:val="24"/>
          <w:szCs w:val="24"/>
          <w:lang w:eastAsia="es-AR"/>
        </w:rPr>
      </w:pPr>
      <w:r>
        <w:rPr>
          <w:rFonts w:eastAsia="Comic Sans MS" w:cstheme="minorHAnsi"/>
          <w:sz w:val="24"/>
          <w:szCs w:val="24"/>
          <w:lang w:eastAsia="es-AR"/>
        </w:rPr>
        <w:t>6</w:t>
      </w:r>
      <w:r>
        <w:rPr>
          <w:rFonts w:eastAsia="Comic Sans MS" w:cstheme="minorHAnsi"/>
          <w:sz w:val="24"/>
          <w:szCs w:val="24"/>
          <w:lang w:eastAsia="es-AR"/>
        </w:rPr>
        <w:t xml:space="preserve">)- Ordena las imágenes y </w:t>
      </w:r>
      <w:proofErr w:type="gramStart"/>
      <w:r>
        <w:rPr>
          <w:rFonts w:eastAsia="Comic Sans MS" w:cstheme="minorHAnsi"/>
          <w:sz w:val="24"/>
          <w:szCs w:val="24"/>
          <w:lang w:eastAsia="es-AR"/>
        </w:rPr>
        <w:t>escribe  a</w:t>
      </w:r>
      <w:proofErr w:type="gramEnd"/>
      <w:r>
        <w:rPr>
          <w:rFonts w:eastAsia="Comic Sans MS" w:cstheme="minorHAnsi"/>
          <w:sz w:val="24"/>
          <w:szCs w:val="24"/>
          <w:lang w:eastAsia="es-AR"/>
        </w:rPr>
        <w:t xml:space="preserve"> que etapa del Ciclo Vital corresponde. </w:t>
      </w:r>
    </w:p>
    <w:p w:rsidR="00135964" w:rsidRDefault="00135964" w:rsidP="00135964">
      <w:pPr>
        <w:spacing w:after="0" w:line="276" w:lineRule="auto"/>
        <w:ind w:right="-1419"/>
        <w:jc w:val="both"/>
        <w:rPr>
          <w:rFonts w:eastAsia="Comic Sans MS" w:cstheme="minorHAnsi"/>
          <w:color w:val="70AD47"/>
          <w:sz w:val="24"/>
          <w:szCs w:val="24"/>
          <w:lang w:eastAsia="es-AR"/>
        </w:rPr>
      </w:pPr>
      <w:r>
        <w:rPr>
          <w:rFonts w:eastAsia="Comic Sans MS" w:cstheme="minorHAnsi"/>
          <w:color w:val="70AD47"/>
          <w:sz w:val="24"/>
          <w:szCs w:val="24"/>
          <w:lang w:eastAsia="es-AR"/>
        </w:rPr>
        <w:t xml:space="preserve">    </w:t>
      </w:r>
      <w:r>
        <w:rPr>
          <w:rFonts w:eastAsia="Comic Sans MS" w:cstheme="minorHAnsi"/>
          <w:noProof/>
          <w:color w:val="70AD47"/>
          <w:sz w:val="24"/>
          <w:szCs w:val="24"/>
          <w:lang w:eastAsia="es-AR"/>
        </w:rPr>
        <w:drawing>
          <wp:inline distT="0" distB="0" distL="0" distR="0">
            <wp:extent cx="6400800" cy="1304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35964">
      <w:pPr>
        <w:spacing w:after="0" w:line="276" w:lineRule="auto"/>
        <w:ind w:left="142" w:right="-1419"/>
        <w:jc w:val="both"/>
        <w:rPr>
          <w:rFonts w:eastAsia="Comic Sans MS" w:cstheme="minorHAnsi"/>
          <w:color w:val="000000" w:themeColor="text1"/>
          <w:sz w:val="24"/>
          <w:szCs w:val="24"/>
          <w:u w:val="single" w:color="70AD47"/>
          <w:lang w:eastAsia="es-AR"/>
        </w:rPr>
      </w:pPr>
    </w:p>
    <w:p w:rsidR="00135964" w:rsidRPr="004864CE" w:rsidRDefault="00135964" w:rsidP="00135964">
      <w:pPr>
        <w:rPr>
          <w:b/>
          <w:u w:val="single"/>
        </w:rPr>
      </w:pPr>
      <w:bookmarkStart w:id="0" w:name="_GoBack"/>
      <w:r w:rsidRPr="004864CE">
        <w:rPr>
          <w:b/>
          <w:u w:val="single"/>
        </w:rPr>
        <w:t>Viernes 9</w:t>
      </w:r>
      <w:r w:rsidRPr="004864CE">
        <w:rPr>
          <w:b/>
          <w:u w:val="single"/>
        </w:rPr>
        <w:t xml:space="preserve"> de junio de 2023</w:t>
      </w:r>
    </w:p>
    <w:p w:rsidR="00135964" w:rsidRPr="00197C98" w:rsidRDefault="00135964" w:rsidP="00135964">
      <w:pPr>
        <w:rPr>
          <w:b/>
        </w:rPr>
      </w:pPr>
      <w:r w:rsidRPr="004864CE">
        <w:rPr>
          <w:b/>
          <w:u w:val="single"/>
        </w:rPr>
        <w:t>Nombre y Apellido</w:t>
      </w:r>
      <w:bookmarkEnd w:id="0"/>
      <w:r w:rsidRPr="00197C98">
        <w:rPr>
          <w:b/>
        </w:rPr>
        <w:t>……………………………….</w:t>
      </w:r>
    </w:p>
    <w:p w:rsidR="00135964" w:rsidRPr="00197C98" w:rsidRDefault="00135964" w:rsidP="00135964">
      <w:pPr>
        <w:rPr>
          <w:b/>
        </w:rPr>
      </w:pPr>
      <w:r w:rsidRPr="00197C98">
        <w:rPr>
          <w:b/>
        </w:rPr>
        <w:t>¿Cuántos somos?......</w:t>
      </w:r>
      <w:r>
        <w:rPr>
          <w:b/>
        </w:rPr>
        <w:t>.......</w:t>
      </w:r>
    </w:p>
    <w:p w:rsidR="00135964" w:rsidRPr="00197C98" w:rsidRDefault="00135964" w:rsidP="00135964">
      <w:pPr>
        <w:rPr>
          <w:b/>
        </w:rPr>
      </w:pPr>
      <w:r w:rsidRPr="00197C98">
        <w:rPr>
          <w:b/>
        </w:rPr>
        <w:t>¿Cómo está el día?</w:t>
      </w:r>
    </w:p>
    <w:p w:rsidR="00135964" w:rsidRDefault="00135964" w:rsidP="00135964">
      <w:pPr>
        <w:rPr>
          <w:b/>
        </w:rPr>
      </w:pPr>
      <w:r w:rsidRPr="00197C98">
        <w:rPr>
          <w:b/>
        </w:rPr>
        <w:t>DNI: ………………………</w:t>
      </w:r>
    </w:p>
    <w:p w:rsidR="00135964" w:rsidRDefault="00135964" w:rsidP="00135964">
      <w:r w:rsidRPr="00197C98">
        <w:t>1)- Ensayo</w:t>
      </w:r>
      <w:r>
        <w:t xml:space="preserve"> (acto 13 de </w:t>
      </w:r>
      <w:proofErr w:type="gramStart"/>
      <w:r>
        <w:t>Junio</w:t>
      </w:r>
      <w:proofErr w:type="gramEnd"/>
      <w:r>
        <w:t>).</w:t>
      </w:r>
    </w:p>
    <w:p w:rsidR="00135964" w:rsidRDefault="00135964" w:rsidP="00135964">
      <w:pPr>
        <w:rPr>
          <w:b/>
          <w:u w:val="single"/>
        </w:rPr>
      </w:pPr>
      <w:r w:rsidRPr="00135964">
        <w:rPr>
          <w:b/>
          <w:u w:val="single"/>
        </w:rPr>
        <w:t xml:space="preserve">Área: Ciencias Naturales </w:t>
      </w:r>
    </w:p>
    <w:p w:rsidR="00135964" w:rsidRPr="00135964" w:rsidRDefault="00135964" w:rsidP="00135964">
      <w:r>
        <w:t>2</w:t>
      </w:r>
      <w:r w:rsidRPr="00135964">
        <w:t xml:space="preserve">)- Enumera las imágenes de acuerdo a las etapas del ciclo vital. </w:t>
      </w:r>
    </w:p>
    <w:p w:rsidR="00135964" w:rsidRDefault="00135964" w:rsidP="00135964">
      <w:pPr>
        <w:spacing w:after="0" w:line="276" w:lineRule="auto"/>
        <w:jc w:val="both"/>
        <w:rPr>
          <w:rFonts w:eastAsia="Comic Sans MS" w:cstheme="minorHAnsi"/>
          <w:b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color w:val="000000"/>
          <w:sz w:val="24"/>
          <w:szCs w:val="24"/>
          <w:lang w:eastAsia="es-AR"/>
        </w:rPr>
        <w:t xml:space="preserve">  </w:t>
      </w:r>
    </w:p>
    <w:p w:rsidR="00135964" w:rsidRDefault="00135964" w:rsidP="00135964">
      <w:pPr>
        <w:spacing w:after="0" w:line="276" w:lineRule="auto"/>
        <w:ind w:left="142"/>
        <w:jc w:val="center"/>
        <w:rPr>
          <w:rFonts w:eastAsia="Comic Sans MS" w:cstheme="minorHAnsi"/>
          <w:b/>
          <w:sz w:val="24"/>
          <w:szCs w:val="24"/>
          <w:u w:val="single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91150" cy="1104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t="45676" r="28210" b="1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64" w:rsidRDefault="00135964" w:rsidP="00135964">
      <w:pPr>
        <w:spacing w:after="0" w:line="276" w:lineRule="auto"/>
        <w:ind w:left="142"/>
        <w:jc w:val="center"/>
        <w:rPr>
          <w:rFonts w:eastAsia="Comic Sans MS" w:cstheme="minorHAnsi"/>
          <w:b/>
          <w:sz w:val="24"/>
          <w:szCs w:val="24"/>
          <w:u w:val="single"/>
          <w:lang w:eastAsia="es-AR"/>
        </w:rPr>
      </w:pPr>
    </w:p>
    <w:p w:rsidR="00135964" w:rsidRPr="00197C98" w:rsidRDefault="00135964" w:rsidP="00197C98">
      <w:pPr>
        <w:rPr>
          <w:b/>
        </w:rPr>
      </w:pPr>
    </w:p>
    <w:p w:rsidR="00135964" w:rsidRDefault="00135964" w:rsidP="00135964">
      <w:pPr>
        <w:spacing w:after="0" w:line="276" w:lineRule="auto"/>
        <w:ind w:left="142"/>
        <w:jc w:val="both"/>
        <w:rPr>
          <w:rFonts w:eastAsia="Calibri" w:cstheme="minorHAnsi"/>
          <w:b/>
          <w:color w:val="000000" w:themeColor="text1"/>
          <w:sz w:val="24"/>
          <w:szCs w:val="24"/>
          <w:u w:val="single"/>
          <w:lang w:eastAsia="es-AR"/>
        </w:rPr>
      </w:pPr>
      <w:r>
        <w:rPr>
          <w:rFonts w:eastAsia="Comic Sans MS" w:cstheme="minorHAnsi"/>
          <w:b/>
          <w:color w:val="000000" w:themeColor="text1"/>
          <w:sz w:val="24"/>
          <w:szCs w:val="24"/>
          <w:u w:val="single"/>
          <w:lang w:eastAsia="es-AR"/>
        </w:rPr>
        <w:t xml:space="preserve">Tema: LOS ANIMALES DE LA NATURALEZA </w:t>
      </w:r>
    </w:p>
    <w:p w:rsidR="00135964" w:rsidRDefault="00135964" w:rsidP="00135964">
      <w:pPr>
        <w:spacing w:after="0" w:line="276" w:lineRule="auto"/>
        <w:ind w:left="142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color w:val="000000"/>
          <w:sz w:val="24"/>
          <w:szCs w:val="24"/>
          <w:lang w:eastAsia="es-AR"/>
        </w:rPr>
        <w:t>3</w:t>
      </w:r>
      <w:r>
        <w:rPr>
          <w:rFonts w:eastAsia="Comic Sans MS" w:cstheme="minorHAnsi"/>
          <w:color w:val="000000"/>
          <w:sz w:val="24"/>
          <w:szCs w:val="24"/>
          <w:lang w:eastAsia="es-AR"/>
        </w:rPr>
        <w:t xml:space="preserve">)- Lee la siguiente información. </w:t>
      </w:r>
    </w:p>
    <w:p w:rsidR="00135964" w:rsidRDefault="00135964" w:rsidP="00135964">
      <w:pPr>
        <w:pBdr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pBdr>
        <w:spacing w:after="0" w:line="276" w:lineRule="auto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Verdana" w:cstheme="minorHAnsi"/>
          <w:color w:val="000000"/>
          <w:sz w:val="24"/>
          <w:szCs w:val="24"/>
          <w:lang w:eastAsia="es-AR"/>
        </w:rPr>
        <w:t xml:space="preserve">EL MUNDO ANIMAL ES MUY VARIADO. EXISTEN MUCHAS DIFERENCIAS ENTRE UNOS ANIMALES Y OTROS, </w:t>
      </w:r>
      <w:r>
        <w:rPr>
          <w:rFonts w:eastAsia="Calibri" w:cstheme="minorHAnsi"/>
          <w:color w:val="000000"/>
          <w:sz w:val="24"/>
          <w:szCs w:val="24"/>
          <w:lang w:eastAsia="es-AR"/>
        </w:rPr>
        <w:t>PERO</w:t>
      </w:r>
      <w:r>
        <w:rPr>
          <w:rFonts w:eastAsia="Verdana" w:cstheme="minorHAnsi"/>
          <w:color w:val="000000"/>
          <w:sz w:val="24"/>
          <w:szCs w:val="24"/>
          <w:lang w:eastAsia="es-AR"/>
        </w:rPr>
        <w:t xml:space="preserve"> TAMBIEN ALGUNAS SEMEJANZAS.  </w:t>
      </w:r>
    </w:p>
    <w:p w:rsidR="00135964" w:rsidRDefault="00135964" w:rsidP="00135964">
      <w:pPr>
        <w:pBdr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pBdr>
        <w:spacing w:after="0" w:line="276" w:lineRule="auto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alibri" w:cstheme="minorHAnsi"/>
          <w:color w:val="000000"/>
          <w:sz w:val="24"/>
          <w:szCs w:val="24"/>
          <w:lang w:eastAsia="es-AR"/>
        </w:rPr>
        <w:t xml:space="preserve"> </w:t>
      </w:r>
      <w:r>
        <w:rPr>
          <w:rFonts w:eastAsia="Verdana" w:cstheme="minorHAnsi"/>
          <w:color w:val="000000"/>
          <w:sz w:val="24"/>
          <w:szCs w:val="24"/>
          <w:lang w:eastAsia="es-AR"/>
        </w:rPr>
        <w:t xml:space="preserve">EN LOS CUERPOS DE ALGUNOS ANIMALES, SE DISTINGUEN SUS PARTES: </w:t>
      </w:r>
      <w:r>
        <w:rPr>
          <w:rFonts w:eastAsia="Verdana" w:cstheme="minorHAnsi"/>
          <w:b/>
          <w:color w:val="000000"/>
          <w:sz w:val="24"/>
          <w:szCs w:val="24"/>
          <w:lang w:eastAsia="es-AR"/>
        </w:rPr>
        <w:t xml:space="preserve">CABEZA, TRONCO Y EXTREMIDADES </w:t>
      </w:r>
      <w:r>
        <w:rPr>
          <w:rFonts w:eastAsia="Calibri" w:cstheme="minorHAnsi"/>
          <w:color w:val="000000"/>
          <w:sz w:val="24"/>
          <w:szCs w:val="24"/>
          <w:lang w:eastAsia="es-AR"/>
        </w:rPr>
        <w:t>(</w:t>
      </w:r>
      <w:r>
        <w:rPr>
          <w:rFonts w:eastAsia="Verdana" w:cstheme="minorHAnsi"/>
          <w:color w:val="000000"/>
          <w:sz w:val="24"/>
          <w:szCs w:val="24"/>
          <w:lang w:eastAsia="es-AR"/>
        </w:rPr>
        <w:t>PATAS O ALETAS)</w:t>
      </w:r>
      <w:r>
        <w:rPr>
          <w:rFonts w:eastAsia="Verdana" w:cstheme="minorHAnsi"/>
          <w:b/>
          <w:color w:val="000000"/>
          <w:sz w:val="24"/>
          <w:szCs w:val="24"/>
          <w:lang w:eastAsia="es-AR"/>
        </w:rPr>
        <w:t xml:space="preserve">. </w:t>
      </w:r>
      <w:r>
        <w:rPr>
          <w:rFonts w:eastAsia="Verdana" w:cstheme="minorHAnsi"/>
          <w:color w:val="000000"/>
          <w:sz w:val="24"/>
          <w:szCs w:val="24"/>
          <w:lang w:eastAsia="es-AR"/>
        </w:rPr>
        <w:t>EN OTROS COMO LAS BABOSAS O LOMBRICES LAS PARTES DEL CUERPO NO SE DIFERENCIAN TANTO.</w:t>
      </w:r>
    </w:p>
    <w:p w:rsidR="00135964" w:rsidRDefault="00135964" w:rsidP="00135964">
      <w:pPr>
        <w:spacing w:after="0" w:line="276" w:lineRule="auto"/>
        <w:jc w:val="both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color w:val="000000"/>
          <w:sz w:val="24"/>
          <w:szCs w:val="24"/>
          <w:lang w:eastAsia="es-AR"/>
        </w:rPr>
        <w:t>4</w:t>
      </w:r>
      <w:r>
        <w:rPr>
          <w:rFonts w:eastAsia="Comic Sans MS" w:cstheme="minorHAnsi"/>
          <w:color w:val="000000"/>
          <w:sz w:val="24"/>
          <w:szCs w:val="24"/>
          <w:lang w:eastAsia="es-AR"/>
        </w:rPr>
        <w:t xml:space="preserve">)- En el pizarrón se colocarán dos imágenes y algunos carteles con los nombres del animal y las partes del cuerpo de cada uno. Juntos leemos los carteles y los colocamos en el lugar que corresponde:  </w:t>
      </w:r>
    </w:p>
    <w:p w:rsidR="00197C98" w:rsidRDefault="00135964" w:rsidP="00197C98">
      <w:r>
        <w:rPr>
          <w:noProof/>
          <w:lang w:eastAsia="es-AR"/>
        </w:rPr>
        <w:drawing>
          <wp:inline distT="0" distB="0" distL="0" distR="0" wp14:anchorId="5731BE00" wp14:editId="4753D8EF">
            <wp:extent cx="4953000" cy="2447925"/>
            <wp:effectExtent l="38100" t="38100" r="38100" b="47625"/>
            <wp:docPr id="96" name="Imagen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4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35964" w:rsidRDefault="00135964" w:rsidP="00135964">
      <w:pPr>
        <w:spacing w:after="105"/>
        <w:ind w:left="142"/>
        <w:jc w:val="center"/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</w:pPr>
      <w:r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  <w:t>EL AFI</w:t>
      </w:r>
      <w:r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  <w:t>CHE QUEDARÁ EN EL AULA EXPUESTO</w:t>
      </w:r>
    </w:p>
    <w:p w:rsidR="00135964" w:rsidRDefault="00135964" w:rsidP="00135964">
      <w:pPr>
        <w:spacing w:after="105"/>
        <w:ind w:left="142"/>
        <w:jc w:val="center"/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</w:pPr>
    </w:p>
    <w:p w:rsidR="00135964" w:rsidRDefault="00135964" w:rsidP="00135964">
      <w:pPr>
        <w:spacing w:after="105"/>
        <w:ind w:left="142"/>
        <w:jc w:val="center"/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</w:pPr>
    </w:p>
    <w:p w:rsidR="00135964" w:rsidRDefault="00135964" w:rsidP="00135964">
      <w:pPr>
        <w:spacing w:after="105"/>
        <w:ind w:left="142"/>
        <w:jc w:val="center"/>
        <w:rPr>
          <w:rFonts w:eastAsia="Calibri" w:cstheme="minorHAnsi"/>
          <w:color w:val="000000"/>
          <w:sz w:val="24"/>
          <w:szCs w:val="24"/>
          <w:lang w:eastAsia="es-AR"/>
        </w:rPr>
      </w:pPr>
      <w:r>
        <w:rPr>
          <w:rFonts w:eastAsia="Comic Sans MS" w:cstheme="minorHAnsi"/>
          <w:b/>
          <w:color w:val="000000"/>
          <w:sz w:val="24"/>
          <w:szCs w:val="24"/>
          <w:u w:val="single" w:color="000000"/>
          <w:lang w:eastAsia="es-AR"/>
        </w:rPr>
        <w:t>FIN</w:t>
      </w:r>
    </w:p>
    <w:p w:rsidR="00135964" w:rsidRDefault="00135964" w:rsidP="00197C98"/>
    <w:p w:rsidR="00197C98" w:rsidRDefault="00197C98"/>
    <w:sectPr w:rsidR="00197C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C98"/>
    <w:rsid w:val="00135964"/>
    <w:rsid w:val="00197C98"/>
    <w:rsid w:val="00346CD8"/>
    <w:rsid w:val="004864CE"/>
    <w:rsid w:val="00876437"/>
    <w:rsid w:val="00FA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988E5"/>
  <w15:chartTrackingRefBased/>
  <w15:docId w15:val="{EE1A4202-9E77-497D-9FB4-B1BC8F0D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357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2023-06-07T14:00:00Z</dcterms:created>
  <dcterms:modified xsi:type="dcterms:W3CDTF">2023-06-07T14:00:00Z</dcterms:modified>
</cp:coreProperties>
</file>