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81635" w14:textId="77777777" w:rsidR="00396944" w:rsidRDefault="00396944" w:rsidP="00396944">
      <w:pPr>
        <w:widowControl w:val="0"/>
        <w:autoSpaceDE w:val="0"/>
        <w:autoSpaceDN w:val="0"/>
        <w:spacing w:after="0" w:line="240" w:lineRule="auto"/>
        <w:ind w:right="-1"/>
        <w:rPr>
          <w:rFonts w:ascii="Arial MT" w:eastAsia="Arial MT" w:hAnsi="Arial MT" w:cs="Arial MT"/>
          <w:sz w:val="24"/>
          <w:szCs w:val="24"/>
          <w:lang w:val="es-ES"/>
        </w:rPr>
      </w:pPr>
      <w:bookmarkStart w:id="0" w:name="_Hlk137490253"/>
      <w:bookmarkEnd w:id="0"/>
    </w:p>
    <w:p w14:paraId="79F8CFC2" w14:textId="77777777" w:rsidR="00396944" w:rsidRDefault="00396944" w:rsidP="00396944">
      <w:pPr>
        <w:widowControl w:val="0"/>
        <w:autoSpaceDE w:val="0"/>
        <w:autoSpaceDN w:val="0"/>
        <w:spacing w:before="240" w:after="0" w:line="240" w:lineRule="auto"/>
        <w:ind w:right="-1"/>
        <w:rPr>
          <w:rFonts w:ascii="Arial MT" w:eastAsia="Arial MT" w:hAnsi="Arial MT" w:cs="Arial MT"/>
          <w:b/>
          <w:bCs/>
          <w:sz w:val="24"/>
          <w:szCs w:val="24"/>
          <w:u w:val="single"/>
          <w:lang w:val="es-ES"/>
        </w:rPr>
      </w:pPr>
      <w:r w:rsidRPr="00194CFA">
        <w:rPr>
          <w:rFonts w:ascii="Arial MT" w:eastAsia="Arial MT" w:hAnsi="Arial MT" w:cs="Arial MT"/>
          <w:b/>
          <w:bCs/>
          <w:sz w:val="24"/>
          <w:szCs w:val="24"/>
          <w:u w:val="single"/>
          <w:lang w:val="es-ES"/>
        </w:rPr>
        <w:t>LA NACION</w:t>
      </w:r>
    </w:p>
    <w:p w14:paraId="594743E1" w14:textId="77777777" w:rsidR="00396944" w:rsidRDefault="00396944" w:rsidP="00396944">
      <w:pPr>
        <w:widowControl w:val="0"/>
        <w:autoSpaceDE w:val="0"/>
        <w:autoSpaceDN w:val="0"/>
        <w:spacing w:before="240" w:after="0" w:line="240" w:lineRule="auto"/>
        <w:ind w:right="-1"/>
        <w:rPr>
          <w:rFonts w:ascii="Arial MT" w:eastAsia="Arial MT" w:hAnsi="Arial MT" w:cs="Arial MT"/>
          <w:sz w:val="24"/>
          <w:szCs w:val="24"/>
          <w:lang w:val="es-ES"/>
        </w:rPr>
      </w:pPr>
      <w:r>
        <w:rPr>
          <w:rFonts w:ascii="Arial MT" w:eastAsia="Arial MT" w:hAnsi="Arial MT" w:cs="Arial MT"/>
          <w:sz w:val="24"/>
          <w:szCs w:val="24"/>
          <w:lang w:val="es-ES"/>
        </w:rPr>
        <w:t xml:space="preserve">Una Nación es un conjunto de personas unidas por un vínculo de identidad compartido: tiene el mismo idioma, las mismas costumbres y tradiciones, los mismos valores y, por lo general, la misma religión y la misma etnia. Sus miembros suelen poseer un pasado histórico que los hermana y un proceso común compartido respecto del futuro. Los elementos que unen a los connacionales son espontáneos, es decir que surgen de la misma convivencia sostenida durante un tiempo y que se expresan en una cultura. </w:t>
      </w:r>
    </w:p>
    <w:p w14:paraId="1E03F910" w14:textId="77777777" w:rsidR="00396944" w:rsidRDefault="00396944" w:rsidP="00396944">
      <w:pPr>
        <w:widowControl w:val="0"/>
        <w:autoSpaceDE w:val="0"/>
        <w:autoSpaceDN w:val="0"/>
        <w:spacing w:before="240" w:after="0" w:line="240" w:lineRule="auto"/>
        <w:ind w:right="-1"/>
        <w:rPr>
          <w:rFonts w:ascii="Arial MT" w:eastAsia="Arial MT" w:hAnsi="Arial MT" w:cs="Arial MT"/>
          <w:b/>
          <w:bCs/>
          <w:sz w:val="24"/>
          <w:szCs w:val="24"/>
          <w:u w:val="single"/>
          <w:lang w:val="es-ES"/>
        </w:rPr>
      </w:pPr>
      <w:r w:rsidRPr="002F7782">
        <w:rPr>
          <w:rFonts w:ascii="Arial MT" w:eastAsia="Arial MT" w:hAnsi="Arial MT" w:cs="Arial MT"/>
          <w:b/>
          <w:bCs/>
          <w:sz w:val="24"/>
          <w:szCs w:val="24"/>
          <w:u w:val="single"/>
          <w:lang w:val="es-ES"/>
        </w:rPr>
        <w:t>NACION Y TERRITORIO</w:t>
      </w:r>
    </w:p>
    <w:p w14:paraId="1976AAFD" w14:textId="4D67B4DA" w:rsidR="00396944" w:rsidRDefault="00396944" w:rsidP="00396944">
      <w:pPr>
        <w:widowControl w:val="0"/>
        <w:autoSpaceDE w:val="0"/>
        <w:autoSpaceDN w:val="0"/>
        <w:spacing w:before="240" w:after="0" w:line="240" w:lineRule="auto"/>
        <w:ind w:right="-1"/>
        <w:rPr>
          <w:rFonts w:ascii="Arial MT" w:eastAsia="Arial MT" w:hAnsi="Arial MT" w:cs="Arial MT"/>
          <w:sz w:val="24"/>
          <w:szCs w:val="24"/>
          <w:lang w:val="es-ES"/>
        </w:rPr>
      </w:pPr>
      <w:r>
        <w:rPr>
          <w:rFonts w:ascii="Arial MT" w:eastAsia="Arial MT" w:hAnsi="Arial MT" w:cs="Arial MT"/>
          <w:sz w:val="24"/>
          <w:szCs w:val="24"/>
          <w:lang w:val="es-ES"/>
        </w:rPr>
        <w:t xml:space="preserve">En sus orígenes, las naciones surgieron en un espacio físico común en donde sus miembros pudieron compartir los elementos que los consolidaron como grupo. Peo una vez establecido y definido el vinculo de identidad nacional, el territorio deja de ser indispensable para su existencia, aunque favorece el mantenimiento de la cultura y de los proyectos comunes. La situación </w:t>
      </w:r>
      <w:r w:rsidR="00284FAF">
        <w:rPr>
          <w:rFonts w:ascii="Arial MT" w:eastAsia="Arial MT" w:hAnsi="Arial MT" w:cs="Arial MT"/>
          <w:sz w:val="24"/>
          <w:szCs w:val="24"/>
          <w:lang w:val="es-ES"/>
        </w:rPr>
        <w:t>más</w:t>
      </w:r>
      <w:r>
        <w:rPr>
          <w:rFonts w:ascii="Arial MT" w:eastAsia="Arial MT" w:hAnsi="Arial MT" w:cs="Arial MT"/>
          <w:sz w:val="24"/>
          <w:szCs w:val="24"/>
          <w:lang w:val="es-ES"/>
        </w:rPr>
        <w:t xml:space="preserve"> habitual es que los integrantes de una nación convivan en un mismo territorio, pero también existen grupos nacionales que viven diseminados por el mundo, así como territorios en los que conviven personas pertenecientes a distintas naciones.</w:t>
      </w:r>
    </w:p>
    <w:p w14:paraId="788A6D05" w14:textId="77777777" w:rsidR="00396944" w:rsidRDefault="00396944" w:rsidP="00396944">
      <w:pPr>
        <w:widowControl w:val="0"/>
        <w:autoSpaceDE w:val="0"/>
        <w:autoSpaceDN w:val="0"/>
        <w:spacing w:before="240" w:after="0" w:line="240" w:lineRule="auto"/>
        <w:ind w:right="-1"/>
        <w:rPr>
          <w:rFonts w:ascii="Arial MT" w:eastAsia="Arial MT" w:hAnsi="Arial MT" w:cs="Arial MT"/>
          <w:b/>
          <w:bCs/>
          <w:sz w:val="24"/>
          <w:szCs w:val="24"/>
          <w:u w:val="single"/>
          <w:lang w:val="es-ES"/>
        </w:rPr>
      </w:pPr>
      <w:r w:rsidRPr="00D92C84">
        <w:rPr>
          <w:rFonts w:ascii="Arial MT" w:eastAsia="Arial MT" w:hAnsi="Arial MT" w:cs="Arial MT"/>
          <w:b/>
          <w:bCs/>
          <w:sz w:val="24"/>
          <w:szCs w:val="24"/>
          <w:u w:val="single"/>
          <w:lang w:val="es-ES"/>
        </w:rPr>
        <w:t>NACION Y ESTADO</w:t>
      </w:r>
    </w:p>
    <w:p w14:paraId="71855319" w14:textId="77777777" w:rsidR="00396944" w:rsidRDefault="00396944" w:rsidP="00396944">
      <w:pPr>
        <w:widowControl w:val="0"/>
        <w:autoSpaceDE w:val="0"/>
        <w:autoSpaceDN w:val="0"/>
        <w:spacing w:before="240" w:after="0" w:line="240" w:lineRule="auto"/>
        <w:ind w:right="-1"/>
        <w:rPr>
          <w:rFonts w:ascii="Arial MT" w:eastAsia="Arial MT" w:hAnsi="Arial MT" w:cs="Arial MT"/>
          <w:sz w:val="24"/>
          <w:szCs w:val="24"/>
          <w:lang w:val="es-ES"/>
        </w:rPr>
      </w:pPr>
      <w:r>
        <w:rPr>
          <w:rFonts w:ascii="Arial MT" w:eastAsia="Arial MT" w:hAnsi="Arial MT" w:cs="Arial MT"/>
          <w:sz w:val="24"/>
          <w:szCs w:val="24"/>
          <w:lang w:val="es-ES"/>
        </w:rPr>
        <w:t xml:space="preserve">Si bien se suele hablar indistintamente de nación y de estado, ambos conceptos no significan lo mismo. Una nación hace referencia a un conjunto de personas unidas por una cultura común, por un sentimiento de pertenencia construido a lo largo del tiempo. Un Estado, en cambio, alude a la organización jurídica, es decir, al aspecto legal de una sociedad. Puede ser definido como el conjunto de personas que residen en un mismo territorio organizado jurídicamente por medio de leyes, bajo un gobierno común que ejerce el poder. </w:t>
      </w:r>
    </w:p>
    <w:p w14:paraId="22D1D0B5"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noProof/>
          <w:sz w:val="24"/>
          <w:szCs w:val="24"/>
          <w:lang w:val="es-ES"/>
        </w:rPr>
        <w:drawing>
          <wp:inline distT="0" distB="0" distL="0" distR="0" wp14:anchorId="041489FE" wp14:editId="22FE865B">
            <wp:extent cx="5143500" cy="2549471"/>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7">
                      <a:extLst>
                        <a:ext uri="{28A0092B-C50C-407E-A947-70E740481C1C}">
                          <a14:useLocalDpi xmlns:a14="http://schemas.microsoft.com/office/drawing/2010/main" val="0"/>
                        </a:ext>
                      </a:extLst>
                    </a:blip>
                    <a:stretch>
                      <a:fillRect/>
                    </a:stretch>
                  </pic:blipFill>
                  <pic:spPr>
                    <a:xfrm>
                      <a:off x="0" y="0"/>
                      <a:ext cx="5164018" cy="2559641"/>
                    </a:xfrm>
                    <a:prstGeom prst="rect">
                      <a:avLst/>
                    </a:prstGeom>
                  </pic:spPr>
                </pic:pic>
              </a:graphicData>
            </a:graphic>
          </wp:inline>
        </w:drawing>
      </w:r>
      <w:r w:rsidRPr="008D3123">
        <w:rPr>
          <w:rFonts w:ascii="Arial" w:eastAsia="Arial MT" w:hAnsi="Arial" w:cs="Arial"/>
          <w:sz w:val="24"/>
          <w:szCs w:val="24"/>
          <w:lang w:val="es-ES"/>
        </w:rPr>
        <w:t xml:space="preserve"> </w:t>
      </w:r>
    </w:p>
    <w:p w14:paraId="66407583"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b/>
          <w:bCs/>
          <w:sz w:val="24"/>
          <w:szCs w:val="24"/>
          <w:u w:val="single"/>
          <w:lang w:val="es-ES"/>
        </w:rPr>
      </w:pPr>
    </w:p>
    <w:p w14:paraId="5552B53A"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b/>
          <w:bCs/>
          <w:sz w:val="24"/>
          <w:szCs w:val="24"/>
          <w:u w:val="single"/>
          <w:lang w:val="es-ES"/>
        </w:rPr>
      </w:pPr>
      <w:r w:rsidRPr="008D3123">
        <w:rPr>
          <w:rFonts w:ascii="Arial" w:eastAsia="Arial MT" w:hAnsi="Arial" w:cs="Arial"/>
          <w:b/>
          <w:bCs/>
          <w:sz w:val="24"/>
          <w:szCs w:val="24"/>
          <w:u w:val="single"/>
          <w:lang w:val="es-ES"/>
        </w:rPr>
        <w:lastRenderedPageBreak/>
        <w:t>Clasificación de los estados</w:t>
      </w:r>
    </w:p>
    <w:p w14:paraId="60FF54E6"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Los estados siguiendo dos criterios. El primero de ellos es el de la persona o personas que ejercen el poder y el segundo el de la distribución territorial del poder.</w:t>
      </w:r>
    </w:p>
    <w:p w14:paraId="3E68EBCC"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Según el primero de los criterios se habla de</w:t>
      </w:r>
      <w:r w:rsidRPr="00EB4AFD">
        <w:rPr>
          <w:rFonts w:ascii="Arial" w:eastAsia="Arial MT" w:hAnsi="Arial" w:cs="Arial"/>
          <w:b/>
          <w:bCs/>
          <w:sz w:val="24"/>
          <w:szCs w:val="24"/>
          <w:lang w:val="es-ES"/>
        </w:rPr>
        <w:t xml:space="preserve"> monarquías</w:t>
      </w:r>
      <w:r w:rsidRPr="008D3123">
        <w:rPr>
          <w:rFonts w:ascii="Arial" w:eastAsia="Arial MT" w:hAnsi="Arial" w:cs="Arial"/>
          <w:sz w:val="24"/>
          <w:szCs w:val="24"/>
          <w:lang w:val="es-ES"/>
        </w:rPr>
        <w:t xml:space="preserve"> cuando el poder está en manos de una única persona, y de </w:t>
      </w:r>
      <w:r w:rsidRPr="00EB4AFD">
        <w:rPr>
          <w:rFonts w:ascii="Arial" w:eastAsia="Arial MT" w:hAnsi="Arial" w:cs="Arial"/>
          <w:b/>
          <w:bCs/>
          <w:sz w:val="24"/>
          <w:szCs w:val="24"/>
          <w:lang w:val="es-ES"/>
        </w:rPr>
        <w:t>repúblicas</w:t>
      </w:r>
      <w:r w:rsidRPr="008D3123">
        <w:rPr>
          <w:rFonts w:ascii="Arial" w:eastAsia="Arial MT" w:hAnsi="Arial" w:cs="Arial"/>
          <w:sz w:val="24"/>
          <w:szCs w:val="24"/>
          <w:lang w:val="es-ES"/>
        </w:rPr>
        <w:t xml:space="preserve"> cuando es ejercido por varias. En las repúblicas el poder está a cargo de un pequeño grupo de personas (repúblicas aristocráticas, como Venecia durante el Renacimiento), o por una gran mayoría de los ciudadanos (las repúblicas democráticas).</w:t>
      </w:r>
    </w:p>
    <w:p w14:paraId="5A2ACEB2"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En la actualidad, con escasas excepciones, como Arabia Saudita y algunos de los emiratos árabes del Golfo Pérsico, no existen las monarquías absolutas, sino exclusivamente las constitucionales. También desaparecieron las repúblicas aristocráticas; en la actualidad sólo hay republicas democráticas</w:t>
      </w:r>
    </w:p>
    <w:p w14:paraId="3748577C" w14:textId="5F0FFAEA"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 xml:space="preserve">En el siglo XX surgió un nuevo tipo de estado denominado </w:t>
      </w:r>
      <w:r w:rsidRPr="00EB4AFD">
        <w:rPr>
          <w:rFonts w:ascii="Arial" w:eastAsia="Arial MT" w:hAnsi="Arial" w:cs="Arial"/>
          <w:b/>
          <w:bCs/>
          <w:sz w:val="24"/>
          <w:szCs w:val="24"/>
          <w:lang w:val="es-ES"/>
        </w:rPr>
        <w:t>totalitario</w:t>
      </w:r>
      <w:r w:rsidRPr="008D3123">
        <w:rPr>
          <w:rFonts w:ascii="Arial" w:eastAsia="Arial MT" w:hAnsi="Arial" w:cs="Arial"/>
          <w:sz w:val="24"/>
          <w:szCs w:val="24"/>
          <w:lang w:val="es-ES"/>
        </w:rPr>
        <w:t>. En éste el gobierno goza de poder absoluto, prohíbe toda expresión opositora y elimina los partidos políticos. En algunos casos, como el del régimen fascista de Benito Mussolini y el nazismo de Adolf Hitler, esos gobiernos intentan legitimar su acción en el presunto consentimiento de las grandes corporaciones-sindicatos, iglesias, fuerzas armadas, empresariado- que forman parte de la sociedad.</w:t>
      </w:r>
    </w:p>
    <w:p w14:paraId="6D50FB33"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En otras ocasiones, los estados totalitarios afirman que su autoridad deriva del apoyo de una clase, que en general es el proletariado urbano, o el conjunto de los obreros industriales y los campesinos. Estos regímenes, por lo general se convierten en dictaduras ejercidas por un partido político único en nombre de una clase. Estos sistemas socialistas sólo subsisten en forma muy atemperada en Cuba y China y, con características más rígidas, en Corea del Norte.</w:t>
      </w:r>
    </w:p>
    <w:p w14:paraId="56C1B47C" w14:textId="2447DFBF" w:rsidR="00396944" w:rsidRPr="008D3123" w:rsidRDefault="00EB4AFD" w:rsidP="00396944">
      <w:pPr>
        <w:widowControl w:val="0"/>
        <w:autoSpaceDE w:val="0"/>
        <w:autoSpaceDN w:val="0"/>
        <w:spacing w:before="240" w:after="0" w:line="240" w:lineRule="auto"/>
        <w:ind w:right="-1"/>
        <w:rPr>
          <w:rFonts w:ascii="Arial" w:eastAsia="Arial MT" w:hAnsi="Arial" w:cs="Arial"/>
          <w:sz w:val="24"/>
          <w:szCs w:val="24"/>
          <w:lang w:val="es-ES"/>
        </w:rPr>
      </w:pPr>
      <w:r>
        <w:rPr>
          <w:rFonts w:ascii="Arial" w:eastAsia="Arial MT" w:hAnsi="Arial" w:cs="Arial"/>
          <w:sz w:val="24"/>
          <w:szCs w:val="24"/>
          <w:lang w:val="es-ES"/>
        </w:rPr>
        <w:t>En cuanto al segundo criterio, t</w:t>
      </w:r>
      <w:r w:rsidR="00396944" w:rsidRPr="008D3123">
        <w:rPr>
          <w:rFonts w:ascii="Arial" w:eastAsia="Arial MT" w:hAnsi="Arial" w:cs="Arial"/>
          <w:sz w:val="24"/>
          <w:szCs w:val="24"/>
          <w:lang w:val="es-ES"/>
        </w:rPr>
        <w:t>eniendo en cuenta la distribución del poder en el territorio, los estados modernos se dividen en unitarios y federales.</w:t>
      </w:r>
    </w:p>
    <w:p w14:paraId="6035D4AF"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 xml:space="preserve">Estados </w:t>
      </w:r>
      <w:r w:rsidRPr="00EB4AFD">
        <w:rPr>
          <w:rFonts w:ascii="Arial" w:eastAsia="Arial MT" w:hAnsi="Arial" w:cs="Arial"/>
          <w:b/>
          <w:bCs/>
          <w:sz w:val="24"/>
          <w:szCs w:val="24"/>
          <w:lang w:val="es-ES"/>
        </w:rPr>
        <w:t>unitarios</w:t>
      </w:r>
      <w:r w:rsidRPr="008D3123">
        <w:rPr>
          <w:rFonts w:ascii="Arial" w:eastAsia="Arial MT" w:hAnsi="Arial" w:cs="Arial"/>
          <w:sz w:val="24"/>
          <w:szCs w:val="24"/>
          <w:lang w:val="es-ES"/>
        </w:rPr>
        <w:t xml:space="preserve"> son aquellos en los que existe un único foco de poder que controla todo el territorio. Los</w:t>
      </w:r>
      <w:r w:rsidRPr="00EB4AFD">
        <w:rPr>
          <w:rFonts w:ascii="Arial" w:eastAsia="Arial MT" w:hAnsi="Arial" w:cs="Arial"/>
          <w:b/>
          <w:bCs/>
          <w:sz w:val="24"/>
          <w:szCs w:val="24"/>
          <w:lang w:val="es-ES"/>
        </w:rPr>
        <w:t xml:space="preserve"> federales</w:t>
      </w:r>
      <w:r w:rsidRPr="008D3123">
        <w:rPr>
          <w:rFonts w:ascii="Arial" w:eastAsia="Arial MT" w:hAnsi="Arial" w:cs="Arial"/>
          <w:sz w:val="24"/>
          <w:szCs w:val="24"/>
          <w:lang w:val="es-ES"/>
        </w:rPr>
        <w:t xml:space="preserve"> son aquellos en los que el poder está dividido en varios centros. En los regímenes federales existe una autoridad central que es superior en jerarquía a las locales.</w:t>
      </w:r>
    </w:p>
    <w:p w14:paraId="0C2D1D09"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 xml:space="preserve">Las </w:t>
      </w:r>
      <w:r w:rsidRPr="00EB4AFD">
        <w:rPr>
          <w:rFonts w:ascii="Arial" w:eastAsia="Arial MT" w:hAnsi="Arial" w:cs="Arial"/>
          <w:b/>
          <w:bCs/>
          <w:sz w:val="24"/>
          <w:szCs w:val="24"/>
          <w:lang w:val="es-ES"/>
        </w:rPr>
        <w:t>confederaciones</w:t>
      </w:r>
      <w:r w:rsidRPr="008D3123">
        <w:rPr>
          <w:rFonts w:ascii="Arial" w:eastAsia="Arial MT" w:hAnsi="Arial" w:cs="Arial"/>
          <w:sz w:val="24"/>
          <w:szCs w:val="24"/>
          <w:lang w:val="es-ES"/>
        </w:rPr>
        <w:t>, por lo general, son entidades de derecho internacional que poseen un órgano en común, frecuentemente encargado de establecer relaciones internacionales, declarar la guerra y firmar la paz.</w:t>
      </w:r>
    </w:p>
    <w:p w14:paraId="083C36E7" w14:textId="2605E76C"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En ciertos casos, los vínculos entre las confederaciones son más intensos. El organismo central pasa a tener mayores competencias y el estado adquiere características que lo hacen similar al federal. Pero los estados miembros conservan el derecho de secesión, es decir de separarse del estado confederado si no están de acuerdo con algunas de las decisiones de éste.</w:t>
      </w:r>
    </w:p>
    <w:p w14:paraId="57B32C5A" w14:textId="08ACBDA5" w:rsidR="008D3123" w:rsidRDefault="008D3123" w:rsidP="008D3123">
      <w:pPr>
        <w:spacing w:after="200"/>
        <w:rPr>
          <w:rFonts w:ascii="Arial" w:hAnsi="Arial" w:cs="Arial"/>
          <w:sz w:val="24"/>
          <w:szCs w:val="24"/>
        </w:rPr>
      </w:pPr>
    </w:p>
    <w:p w14:paraId="65F40FD3" w14:textId="77777777" w:rsidR="00EB4AFD" w:rsidRDefault="00EB4AFD" w:rsidP="008D3123">
      <w:pPr>
        <w:spacing w:after="200"/>
        <w:rPr>
          <w:rFonts w:ascii="Arial" w:hAnsi="Arial" w:cs="Arial"/>
          <w:sz w:val="24"/>
          <w:szCs w:val="24"/>
        </w:rPr>
      </w:pPr>
    </w:p>
    <w:p w14:paraId="48EA3035" w14:textId="002EF571" w:rsidR="008D3123" w:rsidRDefault="008D3123" w:rsidP="008D3123">
      <w:pPr>
        <w:spacing w:after="200"/>
        <w:jc w:val="center"/>
        <w:rPr>
          <w:rFonts w:ascii="Arial" w:hAnsi="Arial" w:cs="Arial"/>
          <w:b/>
          <w:bCs/>
          <w:sz w:val="24"/>
          <w:szCs w:val="24"/>
          <w:u w:val="single"/>
        </w:rPr>
      </w:pPr>
      <w:r w:rsidRPr="008D3123">
        <w:rPr>
          <w:rFonts w:ascii="Arial" w:hAnsi="Arial" w:cs="Arial"/>
          <w:b/>
          <w:bCs/>
          <w:sz w:val="24"/>
          <w:szCs w:val="24"/>
          <w:u w:val="single"/>
        </w:rPr>
        <w:lastRenderedPageBreak/>
        <w:t>“LOS PODERES DEL ESTADO.”</w:t>
      </w:r>
    </w:p>
    <w:p w14:paraId="248AA853" w14:textId="77777777" w:rsidR="008D3123" w:rsidRPr="008D3123" w:rsidRDefault="008D3123" w:rsidP="008D3123">
      <w:pPr>
        <w:spacing w:after="200"/>
        <w:jc w:val="center"/>
        <w:rPr>
          <w:rFonts w:ascii="Arial" w:hAnsi="Arial" w:cs="Arial"/>
          <w:b/>
          <w:bCs/>
          <w:sz w:val="24"/>
          <w:szCs w:val="24"/>
          <w:u w:val="single"/>
        </w:rPr>
      </w:pPr>
    </w:p>
    <w:p w14:paraId="13FC850A" w14:textId="77777777" w:rsidR="008D3123" w:rsidRPr="008D3123" w:rsidRDefault="008D3123" w:rsidP="008D3123">
      <w:pPr>
        <w:numPr>
          <w:ilvl w:val="1"/>
          <w:numId w:val="1"/>
        </w:numPr>
        <w:tabs>
          <w:tab w:val="left" w:pos="1888"/>
        </w:tabs>
        <w:spacing w:before="92" w:after="200" w:line="276" w:lineRule="auto"/>
        <w:ind w:hanging="361"/>
        <w:outlineLvl w:val="3"/>
        <w:rPr>
          <w:rFonts w:ascii="Arial" w:eastAsia="Arial" w:hAnsi="Arial" w:cs="Arial"/>
          <w:b/>
          <w:bCs/>
          <w:sz w:val="24"/>
          <w:szCs w:val="24"/>
        </w:rPr>
      </w:pPr>
      <w:r w:rsidRPr="008D3123">
        <w:rPr>
          <w:rFonts w:ascii="Arial" w:eastAsia="Arial" w:hAnsi="Arial" w:cs="Arial"/>
          <w:b/>
          <w:bCs/>
          <w:sz w:val="24"/>
          <w:szCs w:val="24"/>
          <w:u w:val="thick"/>
        </w:rPr>
        <w:t>SISTEMA</w:t>
      </w:r>
      <w:r w:rsidRPr="008D3123">
        <w:rPr>
          <w:rFonts w:ascii="Arial" w:eastAsia="Arial" w:hAnsi="Arial" w:cs="Arial"/>
          <w:b/>
          <w:bCs/>
          <w:spacing w:val="-6"/>
          <w:sz w:val="24"/>
          <w:szCs w:val="24"/>
          <w:u w:val="thick"/>
        </w:rPr>
        <w:t xml:space="preserve"> </w:t>
      </w:r>
      <w:r w:rsidRPr="008D3123">
        <w:rPr>
          <w:rFonts w:ascii="Arial" w:eastAsia="Arial" w:hAnsi="Arial" w:cs="Arial"/>
          <w:b/>
          <w:bCs/>
          <w:sz w:val="24"/>
          <w:szCs w:val="24"/>
          <w:u w:val="thick"/>
        </w:rPr>
        <w:t>DE</w:t>
      </w:r>
      <w:r w:rsidRPr="008D3123">
        <w:rPr>
          <w:rFonts w:ascii="Arial" w:eastAsia="Arial" w:hAnsi="Arial" w:cs="Arial"/>
          <w:b/>
          <w:bCs/>
          <w:spacing w:val="-1"/>
          <w:sz w:val="24"/>
          <w:szCs w:val="24"/>
          <w:u w:val="thick"/>
        </w:rPr>
        <w:t xml:space="preserve"> </w:t>
      </w:r>
      <w:r w:rsidRPr="008D3123">
        <w:rPr>
          <w:rFonts w:ascii="Arial" w:eastAsia="Arial" w:hAnsi="Arial" w:cs="Arial"/>
          <w:b/>
          <w:bCs/>
          <w:sz w:val="24"/>
          <w:szCs w:val="24"/>
          <w:u w:val="thick"/>
        </w:rPr>
        <w:t>GOBIERNO</w:t>
      </w:r>
    </w:p>
    <w:p w14:paraId="64D3BCC2" w14:textId="77777777" w:rsidR="008D3123" w:rsidRPr="008D3123" w:rsidRDefault="008D3123" w:rsidP="008D3123">
      <w:pPr>
        <w:spacing w:before="92"/>
        <w:ind w:right="49" w:firstLine="708"/>
        <w:rPr>
          <w:rFonts w:ascii="Arial" w:hAnsi="Arial" w:cs="Arial"/>
          <w:sz w:val="24"/>
          <w:szCs w:val="24"/>
        </w:rPr>
      </w:pP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sistema de</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2"/>
          <w:sz w:val="24"/>
          <w:szCs w:val="24"/>
        </w:rPr>
        <w:t xml:space="preserve"> </w:t>
      </w:r>
      <w:r w:rsidRPr="008D3123">
        <w:rPr>
          <w:rFonts w:ascii="Arial" w:hAnsi="Arial" w:cs="Arial"/>
          <w:sz w:val="24"/>
          <w:szCs w:val="24"/>
        </w:rPr>
        <w:t>en</w:t>
      </w:r>
      <w:r w:rsidRPr="008D3123">
        <w:rPr>
          <w:rFonts w:ascii="Arial" w:hAnsi="Arial" w:cs="Arial"/>
          <w:spacing w:val="1"/>
          <w:sz w:val="24"/>
          <w:szCs w:val="24"/>
        </w:rPr>
        <w:t xml:space="preserve"> </w:t>
      </w:r>
      <w:r w:rsidRPr="008D3123">
        <w:rPr>
          <w:rFonts w:ascii="Arial" w:hAnsi="Arial" w:cs="Arial"/>
          <w:sz w:val="24"/>
          <w:szCs w:val="24"/>
        </w:rPr>
        <w:t>la Argentina adopta</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3"/>
          <w:sz w:val="24"/>
          <w:szCs w:val="24"/>
        </w:rPr>
        <w:t xml:space="preserve"> </w:t>
      </w:r>
      <w:r w:rsidRPr="008D3123">
        <w:rPr>
          <w:rFonts w:ascii="Arial" w:hAnsi="Arial" w:cs="Arial"/>
          <w:sz w:val="24"/>
          <w:szCs w:val="24"/>
        </w:rPr>
        <w:t>forma</w:t>
      </w:r>
      <w:r w:rsidRPr="008D3123">
        <w:rPr>
          <w:rFonts w:ascii="Arial" w:hAnsi="Arial" w:cs="Arial"/>
          <w:spacing w:val="9"/>
          <w:sz w:val="24"/>
          <w:szCs w:val="24"/>
        </w:rPr>
        <w:t xml:space="preserve"> </w:t>
      </w:r>
      <w:r w:rsidRPr="008D3123">
        <w:rPr>
          <w:rFonts w:ascii="Arial" w:hAnsi="Arial" w:cs="Arial"/>
          <w:sz w:val="24"/>
          <w:szCs w:val="24"/>
        </w:rPr>
        <w:t>representativa, republicana y</w:t>
      </w:r>
      <w:r w:rsidRPr="008D3123">
        <w:rPr>
          <w:rFonts w:ascii="Arial" w:hAnsi="Arial" w:cs="Arial"/>
          <w:spacing w:val="-63"/>
          <w:sz w:val="24"/>
          <w:szCs w:val="24"/>
        </w:rPr>
        <w:t xml:space="preserve"> </w:t>
      </w:r>
      <w:r w:rsidRPr="008D3123">
        <w:rPr>
          <w:rFonts w:ascii="Arial" w:hAnsi="Arial" w:cs="Arial"/>
          <w:sz w:val="24"/>
          <w:szCs w:val="24"/>
        </w:rPr>
        <w:t>federal</w:t>
      </w:r>
      <w:r w:rsidRPr="008D3123">
        <w:rPr>
          <w:rFonts w:ascii="Arial" w:hAnsi="Arial" w:cs="Arial"/>
          <w:spacing w:val="-2"/>
          <w:sz w:val="24"/>
          <w:szCs w:val="24"/>
        </w:rPr>
        <w:t xml:space="preserve"> </w:t>
      </w:r>
      <w:r w:rsidRPr="008D3123">
        <w:rPr>
          <w:rFonts w:ascii="Arial" w:hAnsi="Arial" w:cs="Arial"/>
          <w:sz w:val="24"/>
          <w:szCs w:val="24"/>
        </w:rPr>
        <w:t>(Constitución</w:t>
      </w:r>
      <w:r w:rsidRPr="008D3123">
        <w:rPr>
          <w:rFonts w:ascii="Arial" w:hAnsi="Arial" w:cs="Arial"/>
          <w:spacing w:val="-2"/>
          <w:sz w:val="24"/>
          <w:szCs w:val="24"/>
        </w:rPr>
        <w:t xml:space="preserve"> </w:t>
      </w:r>
      <w:r w:rsidRPr="008D3123">
        <w:rPr>
          <w:rFonts w:ascii="Arial" w:hAnsi="Arial" w:cs="Arial"/>
          <w:sz w:val="24"/>
          <w:szCs w:val="24"/>
        </w:rPr>
        <w:t>Nacional,</w:t>
      </w:r>
      <w:r w:rsidRPr="008D3123">
        <w:rPr>
          <w:rFonts w:ascii="Arial" w:hAnsi="Arial" w:cs="Arial"/>
          <w:spacing w:val="-4"/>
          <w:sz w:val="24"/>
          <w:szCs w:val="24"/>
        </w:rPr>
        <w:t xml:space="preserve"> </w:t>
      </w:r>
      <w:r w:rsidRPr="008D3123">
        <w:rPr>
          <w:rFonts w:ascii="Arial" w:hAnsi="Arial" w:cs="Arial"/>
          <w:sz w:val="24"/>
          <w:szCs w:val="24"/>
        </w:rPr>
        <w:t>Art.</w:t>
      </w:r>
      <w:r w:rsidRPr="008D3123">
        <w:rPr>
          <w:rFonts w:ascii="Arial" w:hAnsi="Arial" w:cs="Arial"/>
          <w:spacing w:val="-4"/>
          <w:sz w:val="24"/>
          <w:szCs w:val="24"/>
        </w:rPr>
        <w:t xml:space="preserve"> </w:t>
      </w:r>
      <w:r w:rsidRPr="008D3123">
        <w:rPr>
          <w:rFonts w:ascii="Arial" w:hAnsi="Arial" w:cs="Arial"/>
          <w:sz w:val="24"/>
          <w:szCs w:val="24"/>
        </w:rPr>
        <w:t>1º).</w:t>
      </w:r>
      <w:r w:rsidRPr="008D3123">
        <w:rPr>
          <w:rFonts w:ascii="Arial" w:hAnsi="Arial" w:cs="Arial"/>
          <w:spacing w:val="-2"/>
          <w:sz w:val="24"/>
          <w:szCs w:val="24"/>
        </w:rPr>
        <w:t xml:space="preserve"> </w:t>
      </w:r>
      <w:r w:rsidRPr="008D3123">
        <w:rPr>
          <w:rFonts w:ascii="Arial" w:hAnsi="Arial" w:cs="Arial"/>
          <w:sz w:val="24"/>
          <w:szCs w:val="24"/>
        </w:rPr>
        <w:t>El</w:t>
      </w:r>
      <w:r w:rsidRPr="008D3123">
        <w:rPr>
          <w:rFonts w:ascii="Arial" w:hAnsi="Arial" w:cs="Arial"/>
          <w:spacing w:val="-4"/>
          <w:sz w:val="24"/>
          <w:szCs w:val="24"/>
        </w:rPr>
        <w:t xml:space="preserve"> </w:t>
      </w:r>
      <w:r w:rsidRPr="008D3123">
        <w:rPr>
          <w:rFonts w:ascii="Arial" w:hAnsi="Arial" w:cs="Arial"/>
          <w:sz w:val="24"/>
          <w:szCs w:val="24"/>
        </w:rPr>
        <w:t>pueblo</w:t>
      </w:r>
      <w:r w:rsidRPr="008D3123">
        <w:rPr>
          <w:rFonts w:ascii="Arial" w:hAnsi="Arial" w:cs="Arial"/>
          <w:spacing w:val="-2"/>
          <w:sz w:val="24"/>
          <w:szCs w:val="24"/>
        </w:rPr>
        <w:t xml:space="preserve"> </w:t>
      </w:r>
      <w:r w:rsidRPr="008D3123">
        <w:rPr>
          <w:rFonts w:ascii="Arial" w:hAnsi="Arial" w:cs="Arial"/>
          <w:sz w:val="24"/>
          <w:szCs w:val="24"/>
        </w:rPr>
        <w:t>elige</w:t>
      </w:r>
      <w:r w:rsidRPr="008D3123">
        <w:rPr>
          <w:rFonts w:ascii="Arial" w:hAnsi="Arial" w:cs="Arial"/>
          <w:spacing w:val="-2"/>
          <w:sz w:val="24"/>
          <w:szCs w:val="24"/>
        </w:rPr>
        <w:t xml:space="preserve"> </w:t>
      </w:r>
      <w:r w:rsidRPr="008D3123">
        <w:rPr>
          <w:rFonts w:ascii="Arial" w:hAnsi="Arial" w:cs="Arial"/>
          <w:sz w:val="24"/>
          <w:szCs w:val="24"/>
        </w:rPr>
        <w:t>directamente</w:t>
      </w:r>
      <w:r w:rsidRPr="008D3123">
        <w:rPr>
          <w:rFonts w:ascii="Arial" w:hAnsi="Arial" w:cs="Arial"/>
          <w:spacing w:val="-3"/>
          <w:sz w:val="24"/>
          <w:szCs w:val="24"/>
        </w:rPr>
        <w:t xml:space="preserve"> </w:t>
      </w:r>
      <w:r w:rsidRPr="008D3123">
        <w:rPr>
          <w:rFonts w:ascii="Arial" w:hAnsi="Arial" w:cs="Arial"/>
          <w:sz w:val="24"/>
          <w:szCs w:val="24"/>
        </w:rPr>
        <w:t>a</w:t>
      </w:r>
      <w:r w:rsidRPr="008D3123">
        <w:rPr>
          <w:rFonts w:ascii="Arial" w:hAnsi="Arial" w:cs="Arial"/>
          <w:spacing w:val="-2"/>
          <w:sz w:val="24"/>
          <w:szCs w:val="24"/>
        </w:rPr>
        <w:t xml:space="preserve"> </w:t>
      </w:r>
      <w:r w:rsidRPr="008D3123">
        <w:rPr>
          <w:rFonts w:ascii="Arial" w:hAnsi="Arial" w:cs="Arial"/>
          <w:sz w:val="24"/>
          <w:szCs w:val="24"/>
        </w:rPr>
        <w:t>sus</w:t>
      </w:r>
      <w:r w:rsidRPr="008D3123">
        <w:rPr>
          <w:rFonts w:ascii="Arial" w:hAnsi="Arial" w:cs="Arial"/>
          <w:spacing w:val="-2"/>
          <w:sz w:val="24"/>
          <w:szCs w:val="24"/>
        </w:rPr>
        <w:t xml:space="preserve"> </w:t>
      </w:r>
      <w:r w:rsidRPr="008D3123">
        <w:rPr>
          <w:rFonts w:ascii="Arial" w:hAnsi="Arial" w:cs="Arial"/>
          <w:sz w:val="24"/>
          <w:szCs w:val="24"/>
        </w:rPr>
        <w:t>representantes.</w:t>
      </w:r>
    </w:p>
    <w:p w14:paraId="72CDC870" w14:textId="77777777" w:rsidR="008D3123" w:rsidRPr="008D3123" w:rsidRDefault="008D3123" w:rsidP="008D3123">
      <w:pPr>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-La</w:t>
      </w:r>
      <w:r w:rsidRPr="008D3123">
        <w:rPr>
          <w:rFonts w:ascii="Arial" w:eastAsia="Arial" w:hAnsi="Arial" w:cs="Arial"/>
          <w:b/>
          <w:bCs/>
          <w:i/>
          <w:iCs/>
          <w:spacing w:val="-2"/>
          <w:sz w:val="24"/>
          <w:szCs w:val="24"/>
          <w:u w:val="thick" w:color="000000"/>
        </w:rPr>
        <w:t xml:space="preserve"> </w:t>
      </w:r>
      <w:r w:rsidRPr="008D3123">
        <w:rPr>
          <w:rFonts w:ascii="Arial" w:eastAsia="Arial" w:hAnsi="Arial" w:cs="Arial"/>
          <w:b/>
          <w:bCs/>
          <w:i/>
          <w:iCs/>
          <w:sz w:val="24"/>
          <w:szCs w:val="24"/>
          <w:u w:val="thick" w:color="000000"/>
        </w:rPr>
        <w:t>forma</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representativa</w:t>
      </w:r>
    </w:p>
    <w:p w14:paraId="299CE48F" w14:textId="77777777" w:rsidR="008D3123" w:rsidRPr="008D3123" w:rsidRDefault="008D3123" w:rsidP="008D3123">
      <w:pPr>
        <w:spacing w:before="92"/>
        <w:ind w:right="49" w:firstLine="708"/>
        <w:jc w:val="both"/>
        <w:rPr>
          <w:rFonts w:ascii="Arial" w:hAnsi="Arial" w:cs="Arial"/>
          <w:sz w:val="24"/>
          <w:szCs w:val="24"/>
        </w:rPr>
      </w:pPr>
      <w:r w:rsidRPr="008D3123">
        <w:rPr>
          <w:rFonts w:ascii="Arial" w:hAnsi="Arial" w:cs="Arial"/>
          <w:sz w:val="24"/>
          <w:szCs w:val="24"/>
        </w:rPr>
        <w:t>La Constitución Nacional instituye una democracia representativa o indirecta, en la</w:t>
      </w:r>
      <w:r w:rsidRPr="008D3123">
        <w:rPr>
          <w:rFonts w:ascii="Arial" w:hAnsi="Arial" w:cs="Arial"/>
          <w:spacing w:val="1"/>
          <w:sz w:val="24"/>
          <w:szCs w:val="24"/>
        </w:rPr>
        <w:t xml:space="preserve"> </w:t>
      </w:r>
      <w:r w:rsidRPr="008D3123">
        <w:rPr>
          <w:rFonts w:ascii="Arial" w:hAnsi="Arial" w:cs="Arial"/>
          <w:sz w:val="24"/>
          <w:szCs w:val="24"/>
        </w:rPr>
        <w:t>que los representantes sólo ejercen el poder del pueblo durante el período que duran en</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1"/>
          <w:sz w:val="24"/>
          <w:szCs w:val="24"/>
        </w:rPr>
        <w:t xml:space="preserve"> </w:t>
      </w:r>
      <w:r w:rsidRPr="008D3123">
        <w:rPr>
          <w:rFonts w:ascii="Arial" w:hAnsi="Arial" w:cs="Arial"/>
          <w:sz w:val="24"/>
          <w:szCs w:val="24"/>
        </w:rPr>
        <w:t>mandatos.</w:t>
      </w:r>
    </w:p>
    <w:p w14:paraId="02F908FC" w14:textId="77777777" w:rsidR="008D3123" w:rsidRPr="008D3123" w:rsidRDefault="008D3123" w:rsidP="008D3123">
      <w:pPr>
        <w:spacing w:before="92"/>
        <w:ind w:right="49"/>
        <w:jc w:val="both"/>
        <w:rPr>
          <w:rFonts w:ascii="Arial" w:hAnsi="Arial" w:cs="Arial"/>
          <w:sz w:val="24"/>
          <w:szCs w:val="24"/>
        </w:rPr>
      </w:pPr>
      <w:r w:rsidRPr="008D3123">
        <w:rPr>
          <w:rFonts w:ascii="Arial" w:hAnsi="Arial" w:cs="Arial"/>
          <w:sz w:val="24"/>
          <w:szCs w:val="24"/>
        </w:rPr>
        <w:t>En el Artículo 22 establece que "El pueblo no delibera ni gobierna sino por medio de</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39"/>
          <w:sz w:val="24"/>
          <w:szCs w:val="24"/>
        </w:rPr>
        <w:t xml:space="preserve"> </w:t>
      </w:r>
      <w:r w:rsidRPr="008D3123">
        <w:rPr>
          <w:rFonts w:ascii="Arial" w:hAnsi="Arial" w:cs="Arial"/>
          <w:sz w:val="24"/>
          <w:szCs w:val="24"/>
        </w:rPr>
        <w:t>representantes</w:t>
      </w:r>
      <w:r w:rsidRPr="008D3123">
        <w:rPr>
          <w:rFonts w:ascii="Arial" w:hAnsi="Arial" w:cs="Arial"/>
          <w:spacing w:val="39"/>
          <w:sz w:val="24"/>
          <w:szCs w:val="24"/>
        </w:rPr>
        <w:t xml:space="preserve"> </w:t>
      </w:r>
      <w:r w:rsidRPr="008D3123">
        <w:rPr>
          <w:rFonts w:ascii="Arial" w:hAnsi="Arial" w:cs="Arial"/>
          <w:sz w:val="24"/>
          <w:szCs w:val="24"/>
        </w:rPr>
        <w:t>y</w:t>
      </w:r>
      <w:r w:rsidRPr="008D3123">
        <w:rPr>
          <w:rFonts w:ascii="Arial" w:hAnsi="Arial" w:cs="Arial"/>
          <w:spacing w:val="39"/>
          <w:sz w:val="24"/>
          <w:szCs w:val="24"/>
        </w:rPr>
        <w:t xml:space="preserve"> </w:t>
      </w:r>
      <w:r w:rsidRPr="008D3123">
        <w:rPr>
          <w:rFonts w:ascii="Arial" w:hAnsi="Arial" w:cs="Arial"/>
          <w:sz w:val="24"/>
          <w:szCs w:val="24"/>
        </w:rPr>
        <w:t>autoridades</w:t>
      </w:r>
      <w:r w:rsidRPr="008D3123">
        <w:rPr>
          <w:rFonts w:ascii="Arial" w:hAnsi="Arial" w:cs="Arial"/>
          <w:spacing w:val="39"/>
          <w:sz w:val="24"/>
          <w:szCs w:val="24"/>
        </w:rPr>
        <w:t xml:space="preserve"> </w:t>
      </w:r>
      <w:r w:rsidRPr="008D3123">
        <w:rPr>
          <w:rFonts w:ascii="Arial" w:hAnsi="Arial" w:cs="Arial"/>
          <w:sz w:val="24"/>
          <w:szCs w:val="24"/>
        </w:rPr>
        <w:t>creadas</w:t>
      </w:r>
      <w:r w:rsidRPr="008D3123">
        <w:rPr>
          <w:rFonts w:ascii="Arial" w:hAnsi="Arial" w:cs="Arial"/>
          <w:spacing w:val="37"/>
          <w:sz w:val="24"/>
          <w:szCs w:val="24"/>
        </w:rPr>
        <w:t xml:space="preserve"> </w:t>
      </w:r>
      <w:r w:rsidRPr="008D3123">
        <w:rPr>
          <w:rFonts w:ascii="Arial" w:hAnsi="Arial" w:cs="Arial"/>
          <w:sz w:val="24"/>
          <w:szCs w:val="24"/>
        </w:rPr>
        <w:t>por</w:t>
      </w:r>
      <w:r w:rsidRPr="008D3123">
        <w:rPr>
          <w:rFonts w:ascii="Arial" w:hAnsi="Arial" w:cs="Arial"/>
          <w:spacing w:val="38"/>
          <w:sz w:val="24"/>
          <w:szCs w:val="24"/>
        </w:rPr>
        <w:t xml:space="preserve"> </w:t>
      </w:r>
      <w:r w:rsidRPr="008D3123">
        <w:rPr>
          <w:rFonts w:ascii="Arial" w:hAnsi="Arial" w:cs="Arial"/>
          <w:sz w:val="24"/>
          <w:szCs w:val="24"/>
        </w:rPr>
        <w:t>esta</w:t>
      </w:r>
      <w:r w:rsidRPr="008D3123">
        <w:rPr>
          <w:rFonts w:ascii="Arial" w:hAnsi="Arial" w:cs="Arial"/>
          <w:spacing w:val="41"/>
          <w:sz w:val="24"/>
          <w:szCs w:val="24"/>
        </w:rPr>
        <w:t xml:space="preserve"> </w:t>
      </w:r>
      <w:r w:rsidRPr="008D3123">
        <w:rPr>
          <w:rFonts w:ascii="Arial" w:hAnsi="Arial" w:cs="Arial"/>
          <w:sz w:val="24"/>
          <w:szCs w:val="24"/>
        </w:rPr>
        <w:t>Constitución.</w:t>
      </w:r>
      <w:r w:rsidRPr="008D3123">
        <w:rPr>
          <w:rFonts w:ascii="Arial" w:hAnsi="Arial" w:cs="Arial"/>
          <w:spacing w:val="37"/>
          <w:sz w:val="24"/>
          <w:szCs w:val="24"/>
        </w:rPr>
        <w:t xml:space="preserve"> </w:t>
      </w:r>
      <w:r w:rsidRPr="008D3123">
        <w:rPr>
          <w:rFonts w:ascii="Arial" w:hAnsi="Arial" w:cs="Arial"/>
          <w:sz w:val="24"/>
          <w:szCs w:val="24"/>
        </w:rPr>
        <w:t>Toda</w:t>
      </w:r>
      <w:r w:rsidRPr="008D3123">
        <w:rPr>
          <w:rFonts w:ascii="Arial" w:hAnsi="Arial" w:cs="Arial"/>
          <w:spacing w:val="37"/>
          <w:sz w:val="24"/>
          <w:szCs w:val="24"/>
        </w:rPr>
        <w:t xml:space="preserve"> </w:t>
      </w:r>
      <w:r w:rsidRPr="008D3123">
        <w:rPr>
          <w:rFonts w:ascii="Arial" w:hAnsi="Arial" w:cs="Arial"/>
          <w:sz w:val="24"/>
          <w:szCs w:val="24"/>
        </w:rPr>
        <w:t>fuerza</w:t>
      </w:r>
      <w:r w:rsidRPr="008D3123">
        <w:rPr>
          <w:rFonts w:ascii="Arial" w:hAnsi="Arial" w:cs="Arial"/>
          <w:spacing w:val="51"/>
          <w:sz w:val="24"/>
          <w:szCs w:val="24"/>
        </w:rPr>
        <w:t xml:space="preserve"> </w:t>
      </w:r>
      <w:r w:rsidRPr="008D3123">
        <w:rPr>
          <w:rFonts w:ascii="Arial" w:hAnsi="Arial" w:cs="Arial"/>
          <w:sz w:val="24"/>
          <w:szCs w:val="24"/>
        </w:rPr>
        <w:t>armada</w:t>
      </w:r>
      <w:r w:rsidRPr="008D3123">
        <w:rPr>
          <w:rFonts w:ascii="Arial" w:hAnsi="Arial" w:cs="Arial"/>
          <w:spacing w:val="37"/>
          <w:sz w:val="24"/>
          <w:szCs w:val="24"/>
        </w:rPr>
        <w:t xml:space="preserve"> </w:t>
      </w:r>
      <w:r w:rsidRPr="008D3123">
        <w:rPr>
          <w:rFonts w:ascii="Arial" w:hAnsi="Arial" w:cs="Arial"/>
          <w:sz w:val="24"/>
          <w:szCs w:val="24"/>
        </w:rPr>
        <w:t>o reunión de personas que se atribuya los derechos del pueblo y peticione a nombre de este,</w:t>
      </w:r>
      <w:r w:rsidRPr="008D3123">
        <w:rPr>
          <w:rFonts w:ascii="Arial" w:hAnsi="Arial" w:cs="Arial"/>
          <w:spacing w:val="-64"/>
          <w:sz w:val="24"/>
          <w:szCs w:val="24"/>
        </w:rPr>
        <w:t xml:space="preserve"> </w:t>
      </w:r>
      <w:r w:rsidRPr="008D3123">
        <w:rPr>
          <w:rFonts w:ascii="Arial" w:hAnsi="Arial" w:cs="Arial"/>
          <w:sz w:val="24"/>
          <w:szCs w:val="24"/>
        </w:rPr>
        <w:t>comete</w:t>
      </w:r>
      <w:r w:rsidRPr="008D3123">
        <w:rPr>
          <w:rFonts w:ascii="Arial" w:hAnsi="Arial" w:cs="Arial"/>
          <w:spacing w:val="-2"/>
          <w:sz w:val="24"/>
          <w:szCs w:val="24"/>
        </w:rPr>
        <w:t xml:space="preserve"> </w:t>
      </w:r>
      <w:r w:rsidRPr="008D3123">
        <w:rPr>
          <w:rFonts w:ascii="Arial" w:hAnsi="Arial" w:cs="Arial"/>
          <w:sz w:val="24"/>
          <w:szCs w:val="24"/>
        </w:rPr>
        <w:t>delito</w:t>
      </w:r>
      <w:r w:rsidRPr="008D3123">
        <w:rPr>
          <w:rFonts w:ascii="Arial" w:hAnsi="Arial" w:cs="Arial"/>
          <w:spacing w:val="-1"/>
          <w:sz w:val="24"/>
          <w:szCs w:val="24"/>
        </w:rPr>
        <w:t xml:space="preserve"> </w:t>
      </w:r>
      <w:r w:rsidRPr="008D3123">
        <w:rPr>
          <w:rFonts w:ascii="Arial" w:hAnsi="Arial" w:cs="Arial"/>
          <w:sz w:val="24"/>
          <w:szCs w:val="24"/>
        </w:rPr>
        <w:t>de sedición".</w:t>
      </w:r>
    </w:p>
    <w:p w14:paraId="26DA6684" w14:textId="77777777" w:rsidR="008D3123" w:rsidRPr="008D3123" w:rsidRDefault="008D3123" w:rsidP="008D3123">
      <w:pPr>
        <w:spacing w:before="1"/>
        <w:ind w:right="49" w:firstLine="708"/>
        <w:jc w:val="both"/>
        <w:rPr>
          <w:rFonts w:ascii="Arial" w:hAnsi="Arial" w:cs="Arial"/>
          <w:sz w:val="24"/>
          <w:szCs w:val="24"/>
        </w:rPr>
      </w:pPr>
      <w:r w:rsidRPr="008D3123">
        <w:rPr>
          <w:rFonts w:ascii="Arial" w:hAnsi="Arial" w:cs="Arial"/>
          <w:sz w:val="24"/>
          <w:szCs w:val="24"/>
        </w:rPr>
        <w:t>Por otro lado, también se habilitan algunos mecanismos de democracia semidirecta,</w:t>
      </w:r>
      <w:r w:rsidRPr="008D3123">
        <w:rPr>
          <w:rFonts w:ascii="Arial" w:hAnsi="Arial" w:cs="Arial"/>
          <w:spacing w:val="1"/>
          <w:sz w:val="24"/>
          <w:szCs w:val="24"/>
        </w:rPr>
        <w:t xml:space="preserve"> </w:t>
      </w:r>
      <w:r w:rsidRPr="008D3123">
        <w:rPr>
          <w:rFonts w:ascii="Arial" w:hAnsi="Arial" w:cs="Arial"/>
          <w:sz w:val="24"/>
          <w:szCs w:val="24"/>
        </w:rPr>
        <w:t>incorporados</w:t>
      </w:r>
      <w:r w:rsidRPr="008D3123">
        <w:rPr>
          <w:rFonts w:ascii="Arial" w:hAnsi="Arial" w:cs="Arial"/>
          <w:spacing w:val="-1"/>
          <w:sz w:val="24"/>
          <w:szCs w:val="24"/>
        </w:rPr>
        <w:t xml:space="preserve"> </w:t>
      </w:r>
      <w:r w:rsidRPr="008D3123">
        <w:rPr>
          <w:rFonts w:ascii="Arial" w:hAnsi="Arial" w:cs="Arial"/>
          <w:sz w:val="24"/>
          <w:szCs w:val="24"/>
        </w:rPr>
        <w:t>en el</w:t>
      </w:r>
      <w:r w:rsidRPr="008D3123">
        <w:rPr>
          <w:rFonts w:ascii="Arial" w:hAnsi="Arial" w:cs="Arial"/>
          <w:spacing w:val="-1"/>
          <w:sz w:val="24"/>
          <w:szCs w:val="24"/>
        </w:rPr>
        <w:t xml:space="preserve"> </w:t>
      </w:r>
      <w:r w:rsidRPr="008D3123">
        <w:rPr>
          <w:rFonts w:ascii="Arial" w:hAnsi="Arial" w:cs="Arial"/>
          <w:sz w:val="24"/>
          <w:szCs w:val="24"/>
        </w:rPr>
        <w:t>Capítulo de</w:t>
      </w:r>
      <w:r w:rsidRPr="008D3123">
        <w:rPr>
          <w:rFonts w:ascii="Arial" w:hAnsi="Arial" w:cs="Arial"/>
          <w:spacing w:val="-3"/>
          <w:sz w:val="24"/>
          <w:szCs w:val="24"/>
        </w:rPr>
        <w:t xml:space="preserve"> </w:t>
      </w:r>
      <w:r w:rsidRPr="008D3123">
        <w:rPr>
          <w:rFonts w:ascii="Arial" w:hAnsi="Arial" w:cs="Arial"/>
          <w:sz w:val="24"/>
          <w:szCs w:val="24"/>
        </w:rPr>
        <w:t>Nuevos Derechos</w:t>
      </w:r>
      <w:r w:rsidRPr="008D3123">
        <w:rPr>
          <w:rFonts w:ascii="Arial" w:hAnsi="Arial" w:cs="Arial"/>
          <w:spacing w:val="5"/>
          <w:sz w:val="24"/>
          <w:szCs w:val="24"/>
        </w:rPr>
        <w:t xml:space="preserve"> </w:t>
      </w:r>
      <w:r w:rsidRPr="008D3123">
        <w:rPr>
          <w:rFonts w:ascii="Arial" w:hAnsi="Arial" w:cs="Arial"/>
          <w:sz w:val="24"/>
          <w:szCs w:val="24"/>
        </w:rPr>
        <w:t>y</w:t>
      </w:r>
      <w:r w:rsidRPr="008D3123">
        <w:rPr>
          <w:rFonts w:ascii="Arial" w:hAnsi="Arial" w:cs="Arial"/>
          <w:spacing w:val="-4"/>
          <w:sz w:val="24"/>
          <w:szCs w:val="24"/>
        </w:rPr>
        <w:t xml:space="preserve"> </w:t>
      </w:r>
      <w:r w:rsidRPr="008D3123">
        <w:rPr>
          <w:rFonts w:ascii="Arial" w:hAnsi="Arial" w:cs="Arial"/>
          <w:sz w:val="24"/>
          <w:szCs w:val="24"/>
        </w:rPr>
        <w:t>Garantías como:</w:t>
      </w:r>
    </w:p>
    <w:p w14:paraId="239BADEC" w14:textId="77777777" w:rsidR="008D3123" w:rsidRPr="008D3123" w:rsidRDefault="008D3123" w:rsidP="008D3123">
      <w:pPr>
        <w:ind w:right="49"/>
        <w:jc w:val="both"/>
        <w:rPr>
          <w:rFonts w:ascii="Arial" w:hAnsi="Arial" w:cs="Arial"/>
          <w:sz w:val="24"/>
          <w:szCs w:val="24"/>
        </w:rPr>
      </w:pPr>
      <w:r w:rsidRPr="008D3123">
        <w:rPr>
          <w:rFonts w:ascii="Arial" w:hAnsi="Arial" w:cs="Arial"/>
          <w:sz w:val="24"/>
          <w:szCs w:val="24"/>
        </w:rPr>
        <w:t>Iniciativa popular (Art. 39 y Ley 24.747): los ciudadanos tienen el derecho de iniciativa para</w:t>
      </w:r>
      <w:r w:rsidRPr="008D3123">
        <w:rPr>
          <w:rFonts w:ascii="Arial" w:hAnsi="Arial" w:cs="Arial"/>
          <w:spacing w:val="1"/>
          <w:sz w:val="24"/>
          <w:szCs w:val="24"/>
        </w:rPr>
        <w:t xml:space="preserve"> </w:t>
      </w:r>
      <w:r w:rsidRPr="008D3123">
        <w:rPr>
          <w:rFonts w:ascii="Arial" w:hAnsi="Arial" w:cs="Arial"/>
          <w:sz w:val="24"/>
          <w:szCs w:val="24"/>
        </w:rPr>
        <w:t>presentar proyectos de ley en la Cámara de Diputados, siempre y cuando ese proyecto</w:t>
      </w:r>
      <w:r w:rsidRPr="008D3123">
        <w:rPr>
          <w:rFonts w:ascii="Arial" w:hAnsi="Arial" w:cs="Arial"/>
          <w:spacing w:val="1"/>
          <w:sz w:val="24"/>
          <w:szCs w:val="24"/>
        </w:rPr>
        <w:t xml:space="preserve"> </w:t>
      </w:r>
      <w:r w:rsidRPr="008D3123">
        <w:rPr>
          <w:rFonts w:ascii="Arial" w:hAnsi="Arial" w:cs="Arial"/>
          <w:sz w:val="24"/>
          <w:szCs w:val="24"/>
        </w:rPr>
        <w:t>tenga un consenso en la ciudadanía representado por la cantidad de firmas establecidas</w:t>
      </w:r>
      <w:r w:rsidRPr="008D3123">
        <w:rPr>
          <w:rFonts w:ascii="Arial" w:hAnsi="Arial" w:cs="Arial"/>
          <w:spacing w:val="1"/>
          <w:sz w:val="24"/>
          <w:szCs w:val="24"/>
        </w:rPr>
        <w:t xml:space="preserve"> </w:t>
      </w:r>
      <w:r w:rsidRPr="008D3123">
        <w:rPr>
          <w:rFonts w:ascii="Arial" w:hAnsi="Arial" w:cs="Arial"/>
          <w:sz w:val="24"/>
          <w:szCs w:val="24"/>
        </w:rPr>
        <w:t>constitucionalmente.</w:t>
      </w:r>
    </w:p>
    <w:p w14:paraId="266C0AA8" w14:textId="77777777" w:rsidR="008D3123" w:rsidRPr="008D3123" w:rsidRDefault="008D3123" w:rsidP="008D3123">
      <w:pPr>
        <w:ind w:right="49" w:firstLine="708"/>
        <w:jc w:val="both"/>
        <w:rPr>
          <w:rFonts w:ascii="Arial" w:hAnsi="Arial" w:cs="Arial"/>
          <w:sz w:val="24"/>
          <w:szCs w:val="24"/>
        </w:rPr>
      </w:pPr>
      <w:r w:rsidRPr="008D3123">
        <w:rPr>
          <w:rFonts w:ascii="Arial" w:hAnsi="Arial" w:cs="Arial"/>
          <w:sz w:val="24"/>
          <w:szCs w:val="24"/>
        </w:rPr>
        <w:t>Consulta popular (Art. 40): El Congreso, a iniciativa de la Cámara de Diputados,</w:t>
      </w:r>
      <w:r w:rsidRPr="008D3123">
        <w:rPr>
          <w:rFonts w:ascii="Arial" w:hAnsi="Arial" w:cs="Arial"/>
          <w:spacing w:val="1"/>
          <w:sz w:val="24"/>
          <w:szCs w:val="24"/>
        </w:rPr>
        <w:t xml:space="preserve"> </w:t>
      </w:r>
      <w:r w:rsidRPr="008D3123">
        <w:rPr>
          <w:rFonts w:ascii="Arial" w:hAnsi="Arial" w:cs="Arial"/>
          <w:sz w:val="24"/>
          <w:szCs w:val="24"/>
        </w:rPr>
        <w:t>podrá someter a consulta popular un proyecto de ley. Existen dos alternativas: la primera,</w:t>
      </w:r>
      <w:r w:rsidRPr="008D3123">
        <w:rPr>
          <w:rFonts w:ascii="Arial" w:hAnsi="Arial" w:cs="Arial"/>
          <w:spacing w:val="1"/>
          <w:sz w:val="24"/>
          <w:szCs w:val="24"/>
        </w:rPr>
        <w:t xml:space="preserve"> </w:t>
      </w:r>
      <w:r w:rsidRPr="008D3123">
        <w:rPr>
          <w:rFonts w:ascii="Arial" w:hAnsi="Arial" w:cs="Arial"/>
          <w:sz w:val="24"/>
          <w:szCs w:val="24"/>
        </w:rPr>
        <w:t>que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consulta</w:t>
      </w:r>
      <w:r w:rsidRPr="008D3123">
        <w:rPr>
          <w:rFonts w:ascii="Arial" w:hAnsi="Arial" w:cs="Arial"/>
          <w:spacing w:val="1"/>
          <w:sz w:val="24"/>
          <w:szCs w:val="24"/>
        </w:rPr>
        <w:t xml:space="preserve"> </w:t>
      </w:r>
      <w:r w:rsidRPr="008D3123">
        <w:rPr>
          <w:rFonts w:ascii="Arial" w:hAnsi="Arial" w:cs="Arial"/>
          <w:sz w:val="24"/>
          <w:szCs w:val="24"/>
        </w:rPr>
        <w:t>sea</w:t>
      </w:r>
      <w:r w:rsidRPr="008D3123">
        <w:rPr>
          <w:rFonts w:ascii="Arial" w:hAnsi="Arial" w:cs="Arial"/>
          <w:spacing w:val="1"/>
          <w:sz w:val="24"/>
          <w:szCs w:val="24"/>
        </w:rPr>
        <w:t xml:space="preserve"> </w:t>
      </w:r>
      <w:r w:rsidRPr="008D3123">
        <w:rPr>
          <w:rFonts w:ascii="Arial" w:hAnsi="Arial" w:cs="Arial"/>
          <w:sz w:val="24"/>
          <w:szCs w:val="24"/>
        </w:rPr>
        <w:t>vinculante</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voto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ciudadanía</w:t>
      </w:r>
      <w:r w:rsidRPr="008D3123">
        <w:rPr>
          <w:rFonts w:ascii="Arial" w:hAnsi="Arial" w:cs="Arial"/>
          <w:spacing w:val="1"/>
          <w:sz w:val="24"/>
          <w:szCs w:val="24"/>
        </w:rPr>
        <w:t xml:space="preserve"> </w:t>
      </w:r>
      <w:r w:rsidRPr="008D3123">
        <w:rPr>
          <w:rFonts w:ascii="Arial" w:hAnsi="Arial" w:cs="Arial"/>
          <w:sz w:val="24"/>
          <w:szCs w:val="24"/>
        </w:rPr>
        <w:t>es</w:t>
      </w:r>
      <w:r w:rsidRPr="008D3123">
        <w:rPr>
          <w:rFonts w:ascii="Arial" w:hAnsi="Arial" w:cs="Arial"/>
          <w:spacing w:val="1"/>
          <w:sz w:val="24"/>
          <w:szCs w:val="24"/>
        </w:rPr>
        <w:t xml:space="preserve"> </w:t>
      </w:r>
      <w:r w:rsidRPr="008D3123">
        <w:rPr>
          <w:rFonts w:ascii="Arial" w:hAnsi="Arial" w:cs="Arial"/>
          <w:sz w:val="24"/>
          <w:szCs w:val="24"/>
        </w:rPr>
        <w:t>obligatorio,</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ley</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convocatoria no puede ser vetada y el voto afirmativo del proyecto por el pueblo de la</w:t>
      </w:r>
      <w:r w:rsidRPr="008D3123">
        <w:rPr>
          <w:rFonts w:ascii="Arial" w:hAnsi="Arial" w:cs="Arial"/>
          <w:spacing w:val="1"/>
          <w:sz w:val="24"/>
          <w:szCs w:val="24"/>
        </w:rPr>
        <w:t xml:space="preserve"> </w:t>
      </w:r>
      <w:r w:rsidRPr="008D3123">
        <w:rPr>
          <w:rFonts w:ascii="Arial" w:hAnsi="Arial" w:cs="Arial"/>
          <w:sz w:val="24"/>
          <w:szCs w:val="24"/>
        </w:rPr>
        <w:t>Nación lo convertirá en ley, siendo su promulgación automática); y la segunda, la consulta</w:t>
      </w:r>
      <w:r w:rsidRPr="008D3123">
        <w:rPr>
          <w:rFonts w:ascii="Arial" w:hAnsi="Arial" w:cs="Arial"/>
          <w:spacing w:val="1"/>
          <w:sz w:val="24"/>
          <w:szCs w:val="24"/>
        </w:rPr>
        <w:t xml:space="preserve"> </w:t>
      </w:r>
      <w:r w:rsidRPr="008D3123">
        <w:rPr>
          <w:rFonts w:ascii="Arial" w:hAnsi="Arial" w:cs="Arial"/>
          <w:sz w:val="24"/>
          <w:szCs w:val="24"/>
        </w:rPr>
        <w:t>no vinculante (el voto de los ciudadanos no es obligatorio, puede ser convocado también</w:t>
      </w:r>
      <w:r w:rsidRPr="008D3123">
        <w:rPr>
          <w:rFonts w:ascii="Arial" w:hAnsi="Arial" w:cs="Arial"/>
          <w:spacing w:val="1"/>
          <w:sz w:val="24"/>
          <w:szCs w:val="24"/>
        </w:rPr>
        <w:t xml:space="preserve"> </w:t>
      </w:r>
      <w:r w:rsidRPr="008D3123">
        <w:rPr>
          <w:rFonts w:ascii="Arial" w:hAnsi="Arial" w:cs="Arial"/>
          <w:sz w:val="24"/>
          <w:szCs w:val="24"/>
        </w:rPr>
        <w:t>por el presidente de la Nación y la decisión ciudadana no obliga al Congreso a la sanción</w:t>
      </w:r>
      <w:r w:rsidRPr="008D3123">
        <w:rPr>
          <w:rFonts w:ascii="Arial" w:hAnsi="Arial" w:cs="Arial"/>
          <w:spacing w:val="1"/>
          <w:sz w:val="24"/>
          <w:szCs w:val="24"/>
        </w:rPr>
        <w:t xml:space="preserve"> </w:t>
      </w:r>
      <w:r w:rsidRPr="008D3123">
        <w:rPr>
          <w:rFonts w:ascii="Arial" w:hAnsi="Arial" w:cs="Arial"/>
          <w:sz w:val="24"/>
          <w:szCs w:val="24"/>
        </w:rPr>
        <w:t>del</w:t>
      </w:r>
      <w:r w:rsidRPr="008D3123">
        <w:rPr>
          <w:rFonts w:ascii="Arial" w:hAnsi="Arial" w:cs="Arial"/>
          <w:spacing w:val="-1"/>
          <w:sz w:val="24"/>
          <w:szCs w:val="24"/>
        </w:rPr>
        <w:t xml:space="preserve"> </w:t>
      </w:r>
      <w:r w:rsidRPr="008D3123">
        <w:rPr>
          <w:rFonts w:ascii="Arial" w:hAnsi="Arial" w:cs="Arial"/>
          <w:sz w:val="24"/>
          <w:szCs w:val="24"/>
        </w:rPr>
        <w:t>proyecto).</w:t>
      </w:r>
    </w:p>
    <w:p w14:paraId="7DDC69ED" w14:textId="77777777" w:rsidR="008D3123" w:rsidRPr="008D3123" w:rsidRDefault="008D3123" w:rsidP="008D3123">
      <w:pPr>
        <w:jc w:val="both"/>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-La</w:t>
      </w:r>
      <w:r w:rsidRPr="008D3123">
        <w:rPr>
          <w:rFonts w:ascii="Arial" w:eastAsia="Arial" w:hAnsi="Arial" w:cs="Arial"/>
          <w:b/>
          <w:bCs/>
          <w:i/>
          <w:iCs/>
          <w:spacing w:val="-2"/>
          <w:sz w:val="24"/>
          <w:szCs w:val="24"/>
          <w:u w:val="thick" w:color="000000"/>
        </w:rPr>
        <w:t xml:space="preserve"> </w:t>
      </w:r>
      <w:r w:rsidRPr="008D3123">
        <w:rPr>
          <w:rFonts w:ascii="Arial" w:eastAsia="Arial" w:hAnsi="Arial" w:cs="Arial"/>
          <w:b/>
          <w:bCs/>
          <w:i/>
          <w:iCs/>
          <w:sz w:val="24"/>
          <w:szCs w:val="24"/>
          <w:u w:val="thick" w:color="000000"/>
        </w:rPr>
        <w:t>forma</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republicana</w:t>
      </w:r>
    </w:p>
    <w:p w14:paraId="117685A3" w14:textId="77777777" w:rsidR="008D3123" w:rsidRPr="008D3123" w:rsidRDefault="008D3123" w:rsidP="008D3123">
      <w:pPr>
        <w:spacing w:before="92"/>
        <w:ind w:right="49" w:firstLine="708"/>
        <w:jc w:val="both"/>
        <w:rPr>
          <w:rFonts w:ascii="Arial" w:hAnsi="Arial" w:cs="Arial"/>
          <w:sz w:val="24"/>
          <w:szCs w:val="24"/>
        </w:rPr>
      </w:pPr>
      <w:r w:rsidRPr="008D3123">
        <w:rPr>
          <w:rFonts w:ascii="Arial" w:hAnsi="Arial" w:cs="Arial"/>
          <w:sz w:val="24"/>
          <w:szCs w:val="24"/>
        </w:rPr>
        <w:t>El vocablo “república” deriva del latín res pública, que significa "cosa del pueblo". La</w:t>
      </w:r>
      <w:r w:rsidRPr="008D3123">
        <w:rPr>
          <w:rFonts w:ascii="Arial" w:hAnsi="Arial" w:cs="Arial"/>
          <w:spacing w:val="1"/>
          <w:sz w:val="24"/>
          <w:szCs w:val="24"/>
        </w:rPr>
        <w:t xml:space="preserve"> </w:t>
      </w:r>
      <w:r w:rsidRPr="008D3123">
        <w:rPr>
          <w:rFonts w:ascii="Arial" w:hAnsi="Arial" w:cs="Arial"/>
          <w:sz w:val="24"/>
          <w:szCs w:val="24"/>
        </w:rPr>
        <w:t>república</w:t>
      </w:r>
      <w:r w:rsidRPr="008D3123">
        <w:rPr>
          <w:rFonts w:ascii="Arial" w:hAnsi="Arial" w:cs="Arial"/>
          <w:spacing w:val="-3"/>
          <w:sz w:val="24"/>
          <w:szCs w:val="24"/>
        </w:rPr>
        <w:t xml:space="preserve"> </w:t>
      </w:r>
      <w:r w:rsidRPr="008D3123">
        <w:rPr>
          <w:rFonts w:ascii="Arial" w:hAnsi="Arial" w:cs="Arial"/>
          <w:sz w:val="24"/>
          <w:szCs w:val="24"/>
        </w:rPr>
        <w:t>es</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3"/>
          <w:sz w:val="24"/>
          <w:szCs w:val="24"/>
        </w:rPr>
        <w:t xml:space="preserve"> </w:t>
      </w:r>
      <w:r w:rsidRPr="008D3123">
        <w:rPr>
          <w:rFonts w:ascii="Arial" w:hAnsi="Arial" w:cs="Arial"/>
          <w:sz w:val="24"/>
          <w:szCs w:val="24"/>
        </w:rPr>
        <w:t>forma</w:t>
      </w:r>
      <w:r w:rsidRPr="008D3123">
        <w:rPr>
          <w:rFonts w:ascii="Arial" w:hAnsi="Arial" w:cs="Arial"/>
          <w:spacing w:val="-1"/>
          <w:sz w:val="24"/>
          <w:szCs w:val="24"/>
        </w:rPr>
        <w:t xml:space="preserve"> </w:t>
      </w:r>
      <w:r w:rsidRPr="008D3123">
        <w:rPr>
          <w:rFonts w:ascii="Arial" w:hAnsi="Arial" w:cs="Arial"/>
          <w:sz w:val="24"/>
          <w:szCs w:val="24"/>
        </w:rPr>
        <w:t>de gobierno</w:t>
      </w:r>
      <w:r w:rsidRPr="008D3123">
        <w:rPr>
          <w:rFonts w:ascii="Arial" w:hAnsi="Arial" w:cs="Arial"/>
          <w:spacing w:val="-2"/>
          <w:sz w:val="24"/>
          <w:szCs w:val="24"/>
        </w:rPr>
        <w:t xml:space="preserve"> </w:t>
      </w:r>
      <w:r w:rsidRPr="008D3123">
        <w:rPr>
          <w:rFonts w:ascii="Arial" w:hAnsi="Arial" w:cs="Arial"/>
          <w:sz w:val="24"/>
          <w:szCs w:val="24"/>
        </w:rPr>
        <w:t>en</w:t>
      </w:r>
      <w:r w:rsidRPr="008D3123">
        <w:rPr>
          <w:rFonts w:ascii="Arial" w:hAnsi="Arial" w:cs="Arial"/>
          <w:spacing w:val="-3"/>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cual los</w:t>
      </w:r>
      <w:r w:rsidRPr="008D3123">
        <w:rPr>
          <w:rFonts w:ascii="Arial" w:hAnsi="Arial" w:cs="Arial"/>
          <w:spacing w:val="-1"/>
          <w:sz w:val="24"/>
          <w:szCs w:val="24"/>
        </w:rPr>
        <w:t xml:space="preserve"> </w:t>
      </w:r>
      <w:r w:rsidRPr="008D3123">
        <w:rPr>
          <w:rFonts w:ascii="Arial" w:hAnsi="Arial" w:cs="Arial"/>
          <w:sz w:val="24"/>
          <w:szCs w:val="24"/>
        </w:rPr>
        <w:t>magistrados</w:t>
      </w:r>
      <w:r w:rsidRPr="008D3123">
        <w:rPr>
          <w:rFonts w:ascii="Arial" w:hAnsi="Arial" w:cs="Arial"/>
          <w:spacing w:val="-1"/>
          <w:sz w:val="24"/>
          <w:szCs w:val="24"/>
        </w:rPr>
        <w:t xml:space="preserve"> </w:t>
      </w:r>
      <w:r w:rsidRPr="008D3123">
        <w:rPr>
          <w:rFonts w:ascii="Arial" w:hAnsi="Arial" w:cs="Arial"/>
          <w:sz w:val="24"/>
          <w:szCs w:val="24"/>
        </w:rPr>
        <w:t>son</w:t>
      </w:r>
      <w:r w:rsidRPr="008D3123">
        <w:rPr>
          <w:rFonts w:ascii="Arial" w:hAnsi="Arial" w:cs="Arial"/>
          <w:spacing w:val="-1"/>
          <w:sz w:val="24"/>
          <w:szCs w:val="24"/>
        </w:rPr>
        <w:t xml:space="preserve"> </w:t>
      </w:r>
      <w:r w:rsidRPr="008D3123">
        <w:rPr>
          <w:rFonts w:ascii="Arial" w:hAnsi="Arial" w:cs="Arial"/>
          <w:sz w:val="24"/>
          <w:szCs w:val="24"/>
        </w:rPr>
        <w:t>electivos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2"/>
          <w:sz w:val="24"/>
          <w:szCs w:val="24"/>
        </w:rPr>
        <w:t xml:space="preserve"> </w:t>
      </w:r>
      <w:r w:rsidRPr="008D3123">
        <w:rPr>
          <w:rFonts w:ascii="Arial" w:hAnsi="Arial" w:cs="Arial"/>
          <w:sz w:val="24"/>
          <w:szCs w:val="24"/>
        </w:rPr>
        <w:t>temporarios.</w:t>
      </w:r>
    </w:p>
    <w:p w14:paraId="0AF17B5C" w14:textId="77777777" w:rsidR="008D3123" w:rsidRPr="008D3123" w:rsidRDefault="008D3123" w:rsidP="008D3123">
      <w:pPr>
        <w:ind w:right="49" w:firstLine="708"/>
        <w:jc w:val="both"/>
        <w:rPr>
          <w:rFonts w:ascii="Arial" w:hAnsi="Arial" w:cs="Arial"/>
          <w:sz w:val="24"/>
          <w:szCs w:val="24"/>
        </w:rPr>
      </w:pPr>
      <w:r w:rsidRPr="008D3123">
        <w:rPr>
          <w:rFonts w:ascii="Arial" w:hAnsi="Arial" w:cs="Arial"/>
          <w:sz w:val="24"/>
          <w:szCs w:val="24"/>
        </w:rPr>
        <w:t>La forma republicana está basada en la división, control y equilibrio de los poderes y tiene</w:t>
      </w:r>
      <w:r w:rsidRPr="008D3123">
        <w:rPr>
          <w:rFonts w:ascii="Arial" w:hAnsi="Arial" w:cs="Arial"/>
          <w:spacing w:val="1"/>
          <w:sz w:val="24"/>
          <w:szCs w:val="24"/>
        </w:rPr>
        <w:t xml:space="preserve"> </w:t>
      </w:r>
      <w:r w:rsidRPr="008D3123">
        <w:rPr>
          <w:rFonts w:ascii="Arial" w:hAnsi="Arial" w:cs="Arial"/>
          <w:sz w:val="24"/>
          <w:szCs w:val="24"/>
        </w:rPr>
        <w:t>como fin último la garantía de las libertades individuales. Los principios que la inspiran son:</w:t>
      </w:r>
      <w:r w:rsidRPr="008D3123">
        <w:rPr>
          <w:rFonts w:ascii="Arial" w:hAnsi="Arial" w:cs="Arial"/>
          <w:spacing w:val="-64"/>
          <w:sz w:val="24"/>
          <w:szCs w:val="24"/>
        </w:rPr>
        <w:t xml:space="preserve"> </w:t>
      </w:r>
      <w:r w:rsidRPr="008D3123">
        <w:rPr>
          <w:rFonts w:ascii="Arial" w:hAnsi="Arial" w:cs="Arial"/>
          <w:sz w:val="24"/>
          <w:szCs w:val="24"/>
        </w:rPr>
        <w:t>constitución</w:t>
      </w:r>
      <w:r w:rsidRPr="008D3123">
        <w:rPr>
          <w:rFonts w:ascii="Arial" w:hAnsi="Arial" w:cs="Arial"/>
          <w:spacing w:val="29"/>
          <w:sz w:val="24"/>
          <w:szCs w:val="24"/>
        </w:rPr>
        <w:t xml:space="preserve"> </w:t>
      </w:r>
      <w:r w:rsidRPr="008D3123">
        <w:rPr>
          <w:rFonts w:ascii="Arial" w:hAnsi="Arial" w:cs="Arial"/>
          <w:sz w:val="24"/>
          <w:szCs w:val="24"/>
        </w:rPr>
        <w:t>escrita,</w:t>
      </w:r>
      <w:r w:rsidRPr="008D3123">
        <w:rPr>
          <w:rFonts w:ascii="Arial" w:hAnsi="Arial" w:cs="Arial"/>
          <w:spacing w:val="30"/>
          <w:sz w:val="24"/>
          <w:szCs w:val="24"/>
        </w:rPr>
        <w:t xml:space="preserve"> </w:t>
      </w:r>
      <w:r w:rsidRPr="008D3123">
        <w:rPr>
          <w:rFonts w:ascii="Arial" w:hAnsi="Arial" w:cs="Arial"/>
          <w:sz w:val="24"/>
          <w:szCs w:val="24"/>
        </w:rPr>
        <w:t>separación</w:t>
      </w:r>
      <w:r w:rsidRPr="008D3123">
        <w:rPr>
          <w:rFonts w:ascii="Arial" w:hAnsi="Arial" w:cs="Arial"/>
          <w:spacing w:val="31"/>
          <w:sz w:val="24"/>
          <w:szCs w:val="24"/>
        </w:rPr>
        <w:t xml:space="preserve"> </w:t>
      </w:r>
      <w:r w:rsidRPr="008D3123">
        <w:rPr>
          <w:rFonts w:ascii="Arial" w:hAnsi="Arial" w:cs="Arial"/>
          <w:sz w:val="24"/>
          <w:szCs w:val="24"/>
        </w:rPr>
        <w:t>de</w:t>
      </w:r>
      <w:r w:rsidRPr="008D3123">
        <w:rPr>
          <w:rFonts w:ascii="Arial" w:hAnsi="Arial" w:cs="Arial"/>
          <w:spacing w:val="31"/>
          <w:sz w:val="24"/>
          <w:szCs w:val="24"/>
        </w:rPr>
        <w:t xml:space="preserve"> </w:t>
      </w:r>
      <w:r w:rsidRPr="008D3123">
        <w:rPr>
          <w:rFonts w:ascii="Arial" w:hAnsi="Arial" w:cs="Arial"/>
          <w:sz w:val="24"/>
          <w:szCs w:val="24"/>
        </w:rPr>
        <w:t>poderes,</w:t>
      </w:r>
      <w:r w:rsidRPr="008D3123">
        <w:rPr>
          <w:rFonts w:ascii="Arial" w:hAnsi="Arial" w:cs="Arial"/>
          <w:spacing w:val="29"/>
          <w:sz w:val="24"/>
          <w:szCs w:val="24"/>
        </w:rPr>
        <w:t xml:space="preserve"> </w:t>
      </w:r>
      <w:r w:rsidRPr="008D3123">
        <w:rPr>
          <w:rFonts w:ascii="Arial" w:hAnsi="Arial" w:cs="Arial"/>
          <w:sz w:val="24"/>
          <w:szCs w:val="24"/>
        </w:rPr>
        <w:t>elegibilidad</w:t>
      </w:r>
      <w:r w:rsidRPr="008D3123">
        <w:rPr>
          <w:rFonts w:ascii="Arial" w:hAnsi="Arial" w:cs="Arial"/>
          <w:spacing w:val="30"/>
          <w:sz w:val="24"/>
          <w:szCs w:val="24"/>
        </w:rPr>
        <w:t xml:space="preserve"> </w:t>
      </w:r>
      <w:r w:rsidRPr="008D3123">
        <w:rPr>
          <w:rFonts w:ascii="Arial" w:hAnsi="Arial" w:cs="Arial"/>
          <w:sz w:val="24"/>
          <w:szCs w:val="24"/>
        </w:rPr>
        <w:t>de</w:t>
      </w:r>
      <w:r w:rsidRPr="008D3123">
        <w:rPr>
          <w:rFonts w:ascii="Arial" w:hAnsi="Arial" w:cs="Arial"/>
          <w:spacing w:val="31"/>
          <w:sz w:val="24"/>
          <w:szCs w:val="24"/>
        </w:rPr>
        <w:t xml:space="preserve"> </w:t>
      </w:r>
      <w:r w:rsidRPr="008D3123">
        <w:rPr>
          <w:rFonts w:ascii="Arial" w:hAnsi="Arial" w:cs="Arial"/>
          <w:sz w:val="24"/>
          <w:szCs w:val="24"/>
        </w:rPr>
        <w:t>los</w:t>
      </w:r>
      <w:r w:rsidRPr="008D3123">
        <w:rPr>
          <w:rFonts w:ascii="Arial" w:hAnsi="Arial" w:cs="Arial"/>
          <w:spacing w:val="26"/>
          <w:sz w:val="24"/>
          <w:szCs w:val="24"/>
        </w:rPr>
        <w:t xml:space="preserve"> </w:t>
      </w:r>
      <w:r w:rsidRPr="008D3123">
        <w:rPr>
          <w:rFonts w:ascii="Arial" w:hAnsi="Arial" w:cs="Arial"/>
          <w:sz w:val="24"/>
          <w:szCs w:val="24"/>
        </w:rPr>
        <w:t>funcionarios,</w:t>
      </w:r>
      <w:r w:rsidRPr="008D3123">
        <w:rPr>
          <w:rFonts w:ascii="Arial" w:hAnsi="Arial" w:cs="Arial"/>
          <w:spacing w:val="28"/>
          <w:sz w:val="24"/>
          <w:szCs w:val="24"/>
        </w:rPr>
        <w:t xml:space="preserve"> </w:t>
      </w:r>
      <w:r w:rsidRPr="008D3123">
        <w:rPr>
          <w:rFonts w:ascii="Arial" w:hAnsi="Arial" w:cs="Arial"/>
          <w:sz w:val="24"/>
          <w:szCs w:val="24"/>
        </w:rPr>
        <w:t>periodicidad</w:t>
      </w:r>
      <w:r w:rsidRPr="008D3123">
        <w:rPr>
          <w:rFonts w:ascii="Arial" w:hAnsi="Arial" w:cs="Arial"/>
          <w:spacing w:val="-64"/>
          <w:sz w:val="24"/>
          <w:szCs w:val="24"/>
        </w:rPr>
        <w:t xml:space="preserve"> </w:t>
      </w:r>
      <w:r w:rsidRPr="008D3123">
        <w:rPr>
          <w:rFonts w:ascii="Arial" w:hAnsi="Arial" w:cs="Arial"/>
          <w:sz w:val="24"/>
          <w:szCs w:val="24"/>
        </w:rPr>
        <w:t>de los mandatos, responsabilidad de los funcionarios, publicidad de los actos de gobierno y</w:t>
      </w:r>
      <w:r w:rsidRPr="008D3123">
        <w:rPr>
          <w:rFonts w:ascii="Arial" w:hAnsi="Arial" w:cs="Arial"/>
          <w:spacing w:val="-64"/>
          <w:sz w:val="24"/>
          <w:szCs w:val="24"/>
        </w:rPr>
        <w:t xml:space="preserve"> </w:t>
      </w:r>
      <w:r w:rsidRPr="008D3123">
        <w:rPr>
          <w:rFonts w:ascii="Arial" w:hAnsi="Arial" w:cs="Arial"/>
          <w:sz w:val="24"/>
          <w:szCs w:val="24"/>
        </w:rPr>
        <w:t>existencia</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2"/>
          <w:sz w:val="24"/>
          <w:szCs w:val="24"/>
        </w:rPr>
        <w:t xml:space="preserve"> </w:t>
      </w:r>
      <w:r w:rsidRPr="008D3123">
        <w:rPr>
          <w:rFonts w:ascii="Arial" w:hAnsi="Arial" w:cs="Arial"/>
          <w:sz w:val="24"/>
          <w:szCs w:val="24"/>
        </w:rPr>
        <w:t>partidos</w:t>
      </w:r>
      <w:r w:rsidRPr="008D3123">
        <w:rPr>
          <w:rFonts w:ascii="Arial" w:hAnsi="Arial" w:cs="Arial"/>
          <w:spacing w:val="-2"/>
          <w:sz w:val="24"/>
          <w:szCs w:val="24"/>
        </w:rPr>
        <w:t xml:space="preserve"> </w:t>
      </w:r>
      <w:r w:rsidRPr="008D3123">
        <w:rPr>
          <w:rFonts w:ascii="Arial" w:hAnsi="Arial" w:cs="Arial"/>
          <w:sz w:val="24"/>
          <w:szCs w:val="24"/>
        </w:rPr>
        <w:t>políticos.</w:t>
      </w:r>
    </w:p>
    <w:p w14:paraId="6D16344A" w14:textId="77777777" w:rsidR="008D3123" w:rsidRPr="008D3123" w:rsidRDefault="008D3123" w:rsidP="008D3123">
      <w:pPr>
        <w:spacing w:before="1"/>
        <w:ind w:right="49" w:firstLine="708"/>
        <w:jc w:val="both"/>
        <w:rPr>
          <w:rFonts w:ascii="Arial" w:hAnsi="Arial" w:cs="Arial"/>
          <w:sz w:val="24"/>
          <w:szCs w:val="24"/>
        </w:rPr>
      </w:pPr>
      <w:r w:rsidRPr="008D3123">
        <w:rPr>
          <w:rFonts w:ascii="Arial" w:hAnsi="Arial" w:cs="Arial"/>
          <w:sz w:val="24"/>
          <w:szCs w:val="24"/>
        </w:rPr>
        <w:lastRenderedPageBreak/>
        <w:t>La existencia de una constitución escrita que establece las responsabilidades de los</w:t>
      </w:r>
      <w:r w:rsidRPr="008D3123">
        <w:rPr>
          <w:rFonts w:ascii="Arial" w:hAnsi="Arial" w:cs="Arial"/>
          <w:spacing w:val="1"/>
          <w:sz w:val="24"/>
          <w:szCs w:val="24"/>
        </w:rPr>
        <w:t xml:space="preserve"> </w:t>
      </w:r>
      <w:r w:rsidRPr="008D3123">
        <w:rPr>
          <w:rFonts w:ascii="Arial" w:hAnsi="Arial" w:cs="Arial"/>
          <w:sz w:val="24"/>
          <w:szCs w:val="24"/>
        </w:rPr>
        <w:t>funcionarios, la forma de su elección y la publicidad de los actos de gobierno facilita el</w:t>
      </w:r>
      <w:r w:rsidRPr="008D3123">
        <w:rPr>
          <w:rFonts w:ascii="Arial" w:hAnsi="Arial" w:cs="Arial"/>
          <w:spacing w:val="1"/>
          <w:sz w:val="24"/>
          <w:szCs w:val="24"/>
        </w:rPr>
        <w:t xml:space="preserve"> </w:t>
      </w:r>
      <w:r w:rsidRPr="008D3123">
        <w:rPr>
          <w:rFonts w:ascii="Arial" w:hAnsi="Arial" w:cs="Arial"/>
          <w:sz w:val="24"/>
          <w:szCs w:val="24"/>
        </w:rPr>
        <w:t>control</w:t>
      </w:r>
      <w:r w:rsidRPr="008D3123">
        <w:rPr>
          <w:rFonts w:ascii="Arial" w:hAnsi="Arial" w:cs="Arial"/>
          <w:spacing w:val="-1"/>
          <w:sz w:val="24"/>
          <w:szCs w:val="24"/>
        </w:rPr>
        <w:t xml:space="preserve"> </w:t>
      </w:r>
      <w:r w:rsidRPr="008D3123">
        <w:rPr>
          <w:rFonts w:ascii="Arial" w:hAnsi="Arial" w:cs="Arial"/>
          <w:sz w:val="24"/>
          <w:szCs w:val="24"/>
        </w:rPr>
        <w:t>ciudadano</w:t>
      </w:r>
      <w:r w:rsidRPr="008D3123">
        <w:rPr>
          <w:rFonts w:ascii="Arial" w:hAnsi="Arial" w:cs="Arial"/>
          <w:spacing w:val="-2"/>
          <w:sz w:val="24"/>
          <w:szCs w:val="24"/>
        </w:rPr>
        <w:t xml:space="preserve"> </w:t>
      </w:r>
      <w:r w:rsidRPr="008D3123">
        <w:rPr>
          <w:rFonts w:ascii="Arial" w:hAnsi="Arial" w:cs="Arial"/>
          <w:sz w:val="24"/>
          <w:szCs w:val="24"/>
        </w:rPr>
        <w:t>de</w:t>
      </w:r>
      <w:r w:rsidRPr="008D3123">
        <w:rPr>
          <w:rFonts w:ascii="Arial" w:hAnsi="Arial" w:cs="Arial"/>
          <w:spacing w:val="-2"/>
          <w:sz w:val="24"/>
          <w:szCs w:val="24"/>
        </w:rPr>
        <w:t xml:space="preserve"> </w:t>
      </w:r>
      <w:r w:rsidRPr="008D3123">
        <w:rPr>
          <w:rFonts w:ascii="Arial" w:hAnsi="Arial" w:cs="Arial"/>
          <w:sz w:val="24"/>
          <w:szCs w:val="24"/>
        </w:rPr>
        <w:t>los poderes instituidos.</w:t>
      </w:r>
    </w:p>
    <w:p w14:paraId="07E0D9BF" w14:textId="77777777" w:rsidR="008D3123" w:rsidRPr="008D3123" w:rsidRDefault="008D3123" w:rsidP="008D3123">
      <w:pPr>
        <w:rPr>
          <w:rFonts w:ascii="Arial" w:hAnsi="Arial" w:cs="Arial"/>
          <w:sz w:val="24"/>
          <w:szCs w:val="24"/>
        </w:rPr>
      </w:pPr>
    </w:p>
    <w:p w14:paraId="580E265D" w14:textId="77777777" w:rsidR="008D3123" w:rsidRPr="008D3123" w:rsidRDefault="008D3123" w:rsidP="008D3123">
      <w:pPr>
        <w:ind w:left="740"/>
        <w:jc w:val="both"/>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-La</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forma federal</w:t>
      </w:r>
    </w:p>
    <w:p w14:paraId="31E29D8B" w14:textId="77777777" w:rsidR="008D3123" w:rsidRPr="008D3123" w:rsidRDefault="008D3123" w:rsidP="008D3123">
      <w:pPr>
        <w:spacing w:before="92"/>
        <w:ind w:right="49" w:firstLine="708"/>
        <w:jc w:val="both"/>
        <w:rPr>
          <w:rFonts w:ascii="Arial" w:hAnsi="Arial" w:cs="Arial"/>
          <w:sz w:val="24"/>
          <w:szCs w:val="24"/>
        </w:rPr>
      </w:pPr>
      <w:r w:rsidRPr="008D3123">
        <w:rPr>
          <w:rFonts w:ascii="Arial" w:hAnsi="Arial" w:cs="Arial"/>
          <w:sz w:val="24"/>
          <w:szCs w:val="24"/>
        </w:rPr>
        <w:t>Está basada en</w:t>
      </w:r>
      <w:r w:rsidRPr="008D3123">
        <w:rPr>
          <w:rFonts w:ascii="Arial" w:hAnsi="Arial" w:cs="Arial"/>
          <w:spacing w:val="1"/>
          <w:sz w:val="24"/>
          <w:szCs w:val="24"/>
        </w:rPr>
        <w:t xml:space="preserve"> </w:t>
      </w:r>
      <w:r w:rsidRPr="008D3123">
        <w:rPr>
          <w:rFonts w:ascii="Arial" w:hAnsi="Arial" w:cs="Arial"/>
          <w:sz w:val="24"/>
          <w:szCs w:val="24"/>
        </w:rPr>
        <w:t>la división</w:t>
      </w:r>
      <w:r w:rsidRPr="008D3123">
        <w:rPr>
          <w:rFonts w:ascii="Arial" w:hAnsi="Arial" w:cs="Arial"/>
          <w:spacing w:val="1"/>
          <w:sz w:val="24"/>
          <w:szCs w:val="24"/>
        </w:rPr>
        <w:t xml:space="preserve"> </w:t>
      </w:r>
      <w:r w:rsidRPr="008D3123">
        <w:rPr>
          <w:rFonts w:ascii="Arial" w:hAnsi="Arial" w:cs="Arial"/>
          <w:sz w:val="24"/>
          <w:szCs w:val="24"/>
        </w:rPr>
        <w:t>del poder entre</w:t>
      </w:r>
      <w:r w:rsidRPr="008D3123">
        <w:rPr>
          <w:rFonts w:ascii="Arial" w:hAnsi="Arial" w:cs="Arial"/>
          <w:spacing w:val="1"/>
          <w:sz w:val="24"/>
          <w:szCs w:val="24"/>
        </w:rPr>
        <w:t xml:space="preserve"> </w:t>
      </w:r>
      <w:r w:rsidRPr="008D3123">
        <w:rPr>
          <w:rFonts w:ascii="Arial" w:hAnsi="Arial" w:cs="Arial"/>
          <w:sz w:val="24"/>
          <w:szCs w:val="24"/>
        </w:rPr>
        <w:t>el gobierno federal y los</w:t>
      </w:r>
      <w:r w:rsidRPr="008D3123">
        <w:rPr>
          <w:rFonts w:ascii="Arial" w:hAnsi="Arial" w:cs="Arial"/>
          <w:spacing w:val="66"/>
          <w:sz w:val="24"/>
          <w:szCs w:val="24"/>
        </w:rPr>
        <w:t xml:space="preserve"> </w:t>
      </w:r>
      <w:r w:rsidRPr="008D3123">
        <w:rPr>
          <w:rFonts w:ascii="Arial" w:hAnsi="Arial" w:cs="Arial"/>
          <w:sz w:val="24"/>
          <w:szCs w:val="24"/>
        </w:rPr>
        <w:t>gobiernos</w:t>
      </w:r>
      <w:r w:rsidRPr="008D3123">
        <w:rPr>
          <w:rFonts w:ascii="Arial" w:hAnsi="Arial" w:cs="Arial"/>
          <w:spacing w:val="1"/>
          <w:sz w:val="24"/>
          <w:szCs w:val="24"/>
        </w:rPr>
        <w:t xml:space="preserve"> </w:t>
      </w:r>
      <w:r w:rsidRPr="008D3123">
        <w:rPr>
          <w:rFonts w:ascii="Arial" w:hAnsi="Arial" w:cs="Arial"/>
          <w:sz w:val="24"/>
          <w:szCs w:val="24"/>
        </w:rPr>
        <w:t>locales, conservando las provincias “todo el poder no delegado por esta Constitución al</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1"/>
          <w:sz w:val="24"/>
          <w:szCs w:val="24"/>
        </w:rPr>
        <w:t xml:space="preserve"> </w:t>
      </w:r>
      <w:r w:rsidRPr="008D3123">
        <w:rPr>
          <w:rFonts w:ascii="Arial" w:hAnsi="Arial" w:cs="Arial"/>
          <w:sz w:val="24"/>
          <w:szCs w:val="24"/>
        </w:rPr>
        <w:t>Federal”</w:t>
      </w:r>
      <w:r w:rsidRPr="008D3123">
        <w:rPr>
          <w:rFonts w:ascii="Arial" w:hAnsi="Arial" w:cs="Arial"/>
          <w:spacing w:val="-1"/>
          <w:sz w:val="24"/>
          <w:szCs w:val="24"/>
        </w:rPr>
        <w:t xml:space="preserve"> </w:t>
      </w:r>
      <w:r w:rsidRPr="008D3123">
        <w:rPr>
          <w:rFonts w:ascii="Arial" w:hAnsi="Arial" w:cs="Arial"/>
          <w:sz w:val="24"/>
          <w:szCs w:val="24"/>
        </w:rPr>
        <w:t>(Constitución Nacional,</w:t>
      </w:r>
      <w:r w:rsidRPr="008D3123">
        <w:rPr>
          <w:rFonts w:ascii="Arial" w:hAnsi="Arial" w:cs="Arial"/>
          <w:spacing w:val="-1"/>
          <w:sz w:val="24"/>
          <w:szCs w:val="24"/>
        </w:rPr>
        <w:t xml:space="preserve"> </w:t>
      </w:r>
      <w:r w:rsidRPr="008D3123">
        <w:rPr>
          <w:rFonts w:ascii="Arial" w:hAnsi="Arial" w:cs="Arial"/>
          <w:sz w:val="24"/>
          <w:szCs w:val="24"/>
        </w:rPr>
        <w:t>Art.</w:t>
      </w:r>
      <w:r w:rsidRPr="008D3123">
        <w:rPr>
          <w:rFonts w:ascii="Arial" w:hAnsi="Arial" w:cs="Arial"/>
          <w:spacing w:val="-1"/>
          <w:sz w:val="24"/>
          <w:szCs w:val="24"/>
        </w:rPr>
        <w:t xml:space="preserve"> </w:t>
      </w:r>
      <w:r w:rsidRPr="008D3123">
        <w:rPr>
          <w:rFonts w:ascii="Arial" w:hAnsi="Arial" w:cs="Arial"/>
          <w:sz w:val="24"/>
          <w:szCs w:val="24"/>
        </w:rPr>
        <w:t>121).</w:t>
      </w:r>
    </w:p>
    <w:p w14:paraId="5DC2BC94" w14:textId="77777777" w:rsidR="008D3123" w:rsidRPr="008D3123" w:rsidRDefault="008D3123" w:rsidP="008D3123">
      <w:pPr>
        <w:ind w:right="49"/>
        <w:jc w:val="both"/>
        <w:rPr>
          <w:rFonts w:ascii="Arial" w:hAnsi="Arial" w:cs="Arial"/>
          <w:sz w:val="24"/>
          <w:szCs w:val="24"/>
        </w:rPr>
      </w:pP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forma</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1"/>
          <w:sz w:val="24"/>
          <w:szCs w:val="24"/>
        </w:rPr>
        <w:t xml:space="preserve"> </w:t>
      </w:r>
      <w:r w:rsidRPr="008D3123">
        <w:rPr>
          <w:rFonts w:ascii="Arial" w:hAnsi="Arial" w:cs="Arial"/>
          <w:sz w:val="24"/>
          <w:szCs w:val="24"/>
        </w:rPr>
        <w:t>federal</w:t>
      </w:r>
      <w:r w:rsidRPr="008D3123">
        <w:rPr>
          <w:rFonts w:ascii="Arial" w:hAnsi="Arial" w:cs="Arial"/>
          <w:spacing w:val="1"/>
          <w:sz w:val="24"/>
          <w:szCs w:val="24"/>
        </w:rPr>
        <w:t xml:space="preserve"> </w:t>
      </w:r>
      <w:r w:rsidRPr="008D3123">
        <w:rPr>
          <w:rFonts w:ascii="Arial" w:hAnsi="Arial" w:cs="Arial"/>
          <w:sz w:val="24"/>
          <w:szCs w:val="24"/>
        </w:rPr>
        <w:t>permite</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control</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cooperación</w:t>
      </w:r>
      <w:r w:rsidRPr="008D3123">
        <w:rPr>
          <w:rFonts w:ascii="Arial" w:hAnsi="Arial" w:cs="Arial"/>
          <w:spacing w:val="1"/>
          <w:sz w:val="24"/>
          <w:szCs w:val="24"/>
        </w:rPr>
        <w:t xml:space="preserve"> </w:t>
      </w:r>
      <w:r w:rsidRPr="008D3123">
        <w:rPr>
          <w:rFonts w:ascii="Arial" w:hAnsi="Arial" w:cs="Arial"/>
          <w:sz w:val="24"/>
          <w:szCs w:val="24"/>
        </w:rPr>
        <w:t>recíproca</w:t>
      </w:r>
      <w:r w:rsidRPr="008D3123">
        <w:rPr>
          <w:rFonts w:ascii="Arial" w:hAnsi="Arial" w:cs="Arial"/>
          <w:spacing w:val="1"/>
          <w:sz w:val="24"/>
          <w:szCs w:val="24"/>
        </w:rPr>
        <w:t xml:space="preserve"> </w:t>
      </w:r>
      <w:r w:rsidRPr="008D3123">
        <w:rPr>
          <w:rFonts w:ascii="Arial" w:hAnsi="Arial" w:cs="Arial"/>
          <w:sz w:val="24"/>
          <w:szCs w:val="24"/>
        </w:rPr>
        <w:t>entre</w:t>
      </w:r>
      <w:r w:rsidRPr="008D3123">
        <w:rPr>
          <w:rFonts w:ascii="Arial" w:hAnsi="Arial" w:cs="Arial"/>
          <w:spacing w:val="1"/>
          <w:sz w:val="24"/>
          <w:szCs w:val="24"/>
        </w:rPr>
        <w:t xml:space="preserve"> </w:t>
      </w:r>
      <w:r w:rsidRPr="008D3123">
        <w:rPr>
          <w:rFonts w:ascii="Arial" w:hAnsi="Arial" w:cs="Arial"/>
          <w:sz w:val="24"/>
          <w:szCs w:val="24"/>
        </w:rPr>
        <w:t>las</w:t>
      </w:r>
      <w:r w:rsidRPr="008D3123">
        <w:rPr>
          <w:rFonts w:ascii="Arial" w:hAnsi="Arial" w:cs="Arial"/>
          <w:spacing w:val="-64"/>
          <w:sz w:val="24"/>
          <w:szCs w:val="24"/>
        </w:rPr>
        <w:t xml:space="preserve"> </w:t>
      </w:r>
      <w:r w:rsidRPr="008D3123">
        <w:rPr>
          <w:rFonts w:ascii="Arial" w:hAnsi="Arial" w:cs="Arial"/>
          <w:sz w:val="24"/>
          <w:szCs w:val="24"/>
        </w:rPr>
        <w:t>provincias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1"/>
          <w:sz w:val="24"/>
          <w:szCs w:val="24"/>
        </w:rPr>
        <w:t xml:space="preserve"> </w:t>
      </w:r>
      <w:r w:rsidRPr="008D3123">
        <w:rPr>
          <w:rFonts w:ascii="Arial" w:hAnsi="Arial" w:cs="Arial"/>
          <w:sz w:val="24"/>
          <w:szCs w:val="24"/>
        </w:rPr>
        <w:t>federal,</w:t>
      </w:r>
      <w:r w:rsidRPr="008D3123">
        <w:rPr>
          <w:rFonts w:ascii="Arial" w:hAnsi="Arial" w:cs="Arial"/>
          <w:spacing w:val="1"/>
          <w:sz w:val="24"/>
          <w:szCs w:val="24"/>
        </w:rPr>
        <w:t xml:space="preserve"> </w:t>
      </w:r>
      <w:r w:rsidRPr="008D3123">
        <w:rPr>
          <w:rFonts w:ascii="Arial" w:hAnsi="Arial" w:cs="Arial"/>
          <w:sz w:val="24"/>
          <w:szCs w:val="24"/>
        </w:rPr>
        <w:t>evitando</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concentración</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poder</w:t>
      </w:r>
      <w:r w:rsidRPr="008D3123">
        <w:rPr>
          <w:rFonts w:ascii="Arial" w:hAnsi="Arial" w:cs="Arial"/>
          <w:spacing w:val="1"/>
          <w:sz w:val="24"/>
          <w:szCs w:val="24"/>
        </w:rPr>
        <w:t xml:space="preserve"> </w:t>
      </w:r>
      <w:r w:rsidRPr="008D3123">
        <w:rPr>
          <w:rFonts w:ascii="Arial" w:hAnsi="Arial" w:cs="Arial"/>
          <w:sz w:val="24"/>
          <w:szCs w:val="24"/>
        </w:rPr>
        <w:t>a</w:t>
      </w:r>
      <w:r w:rsidRPr="008D3123">
        <w:rPr>
          <w:rFonts w:ascii="Arial" w:hAnsi="Arial" w:cs="Arial"/>
          <w:spacing w:val="1"/>
          <w:sz w:val="24"/>
          <w:szCs w:val="24"/>
        </w:rPr>
        <w:t xml:space="preserve"> </w:t>
      </w:r>
      <w:r w:rsidRPr="008D3123">
        <w:rPr>
          <w:rFonts w:ascii="Arial" w:hAnsi="Arial" w:cs="Arial"/>
          <w:sz w:val="24"/>
          <w:szCs w:val="24"/>
        </w:rPr>
        <w:t>través</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su</w:t>
      </w:r>
      <w:r w:rsidRPr="008D3123">
        <w:rPr>
          <w:rFonts w:ascii="Arial" w:hAnsi="Arial" w:cs="Arial"/>
          <w:spacing w:val="1"/>
          <w:sz w:val="24"/>
          <w:szCs w:val="24"/>
        </w:rPr>
        <w:t xml:space="preserve"> </w:t>
      </w:r>
      <w:r w:rsidRPr="008D3123">
        <w:rPr>
          <w:rFonts w:ascii="Arial" w:hAnsi="Arial" w:cs="Arial"/>
          <w:sz w:val="24"/>
          <w:szCs w:val="24"/>
        </w:rPr>
        <w:t>descentralización.</w:t>
      </w:r>
    </w:p>
    <w:p w14:paraId="12C966DD" w14:textId="77777777" w:rsidR="008D3123" w:rsidRPr="008D3123" w:rsidRDefault="008D3123" w:rsidP="008D3123">
      <w:pPr>
        <w:ind w:right="49" w:firstLine="708"/>
        <w:jc w:val="both"/>
        <w:rPr>
          <w:rFonts w:ascii="Arial" w:hAnsi="Arial" w:cs="Arial"/>
          <w:sz w:val="24"/>
          <w:szCs w:val="24"/>
        </w:rPr>
      </w:pPr>
      <w:r w:rsidRPr="008D3123">
        <w:rPr>
          <w:rFonts w:ascii="Arial" w:hAnsi="Arial" w:cs="Arial"/>
          <w:sz w:val="24"/>
          <w:szCs w:val="24"/>
        </w:rPr>
        <w:t>En este sistema, coexisten dos clases de gobierno: el nacional o federal, soberano, cuya</w:t>
      </w:r>
      <w:r w:rsidRPr="008D3123">
        <w:rPr>
          <w:rFonts w:ascii="Arial" w:hAnsi="Arial" w:cs="Arial"/>
          <w:spacing w:val="1"/>
          <w:sz w:val="24"/>
          <w:szCs w:val="24"/>
        </w:rPr>
        <w:t xml:space="preserve"> </w:t>
      </w:r>
      <w:r w:rsidRPr="008D3123">
        <w:rPr>
          <w:rFonts w:ascii="Arial" w:hAnsi="Arial" w:cs="Arial"/>
          <w:sz w:val="24"/>
          <w:szCs w:val="24"/>
        </w:rPr>
        <w:t>jurisdicción abarca todo el territorio de la Nación, y los gobiernos locales, autónomos en el</w:t>
      </w:r>
      <w:r w:rsidRPr="008D3123">
        <w:rPr>
          <w:rFonts w:ascii="Arial" w:hAnsi="Arial" w:cs="Arial"/>
          <w:spacing w:val="1"/>
          <w:sz w:val="24"/>
          <w:szCs w:val="24"/>
        </w:rPr>
        <w:t xml:space="preserve"> </w:t>
      </w:r>
      <w:r w:rsidRPr="008D3123">
        <w:rPr>
          <w:rFonts w:ascii="Arial" w:hAnsi="Arial" w:cs="Arial"/>
          <w:sz w:val="24"/>
          <w:szCs w:val="24"/>
        </w:rPr>
        <w:t>establecimiento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1"/>
          <w:sz w:val="24"/>
          <w:szCs w:val="24"/>
        </w:rPr>
        <w:t xml:space="preserve"> </w:t>
      </w:r>
      <w:r w:rsidRPr="008D3123">
        <w:rPr>
          <w:rFonts w:ascii="Arial" w:hAnsi="Arial" w:cs="Arial"/>
          <w:sz w:val="24"/>
          <w:szCs w:val="24"/>
        </w:rPr>
        <w:t>instituciones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1"/>
          <w:sz w:val="24"/>
          <w:szCs w:val="24"/>
        </w:rPr>
        <w:t xml:space="preserve"> </w:t>
      </w:r>
      <w:r w:rsidRPr="008D3123">
        <w:rPr>
          <w:rFonts w:ascii="Arial" w:hAnsi="Arial" w:cs="Arial"/>
          <w:sz w:val="24"/>
          <w:szCs w:val="24"/>
        </w:rPr>
        <w:t>constituciones</w:t>
      </w:r>
      <w:r w:rsidRPr="008D3123">
        <w:rPr>
          <w:rFonts w:ascii="Arial" w:hAnsi="Arial" w:cs="Arial"/>
          <w:spacing w:val="1"/>
          <w:sz w:val="24"/>
          <w:szCs w:val="24"/>
        </w:rPr>
        <w:t xml:space="preserve"> </w:t>
      </w:r>
      <w:r w:rsidRPr="008D3123">
        <w:rPr>
          <w:rFonts w:ascii="Arial" w:hAnsi="Arial" w:cs="Arial"/>
          <w:sz w:val="24"/>
          <w:szCs w:val="24"/>
        </w:rPr>
        <w:t>locales,</w:t>
      </w:r>
      <w:r w:rsidRPr="008D3123">
        <w:rPr>
          <w:rFonts w:ascii="Arial" w:hAnsi="Arial" w:cs="Arial"/>
          <w:spacing w:val="1"/>
          <w:sz w:val="24"/>
          <w:szCs w:val="24"/>
        </w:rPr>
        <w:t xml:space="preserve"> </w:t>
      </w:r>
      <w:r w:rsidRPr="008D3123">
        <w:rPr>
          <w:rFonts w:ascii="Arial" w:hAnsi="Arial" w:cs="Arial"/>
          <w:sz w:val="24"/>
          <w:szCs w:val="24"/>
        </w:rPr>
        <w:t>cuyas</w:t>
      </w:r>
      <w:r w:rsidRPr="008D3123">
        <w:rPr>
          <w:rFonts w:ascii="Arial" w:hAnsi="Arial" w:cs="Arial"/>
          <w:spacing w:val="1"/>
          <w:sz w:val="24"/>
          <w:szCs w:val="24"/>
        </w:rPr>
        <w:t xml:space="preserve"> </w:t>
      </w:r>
      <w:r w:rsidRPr="008D3123">
        <w:rPr>
          <w:rFonts w:ascii="Arial" w:hAnsi="Arial" w:cs="Arial"/>
          <w:sz w:val="24"/>
          <w:szCs w:val="24"/>
        </w:rPr>
        <w:t>jurisdicciones</w:t>
      </w:r>
      <w:r w:rsidRPr="008D3123">
        <w:rPr>
          <w:rFonts w:ascii="Arial" w:hAnsi="Arial" w:cs="Arial"/>
          <w:spacing w:val="-64"/>
          <w:sz w:val="24"/>
          <w:szCs w:val="24"/>
        </w:rPr>
        <w:t xml:space="preserve"> </w:t>
      </w:r>
      <w:r w:rsidRPr="008D3123">
        <w:rPr>
          <w:rFonts w:ascii="Arial" w:hAnsi="Arial" w:cs="Arial"/>
          <w:sz w:val="24"/>
          <w:szCs w:val="24"/>
        </w:rPr>
        <w:t>abarcan</w:t>
      </w:r>
      <w:r w:rsidRPr="008D3123">
        <w:rPr>
          <w:rFonts w:ascii="Arial" w:hAnsi="Arial" w:cs="Arial"/>
          <w:spacing w:val="-1"/>
          <w:sz w:val="24"/>
          <w:szCs w:val="24"/>
        </w:rPr>
        <w:t xml:space="preserve"> </w:t>
      </w:r>
      <w:r w:rsidRPr="008D3123">
        <w:rPr>
          <w:rFonts w:ascii="Arial" w:hAnsi="Arial" w:cs="Arial"/>
          <w:sz w:val="24"/>
          <w:szCs w:val="24"/>
        </w:rPr>
        <w:t>exclusivamente sus respectivos</w:t>
      </w:r>
      <w:r w:rsidRPr="008D3123">
        <w:rPr>
          <w:rFonts w:ascii="Arial" w:hAnsi="Arial" w:cs="Arial"/>
          <w:spacing w:val="-1"/>
          <w:sz w:val="24"/>
          <w:szCs w:val="24"/>
        </w:rPr>
        <w:t xml:space="preserve"> </w:t>
      </w:r>
      <w:r w:rsidRPr="008D3123">
        <w:rPr>
          <w:rFonts w:ascii="Arial" w:hAnsi="Arial" w:cs="Arial"/>
          <w:sz w:val="24"/>
          <w:szCs w:val="24"/>
        </w:rPr>
        <w:t>territorios.</w:t>
      </w:r>
    </w:p>
    <w:p w14:paraId="537BF1BE" w14:textId="77777777" w:rsidR="008D3123" w:rsidRPr="008D3123" w:rsidRDefault="008D3123" w:rsidP="008D3123">
      <w:pPr>
        <w:numPr>
          <w:ilvl w:val="0"/>
          <w:numId w:val="2"/>
        </w:numPr>
        <w:tabs>
          <w:tab w:val="left" w:pos="1461"/>
        </w:tabs>
        <w:spacing w:before="92" w:after="200" w:line="276" w:lineRule="auto"/>
        <w:ind w:hanging="361"/>
        <w:outlineLvl w:val="3"/>
        <w:rPr>
          <w:rFonts w:ascii="Arial" w:eastAsia="Arial" w:hAnsi="Arial" w:cs="Arial"/>
          <w:b/>
          <w:bCs/>
          <w:sz w:val="24"/>
          <w:szCs w:val="24"/>
        </w:rPr>
      </w:pPr>
      <w:r w:rsidRPr="008D3123">
        <w:rPr>
          <w:rFonts w:ascii="Arial" w:eastAsia="Arial" w:hAnsi="Arial" w:cs="Arial"/>
          <w:b/>
          <w:bCs/>
          <w:sz w:val="24"/>
          <w:szCs w:val="24"/>
          <w:u w:val="thick"/>
        </w:rPr>
        <w:t>PODERES</w:t>
      </w:r>
      <w:r w:rsidRPr="008D3123">
        <w:rPr>
          <w:rFonts w:ascii="Arial" w:eastAsia="Arial" w:hAnsi="Arial" w:cs="Arial"/>
          <w:b/>
          <w:bCs/>
          <w:spacing w:val="-3"/>
          <w:sz w:val="24"/>
          <w:szCs w:val="24"/>
          <w:u w:val="thick"/>
        </w:rPr>
        <w:t xml:space="preserve"> </w:t>
      </w:r>
      <w:r w:rsidRPr="008D3123">
        <w:rPr>
          <w:rFonts w:ascii="Arial" w:eastAsia="Arial" w:hAnsi="Arial" w:cs="Arial"/>
          <w:b/>
          <w:bCs/>
          <w:sz w:val="24"/>
          <w:szCs w:val="24"/>
          <w:u w:val="thick"/>
        </w:rPr>
        <w:t>DEL</w:t>
      </w:r>
      <w:r w:rsidRPr="008D3123">
        <w:rPr>
          <w:rFonts w:ascii="Arial" w:eastAsia="Arial" w:hAnsi="Arial" w:cs="Arial"/>
          <w:b/>
          <w:bCs/>
          <w:spacing w:val="-5"/>
          <w:sz w:val="24"/>
          <w:szCs w:val="24"/>
          <w:u w:val="thick"/>
        </w:rPr>
        <w:t xml:space="preserve"> </w:t>
      </w:r>
      <w:r w:rsidRPr="008D3123">
        <w:rPr>
          <w:rFonts w:ascii="Arial" w:eastAsia="Arial" w:hAnsi="Arial" w:cs="Arial"/>
          <w:b/>
          <w:bCs/>
          <w:sz w:val="24"/>
          <w:szCs w:val="24"/>
          <w:u w:val="thick"/>
        </w:rPr>
        <w:t>ESTADO</w:t>
      </w:r>
      <w:r w:rsidRPr="008D3123">
        <w:rPr>
          <w:rFonts w:ascii="Arial" w:eastAsia="Arial" w:hAnsi="Arial" w:cs="Arial"/>
          <w:b/>
          <w:bCs/>
          <w:spacing w:val="-3"/>
          <w:sz w:val="24"/>
          <w:szCs w:val="24"/>
          <w:u w:val="thick"/>
        </w:rPr>
        <w:t xml:space="preserve"> </w:t>
      </w:r>
      <w:r w:rsidRPr="008D3123">
        <w:rPr>
          <w:rFonts w:ascii="Arial" w:eastAsia="Arial" w:hAnsi="Arial" w:cs="Arial"/>
          <w:b/>
          <w:bCs/>
          <w:sz w:val="24"/>
          <w:szCs w:val="24"/>
          <w:u w:val="thick"/>
        </w:rPr>
        <w:t>NACIONAL</w:t>
      </w:r>
    </w:p>
    <w:p w14:paraId="54F5EE79" w14:textId="77777777" w:rsidR="008D3123" w:rsidRPr="008D3123" w:rsidRDefault="008D3123" w:rsidP="008D3123">
      <w:pPr>
        <w:spacing w:before="2"/>
        <w:rPr>
          <w:rFonts w:ascii="Arial" w:hAnsi="Arial" w:cs="Arial"/>
          <w:b/>
          <w:sz w:val="24"/>
          <w:szCs w:val="24"/>
        </w:rPr>
      </w:pPr>
      <w:r w:rsidRPr="008D3123">
        <w:rPr>
          <w:rFonts w:ascii="Arial" w:hAnsi="Arial" w:cs="Arial"/>
          <w:noProof/>
          <w:sz w:val="24"/>
          <w:szCs w:val="24"/>
          <w:lang w:eastAsia="es-AR"/>
        </w:rPr>
        <mc:AlternateContent>
          <mc:Choice Requires="wpg">
            <w:drawing>
              <wp:anchor distT="0" distB="0" distL="0" distR="0" simplePos="0" relativeHeight="251659264" behindDoc="1" locked="0" layoutInCell="1" allowOverlap="1" wp14:anchorId="6C3A1328" wp14:editId="0AFDC957">
                <wp:simplePos x="0" y="0"/>
                <wp:positionH relativeFrom="page">
                  <wp:posOffset>732155</wp:posOffset>
                </wp:positionH>
                <wp:positionV relativeFrom="paragraph">
                  <wp:posOffset>172720</wp:posOffset>
                </wp:positionV>
                <wp:extent cx="6092190" cy="3154680"/>
                <wp:effectExtent l="0" t="7620" r="5080" b="0"/>
                <wp:wrapTopAndBottom/>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3154680"/>
                          <a:chOff x="1153" y="272"/>
                          <a:chExt cx="9594" cy="4968"/>
                        </a:xfrm>
                      </wpg:grpSpPr>
                      <pic:pic xmlns:pic="http://schemas.openxmlformats.org/drawingml/2006/picture">
                        <pic:nvPicPr>
                          <pic:cNvPr id="6" name="Picture 3" descr="División política de la República Argen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3" y="710"/>
                            <a:ext cx="9594"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689" y="291"/>
                            <a:ext cx="8025" cy="630"/>
                          </a:xfrm>
                          <a:prstGeom prst="rect">
                            <a:avLst/>
                          </a:prstGeom>
                          <a:solidFill>
                            <a:srgbClr val="F1DCDB"/>
                          </a:solidFill>
                          <a:ln w="25400">
                            <a:solidFill>
                              <a:srgbClr val="385D89"/>
                            </a:solidFill>
                            <a:prstDash val="solid"/>
                            <a:miter lim="800000"/>
                            <a:headEnd/>
                            <a:tailEnd/>
                          </a:ln>
                        </wps:spPr>
                        <wps:txbx>
                          <w:txbxContent>
                            <w:p w14:paraId="07FEEDA9" w14:textId="77777777" w:rsidR="008D3123" w:rsidRDefault="008D3123" w:rsidP="008D3123">
                              <w:pPr>
                                <w:spacing w:before="73"/>
                                <w:ind w:left="540"/>
                                <w:rPr>
                                  <w:rFonts w:ascii="Calibri"/>
                                  <w:b/>
                                  <w:sz w:val="36"/>
                                </w:rPr>
                              </w:pPr>
                              <w:r>
                                <w:rPr>
                                  <w:rFonts w:ascii="Calibri"/>
                                  <w:b/>
                                  <w:sz w:val="36"/>
                                </w:rPr>
                                <w:t>Las</w:t>
                              </w:r>
                              <w:r>
                                <w:rPr>
                                  <w:rFonts w:ascii="Calibri"/>
                                  <w:b/>
                                  <w:spacing w:val="-2"/>
                                  <w:sz w:val="36"/>
                                </w:rPr>
                                <w:t xml:space="preserve"> </w:t>
                              </w:r>
                              <w:r>
                                <w:rPr>
                                  <w:rFonts w:ascii="Calibri"/>
                                  <w:b/>
                                  <w:sz w:val="36"/>
                                </w:rPr>
                                <w:t>Autoridades</w:t>
                              </w:r>
                              <w:r>
                                <w:rPr>
                                  <w:rFonts w:ascii="Calibri"/>
                                  <w:b/>
                                  <w:spacing w:val="-4"/>
                                  <w:sz w:val="36"/>
                                </w:rPr>
                                <w:t xml:space="preserve"> </w:t>
                              </w:r>
                              <w:r>
                                <w:rPr>
                                  <w:rFonts w:ascii="Calibri"/>
                                  <w:b/>
                                  <w:sz w:val="36"/>
                                </w:rPr>
                                <w:t>Nacionales</w:t>
                              </w:r>
                              <w:r>
                                <w:rPr>
                                  <w:rFonts w:ascii="Calibri"/>
                                  <w:b/>
                                  <w:spacing w:val="-1"/>
                                  <w:sz w:val="36"/>
                                </w:rPr>
                                <w:t xml:space="preserve"> </w:t>
                              </w:r>
                              <w:r>
                                <w:rPr>
                                  <w:rFonts w:ascii="Calibri"/>
                                  <w:b/>
                                  <w:sz w:val="36"/>
                                </w:rPr>
                                <w:t>tienen</w:t>
                              </w:r>
                              <w:r>
                                <w:rPr>
                                  <w:rFonts w:ascii="Calibri"/>
                                  <w:b/>
                                  <w:spacing w:val="-1"/>
                                  <w:sz w:val="36"/>
                                </w:rPr>
                                <w:t xml:space="preserve"> </w:t>
                              </w:r>
                              <w:r>
                                <w:rPr>
                                  <w:rFonts w:ascii="Calibri"/>
                                  <w:b/>
                                  <w:sz w:val="36"/>
                                </w:rPr>
                                <w:t>su</w:t>
                              </w:r>
                              <w:r>
                                <w:rPr>
                                  <w:rFonts w:ascii="Calibri"/>
                                  <w:b/>
                                  <w:spacing w:val="-1"/>
                                  <w:sz w:val="36"/>
                                </w:rPr>
                                <w:t xml:space="preserve"> </w:t>
                              </w:r>
                              <w:r>
                                <w:rPr>
                                  <w:rFonts w:ascii="Calibri"/>
                                  <w:b/>
                                  <w:sz w:val="36"/>
                                </w:rPr>
                                <w:t>sede</w:t>
                              </w:r>
                              <w:r>
                                <w:rPr>
                                  <w:rFonts w:ascii="Calibri"/>
                                  <w:b/>
                                  <w:spacing w:val="-2"/>
                                  <w:sz w:val="36"/>
                                </w:rPr>
                                <w:t xml:space="preserve"> </w:t>
                              </w:r>
                              <w:r>
                                <w:rPr>
                                  <w:rFonts w:ascii="Calibri"/>
                                  <w:b/>
                                  <w:sz w:val="36"/>
                                </w:rPr>
                                <w: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A1328" id="Grupo 4" o:spid="_x0000_s1026" style="position:absolute;margin-left:57.65pt;margin-top:13.6pt;width:479.7pt;height:248.4pt;z-index:-251657216;mso-wrap-distance-left:0;mso-wrap-distance-right:0;mso-position-horizontal-relative:page" coordorigin="1153,272" coordsize="9594,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ivisión política de la República Argentina" style="position:absolute;left:1153;top:710;width:9594;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">
                  <v:imagedata r:id="rId9" o:title="División política de la República Argentina"/>
                </v:shape>
                <v:shapetype id="_x0000_t202" coordsize="21600,21600" o:spt="202" path="m,l,21600r21600,l21600,xe">
                  <v:stroke joinstyle="miter"/>
                  <v:path gradientshapeok="t" o:connecttype="rect"/>
                </v:shapetype>
                <v:shape id="Text Box 4" o:spid="_x0000_s1028" type="#_x0000_t202" style="position:absolute;left:1689;top:291;width:80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" fillcolor="#f1dcdb" strokecolor="#385d89" strokeweight="2pt">
                  <v:textbox inset="0,0,0,0">
                    <w:txbxContent>
                      <w:p w14:paraId="07FEEDA9" w14:textId="77777777" w:rsidR="008D3123" w:rsidRDefault="008D3123" w:rsidP="008D3123">
                        <w:pPr>
                          <w:spacing w:before="73"/>
                          <w:ind w:left="540"/>
                          <w:rPr>
                            <w:rFonts w:ascii="Calibri"/>
                            <w:b/>
                            <w:sz w:val="36"/>
                          </w:rPr>
                        </w:pPr>
                        <w:r>
                          <w:rPr>
                            <w:rFonts w:ascii="Calibri"/>
                            <w:b/>
                            <w:sz w:val="36"/>
                          </w:rPr>
                          <w:t>Las</w:t>
                        </w:r>
                        <w:r>
                          <w:rPr>
                            <w:rFonts w:ascii="Calibri"/>
                            <w:b/>
                            <w:spacing w:val="-2"/>
                            <w:sz w:val="36"/>
                          </w:rPr>
                          <w:t xml:space="preserve"> </w:t>
                        </w:r>
                        <w:r>
                          <w:rPr>
                            <w:rFonts w:ascii="Calibri"/>
                            <w:b/>
                            <w:sz w:val="36"/>
                          </w:rPr>
                          <w:t>Autoridades</w:t>
                        </w:r>
                        <w:r>
                          <w:rPr>
                            <w:rFonts w:ascii="Calibri"/>
                            <w:b/>
                            <w:spacing w:val="-4"/>
                            <w:sz w:val="36"/>
                          </w:rPr>
                          <w:t xml:space="preserve"> </w:t>
                        </w:r>
                        <w:r>
                          <w:rPr>
                            <w:rFonts w:ascii="Calibri"/>
                            <w:b/>
                            <w:sz w:val="36"/>
                          </w:rPr>
                          <w:t>Nacionales</w:t>
                        </w:r>
                        <w:r>
                          <w:rPr>
                            <w:rFonts w:ascii="Calibri"/>
                            <w:b/>
                            <w:spacing w:val="-1"/>
                            <w:sz w:val="36"/>
                          </w:rPr>
                          <w:t xml:space="preserve"> </w:t>
                        </w:r>
                        <w:r>
                          <w:rPr>
                            <w:rFonts w:ascii="Calibri"/>
                            <w:b/>
                            <w:sz w:val="36"/>
                          </w:rPr>
                          <w:t>tienen</w:t>
                        </w:r>
                        <w:r>
                          <w:rPr>
                            <w:rFonts w:ascii="Calibri"/>
                            <w:b/>
                            <w:spacing w:val="-1"/>
                            <w:sz w:val="36"/>
                          </w:rPr>
                          <w:t xml:space="preserve"> </w:t>
                        </w:r>
                        <w:r>
                          <w:rPr>
                            <w:rFonts w:ascii="Calibri"/>
                            <w:b/>
                            <w:sz w:val="36"/>
                          </w:rPr>
                          <w:t>su</w:t>
                        </w:r>
                        <w:r>
                          <w:rPr>
                            <w:rFonts w:ascii="Calibri"/>
                            <w:b/>
                            <w:spacing w:val="-1"/>
                            <w:sz w:val="36"/>
                          </w:rPr>
                          <w:t xml:space="preserve"> </w:t>
                        </w:r>
                        <w:r>
                          <w:rPr>
                            <w:rFonts w:ascii="Calibri"/>
                            <w:b/>
                            <w:sz w:val="36"/>
                          </w:rPr>
                          <w:t>sede</w:t>
                        </w:r>
                        <w:r>
                          <w:rPr>
                            <w:rFonts w:ascii="Calibri"/>
                            <w:b/>
                            <w:spacing w:val="-2"/>
                            <w:sz w:val="36"/>
                          </w:rPr>
                          <w:t xml:space="preserve"> </w:t>
                        </w:r>
                        <w:r>
                          <w:rPr>
                            <w:rFonts w:ascii="Calibri"/>
                            <w:b/>
                            <w:sz w:val="36"/>
                          </w:rPr>
                          <w:t>en:</w:t>
                        </w:r>
                      </w:p>
                    </w:txbxContent>
                  </v:textbox>
                </v:shape>
                <w10:wrap type="topAndBottom" anchorx="page"/>
              </v:group>
            </w:pict>
          </mc:Fallback>
        </mc:AlternateContent>
      </w:r>
    </w:p>
    <w:p w14:paraId="79CA79BC" w14:textId="77777777" w:rsidR="008D3123" w:rsidRPr="008D3123" w:rsidRDefault="008D3123" w:rsidP="008D3123">
      <w:pPr>
        <w:spacing w:before="5"/>
        <w:rPr>
          <w:rFonts w:ascii="Arial" w:hAnsi="Arial" w:cs="Arial"/>
          <w:b/>
          <w:sz w:val="24"/>
          <w:szCs w:val="24"/>
        </w:rPr>
      </w:pPr>
    </w:p>
    <w:p w14:paraId="67AD2312" w14:textId="77777777" w:rsidR="008D3123" w:rsidRPr="008D3123" w:rsidRDefault="008D3123" w:rsidP="008D3123">
      <w:pPr>
        <w:spacing w:before="93"/>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-Poder</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Legislativo</w:t>
      </w:r>
    </w:p>
    <w:p w14:paraId="78275A74" w14:textId="77777777" w:rsidR="008D3123" w:rsidRPr="008D3123" w:rsidRDefault="008D3123" w:rsidP="008D3123">
      <w:pPr>
        <w:rPr>
          <w:rFonts w:ascii="Arial" w:hAnsi="Arial" w:cs="Arial"/>
          <w:b/>
          <w:i/>
          <w:sz w:val="24"/>
          <w:szCs w:val="24"/>
        </w:rPr>
      </w:pPr>
    </w:p>
    <w:p w14:paraId="18C60A15" w14:textId="77777777" w:rsidR="008D3123" w:rsidRPr="008D3123" w:rsidRDefault="008D3123" w:rsidP="008D3123">
      <w:pPr>
        <w:spacing w:before="93"/>
        <w:ind w:right="49" w:firstLine="708"/>
        <w:jc w:val="both"/>
        <w:rPr>
          <w:rFonts w:ascii="Arial" w:hAnsi="Arial" w:cs="Arial"/>
          <w:sz w:val="24"/>
          <w:szCs w:val="24"/>
        </w:rPr>
      </w:pPr>
      <w:r w:rsidRPr="008D3123">
        <w:rPr>
          <w:rFonts w:ascii="Arial" w:hAnsi="Arial" w:cs="Arial"/>
          <w:sz w:val="24"/>
          <w:szCs w:val="24"/>
        </w:rPr>
        <w:t>Es el encargado de elaborar las normas que regulan la vida y el ejercicio de los</w:t>
      </w:r>
      <w:r w:rsidRPr="008D3123">
        <w:rPr>
          <w:rFonts w:ascii="Arial" w:hAnsi="Arial" w:cs="Arial"/>
          <w:spacing w:val="1"/>
          <w:sz w:val="24"/>
          <w:szCs w:val="24"/>
        </w:rPr>
        <w:t xml:space="preserve"> </w:t>
      </w:r>
      <w:r w:rsidRPr="008D3123">
        <w:rPr>
          <w:rFonts w:ascii="Arial" w:hAnsi="Arial" w:cs="Arial"/>
          <w:sz w:val="24"/>
          <w:szCs w:val="24"/>
        </w:rPr>
        <w:t>derechos</w:t>
      </w:r>
      <w:r w:rsidRPr="008D3123">
        <w:rPr>
          <w:rFonts w:ascii="Arial" w:hAnsi="Arial" w:cs="Arial"/>
          <w:spacing w:val="-1"/>
          <w:sz w:val="24"/>
          <w:szCs w:val="24"/>
        </w:rPr>
        <w:t xml:space="preserve"> </w:t>
      </w:r>
      <w:r w:rsidRPr="008D3123">
        <w:rPr>
          <w:rFonts w:ascii="Arial" w:hAnsi="Arial" w:cs="Arial"/>
          <w:sz w:val="24"/>
          <w:szCs w:val="24"/>
        </w:rPr>
        <w:t>de sus</w:t>
      </w:r>
      <w:r w:rsidRPr="008D3123">
        <w:rPr>
          <w:rFonts w:ascii="Arial" w:hAnsi="Arial" w:cs="Arial"/>
          <w:spacing w:val="-2"/>
          <w:sz w:val="24"/>
          <w:szCs w:val="24"/>
        </w:rPr>
        <w:t xml:space="preserve"> </w:t>
      </w:r>
      <w:r w:rsidRPr="008D3123">
        <w:rPr>
          <w:rFonts w:ascii="Arial" w:hAnsi="Arial" w:cs="Arial"/>
          <w:sz w:val="24"/>
          <w:szCs w:val="24"/>
        </w:rPr>
        <w:t>habitantes.</w:t>
      </w:r>
    </w:p>
    <w:p w14:paraId="007D7783" w14:textId="77777777" w:rsidR="008D3123" w:rsidRPr="008D3123" w:rsidRDefault="008D3123" w:rsidP="008D3123">
      <w:pPr>
        <w:ind w:right="49"/>
        <w:jc w:val="both"/>
        <w:rPr>
          <w:rFonts w:ascii="Arial" w:hAnsi="Arial" w:cs="Arial"/>
          <w:sz w:val="24"/>
          <w:szCs w:val="24"/>
        </w:rPr>
      </w:pPr>
      <w:r w:rsidRPr="008D3123">
        <w:rPr>
          <w:rFonts w:ascii="Arial" w:hAnsi="Arial" w:cs="Arial"/>
          <w:sz w:val="24"/>
          <w:szCs w:val="24"/>
        </w:rPr>
        <w:lastRenderedPageBreak/>
        <w:t>Lo ejerce un Congreso compuesto por dos Cámaras: una de Diputados de la Nación, y otra</w:t>
      </w:r>
      <w:r w:rsidRPr="008D3123">
        <w:rPr>
          <w:rFonts w:ascii="Arial" w:hAnsi="Arial" w:cs="Arial"/>
          <w:spacing w:val="-64"/>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Senadores</w:t>
      </w:r>
      <w:r w:rsidRPr="008D3123">
        <w:rPr>
          <w:rFonts w:ascii="Arial" w:hAnsi="Arial" w:cs="Arial"/>
          <w:spacing w:val="-2"/>
          <w:sz w:val="24"/>
          <w:szCs w:val="24"/>
        </w:rPr>
        <w:t xml:space="preserve"> </w:t>
      </w:r>
      <w:r w:rsidRPr="008D3123">
        <w:rPr>
          <w:rFonts w:ascii="Arial" w:hAnsi="Arial" w:cs="Arial"/>
          <w:sz w:val="24"/>
          <w:szCs w:val="24"/>
        </w:rPr>
        <w:t>de las</w:t>
      </w:r>
      <w:r w:rsidRPr="008D3123">
        <w:rPr>
          <w:rFonts w:ascii="Arial" w:hAnsi="Arial" w:cs="Arial"/>
          <w:spacing w:val="-1"/>
          <w:sz w:val="24"/>
          <w:szCs w:val="24"/>
        </w:rPr>
        <w:t xml:space="preserve"> </w:t>
      </w:r>
      <w:r w:rsidRPr="008D3123">
        <w:rPr>
          <w:rFonts w:ascii="Arial" w:hAnsi="Arial" w:cs="Arial"/>
          <w:sz w:val="24"/>
          <w:szCs w:val="24"/>
        </w:rPr>
        <w:t>provincias y</w:t>
      </w:r>
      <w:r w:rsidRPr="008D3123">
        <w:rPr>
          <w:rFonts w:ascii="Arial" w:hAnsi="Arial" w:cs="Arial"/>
          <w:spacing w:val="-2"/>
          <w:sz w:val="24"/>
          <w:szCs w:val="24"/>
        </w:rPr>
        <w:t xml:space="preserve"> </w:t>
      </w:r>
      <w:r w:rsidRPr="008D3123">
        <w:rPr>
          <w:rFonts w:ascii="Arial" w:hAnsi="Arial" w:cs="Arial"/>
          <w:sz w:val="24"/>
          <w:szCs w:val="24"/>
        </w:rPr>
        <w:t>de la</w:t>
      </w:r>
      <w:r w:rsidRPr="008D3123">
        <w:rPr>
          <w:rFonts w:ascii="Arial" w:hAnsi="Arial" w:cs="Arial"/>
          <w:spacing w:val="-1"/>
          <w:sz w:val="24"/>
          <w:szCs w:val="24"/>
        </w:rPr>
        <w:t xml:space="preserve"> </w:t>
      </w:r>
      <w:r w:rsidRPr="008D3123">
        <w:rPr>
          <w:rFonts w:ascii="Arial" w:hAnsi="Arial" w:cs="Arial"/>
          <w:sz w:val="24"/>
          <w:szCs w:val="24"/>
        </w:rPr>
        <w:t>Ciudad de</w:t>
      </w:r>
      <w:r w:rsidRPr="008D3123">
        <w:rPr>
          <w:rFonts w:ascii="Arial" w:hAnsi="Arial" w:cs="Arial"/>
          <w:spacing w:val="-2"/>
          <w:sz w:val="24"/>
          <w:szCs w:val="24"/>
        </w:rPr>
        <w:t xml:space="preserve"> </w:t>
      </w:r>
      <w:r w:rsidRPr="008D3123">
        <w:rPr>
          <w:rFonts w:ascii="Arial" w:hAnsi="Arial" w:cs="Arial"/>
          <w:sz w:val="24"/>
          <w:szCs w:val="24"/>
        </w:rPr>
        <w:t>Buenos</w:t>
      </w:r>
      <w:r w:rsidRPr="008D3123">
        <w:rPr>
          <w:rFonts w:ascii="Arial" w:hAnsi="Arial" w:cs="Arial"/>
          <w:spacing w:val="-4"/>
          <w:sz w:val="24"/>
          <w:szCs w:val="24"/>
        </w:rPr>
        <w:t xml:space="preserve"> </w:t>
      </w:r>
      <w:r w:rsidRPr="008D3123">
        <w:rPr>
          <w:rFonts w:ascii="Arial" w:hAnsi="Arial" w:cs="Arial"/>
          <w:sz w:val="24"/>
          <w:szCs w:val="24"/>
        </w:rPr>
        <w:t>Aires.</w:t>
      </w:r>
    </w:p>
    <w:p w14:paraId="685E92B0" w14:textId="2F1D4A24" w:rsidR="008D3123" w:rsidRPr="00EB4AFD" w:rsidRDefault="008D3123" w:rsidP="00EB4AFD">
      <w:pPr>
        <w:pStyle w:val="Prrafodelista"/>
        <w:numPr>
          <w:ilvl w:val="0"/>
          <w:numId w:val="7"/>
        </w:numPr>
        <w:tabs>
          <w:tab w:val="left" w:pos="207"/>
        </w:tabs>
        <w:spacing w:after="200" w:line="276" w:lineRule="auto"/>
        <w:ind w:left="0" w:right="49" w:firstLine="207"/>
        <w:jc w:val="both"/>
        <w:rPr>
          <w:rFonts w:ascii="Arial" w:hAnsi="Arial" w:cs="Arial"/>
          <w:sz w:val="24"/>
          <w:szCs w:val="24"/>
        </w:rPr>
      </w:pPr>
      <w:r w:rsidRPr="00EB4AFD">
        <w:rPr>
          <w:rFonts w:ascii="Arial" w:hAnsi="Arial" w:cs="Arial"/>
          <w:b/>
          <w:sz w:val="24"/>
          <w:szCs w:val="24"/>
        </w:rPr>
        <w:t>Cámara</w:t>
      </w:r>
      <w:r w:rsidRPr="00EB4AFD">
        <w:rPr>
          <w:rFonts w:ascii="Arial" w:hAnsi="Arial" w:cs="Arial"/>
          <w:b/>
          <w:spacing w:val="41"/>
          <w:sz w:val="24"/>
          <w:szCs w:val="24"/>
        </w:rPr>
        <w:t xml:space="preserve"> </w:t>
      </w:r>
      <w:r w:rsidRPr="00EB4AFD">
        <w:rPr>
          <w:rFonts w:ascii="Arial" w:hAnsi="Arial" w:cs="Arial"/>
          <w:b/>
          <w:sz w:val="24"/>
          <w:szCs w:val="24"/>
        </w:rPr>
        <w:t>de</w:t>
      </w:r>
      <w:r w:rsidRPr="00EB4AFD">
        <w:rPr>
          <w:rFonts w:ascii="Arial" w:hAnsi="Arial" w:cs="Arial"/>
          <w:b/>
          <w:spacing w:val="41"/>
          <w:sz w:val="24"/>
          <w:szCs w:val="24"/>
        </w:rPr>
        <w:t xml:space="preserve"> </w:t>
      </w:r>
      <w:r w:rsidRPr="00EB4AFD">
        <w:rPr>
          <w:rFonts w:ascii="Arial" w:hAnsi="Arial" w:cs="Arial"/>
          <w:b/>
          <w:sz w:val="24"/>
          <w:szCs w:val="24"/>
        </w:rPr>
        <w:t>Diputados</w:t>
      </w:r>
      <w:r w:rsidRPr="00EB4AFD">
        <w:rPr>
          <w:rFonts w:ascii="Arial" w:hAnsi="Arial" w:cs="Arial"/>
          <w:sz w:val="24"/>
          <w:szCs w:val="24"/>
        </w:rPr>
        <w:t>:</w:t>
      </w:r>
      <w:r w:rsidRPr="00EB4AFD">
        <w:rPr>
          <w:rFonts w:ascii="Arial" w:hAnsi="Arial" w:cs="Arial"/>
          <w:spacing w:val="42"/>
          <w:sz w:val="24"/>
          <w:szCs w:val="24"/>
        </w:rPr>
        <w:t xml:space="preserve"> </w:t>
      </w:r>
      <w:r w:rsidRPr="00EB4AFD">
        <w:rPr>
          <w:rFonts w:ascii="Arial" w:hAnsi="Arial" w:cs="Arial"/>
          <w:sz w:val="24"/>
          <w:szCs w:val="24"/>
        </w:rPr>
        <w:t>está</w:t>
      </w:r>
      <w:r w:rsidRPr="00EB4AFD">
        <w:rPr>
          <w:rFonts w:ascii="Arial" w:hAnsi="Arial" w:cs="Arial"/>
          <w:spacing w:val="42"/>
          <w:sz w:val="24"/>
          <w:szCs w:val="24"/>
        </w:rPr>
        <w:t xml:space="preserve"> </w:t>
      </w:r>
      <w:r w:rsidRPr="00EB4AFD">
        <w:rPr>
          <w:rFonts w:ascii="Arial" w:hAnsi="Arial" w:cs="Arial"/>
          <w:sz w:val="24"/>
          <w:szCs w:val="24"/>
        </w:rPr>
        <w:t>compuesta</w:t>
      </w:r>
      <w:r w:rsidRPr="00EB4AFD">
        <w:rPr>
          <w:rFonts w:ascii="Arial" w:hAnsi="Arial" w:cs="Arial"/>
          <w:spacing w:val="42"/>
          <w:sz w:val="24"/>
          <w:szCs w:val="24"/>
        </w:rPr>
        <w:t xml:space="preserve"> </w:t>
      </w:r>
      <w:r w:rsidRPr="00EB4AFD">
        <w:rPr>
          <w:rFonts w:ascii="Arial" w:hAnsi="Arial" w:cs="Arial"/>
          <w:sz w:val="24"/>
          <w:szCs w:val="24"/>
        </w:rPr>
        <w:t>por</w:t>
      </w:r>
      <w:r w:rsidRPr="00EB4AFD">
        <w:rPr>
          <w:rFonts w:ascii="Arial" w:hAnsi="Arial" w:cs="Arial"/>
          <w:spacing w:val="40"/>
          <w:sz w:val="24"/>
          <w:szCs w:val="24"/>
        </w:rPr>
        <w:t xml:space="preserve"> </w:t>
      </w:r>
      <w:r w:rsidRPr="00EB4AFD">
        <w:rPr>
          <w:rFonts w:ascii="Arial" w:hAnsi="Arial" w:cs="Arial"/>
          <w:sz w:val="24"/>
          <w:szCs w:val="24"/>
        </w:rPr>
        <w:t>representantes</w:t>
      </w:r>
      <w:r w:rsidRPr="00EB4AFD">
        <w:rPr>
          <w:rFonts w:ascii="Arial" w:hAnsi="Arial" w:cs="Arial"/>
          <w:spacing w:val="41"/>
          <w:sz w:val="24"/>
          <w:szCs w:val="24"/>
        </w:rPr>
        <w:t xml:space="preserve"> </w:t>
      </w:r>
      <w:r w:rsidR="00EB4AFD" w:rsidRPr="00EB4AFD">
        <w:rPr>
          <w:rFonts w:ascii="Arial" w:hAnsi="Arial" w:cs="Arial"/>
          <w:sz w:val="24"/>
          <w:szCs w:val="24"/>
        </w:rPr>
        <w:t>elegidos</w:t>
      </w:r>
      <w:r w:rsidR="00EB4AFD">
        <w:rPr>
          <w:rFonts w:ascii="Arial" w:hAnsi="Arial" w:cs="Arial"/>
          <w:spacing w:val="40"/>
          <w:sz w:val="24"/>
          <w:szCs w:val="24"/>
        </w:rPr>
        <w:t xml:space="preserve"> directamente</w:t>
      </w:r>
      <w:r w:rsidR="00EB4AFD">
        <w:rPr>
          <w:rFonts w:ascii="Arial" w:hAnsi="Arial" w:cs="Arial"/>
          <w:sz w:val="24"/>
          <w:szCs w:val="24"/>
        </w:rPr>
        <w:t xml:space="preserve"> por</w:t>
      </w:r>
      <w:r w:rsidRPr="00EB4AFD">
        <w:rPr>
          <w:rFonts w:ascii="Arial" w:hAnsi="Arial" w:cs="Arial"/>
          <w:spacing w:val="1"/>
          <w:sz w:val="24"/>
          <w:szCs w:val="24"/>
        </w:rPr>
        <w:t xml:space="preserve"> </w:t>
      </w:r>
      <w:r w:rsidRPr="00EB4AFD">
        <w:rPr>
          <w:rFonts w:ascii="Arial" w:hAnsi="Arial" w:cs="Arial"/>
          <w:sz w:val="24"/>
          <w:szCs w:val="24"/>
        </w:rPr>
        <w:t>el</w:t>
      </w:r>
      <w:r w:rsidRPr="00EB4AFD">
        <w:rPr>
          <w:rFonts w:ascii="Arial" w:hAnsi="Arial" w:cs="Arial"/>
          <w:spacing w:val="1"/>
          <w:sz w:val="24"/>
          <w:szCs w:val="24"/>
        </w:rPr>
        <w:t xml:space="preserve"> </w:t>
      </w:r>
      <w:r w:rsidRPr="00EB4AFD">
        <w:rPr>
          <w:rFonts w:ascii="Arial" w:hAnsi="Arial" w:cs="Arial"/>
          <w:sz w:val="24"/>
          <w:szCs w:val="24"/>
        </w:rPr>
        <w:t>pueblo</w:t>
      </w:r>
      <w:r w:rsidRPr="00EB4AFD">
        <w:rPr>
          <w:rFonts w:ascii="Arial" w:hAnsi="Arial" w:cs="Arial"/>
          <w:spacing w:val="1"/>
          <w:sz w:val="24"/>
          <w:szCs w:val="24"/>
        </w:rPr>
        <w:t xml:space="preserve"> </w:t>
      </w:r>
      <w:r w:rsidRPr="00EB4AFD">
        <w:rPr>
          <w:rFonts w:ascii="Arial" w:hAnsi="Arial" w:cs="Arial"/>
          <w:sz w:val="24"/>
          <w:szCs w:val="24"/>
        </w:rPr>
        <w:t>de</w:t>
      </w:r>
      <w:r w:rsidRPr="00EB4AFD">
        <w:rPr>
          <w:rFonts w:ascii="Arial" w:hAnsi="Arial" w:cs="Arial"/>
          <w:spacing w:val="1"/>
          <w:sz w:val="24"/>
          <w:szCs w:val="24"/>
        </w:rPr>
        <w:t xml:space="preserve"> </w:t>
      </w:r>
      <w:r w:rsidRPr="00EB4AFD">
        <w:rPr>
          <w:rFonts w:ascii="Arial" w:hAnsi="Arial" w:cs="Arial"/>
          <w:sz w:val="24"/>
          <w:szCs w:val="24"/>
        </w:rPr>
        <w:t>las</w:t>
      </w:r>
      <w:r w:rsidRPr="00EB4AFD">
        <w:rPr>
          <w:rFonts w:ascii="Arial" w:hAnsi="Arial" w:cs="Arial"/>
          <w:spacing w:val="1"/>
          <w:sz w:val="24"/>
          <w:szCs w:val="24"/>
        </w:rPr>
        <w:t xml:space="preserve"> </w:t>
      </w:r>
      <w:r w:rsidRPr="00EB4AFD">
        <w:rPr>
          <w:rFonts w:ascii="Arial" w:hAnsi="Arial" w:cs="Arial"/>
          <w:sz w:val="24"/>
          <w:szCs w:val="24"/>
        </w:rPr>
        <w:t>provincias,</w:t>
      </w:r>
      <w:r w:rsidRPr="00EB4AFD">
        <w:rPr>
          <w:rFonts w:ascii="Arial" w:hAnsi="Arial" w:cs="Arial"/>
          <w:spacing w:val="1"/>
          <w:sz w:val="24"/>
          <w:szCs w:val="24"/>
        </w:rPr>
        <w:t xml:space="preserve"> </w:t>
      </w:r>
      <w:r w:rsidRPr="00EB4AFD">
        <w:rPr>
          <w:rFonts w:ascii="Arial" w:hAnsi="Arial" w:cs="Arial"/>
          <w:sz w:val="24"/>
          <w:szCs w:val="24"/>
        </w:rPr>
        <w:t>que</w:t>
      </w:r>
      <w:r w:rsidRPr="00EB4AFD">
        <w:rPr>
          <w:rFonts w:ascii="Arial" w:hAnsi="Arial" w:cs="Arial"/>
          <w:spacing w:val="1"/>
          <w:sz w:val="24"/>
          <w:szCs w:val="24"/>
        </w:rPr>
        <w:t xml:space="preserve"> </w:t>
      </w:r>
      <w:r w:rsidRPr="00EB4AFD">
        <w:rPr>
          <w:rFonts w:ascii="Arial" w:hAnsi="Arial" w:cs="Arial"/>
          <w:sz w:val="24"/>
          <w:szCs w:val="24"/>
        </w:rPr>
        <w:t>se</w:t>
      </w:r>
      <w:r w:rsidRPr="00EB4AFD">
        <w:rPr>
          <w:rFonts w:ascii="Arial" w:hAnsi="Arial" w:cs="Arial"/>
          <w:spacing w:val="1"/>
          <w:sz w:val="24"/>
          <w:szCs w:val="24"/>
        </w:rPr>
        <w:t xml:space="preserve"> </w:t>
      </w:r>
      <w:r w:rsidRPr="00EB4AFD">
        <w:rPr>
          <w:rFonts w:ascii="Arial" w:hAnsi="Arial" w:cs="Arial"/>
          <w:sz w:val="24"/>
          <w:szCs w:val="24"/>
        </w:rPr>
        <w:t>consideran</w:t>
      </w:r>
      <w:r w:rsidRPr="00EB4AFD">
        <w:rPr>
          <w:rFonts w:ascii="Arial" w:hAnsi="Arial" w:cs="Arial"/>
          <w:spacing w:val="1"/>
          <w:sz w:val="24"/>
          <w:szCs w:val="24"/>
        </w:rPr>
        <w:t xml:space="preserve"> </w:t>
      </w:r>
      <w:r w:rsidRPr="00EB4AFD">
        <w:rPr>
          <w:rFonts w:ascii="Arial" w:hAnsi="Arial" w:cs="Arial"/>
          <w:sz w:val="24"/>
          <w:szCs w:val="24"/>
        </w:rPr>
        <w:t>a</w:t>
      </w:r>
      <w:r w:rsidRPr="00EB4AFD">
        <w:rPr>
          <w:rFonts w:ascii="Arial" w:hAnsi="Arial" w:cs="Arial"/>
          <w:spacing w:val="1"/>
          <w:sz w:val="24"/>
          <w:szCs w:val="24"/>
        </w:rPr>
        <w:t xml:space="preserve"> </w:t>
      </w:r>
      <w:r w:rsidRPr="00EB4AFD">
        <w:rPr>
          <w:rFonts w:ascii="Arial" w:hAnsi="Arial" w:cs="Arial"/>
          <w:sz w:val="24"/>
          <w:szCs w:val="24"/>
        </w:rPr>
        <w:t>este</w:t>
      </w:r>
      <w:r w:rsidRPr="00EB4AFD">
        <w:rPr>
          <w:rFonts w:ascii="Arial" w:hAnsi="Arial" w:cs="Arial"/>
          <w:spacing w:val="1"/>
          <w:sz w:val="24"/>
          <w:szCs w:val="24"/>
        </w:rPr>
        <w:t xml:space="preserve"> </w:t>
      </w:r>
      <w:r w:rsidRPr="00EB4AFD">
        <w:rPr>
          <w:rFonts w:ascii="Arial" w:hAnsi="Arial" w:cs="Arial"/>
          <w:sz w:val="24"/>
          <w:szCs w:val="24"/>
        </w:rPr>
        <w:t>fin</w:t>
      </w:r>
      <w:r w:rsidRPr="00EB4AFD">
        <w:rPr>
          <w:rFonts w:ascii="Arial" w:hAnsi="Arial" w:cs="Arial"/>
          <w:spacing w:val="1"/>
          <w:sz w:val="24"/>
          <w:szCs w:val="24"/>
        </w:rPr>
        <w:t xml:space="preserve"> </w:t>
      </w:r>
      <w:r w:rsidRPr="00EB4AFD">
        <w:rPr>
          <w:rFonts w:ascii="Arial" w:hAnsi="Arial" w:cs="Arial"/>
          <w:sz w:val="24"/>
          <w:szCs w:val="24"/>
        </w:rPr>
        <w:t>como</w:t>
      </w:r>
      <w:r w:rsidRPr="00EB4AFD">
        <w:rPr>
          <w:rFonts w:ascii="Arial" w:hAnsi="Arial" w:cs="Arial"/>
          <w:spacing w:val="66"/>
          <w:sz w:val="24"/>
          <w:szCs w:val="24"/>
        </w:rPr>
        <w:t xml:space="preserve"> </w:t>
      </w:r>
      <w:r w:rsidRPr="00EB4AFD">
        <w:rPr>
          <w:rFonts w:ascii="Arial" w:hAnsi="Arial" w:cs="Arial"/>
          <w:sz w:val="24"/>
          <w:szCs w:val="24"/>
        </w:rPr>
        <w:t>distritos</w:t>
      </w:r>
      <w:r w:rsidRPr="00EB4AFD">
        <w:rPr>
          <w:rFonts w:ascii="Arial" w:hAnsi="Arial" w:cs="Arial"/>
          <w:spacing w:val="1"/>
          <w:sz w:val="24"/>
          <w:szCs w:val="24"/>
        </w:rPr>
        <w:t xml:space="preserve"> </w:t>
      </w:r>
      <w:r w:rsidRPr="00EB4AFD">
        <w:rPr>
          <w:rFonts w:ascii="Arial" w:hAnsi="Arial" w:cs="Arial"/>
          <w:sz w:val="24"/>
          <w:szCs w:val="24"/>
        </w:rPr>
        <w:t>electorales de un solo Estado y</w:t>
      </w:r>
      <w:r w:rsidRPr="00EB4AFD">
        <w:rPr>
          <w:rFonts w:ascii="Arial" w:hAnsi="Arial" w:cs="Arial"/>
          <w:spacing w:val="1"/>
          <w:sz w:val="24"/>
          <w:szCs w:val="24"/>
        </w:rPr>
        <w:t xml:space="preserve"> </w:t>
      </w:r>
      <w:r w:rsidRPr="00EB4AFD">
        <w:rPr>
          <w:rFonts w:ascii="Arial" w:hAnsi="Arial" w:cs="Arial"/>
          <w:sz w:val="24"/>
          <w:szCs w:val="24"/>
        </w:rPr>
        <w:t>a simple pluralidad de sufragios. El número de</w:t>
      </w:r>
      <w:r w:rsidRPr="00EB4AFD">
        <w:rPr>
          <w:rFonts w:ascii="Arial" w:hAnsi="Arial" w:cs="Arial"/>
          <w:spacing w:val="1"/>
          <w:sz w:val="24"/>
          <w:szCs w:val="24"/>
        </w:rPr>
        <w:t xml:space="preserve"> </w:t>
      </w:r>
      <w:r w:rsidRPr="00EB4AFD">
        <w:rPr>
          <w:rFonts w:ascii="Arial" w:hAnsi="Arial" w:cs="Arial"/>
          <w:sz w:val="24"/>
          <w:szCs w:val="24"/>
        </w:rPr>
        <w:t>representantes será de uno por cada treinta y tres mil habitantes o fracción que no</w:t>
      </w:r>
      <w:r w:rsidRPr="00EB4AFD">
        <w:rPr>
          <w:rFonts w:ascii="Arial" w:hAnsi="Arial" w:cs="Arial"/>
          <w:spacing w:val="1"/>
          <w:sz w:val="24"/>
          <w:szCs w:val="24"/>
        </w:rPr>
        <w:t xml:space="preserve"> </w:t>
      </w:r>
      <w:r w:rsidRPr="00EB4AFD">
        <w:rPr>
          <w:rFonts w:ascii="Arial" w:hAnsi="Arial" w:cs="Arial"/>
          <w:sz w:val="24"/>
          <w:szCs w:val="24"/>
        </w:rPr>
        <w:t>baje</w:t>
      </w:r>
      <w:r w:rsidRPr="00EB4AFD">
        <w:rPr>
          <w:rFonts w:ascii="Arial" w:hAnsi="Arial" w:cs="Arial"/>
          <w:spacing w:val="-3"/>
          <w:sz w:val="24"/>
          <w:szCs w:val="24"/>
        </w:rPr>
        <w:t xml:space="preserve"> </w:t>
      </w:r>
      <w:r w:rsidRPr="00EB4AFD">
        <w:rPr>
          <w:rFonts w:ascii="Arial" w:hAnsi="Arial" w:cs="Arial"/>
          <w:sz w:val="24"/>
          <w:szCs w:val="24"/>
        </w:rPr>
        <w:t>de dieciséis mil</w:t>
      </w:r>
      <w:r w:rsidRPr="00EB4AFD">
        <w:rPr>
          <w:rFonts w:ascii="Arial" w:hAnsi="Arial" w:cs="Arial"/>
          <w:spacing w:val="-1"/>
          <w:sz w:val="24"/>
          <w:szCs w:val="24"/>
        </w:rPr>
        <w:t xml:space="preserve"> </w:t>
      </w:r>
      <w:r w:rsidRPr="00EB4AFD">
        <w:rPr>
          <w:rFonts w:ascii="Arial" w:hAnsi="Arial" w:cs="Arial"/>
          <w:sz w:val="24"/>
          <w:szCs w:val="24"/>
        </w:rPr>
        <w:t>quinientos.</w:t>
      </w:r>
    </w:p>
    <w:p w14:paraId="0F2E4953" w14:textId="11B21036" w:rsidR="008D3123" w:rsidRPr="008D3123" w:rsidRDefault="008D3123" w:rsidP="008D3123">
      <w:pPr>
        <w:pStyle w:val="Textoindependiente"/>
        <w:ind w:right="49"/>
        <w:jc w:val="both"/>
        <w:rPr>
          <w:rFonts w:ascii="Arial" w:hAnsi="Arial" w:cs="Arial"/>
          <w:sz w:val="24"/>
          <w:szCs w:val="24"/>
        </w:rPr>
      </w:pPr>
      <w:r w:rsidRPr="008D3123">
        <w:rPr>
          <w:rFonts w:ascii="Arial" w:eastAsiaTheme="minorHAnsi" w:hAnsi="Arial" w:cs="Arial"/>
          <w:sz w:val="24"/>
          <w:szCs w:val="24"/>
          <w:lang w:val="es-AR"/>
        </w:rPr>
        <w:t>Para ser diputado se requiere haber cumplido la edad de veinticinco años, tener</w:t>
      </w:r>
      <w:r w:rsidRPr="008D3123">
        <w:rPr>
          <w:rFonts w:ascii="Arial" w:eastAsiaTheme="minorHAnsi" w:hAnsi="Arial" w:cs="Arial"/>
          <w:spacing w:val="1"/>
          <w:sz w:val="24"/>
          <w:szCs w:val="24"/>
          <w:lang w:val="es-AR"/>
        </w:rPr>
        <w:t xml:space="preserve"> </w:t>
      </w:r>
      <w:r w:rsidRPr="008D3123">
        <w:rPr>
          <w:rFonts w:ascii="Arial" w:eastAsiaTheme="minorHAnsi" w:hAnsi="Arial" w:cs="Arial"/>
          <w:sz w:val="24"/>
          <w:szCs w:val="24"/>
          <w:lang w:val="es-AR"/>
        </w:rPr>
        <w:t>cuatro años de ciudadanía en ejercicio, y ser natural de la provincia que</w:t>
      </w:r>
      <w:r w:rsidRPr="008D3123">
        <w:rPr>
          <w:rFonts w:ascii="Arial" w:hAnsi="Arial" w:cs="Arial"/>
          <w:sz w:val="24"/>
          <w:szCs w:val="24"/>
        </w:rPr>
        <w:t xml:space="preserve"> lo elija, o con</w:t>
      </w:r>
      <w:r w:rsidRPr="008D3123">
        <w:rPr>
          <w:rFonts w:ascii="Arial" w:hAnsi="Arial" w:cs="Arial"/>
          <w:spacing w:val="-64"/>
          <w:sz w:val="24"/>
          <w:szCs w:val="24"/>
        </w:rPr>
        <w:t xml:space="preserve"> </w:t>
      </w:r>
      <w:r w:rsidRPr="008D3123">
        <w:rPr>
          <w:rFonts w:ascii="Arial" w:hAnsi="Arial" w:cs="Arial"/>
          <w:sz w:val="24"/>
          <w:szCs w:val="24"/>
        </w:rPr>
        <w:t>dos</w:t>
      </w:r>
      <w:r w:rsidRPr="008D3123">
        <w:rPr>
          <w:rFonts w:ascii="Arial" w:hAnsi="Arial" w:cs="Arial"/>
          <w:spacing w:val="-1"/>
          <w:sz w:val="24"/>
          <w:szCs w:val="24"/>
        </w:rPr>
        <w:t xml:space="preserve"> </w:t>
      </w:r>
      <w:r w:rsidRPr="008D3123">
        <w:rPr>
          <w:rFonts w:ascii="Arial" w:hAnsi="Arial" w:cs="Arial"/>
          <w:sz w:val="24"/>
          <w:szCs w:val="24"/>
        </w:rPr>
        <w:t>años</w:t>
      </w:r>
      <w:r w:rsidRPr="008D3123">
        <w:rPr>
          <w:rFonts w:ascii="Arial" w:hAnsi="Arial" w:cs="Arial"/>
          <w:spacing w:val="-2"/>
          <w:sz w:val="24"/>
          <w:szCs w:val="24"/>
        </w:rPr>
        <w:t xml:space="preserve"> </w:t>
      </w:r>
      <w:r w:rsidRPr="008D3123">
        <w:rPr>
          <w:rFonts w:ascii="Arial" w:hAnsi="Arial" w:cs="Arial"/>
          <w:sz w:val="24"/>
          <w:szCs w:val="24"/>
        </w:rPr>
        <w:t>de residencia inmediata</w:t>
      </w:r>
      <w:r w:rsidRPr="008D3123">
        <w:rPr>
          <w:rFonts w:ascii="Arial" w:hAnsi="Arial" w:cs="Arial"/>
          <w:spacing w:val="-1"/>
          <w:sz w:val="24"/>
          <w:szCs w:val="24"/>
        </w:rPr>
        <w:t xml:space="preserve"> </w:t>
      </w:r>
      <w:r w:rsidRPr="008D3123">
        <w:rPr>
          <w:rFonts w:ascii="Arial" w:hAnsi="Arial" w:cs="Arial"/>
          <w:sz w:val="24"/>
          <w:szCs w:val="24"/>
        </w:rPr>
        <w:t>en</w:t>
      </w:r>
      <w:r w:rsidRPr="008D3123">
        <w:rPr>
          <w:rFonts w:ascii="Arial" w:hAnsi="Arial" w:cs="Arial"/>
          <w:spacing w:val="-2"/>
          <w:sz w:val="24"/>
          <w:szCs w:val="24"/>
        </w:rPr>
        <w:t xml:space="preserve"> </w:t>
      </w:r>
      <w:r w:rsidRPr="008D3123">
        <w:rPr>
          <w:rFonts w:ascii="Arial" w:hAnsi="Arial" w:cs="Arial"/>
          <w:sz w:val="24"/>
          <w:szCs w:val="24"/>
        </w:rPr>
        <w:t>ella.</w:t>
      </w:r>
    </w:p>
    <w:p w14:paraId="12C9E003" w14:textId="77777777" w:rsidR="00EB4AFD" w:rsidRDefault="008D3123" w:rsidP="00EB4AFD">
      <w:pPr>
        <w:ind w:right="49"/>
        <w:jc w:val="both"/>
        <w:rPr>
          <w:rFonts w:ascii="Arial" w:hAnsi="Arial" w:cs="Arial"/>
          <w:sz w:val="24"/>
          <w:szCs w:val="24"/>
        </w:rPr>
      </w:pPr>
      <w:r w:rsidRPr="008D3123">
        <w:rPr>
          <w:rFonts w:ascii="Arial" w:hAnsi="Arial" w:cs="Arial"/>
          <w:sz w:val="24"/>
          <w:szCs w:val="24"/>
        </w:rPr>
        <w:t>Los diputados durarán en su representación por cuatro años, y son reelegibles; pero</w:t>
      </w:r>
      <w:r w:rsidRPr="008D3123">
        <w:rPr>
          <w:rFonts w:ascii="Arial" w:hAnsi="Arial" w:cs="Arial"/>
          <w:spacing w:val="1"/>
          <w:sz w:val="24"/>
          <w:szCs w:val="24"/>
        </w:rPr>
        <w:t xml:space="preserve"> </w:t>
      </w:r>
      <w:r w:rsidRPr="008D3123">
        <w:rPr>
          <w:rFonts w:ascii="Arial" w:hAnsi="Arial" w:cs="Arial"/>
          <w:sz w:val="24"/>
          <w:szCs w:val="24"/>
        </w:rPr>
        <w:t>la Sala se renovará por mitad cada bienio; a cuyo efecto los nombrados para la</w:t>
      </w:r>
      <w:r w:rsidRPr="008D3123">
        <w:rPr>
          <w:rFonts w:ascii="Arial" w:hAnsi="Arial" w:cs="Arial"/>
          <w:spacing w:val="1"/>
          <w:sz w:val="24"/>
          <w:szCs w:val="24"/>
        </w:rPr>
        <w:t xml:space="preserve"> </w:t>
      </w:r>
      <w:r w:rsidRPr="008D3123">
        <w:rPr>
          <w:rFonts w:ascii="Arial" w:hAnsi="Arial" w:cs="Arial"/>
          <w:sz w:val="24"/>
          <w:szCs w:val="24"/>
        </w:rPr>
        <w:t>primera Legislatura, luego que se reúnan, sortearán los que deban salir en el primer</w:t>
      </w:r>
      <w:r w:rsidRPr="008D3123">
        <w:rPr>
          <w:rFonts w:ascii="Arial" w:hAnsi="Arial" w:cs="Arial"/>
          <w:spacing w:val="1"/>
          <w:sz w:val="24"/>
          <w:szCs w:val="24"/>
        </w:rPr>
        <w:t xml:space="preserve"> </w:t>
      </w:r>
      <w:r w:rsidRPr="008D3123">
        <w:rPr>
          <w:rFonts w:ascii="Arial" w:hAnsi="Arial" w:cs="Arial"/>
          <w:sz w:val="24"/>
          <w:szCs w:val="24"/>
        </w:rPr>
        <w:t>período.</w:t>
      </w:r>
    </w:p>
    <w:p w14:paraId="3FBD173E" w14:textId="1E969B20" w:rsidR="008D3123" w:rsidRPr="00EB4AFD" w:rsidRDefault="008D3123" w:rsidP="00EB4AFD">
      <w:pPr>
        <w:pStyle w:val="Prrafodelista"/>
        <w:numPr>
          <w:ilvl w:val="0"/>
          <w:numId w:val="7"/>
        </w:numPr>
        <w:ind w:left="0" w:right="49" w:firstLine="426"/>
        <w:jc w:val="both"/>
        <w:rPr>
          <w:rFonts w:ascii="Arial" w:hAnsi="Arial" w:cs="Arial"/>
          <w:sz w:val="24"/>
          <w:szCs w:val="24"/>
        </w:rPr>
      </w:pPr>
      <w:r w:rsidRPr="00EB4AFD">
        <w:rPr>
          <w:rFonts w:ascii="Arial" w:hAnsi="Arial" w:cs="Arial"/>
          <w:b/>
          <w:sz w:val="24"/>
          <w:szCs w:val="24"/>
        </w:rPr>
        <w:t>Cámara de Senadores</w:t>
      </w:r>
      <w:r w:rsidRPr="00EB4AFD">
        <w:rPr>
          <w:rFonts w:ascii="Arial" w:hAnsi="Arial" w:cs="Arial"/>
          <w:sz w:val="24"/>
          <w:szCs w:val="24"/>
        </w:rPr>
        <w:t>: la componen tres senadores por cada provincia y tres por la</w:t>
      </w:r>
      <w:r w:rsidRPr="00EB4AFD">
        <w:rPr>
          <w:rFonts w:ascii="Arial" w:hAnsi="Arial" w:cs="Arial"/>
          <w:spacing w:val="1"/>
          <w:sz w:val="24"/>
          <w:szCs w:val="24"/>
        </w:rPr>
        <w:t xml:space="preserve"> </w:t>
      </w:r>
      <w:r w:rsidRPr="00EB4AFD">
        <w:rPr>
          <w:rFonts w:ascii="Arial" w:hAnsi="Arial" w:cs="Arial"/>
          <w:sz w:val="24"/>
          <w:szCs w:val="24"/>
        </w:rPr>
        <w:t>Ciudad de Buenos Aires, elegidos en forma directa y conjunta, correspondiendo dos</w:t>
      </w:r>
      <w:r w:rsidRPr="00EB4AFD">
        <w:rPr>
          <w:rFonts w:ascii="Arial" w:hAnsi="Arial" w:cs="Arial"/>
          <w:spacing w:val="1"/>
          <w:sz w:val="24"/>
          <w:szCs w:val="24"/>
        </w:rPr>
        <w:t xml:space="preserve"> </w:t>
      </w:r>
      <w:r w:rsidRPr="00EB4AFD">
        <w:rPr>
          <w:rFonts w:ascii="Arial" w:hAnsi="Arial" w:cs="Arial"/>
          <w:sz w:val="24"/>
          <w:szCs w:val="24"/>
        </w:rPr>
        <w:t>bancas al partido político que obtenga el mayor número de votos y la restante al</w:t>
      </w:r>
      <w:r w:rsidRPr="00EB4AFD">
        <w:rPr>
          <w:rFonts w:ascii="Arial" w:hAnsi="Arial" w:cs="Arial"/>
          <w:spacing w:val="1"/>
          <w:sz w:val="24"/>
          <w:szCs w:val="24"/>
        </w:rPr>
        <w:t xml:space="preserve"> </w:t>
      </w:r>
      <w:r w:rsidRPr="00EB4AFD">
        <w:rPr>
          <w:rFonts w:ascii="Arial" w:hAnsi="Arial" w:cs="Arial"/>
          <w:sz w:val="24"/>
          <w:szCs w:val="24"/>
        </w:rPr>
        <w:t>partido</w:t>
      </w:r>
      <w:r w:rsidRPr="00EB4AFD">
        <w:rPr>
          <w:rFonts w:ascii="Arial" w:hAnsi="Arial" w:cs="Arial"/>
          <w:spacing w:val="-2"/>
          <w:sz w:val="24"/>
          <w:szCs w:val="24"/>
        </w:rPr>
        <w:t xml:space="preserve"> </w:t>
      </w:r>
      <w:r w:rsidRPr="00EB4AFD">
        <w:rPr>
          <w:rFonts w:ascii="Arial" w:hAnsi="Arial" w:cs="Arial"/>
          <w:sz w:val="24"/>
          <w:szCs w:val="24"/>
        </w:rPr>
        <w:t>político</w:t>
      </w:r>
      <w:r w:rsidRPr="00EB4AFD">
        <w:rPr>
          <w:rFonts w:ascii="Arial" w:hAnsi="Arial" w:cs="Arial"/>
          <w:spacing w:val="-1"/>
          <w:sz w:val="24"/>
          <w:szCs w:val="24"/>
        </w:rPr>
        <w:t xml:space="preserve"> </w:t>
      </w:r>
      <w:r w:rsidRPr="00EB4AFD">
        <w:rPr>
          <w:rFonts w:ascii="Arial" w:hAnsi="Arial" w:cs="Arial"/>
          <w:sz w:val="24"/>
          <w:szCs w:val="24"/>
        </w:rPr>
        <w:t>que le</w:t>
      </w:r>
      <w:r w:rsidRPr="00EB4AFD">
        <w:rPr>
          <w:rFonts w:ascii="Arial" w:hAnsi="Arial" w:cs="Arial"/>
          <w:spacing w:val="-5"/>
          <w:sz w:val="24"/>
          <w:szCs w:val="24"/>
        </w:rPr>
        <w:t xml:space="preserve"> </w:t>
      </w:r>
      <w:r w:rsidRPr="00EB4AFD">
        <w:rPr>
          <w:rFonts w:ascii="Arial" w:hAnsi="Arial" w:cs="Arial"/>
          <w:sz w:val="24"/>
          <w:szCs w:val="24"/>
        </w:rPr>
        <w:t>siga</w:t>
      </w:r>
      <w:r w:rsidRPr="00EB4AFD">
        <w:rPr>
          <w:rFonts w:ascii="Arial" w:hAnsi="Arial" w:cs="Arial"/>
          <w:spacing w:val="-1"/>
          <w:sz w:val="24"/>
          <w:szCs w:val="24"/>
        </w:rPr>
        <w:t xml:space="preserve"> </w:t>
      </w:r>
      <w:r w:rsidRPr="00EB4AFD">
        <w:rPr>
          <w:rFonts w:ascii="Arial" w:hAnsi="Arial" w:cs="Arial"/>
          <w:sz w:val="24"/>
          <w:szCs w:val="24"/>
        </w:rPr>
        <w:t>en número</w:t>
      </w:r>
      <w:r w:rsidRPr="00EB4AFD">
        <w:rPr>
          <w:rFonts w:ascii="Arial" w:hAnsi="Arial" w:cs="Arial"/>
          <w:spacing w:val="-1"/>
          <w:sz w:val="24"/>
          <w:szCs w:val="24"/>
        </w:rPr>
        <w:t xml:space="preserve"> </w:t>
      </w:r>
      <w:r w:rsidRPr="00EB4AFD">
        <w:rPr>
          <w:rFonts w:ascii="Arial" w:hAnsi="Arial" w:cs="Arial"/>
          <w:sz w:val="24"/>
          <w:szCs w:val="24"/>
        </w:rPr>
        <w:t>de</w:t>
      </w:r>
      <w:r w:rsidRPr="00EB4AFD">
        <w:rPr>
          <w:rFonts w:ascii="Arial" w:hAnsi="Arial" w:cs="Arial"/>
          <w:spacing w:val="-1"/>
          <w:sz w:val="24"/>
          <w:szCs w:val="24"/>
        </w:rPr>
        <w:t xml:space="preserve"> </w:t>
      </w:r>
      <w:r w:rsidRPr="00EB4AFD">
        <w:rPr>
          <w:rFonts w:ascii="Arial" w:hAnsi="Arial" w:cs="Arial"/>
          <w:sz w:val="24"/>
          <w:szCs w:val="24"/>
        </w:rPr>
        <w:t>votos. Cada</w:t>
      </w:r>
      <w:r w:rsidRPr="00EB4AFD">
        <w:rPr>
          <w:rFonts w:ascii="Arial" w:hAnsi="Arial" w:cs="Arial"/>
          <w:spacing w:val="-1"/>
          <w:sz w:val="24"/>
          <w:szCs w:val="24"/>
        </w:rPr>
        <w:t xml:space="preserve"> </w:t>
      </w:r>
      <w:r w:rsidRPr="00EB4AFD">
        <w:rPr>
          <w:rFonts w:ascii="Arial" w:hAnsi="Arial" w:cs="Arial"/>
          <w:sz w:val="24"/>
          <w:szCs w:val="24"/>
        </w:rPr>
        <w:t>senador tiene</w:t>
      </w:r>
      <w:r w:rsidRPr="00EB4AFD">
        <w:rPr>
          <w:rFonts w:ascii="Arial" w:hAnsi="Arial" w:cs="Arial"/>
          <w:spacing w:val="-1"/>
          <w:sz w:val="24"/>
          <w:szCs w:val="24"/>
        </w:rPr>
        <w:t xml:space="preserve"> </w:t>
      </w:r>
      <w:r w:rsidRPr="00EB4AFD">
        <w:rPr>
          <w:rFonts w:ascii="Arial" w:hAnsi="Arial" w:cs="Arial"/>
          <w:sz w:val="24"/>
          <w:szCs w:val="24"/>
        </w:rPr>
        <w:t>un</w:t>
      </w:r>
      <w:r w:rsidRPr="00EB4AFD">
        <w:rPr>
          <w:rFonts w:ascii="Arial" w:hAnsi="Arial" w:cs="Arial"/>
          <w:spacing w:val="-3"/>
          <w:sz w:val="24"/>
          <w:szCs w:val="24"/>
        </w:rPr>
        <w:t xml:space="preserve"> </w:t>
      </w:r>
      <w:r w:rsidRPr="00EB4AFD">
        <w:rPr>
          <w:rFonts w:ascii="Arial" w:hAnsi="Arial" w:cs="Arial"/>
          <w:sz w:val="24"/>
          <w:szCs w:val="24"/>
        </w:rPr>
        <w:t>voto.</w:t>
      </w:r>
    </w:p>
    <w:p w14:paraId="54317EC3" w14:textId="598D029B" w:rsidR="008D3123" w:rsidRPr="008D3123" w:rsidRDefault="008D3123" w:rsidP="008D3123">
      <w:pPr>
        <w:ind w:right="49"/>
        <w:jc w:val="both"/>
        <w:rPr>
          <w:rFonts w:ascii="Arial" w:hAnsi="Arial" w:cs="Arial"/>
          <w:sz w:val="24"/>
          <w:szCs w:val="24"/>
        </w:rPr>
      </w:pPr>
      <w:r w:rsidRPr="008D3123">
        <w:rPr>
          <w:rFonts w:ascii="Arial" w:hAnsi="Arial" w:cs="Arial"/>
          <w:sz w:val="24"/>
          <w:szCs w:val="24"/>
        </w:rPr>
        <w:t>Son requisitos para ser elegidos senador: tener la edad de treinta años, haber sido</w:t>
      </w:r>
      <w:r w:rsidRPr="008D3123">
        <w:rPr>
          <w:rFonts w:ascii="Arial" w:hAnsi="Arial" w:cs="Arial"/>
          <w:spacing w:val="1"/>
          <w:sz w:val="24"/>
          <w:szCs w:val="24"/>
        </w:rPr>
        <w:t xml:space="preserve"> </w:t>
      </w:r>
      <w:r w:rsidRPr="008D3123">
        <w:rPr>
          <w:rFonts w:ascii="Arial" w:hAnsi="Arial" w:cs="Arial"/>
          <w:sz w:val="24"/>
          <w:szCs w:val="24"/>
        </w:rPr>
        <w:t>seis años ciudadano de la Nación, disfrutar de una renta anual de dos mil pesos</w:t>
      </w:r>
      <w:r w:rsidRPr="008D3123">
        <w:rPr>
          <w:rFonts w:ascii="Arial" w:hAnsi="Arial" w:cs="Arial"/>
          <w:spacing w:val="1"/>
          <w:sz w:val="24"/>
          <w:szCs w:val="24"/>
        </w:rPr>
        <w:t xml:space="preserve"> </w:t>
      </w:r>
      <w:r w:rsidRPr="008D3123">
        <w:rPr>
          <w:rFonts w:ascii="Arial" w:hAnsi="Arial" w:cs="Arial"/>
          <w:sz w:val="24"/>
          <w:szCs w:val="24"/>
        </w:rPr>
        <w:t>fuertes o de una entrada equivalente, y ser natural de la provincia que lo elija, o con</w:t>
      </w:r>
      <w:r w:rsidRPr="008D3123">
        <w:rPr>
          <w:rFonts w:ascii="Arial" w:hAnsi="Arial" w:cs="Arial"/>
          <w:spacing w:val="1"/>
          <w:sz w:val="24"/>
          <w:szCs w:val="24"/>
        </w:rPr>
        <w:t xml:space="preserve"> </w:t>
      </w:r>
      <w:r w:rsidRPr="008D3123">
        <w:rPr>
          <w:rFonts w:ascii="Arial" w:hAnsi="Arial" w:cs="Arial"/>
          <w:sz w:val="24"/>
          <w:szCs w:val="24"/>
        </w:rPr>
        <w:t>dos</w:t>
      </w:r>
      <w:r w:rsidRPr="008D3123">
        <w:rPr>
          <w:rFonts w:ascii="Arial" w:hAnsi="Arial" w:cs="Arial"/>
          <w:spacing w:val="-1"/>
          <w:sz w:val="24"/>
          <w:szCs w:val="24"/>
        </w:rPr>
        <w:t xml:space="preserve"> </w:t>
      </w:r>
      <w:r w:rsidRPr="008D3123">
        <w:rPr>
          <w:rFonts w:ascii="Arial" w:hAnsi="Arial" w:cs="Arial"/>
          <w:sz w:val="24"/>
          <w:szCs w:val="24"/>
        </w:rPr>
        <w:t>años</w:t>
      </w:r>
      <w:r w:rsidRPr="008D3123">
        <w:rPr>
          <w:rFonts w:ascii="Arial" w:hAnsi="Arial" w:cs="Arial"/>
          <w:spacing w:val="-2"/>
          <w:sz w:val="24"/>
          <w:szCs w:val="24"/>
        </w:rPr>
        <w:t xml:space="preserve"> </w:t>
      </w:r>
      <w:r w:rsidRPr="008D3123">
        <w:rPr>
          <w:rFonts w:ascii="Arial" w:hAnsi="Arial" w:cs="Arial"/>
          <w:sz w:val="24"/>
          <w:szCs w:val="24"/>
        </w:rPr>
        <w:t>de residencia inmediata</w:t>
      </w:r>
      <w:r w:rsidRPr="008D3123">
        <w:rPr>
          <w:rFonts w:ascii="Arial" w:hAnsi="Arial" w:cs="Arial"/>
          <w:spacing w:val="-1"/>
          <w:sz w:val="24"/>
          <w:szCs w:val="24"/>
        </w:rPr>
        <w:t xml:space="preserve"> </w:t>
      </w:r>
      <w:r w:rsidRPr="008D3123">
        <w:rPr>
          <w:rFonts w:ascii="Arial" w:hAnsi="Arial" w:cs="Arial"/>
          <w:sz w:val="24"/>
          <w:szCs w:val="24"/>
        </w:rPr>
        <w:t>en</w:t>
      </w:r>
      <w:r w:rsidRPr="008D3123">
        <w:rPr>
          <w:rFonts w:ascii="Arial" w:hAnsi="Arial" w:cs="Arial"/>
          <w:spacing w:val="-2"/>
          <w:sz w:val="24"/>
          <w:szCs w:val="24"/>
        </w:rPr>
        <w:t xml:space="preserve"> </w:t>
      </w:r>
      <w:r w:rsidRPr="008D3123">
        <w:rPr>
          <w:rFonts w:ascii="Arial" w:hAnsi="Arial" w:cs="Arial"/>
          <w:sz w:val="24"/>
          <w:szCs w:val="24"/>
        </w:rPr>
        <w:t>ella.</w:t>
      </w:r>
    </w:p>
    <w:p w14:paraId="09D8E57F" w14:textId="3FBFE211" w:rsidR="008D3123" w:rsidRPr="008D3123" w:rsidRDefault="008D3123" w:rsidP="008D3123">
      <w:pPr>
        <w:ind w:right="49"/>
        <w:jc w:val="both"/>
        <w:rPr>
          <w:rFonts w:ascii="Arial" w:hAnsi="Arial" w:cs="Arial"/>
          <w:sz w:val="24"/>
          <w:szCs w:val="24"/>
        </w:rPr>
      </w:pPr>
      <w:r w:rsidRPr="008D3123">
        <w:rPr>
          <w:rFonts w:ascii="Arial" w:hAnsi="Arial" w:cs="Arial"/>
          <w:sz w:val="24"/>
          <w:szCs w:val="24"/>
        </w:rPr>
        <w:t>Los senadores duran seis años en el ejercicio de su mandato, y son reelegibles</w:t>
      </w:r>
      <w:r w:rsidRPr="008D3123">
        <w:rPr>
          <w:rFonts w:ascii="Arial" w:hAnsi="Arial" w:cs="Arial"/>
          <w:spacing w:val="1"/>
          <w:sz w:val="24"/>
          <w:szCs w:val="24"/>
        </w:rPr>
        <w:t xml:space="preserve"> </w:t>
      </w:r>
      <w:r w:rsidRPr="008D3123">
        <w:rPr>
          <w:rFonts w:ascii="Arial" w:hAnsi="Arial" w:cs="Arial"/>
          <w:sz w:val="24"/>
          <w:szCs w:val="24"/>
        </w:rPr>
        <w:t>indefinidamente; pero el Senado se renovará a razón de una tercera parte de los</w:t>
      </w:r>
      <w:r w:rsidRPr="008D3123">
        <w:rPr>
          <w:rFonts w:ascii="Arial" w:hAnsi="Arial" w:cs="Arial"/>
          <w:spacing w:val="1"/>
          <w:sz w:val="24"/>
          <w:szCs w:val="24"/>
        </w:rPr>
        <w:t xml:space="preserve"> </w:t>
      </w:r>
      <w:r w:rsidRPr="008D3123">
        <w:rPr>
          <w:rFonts w:ascii="Arial" w:hAnsi="Arial" w:cs="Arial"/>
          <w:sz w:val="24"/>
          <w:szCs w:val="24"/>
        </w:rPr>
        <w:t>distritos</w:t>
      </w:r>
      <w:r w:rsidRPr="008D3123">
        <w:rPr>
          <w:rFonts w:ascii="Arial" w:hAnsi="Arial" w:cs="Arial"/>
          <w:spacing w:val="-1"/>
          <w:sz w:val="24"/>
          <w:szCs w:val="24"/>
        </w:rPr>
        <w:t xml:space="preserve"> </w:t>
      </w:r>
      <w:r w:rsidRPr="008D3123">
        <w:rPr>
          <w:rFonts w:ascii="Arial" w:hAnsi="Arial" w:cs="Arial"/>
          <w:sz w:val="24"/>
          <w:szCs w:val="24"/>
        </w:rPr>
        <w:t>electorales cada dos años.</w:t>
      </w:r>
    </w:p>
    <w:p w14:paraId="60E8E6C4" w14:textId="3F50796C" w:rsidR="008D3123" w:rsidRPr="008D3123" w:rsidRDefault="008D3123" w:rsidP="008D3123">
      <w:pPr>
        <w:spacing w:before="92"/>
        <w:ind w:right="49"/>
        <w:rPr>
          <w:rFonts w:ascii="Arial" w:hAnsi="Arial" w:cs="Arial"/>
          <w:sz w:val="24"/>
          <w:szCs w:val="24"/>
        </w:rPr>
      </w:pPr>
      <w:r w:rsidRPr="008D3123">
        <w:rPr>
          <w:rFonts w:ascii="Arial" w:hAnsi="Arial" w:cs="Arial"/>
          <w:sz w:val="24"/>
          <w:szCs w:val="24"/>
        </w:rPr>
        <w:t>El</w:t>
      </w:r>
      <w:r w:rsidRPr="008D3123">
        <w:rPr>
          <w:rFonts w:ascii="Arial" w:hAnsi="Arial" w:cs="Arial"/>
          <w:spacing w:val="7"/>
          <w:sz w:val="24"/>
          <w:szCs w:val="24"/>
        </w:rPr>
        <w:t xml:space="preserve"> </w:t>
      </w:r>
      <w:r w:rsidRPr="008D3123">
        <w:rPr>
          <w:rFonts w:ascii="Arial" w:hAnsi="Arial" w:cs="Arial"/>
          <w:sz w:val="24"/>
          <w:szCs w:val="24"/>
        </w:rPr>
        <w:t>vicepresidente</w:t>
      </w:r>
      <w:r w:rsidRPr="008D3123">
        <w:rPr>
          <w:rFonts w:ascii="Arial" w:hAnsi="Arial" w:cs="Arial"/>
          <w:spacing w:val="7"/>
          <w:sz w:val="24"/>
          <w:szCs w:val="24"/>
        </w:rPr>
        <w:t xml:space="preserve"> </w:t>
      </w:r>
      <w:r w:rsidRPr="008D3123">
        <w:rPr>
          <w:rFonts w:ascii="Arial" w:hAnsi="Arial" w:cs="Arial"/>
          <w:sz w:val="24"/>
          <w:szCs w:val="24"/>
        </w:rPr>
        <w:t>de</w:t>
      </w:r>
      <w:r w:rsidRPr="008D3123">
        <w:rPr>
          <w:rFonts w:ascii="Arial" w:hAnsi="Arial" w:cs="Arial"/>
          <w:spacing w:val="7"/>
          <w:sz w:val="24"/>
          <w:szCs w:val="24"/>
        </w:rPr>
        <w:t xml:space="preserve"> </w:t>
      </w:r>
      <w:r w:rsidRPr="008D3123">
        <w:rPr>
          <w:rFonts w:ascii="Arial" w:hAnsi="Arial" w:cs="Arial"/>
          <w:sz w:val="24"/>
          <w:szCs w:val="24"/>
        </w:rPr>
        <w:t>la</w:t>
      </w:r>
      <w:r w:rsidRPr="008D3123">
        <w:rPr>
          <w:rFonts w:ascii="Arial" w:hAnsi="Arial" w:cs="Arial"/>
          <w:spacing w:val="5"/>
          <w:sz w:val="24"/>
          <w:szCs w:val="24"/>
        </w:rPr>
        <w:t xml:space="preserve"> </w:t>
      </w:r>
      <w:r w:rsidRPr="008D3123">
        <w:rPr>
          <w:rFonts w:ascii="Arial" w:hAnsi="Arial" w:cs="Arial"/>
          <w:sz w:val="24"/>
          <w:szCs w:val="24"/>
        </w:rPr>
        <w:t>Nación</w:t>
      </w:r>
      <w:r w:rsidRPr="008D3123">
        <w:rPr>
          <w:rFonts w:ascii="Arial" w:hAnsi="Arial" w:cs="Arial"/>
          <w:spacing w:val="7"/>
          <w:sz w:val="24"/>
          <w:szCs w:val="24"/>
        </w:rPr>
        <w:t xml:space="preserve"> </w:t>
      </w:r>
      <w:r w:rsidRPr="008D3123">
        <w:rPr>
          <w:rFonts w:ascii="Arial" w:hAnsi="Arial" w:cs="Arial"/>
          <w:sz w:val="24"/>
          <w:szCs w:val="24"/>
        </w:rPr>
        <w:t>será</w:t>
      </w:r>
      <w:r w:rsidRPr="008D3123">
        <w:rPr>
          <w:rFonts w:ascii="Arial" w:hAnsi="Arial" w:cs="Arial"/>
          <w:spacing w:val="6"/>
          <w:sz w:val="24"/>
          <w:szCs w:val="24"/>
        </w:rPr>
        <w:t xml:space="preserve"> </w:t>
      </w:r>
      <w:r w:rsidRPr="008D3123">
        <w:rPr>
          <w:rFonts w:ascii="Arial" w:hAnsi="Arial" w:cs="Arial"/>
          <w:sz w:val="24"/>
          <w:szCs w:val="24"/>
        </w:rPr>
        <w:t>presidente</w:t>
      </w:r>
      <w:r w:rsidRPr="008D3123">
        <w:rPr>
          <w:rFonts w:ascii="Arial" w:hAnsi="Arial" w:cs="Arial"/>
          <w:spacing w:val="7"/>
          <w:sz w:val="24"/>
          <w:szCs w:val="24"/>
        </w:rPr>
        <w:t xml:space="preserve"> </w:t>
      </w:r>
      <w:r w:rsidRPr="008D3123">
        <w:rPr>
          <w:rFonts w:ascii="Arial" w:hAnsi="Arial" w:cs="Arial"/>
          <w:sz w:val="24"/>
          <w:szCs w:val="24"/>
        </w:rPr>
        <w:t>del</w:t>
      </w:r>
      <w:r w:rsidRPr="008D3123">
        <w:rPr>
          <w:rFonts w:ascii="Arial" w:hAnsi="Arial" w:cs="Arial"/>
          <w:spacing w:val="5"/>
          <w:sz w:val="24"/>
          <w:szCs w:val="24"/>
        </w:rPr>
        <w:t xml:space="preserve"> </w:t>
      </w:r>
      <w:r w:rsidRPr="008D3123">
        <w:rPr>
          <w:rFonts w:ascii="Arial" w:hAnsi="Arial" w:cs="Arial"/>
          <w:sz w:val="24"/>
          <w:szCs w:val="24"/>
        </w:rPr>
        <w:t>Senado;</w:t>
      </w:r>
      <w:r w:rsidRPr="008D3123">
        <w:rPr>
          <w:rFonts w:ascii="Arial" w:hAnsi="Arial" w:cs="Arial"/>
          <w:spacing w:val="6"/>
          <w:sz w:val="24"/>
          <w:szCs w:val="24"/>
        </w:rPr>
        <w:t xml:space="preserve"> </w:t>
      </w:r>
      <w:r w:rsidRPr="008D3123">
        <w:rPr>
          <w:rFonts w:ascii="Arial" w:hAnsi="Arial" w:cs="Arial"/>
          <w:sz w:val="24"/>
          <w:szCs w:val="24"/>
        </w:rPr>
        <w:t>pero</w:t>
      </w:r>
      <w:r w:rsidRPr="008D3123">
        <w:rPr>
          <w:rFonts w:ascii="Arial" w:hAnsi="Arial" w:cs="Arial"/>
          <w:spacing w:val="4"/>
          <w:sz w:val="24"/>
          <w:szCs w:val="24"/>
        </w:rPr>
        <w:t xml:space="preserve"> </w:t>
      </w:r>
      <w:r w:rsidRPr="008D3123">
        <w:rPr>
          <w:rFonts w:ascii="Arial" w:hAnsi="Arial" w:cs="Arial"/>
          <w:sz w:val="24"/>
          <w:szCs w:val="24"/>
        </w:rPr>
        <w:t>no</w:t>
      </w:r>
      <w:r w:rsidRPr="008D3123">
        <w:rPr>
          <w:rFonts w:ascii="Arial" w:hAnsi="Arial" w:cs="Arial"/>
          <w:spacing w:val="7"/>
          <w:sz w:val="24"/>
          <w:szCs w:val="24"/>
        </w:rPr>
        <w:t xml:space="preserve"> </w:t>
      </w:r>
      <w:r w:rsidRPr="008D3123">
        <w:rPr>
          <w:rFonts w:ascii="Arial" w:hAnsi="Arial" w:cs="Arial"/>
          <w:sz w:val="24"/>
          <w:szCs w:val="24"/>
        </w:rPr>
        <w:t>tendrá</w:t>
      </w:r>
      <w:r w:rsidRPr="008D3123">
        <w:rPr>
          <w:rFonts w:ascii="Arial" w:hAnsi="Arial" w:cs="Arial"/>
          <w:spacing w:val="6"/>
          <w:sz w:val="24"/>
          <w:szCs w:val="24"/>
        </w:rPr>
        <w:t xml:space="preserve"> </w:t>
      </w:r>
      <w:r w:rsidRPr="008D3123">
        <w:rPr>
          <w:rFonts w:ascii="Arial" w:hAnsi="Arial" w:cs="Arial"/>
          <w:sz w:val="24"/>
          <w:szCs w:val="24"/>
        </w:rPr>
        <w:t>voto</w:t>
      </w:r>
      <w:r w:rsidRPr="008D3123">
        <w:rPr>
          <w:rFonts w:ascii="Arial" w:hAnsi="Arial" w:cs="Arial"/>
          <w:spacing w:val="6"/>
          <w:sz w:val="24"/>
          <w:szCs w:val="24"/>
        </w:rPr>
        <w:t xml:space="preserve"> </w:t>
      </w:r>
      <w:r w:rsidRPr="008D3123">
        <w:rPr>
          <w:rFonts w:ascii="Arial" w:hAnsi="Arial" w:cs="Arial"/>
          <w:sz w:val="24"/>
          <w:szCs w:val="24"/>
        </w:rPr>
        <w:t>sino</w:t>
      </w:r>
      <w:r w:rsidRPr="008D3123">
        <w:rPr>
          <w:rFonts w:ascii="Arial" w:hAnsi="Arial" w:cs="Arial"/>
          <w:spacing w:val="-63"/>
          <w:sz w:val="24"/>
          <w:szCs w:val="24"/>
        </w:rPr>
        <w:t xml:space="preserve"> </w:t>
      </w:r>
      <w:r w:rsidRPr="008D3123">
        <w:rPr>
          <w:rFonts w:ascii="Arial" w:hAnsi="Arial" w:cs="Arial"/>
          <w:sz w:val="24"/>
          <w:szCs w:val="24"/>
        </w:rPr>
        <w:t>en el caso que</w:t>
      </w:r>
      <w:r w:rsidRPr="008D3123">
        <w:rPr>
          <w:rFonts w:ascii="Arial" w:hAnsi="Arial" w:cs="Arial"/>
          <w:spacing w:val="-2"/>
          <w:sz w:val="24"/>
          <w:szCs w:val="24"/>
        </w:rPr>
        <w:t xml:space="preserve"> </w:t>
      </w:r>
      <w:r w:rsidRPr="008D3123">
        <w:rPr>
          <w:rFonts w:ascii="Arial" w:hAnsi="Arial" w:cs="Arial"/>
          <w:sz w:val="24"/>
          <w:szCs w:val="24"/>
        </w:rPr>
        <w:t>haya empate</w:t>
      </w:r>
      <w:r w:rsidRPr="008D3123">
        <w:rPr>
          <w:rFonts w:ascii="Arial" w:hAnsi="Arial" w:cs="Arial"/>
          <w:spacing w:val="-1"/>
          <w:sz w:val="24"/>
          <w:szCs w:val="24"/>
        </w:rPr>
        <w:t xml:space="preserve"> </w:t>
      </w:r>
      <w:r w:rsidRPr="008D3123">
        <w:rPr>
          <w:rFonts w:ascii="Arial" w:hAnsi="Arial" w:cs="Arial"/>
          <w:sz w:val="24"/>
          <w:szCs w:val="24"/>
        </w:rPr>
        <w:t>en la</w:t>
      </w:r>
      <w:r w:rsidRPr="008D3123">
        <w:rPr>
          <w:rFonts w:ascii="Arial" w:hAnsi="Arial" w:cs="Arial"/>
          <w:spacing w:val="-2"/>
          <w:sz w:val="24"/>
          <w:szCs w:val="24"/>
        </w:rPr>
        <w:t xml:space="preserve"> </w:t>
      </w:r>
      <w:r w:rsidRPr="008D3123">
        <w:rPr>
          <w:rFonts w:ascii="Arial" w:hAnsi="Arial" w:cs="Arial"/>
          <w:sz w:val="24"/>
          <w:szCs w:val="24"/>
        </w:rPr>
        <w:t>votación.</w:t>
      </w:r>
    </w:p>
    <w:p w14:paraId="61E9DECB" w14:textId="77777777" w:rsidR="008D3123" w:rsidRPr="008D3123" w:rsidRDefault="008D3123" w:rsidP="008D3123">
      <w:pPr>
        <w:spacing w:before="9"/>
        <w:rPr>
          <w:rFonts w:ascii="Arial" w:hAnsi="Arial" w:cs="Arial"/>
          <w:sz w:val="24"/>
          <w:szCs w:val="24"/>
        </w:rPr>
      </w:pPr>
    </w:p>
    <w:p w14:paraId="6414F9AB" w14:textId="77777777" w:rsidR="008D3123" w:rsidRPr="008D3123" w:rsidRDefault="008D3123" w:rsidP="008D3123">
      <w:pPr>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-Poder</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Ejecutivo</w:t>
      </w:r>
    </w:p>
    <w:p w14:paraId="0ACF0718" w14:textId="77777777" w:rsidR="008D3123" w:rsidRPr="008D3123" w:rsidRDefault="008D3123" w:rsidP="008D3123">
      <w:pPr>
        <w:spacing w:before="93"/>
        <w:ind w:right="49" w:firstLine="708"/>
        <w:jc w:val="both"/>
        <w:rPr>
          <w:rFonts w:ascii="Arial" w:hAnsi="Arial" w:cs="Arial"/>
          <w:sz w:val="24"/>
          <w:szCs w:val="24"/>
        </w:rPr>
      </w:pPr>
      <w:r w:rsidRPr="008D3123">
        <w:rPr>
          <w:rFonts w:ascii="Arial" w:hAnsi="Arial" w:cs="Arial"/>
          <w:sz w:val="24"/>
          <w:szCs w:val="24"/>
        </w:rPr>
        <w:t>Es</w:t>
      </w:r>
      <w:r w:rsidRPr="008D3123">
        <w:rPr>
          <w:rFonts w:ascii="Arial" w:hAnsi="Arial" w:cs="Arial"/>
          <w:spacing w:val="1"/>
          <w:sz w:val="24"/>
          <w:szCs w:val="24"/>
        </w:rPr>
        <w:t xml:space="preserve"> </w:t>
      </w:r>
      <w:r w:rsidRPr="008D3123">
        <w:rPr>
          <w:rFonts w:ascii="Arial" w:hAnsi="Arial" w:cs="Arial"/>
          <w:sz w:val="24"/>
          <w:szCs w:val="24"/>
        </w:rPr>
        <w:t>desempeñado</w:t>
      </w:r>
      <w:r w:rsidRPr="008D3123">
        <w:rPr>
          <w:rFonts w:ascii="Arial" w:hAnsi="Arial" w:cs="Arial"/>
          <w:spacing w:val="1"/>
          <w:sz w:val="24"/>
          <w:szCs w:val="24"/>
        </w:rPr>
        <w:t xml:space="preserve"> </w:t>
      </w:r>
      <w:r w:rsidRPr="008D3123">
        <w:rPr>
          <w:rFonts w:ascii="Arial" w:hAnsi="Arial" w:cs="Arial"/>
          <w:sz w:val="24"/>
          <w:szCs w:val="24"/>
        </w:rPr>
        <w:t>por</w:t>
      </w:r>
      <w:r w:rsidRPr="008D3123">
        <w:rPr>
          <w:rFonts w:ascii="Arial" w:hAnsi="Arial" w:cs="Arial"/>
          <w:spacing w:val="1"/>
          <w:sz w:val="24"/>
          <w:szCs w:val="24"/>
        </w:rPr>
        <w:t xml:space="preserve"> </w:t>
      </w:r>
      <w:r w:rsidRPr="008D3123">
        <w:rPr>
          <w:rFonts w:ascii="Arial" w:hAnsi="Arial" w:cs="Arial"/>
          <w:sz w:val="24"/>
          <w:szCs w:val="24"/>
        </w:rPr>
        <w:t xml:space="preserve">el </w:t>
      </w:r>
      <w:r w:rsidRPr="008D3123">
        <w:rPr>
          <w:rFonts w:ascii="Arial" w:hAnsi="Arial" w:cs="Arial"/>
          <w:b/>
          <w:sz w:val="24"/>
          <w:szCs w:val="24"/>
        </w:rPr>
        <w:t>presidente</w:t>
      </w:r>
      <w:r w:rsidRPr="008D3123">
        <w:rPr>
          <w:rFonts w:ascii="Arial" w:hAnsi="Arial" w:cs="Arial"/>
          <w:b/>
          <w:spacing w:val="1"/>
          <w:sz w:val="24"/>
          <w:szCs w:val="24"/>
        </w:rPr>
        <w:t xml:space="preserve"> </w:t>
      </w:r>
      <w:r w:rsidRPr="008D3123">
        <w:rPr>
          <w:rFonts w:ascii="Arial" w:hAnsi="Arial" w:cs="Arial"/>
          <w:b/>
          <w:sz w:val="24"/>
          <w:szCs w:val="24"/>
        </w:rPr>
        <w:t>de</w:t>
      </w:r>
      <w:r w:rsidRPr="008D3123">
        <w:rPr>
          <w:rFonts w:ascii="Arial" w:hAnsi="Arial" w:cs="Arial"/>
          <w:b/>
          <w:spacing w:val="1"/>
          <w:sz w:val="24"/>
          <w:szCs w:val="24"/>
        </w:rPr>
        <w:t xml:space="preserve"> </w:t>
      </w:r>
      <w:r w:rsidRPr="008D3123">
        <w:rPr>
          <w:rFonts w:ascii="Arial" w:hAnsi="Arial" w:cs="Arial"/>
          <w:b/>
          <w:sz w:val="24"/>
          <w:szCs w:val="24"/>
        </w:rPr>
        <w:t>la</w:t>
      </w:r>
      <w:r w:rsidRPr="008D3123">
        <w:rPr>
          <w:rFonts w:ascii="Arial" w:hAnsi="Arial" w:cs="Arial"/>
          <w:b/>
          <w:spacing w:val="1"/>
          <w:sz w:val="24"/>
          <w:szCs w:val="24"/>
        </w:rPr>
        <w:t xml:space="preserve"> </w:t>
      </w:r>
      <w:r w:rsidRPr="008D3123">
        <w:rPr>
          <w:rFonts w:ascii="Arial" w:hAnsi="Arial" w:cs="Arial"/>
          <w:b/>
          <w:sz w:val="24"/>
          <w:szCs w:val="24"/>
        </w:rPr>
        <w:t>Nación</w:t>
      </w:r>
      <w:r w:rsidRPr="008D3123">
        <w:rPr>
          <w:rFonts w:ascii="Arial" w:hAnsi="Arial" w:cs="Arial"/>
          <w:sz w:val="24"/>
          <w:szCs w:val="24"/>
        </w:rPr>
        <w:t>.</w:t>
      </w:r>
      <w:r w:rsidRPr="008D3123">
        <w:rPr>
          <w:rFonts w:ascii="Arial" w:hAnsi="Arial" w:cs="Arial"/>
          <w:spacing w:val="1"/>
          <w:sz w:val="24"/>
          <w:szCs w:val="24"/>
        </w:rPr>
        <w:t xml:space="preserve"> </w:t>
      </w:r>
      <w:r w:rsidRPr="008D3123">
        <w:rPr>
          <w:rFonts w:ascii="Arial" w:hAnsi="Arial" w:cs="Arial"/>
          <w:sz w:val="24"/>
          <w:szCs w:val="24"/>
        </w:rPr>
        <w:t>En</w:t>
      </w:r>
      <w:r w:rsidRPr="008D3123">
        <w:rPr>
          <w:rFonts w:ascii="Arial" w:hAnsi="Arial" w:cs="Arial"/>
          <w:spacing w:val="1"/>
          <w:sz w:val="24"/>
          <w:szCs w:val="24"/>
        </w:rPr>
        <w:t xml:space="preserve"> </w:t>
      </w:r>
      <w:r w:rsidRPr="008D3123">
        <w:rPr>
          <w:rFonts w:ascii="Arial" w:hAnsi="Arial" w:cs="Arial"/>
          <w:sz w:val="24"/>
          <w:szCs w:val="24"/>
        </w:rPr>
        <w:t>caso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66"/>
          <w:sz w:val="24"/>
          <w:szCs w:val="24"/>
        </w:rPr>
        <w:t xml:space="preserve"> </w:t>
      </w:r>
      <w:r w:rsidRPr="008D3123">
        <w:rPr>
          <w:rFonts w:ascii="Arial" w:hAnsi="Arial" w:cs="Arial"/>
          <w:sz w:val="24"/>
          <w:szCs w:val="24"/>
        </w:rPr>
        <w:t>enfermedad,</w:t>
      </w:r>
      <w:r w:rsidRPr="008D3123">
        <w:rPr>
          <w:rFonts w:ascii="Arial" w:hAnsi="Arial" w:cs="Arial"/>
          <w:spacing w:val="1"/>
          <w:sz w:val="24"/>
          <w:szCs w:val="24"/>
        </w:rPr>
        <w:t xml:space="preserve"> </w:t>
      </w:r>
      <w:r w:rsidRPr="008D3123">
        <w:rPr>
          <w:rFonts w:ascii="Arial" w:hAnsi="Arial" w:cs="Arial"/>
          <w:sz w:val="24"/>
          <w:szCs w:val="24"/>
        </w:rPr>
        <w:t>ausencia de la Capital o muerte, lo ejercerá el vicepresidente de la Nación. El presidente y</w:t>
      </w:r>
      <w:r w:rsidRPr="008D3123">
        <w:rPr>
          <w:rFonts w:ascii="Arial" w:hAnsi="Arial" w:cs="Arial"/>
          <w:spacing w:val="1"/>
          <w:sz w:val="24"/>
          <w:szCs w:val="24"/>
        </w:rPr>
        <w:t xml:space="preserve"> </w:t>
      </w:r>
      <w:r w:rsidRPr="008D3123">
        <w:rPr>
          <w:rFonts w:ascii="Arial" w:hAnsi="Arial" w:cs="Arial"/>
          <w:sz w:val="24"/>
          <w:szCs w:val="24"/>
        </w:rPr>
        <w:t>el vicepresidente son elegidos por elecciones libres y generales, duran cuatro años en sus</w:t>
      </w:r>
      <w:r w:rsidRPr="008D3123">
        <w:rPr>
          <w:rFonts w:ascii="Arial" w:hAnsi="Arial" w:cs="Arial"/>
          <w:spacing w:val="1"/>
          <w:sz w:val="24"/>
          <w:szCs w:val="24"/>
        </w:rPr>
        <w:t xml:space="preserve"> </w:t>
      </w:r>
      <w:r w:rsidRPr="008D3123">
        <w:rPr>
          <w:rFonts w:ascii="Arial" w:hAnsi="Arial" w:cs="Arial"/>
          <w:sz w:val="24"/>
          <w:szCs w:val="24"/>
        </w:rPr>
        <w:t>funciones y tienen la posibilidad de ser reelegidos o sucederse recíprocamente por un solo</w:t>
      </w:r>
      <w:r w:rsidRPr="008D3123">
        <w:rPr>
          <w:rFonts w:ascii="Arial" w:hAnsi="Arial" w:cs="Arial"/>
          <w:spacing w:val="1"/>
          <w:sz w:val="24"/>
          <w:szCs w:val="24"/>
        </w:rPr>
        <w:t xml:space="preserve"> </w:t>
      </w:r>
      <w:r w:rsidRPr="008D3123">
        <w:rPr>
          <w:rFonts w:ascii="Arial" w:hAnsi="Arial" w:cs="Arial"/>
          <w:sz w:val="24"/>
          <w:szCs w:val="24"/>
        </w:rPr>
        <w:t>período</w:t>
      </w:r>
      <w:r w:rsidRPr="008D3123">
        <w:rPr>
          <w:rFonts w:ascii="Arial" w:hAnsi="Arial" w:cs="Arial"/>
          <w:spacing w:val="-1"/>
          <w:sz w:val="24"/>
          <w:szCs w:val="24"/>
        </w:rPr>
        <w:t xml:space="preserve"> </w:t>
      </w:r>
      <w:r w:rsidRPr="008D3123">
        <w:rPr>
          <w:rFonts w:ascii="Arial" w:hAnsi="Arial" w:cs="Arial"/>
          <w:sz w:val="24"/>
          <w:szCs w:val="24"/>
        </w:rPr>
        <w:t>consecutivo.</w:t>
      </w:r>
    </w:p>
    <w:p w14:paraId="434FEBA6" w14:textId="0D4EF682" w:rsidR="008D3123" w:rsidRPr="008D3123" w:rsidRDefault="008D3123" w:rsidP="008D3123">
      <w:pPr>
        <w:ind w:right="49"/>
        <w:jc w:val="both"/>
        <w:rPr>
          <w:rFonts w:ascii="Arial" w:hAnsi="Arial" w:cs="Arial"/>
          <w:sz w:val="24"/>
          <w:szCs w:val="24"/>
        </w:rPr>
      </w:pPr>
      <w:r w:rsidRPr="008D3123">
        <w:rPr>
          <w:rFonts w:ascii="Arial" w:hAnsi="Arial" w:cs="Arial"/>
          <w:color w:val="333333"/>
          <w:sz w:val="24"/>
          <w:szCs w:val="24"/>
        </w:rPr>
        <w:t>En</w:t>
      </w:r>
      <w:r w:rsidRPr="008D3123">
        <w:rPr>
          <w:rFonts w:ascii="Arial" w:hAnsi="Arial" w:cs="Arial"/>
          <w:color w:val="333333"/>
          <w:spacing w:val="1"/>
          <w:sz w:val="24"/>
          <w:szCs w:val="24"/>
        </w:rPr>
        <w:t xml:space="preserve"> </w:t>
      </w:r>
      <w:r w:rsidRPr="008D3123">
        <w:rPr>
          <w:rFonts w:ascii="Arial" w:hAnsi="Arial" w:cs="Arial"/>
          <w:color w:val="333333"/>
          <w:sz w:val="24"/>
          <w:szCs w:val="24"/>
        </w:rPr>
        <w:t>caso</w:t>
      </w:r>
      <w:r w:rsidRPr="008D3123">
        <w:rPr>
          <w:rFonts w:ascii="Arial" w:hAnsi="Arial" w:cs="Arial"/>
          <w:color w:val="333333"/>
          <w:spacing w:val="1"/>
          <w:sz w:val="24"/>
          <w:szCs w:val="24"/>
        </w:rPr>
        <w:t xml:space="preserve"> </w:t>
      </w:r>
      <w:r w:rsidRPr="008D3123">
        <w:rPr>
          <w:rFonts w:ascii="Arial" w:hAnsi="Arial" w:cs="Arial"/>
          <w:color w:val="333333"/>
          <w:sz w:val="24"/>
          <w:szCs w:val="24"/>
        </w:rPr>
        <w:t>de</w:t>
      </w:r>
      <w:r w:rsidRPr="008D3123">
        <w:rPr>
          <w:rFonts w:ascii="Arial" w:hAnsi="Arial" w:cs="Arial"/>
          <w:color w:val="333333"/>
          <w:spacing w:val="1"/>
          <w:sz w:val="24"/>
          <w:szCs w:val="24"/>
        </w:rPr>
        <w:t xml:space="preserve"> </w:t>
      </w:r>
      <w:r w:rsidRPr="008D3123">
        <w:rPr>
          <w:rFonts w:ascii="Arial" w:hAnsi="Arial" w:cs="Arial"/>
          <w:color w:val="333333"/>
          <w:sz w:val="24"/>
          <w:szCs w:val="24"/>
        </w:rPr>
        <w:t>enfermedad,</w:t>
      </w:r>
      <w:r w:rsidRPr="008D3123">
        <w:rPr>
          <w:rFonts w:ascii="Arial" w:hAnsi="Arial" w:cs="Arial"/>
          <w:color w:val="333333"/>
          <w:spacing w:val="1"/>
          <w:sz w:val="24"/>
          <w:szCs w:val="24"/>
        </w:rPr>
        <w:t xml:space="preserve"> </w:t>
      </w:r>
      <w:r w:rsidRPr="008D3123">
        <w:rPr>
          <w:rFonts w:ascii="Arial" w:hAnsi="Arial" w:cs="Arial"/>
          <w:color w:val="333333"/>
          <w:sz w:val="24"/>
          <w:szCs w:val="24"/>
        </w:rPr>
        <w:t>ausencia</w:t>
      </w:r>
      <w:r w:rsidRPr="008D3123">
        <w:rPr>
          <w:rFonts w:ascii="Arial" w:hAnsi="Arial" w:cs="Arial"/>
          <w:color w:val="333333"/>
          <w:spacing w:val="1"/>
          <w:sz w:val="24"/>
          <w:szCs w:val="24"/>
        </w:rPr>
        <w:t xml:space="preserve"> </w:t>
      </w:r>
      <w:r w:rsidRPr="008D3123">
        <w:rPr>
          <w:rFonts w:ascii="Arial" w:hAnsi="Arial" w:cs="Arial"/>
          <w:color w:val="333333"/>
          <w:sz w:val="24"/>
          <w:szCs w:val="24"/>
        </w:rPr>
        <w:t>de</w:t>
      </w:r>
      <w:r w:rsidRPr="008D3123">
        <w:rPr>
          <w:rFonts w:ascii="Arial" w:hAnsi="Arial" w:cs="Arial"/>
          <w:color w:val="333333"/>
          <w:spacing w:val="1"/>
          <w:sz w:val="24"/>
          <w:szCs w:val="24"/>
        </w:rPr>
        <w:t xml:space="preserve"> </w:t>
      </w:r>
      <w:r w:rsidRPr="008D3123">
        <w:rPr>
          <w:rFonts w:ascii="Arial" w:hAnsi="Arial" w:cs="Arial"/>
          <w:color w:val="333333"/>
          <w:sz w:val="24"/>
          <w:szCs w:val="24"/>
        </w:rPr>
        <w:t>la</w:t>
      </w:r>
      <w:r w:rsidRPr="008D3123">
        <w:rPr>
          <w:rFonts w:ascii="Arial" w:hAnsi="Arial" w:cs="Arial"/>
          <w:color w:val="333333"/>
          <w:spacing w:val="1"/>
          <w:sz w:val="24"/>
          <w:szCs w:val="24"/>
        </w:rPr>
        <w:t xml:space="preserve"> </w:t>
      </w:r>
      <w:r w:rsidRPr="008D3123">
        <w:rPr>
          <w:rFonts w:ascii="Arial" w:hAnsi="Arial" w:cs="Arial"/>
          <w:color w:val="333333"/>
          <w:sz w:val="24"/>
          <w:szCs w:val="24"/>
        </w:rPr>
        <w:t>Capital,</w:t>
      </w:r>
      <w:r w:rsidRPr="008D3123">
        <w:rPr>
          <w:rFonts w:ascii="Arial" w:hAnsi="Arial" w:cs="Arial"/>
          <w:color w:val="333333"/>
          <w:spacing w:val="1"/>
          <w:sz w:val="24"/>
          <w:szCs w:val="24"/>
        </w:rPr>
        <w:t xml:space="preserve"> </w:t>
      </w:r>
      <w:r w:rsidRPr="008D3123">
        <w:rPr>
          <w:rFonts w:ascii="Arial" w:hAnsi="Arial" w:cs="Arial"/>
          <w:color w:val="333333"/>
          <w:sz w:val="24"/>
          <w:szCs w:val="24"/>
        </w:rPr>
        <w:t>muerte,</w:t>
      </w:r>
      <w:r w:rsidRPr="008D3123">
        <w:rPr>
          <w:rFonts w:ascii="Arial" w:hAnsi="Arial" w:cs="Arial"/>
          <w:color w:val="333333"/>
          <w:spacing w:val="1"/>
          <w:sz w:val="24"/>
          <w:szCs w:val="24"/>
        </w:rPr>
        <w:t xml:space="preserve"> </w:t>
      </w:r>
      <w:r w:rsidRPr="008D3123">
        <w:rPr>
          <w:rFonts w:ascii="Arial" w:hAnsi="Arial" w:cs="Arial"/>
          <w:color w:val="333333"/>
          <w:sz w:val="24"/>
          <w:szCs w:val="24"/>
        </w:rPr>
        <w:t>renuncia</w:t>
      </w:r>
      <w:r w:rsidRPr="008D3123">
        <w:rPr>
          <w:rFonts w:ascii="Arial" w:hAnsi="Arial" w:cs="Arial"/>
          <w:color w:val="333333"/>
          <w:spacing w:val="1"/>
          <w:sz w:val="24"/>
          <w:szCs w:val="24"/>
        </w:rPr>
        <w:t xml:space="preserve"> </w:t>
      </w:r>
      <w:r w:rsidRPr="008D3123">
        <w:rPr>
          <w:rFonts w:ascii="Arial" w:hAnsi="Arial" w:cs="Arial"/>
          <w:color w:val="333333"/>
          <w:sz w:val="24"/>
          <w:szCs w:val="24"/>
        </w:rPr>
        <w:t>o</w:t>
      </w:r>
      <w:r w:rsidRPr="008D3123">
        <w:rPr>
          <w:rFonts w:ascii="Arial" w:hAnsi="Arial" w:cs="Arial"/>
          <w:color w:val="333333"/>
          <w:spacing w:val="1"/>
          <w:sz w:val="24"/>
          <w:szCs w:val="24"/>
        </w:rPr>
        <w:t xml:space="preserve"> </w:t>
      </w:r>
      <w:r w:rsidRPr="008D3123">
        <w:rPr>
          <w:rFonts w:ascii="Arial" w:hAnsi="Arial" w:cs="Arial"/>
          <w:color w:val="333333"/>
          <w:sz w:val="24"/>
          <w:szCs w:val="24"/>
        </w:rPr>
        <w:t>destitución</w:t>
      </w:r>
      <w:r w:rsidRPr="008D3123">
        <w:rPr>
          <w:rFonts w:ascii="Arial" w:hAnsi="Arial" w:cs="Arial"/>
          <w:color w:val="333333"/>
          <w:spacing w:val="1"/>
          <w:sz w:val="24"/>
          <w:szCs w:val="24"/>
        </w:rPr>
        <w:t xml:space="preserve"> </w:t>
      </w:r>
      <w:r w:rsidRPr="008D3123">
        <w:rPr>
          <w:rFonts w:ascii="Arial" w:hAnsi="Arial" w:cs="Arial"/>
          <w:color w:val="333333"/>
          <w:sz w:val="24"/>
          <w:szCs w:val="24"/>
        </w:rPr>
        <w:t>del</w:t>
      </w:r>
      <w:r w:rsidRPr="008D3123">
        <w:rPr>
          <w:rFonts w:ascii="Arial" w:hAnsi="Arial" w:cs="Arial"/>
          <w:color w:val="333333"/>
          <w:spacing w:val="1"/>
          <w:sz w:val="24"/>
          <w:szCs w:val="24"/>
        </w:rPr>
        <w:t xml:space="preserve"> </w:t>
      </w:r>
      <w:r w:rsidRPr="008D3123">
        <w:rPr>
          <w:rFonts w:ascii="Arial" w:hAnsi="Arial" w:cs="Arial"/>
          <w:color w:val="333333"/>
          <w:sz w:val="24"/>
          <w:szCs w:val="24"/>
        </w:rPr>
        <w:t>presidente, el Poder Ejecutivo será ejercido por el vicepresidente de la Nación. En caso de</w:t>
      </w:r>
      <w:r w:rsidRPr="008D3123">
        <w:rPr>
          <w:rFonts w:ascii="Arial" w:hAnsi="Arial" w:cs="Arial"/>
          <w:color w:val="333333"/>
          <w:spacing w:val="1"/>
          <w:sz w:val="24"/>
          <w:szCs w:val="24"/>
        </w:rPr>
        <w:t xml:space="preserve"> </w:t>
      </w:r>
      <w:r w:rsidRPr="008D3123">
        <w:rPr>
          <w:rFonts w:ascii="Arial" w:hAnsi="Arial" w:cs="Arial"/>
          <w:color w:val="333333"/>
          <w:sz w:val="24"/>
          <w:szCs w:val="24"/>
        </w:rPr>
        <w:t>destitución, muerte, dimisión o inhabilidad del presidente y vicepresidente de la Nación, el</w:t>
      </w:r>
      <w:r w:rsidRPr="008D3123">
        <w:rPr>
          <w:rFonts w:ascii="Arial" w:hAnsi="Arial" w:cs="Arial"/>
          <w:color w:val="333333"/>
          <w:spacing w:val="1"/>
          <w:sz w:val="24"/>
          <w:szCs w:val="24"/>
        </w:rPr>
        <w:t xml:space="preserve"> </w:t>
      </w:r>
      <w:r w:rsidRPr="008D3123">
        <w:rPr>
          <w:rFonts w:ascii="Arial" w:hAnsi="Arial" w:cs="Arial"/>
          <w:color w:val="333333"/>
          <w:sz w:val="24"/>
          <w:szCs w:val="24"/>
        </w:rPr>
        <w:t>Congreso</w:t>
      </w:r>
      <w:r w:rsidRPr="008D3123">
        <w:rPr>
          <w:rFonts w:ascii="Arial" w:hAnsi="Arial" w:cs="Arial"/>
          <w:color w:val="333333"/>
          <w:spacing w:val="1"/>
          <w:sz w:val="24"/>
          <w:szCs w:val="24"/>
        </w:rPr>
        <w:t xml:space="preserve"> </w:t>
      </w:r>
      <w:r w:rsidRPr="008D3123">
        <w:rPr>
          <w:rFonts w:ascii="Arial" w:hAnsi="Arial" w:cs="Arial"/>
          <w:color w:val="333333"/>
          <w:sz w:val="24"/>
          <w:szCs w:val="24"/>
        </w:rPr>
        <w:t>determinará qué</w:t>
      </w:r>
      <w:r w:rsidRPr="008D3123">
        <w:rPr>
          <w:rFonts w:ascii="Arial" w:hAnsi="Arial" w:cs="Arial"/>
          <w:color w:val="333333"/>
          <w:spacing w:val="1"/>
          <w:sz w:val="24"/>
          <w:szCs w:val="24"/>
        </w:rPr>
        <w:t xml:space="preserve"> </w:t>
      </w:r>
      <w:r w:rsidRPr="008D3123">
        <w:rPr>
          <w:rFonts w:ascii="Arial" w:hAnsi="Arial" w:cs="Arial"/>
          <w:color w:val="333333"/>
          <w:sz w:val="24"/>
          <w:szCs w:val="24"/>
        </w:rPr>
        <w:t>funcionario</w:t>
      </w:r>
      <w:r w:rsidRPr="008D3123">
        <w:rPr>
          <w:rFonts w:ascii="Arial" w:hAnsi="Arial" w:cs="Arial"/>
          <w:color w:val="333333"/>
          <w:spacing w:val="1"/>
          <w:sz w:val="24"/>
          <w:szCs w:val="24"/>
        </w:rPr>
        <w:t xml:space="preserve"> </w:t>
      </w:r>
      <w:r w:rsidRPr="008D3123">
        <w:rPr>
          <w:rFonts w:ascii="Arial" w:hAnsi="Arial" w:cs="Arial"/>
          <w:color w:val="333333"/>
          <w:sz w:val="24"/>
          <w:szCs w:val="24"/>
        </w:rPr>
        <w:t>público</w:t>
      </w:r>
      <w:r w:rsidRPr="008D3123">
        <w:rPr>
          <w:rFonts w:ascii="Arial" w:hAnsi="Arial" w:cs="Arial"/>
          <w:color w:val="333333"/>
          <w:spacing w:val="1"/>
          <w:sz w:val="24"/>
          <w:szCs w:val="24"/>
        </w:rPr>
        <w:t xml:space="preserve"> </w:t>
      </w:r>
      <w:r w:rsidRPr="008D3123">
        <w:rPr>
          <w:rFonts w:ascii="Arial" w:hAnsi="Arial" w:cs="Arial"/>
          <w:color w:val="333333"/>
          <w:sz w:val="24"/>
          <w:szCs w:val="24"/>
        </w:rPr>
        <w:lastRenderedPageBreak/>
        <w:t>ha de</w:t>
      </w:r>
      <w:r w:rsidRPr="008D3123">
        <w:rPr>
          <w:rFonts w:ascii="Arial" w:hAnsi="Arial" w:cs="Arial"/>
          <w:color w:val="333333"/>
          <w:spacing w:val="1"/>
          <w:sz w:val="24"/>
          <w:szCs w:val="24"/>
        </w:rPr>
        <w:t xml:space="preserve"> </w:t>
      </w:r>
      <w:r w:rsidRPr="008D3123">
        <w:rPr>
          <w:rFonts w:ascii="Arial" w:hAnsi="Arial" w:cs="Arial"/>
          <w:color w:val="333333"/>
          <w:sz w:val="24"/>
          <w:szCs w:val="24"/>
        </w:rPr>
        <w:t>desempeñar la</w:t>
      </w:r>
      <w:r w:rsidRPr="008D3123">
        <w:rPr>
          <w:rFonts w:ascii="Arial" w:hAnsi="Arial" w:cs="Arial"/>
          <w:color w:val="333333"/>
          <w:spacing w:val="66"/>
          <w:sz w:val="24"/>
          <w:szCs w:val="24"/>
        </w:rPr>
        <w:t xml:space="preserve"> </w:t>
      </w:r>
      <w:r w:rsidRPr="008D3123">
        <w:rPr>
          <w:rFonts w:ascii="Arial" w:hAnsi="Arial" w:cs="Arial"/>
          <w:color w:val="333333"/>
          <w:sz w:val="24"/>
          <w:szCs w:val="24"/>
        </w:rPr>
        <w:t>Presidencia,</w:t>
      </w:r>
      <w:r w:rsidRPr="008D3123">
        <w:rPr>
          <w:rFonts w:ascii="Arial" w:hAnsi="Arial" w:cs="Arial"/>
          <w:color w:val="333333"/>
          <w:spacing w:val="67"/>
          <w:sz w:val="24"/>
          <w:szCs w:val="24"/>
        </w:rPr>
        <w:t xml:space="preserve"> </w:t>
      </w:r>
      <w:r w:rsidRPr="008D3123">
        <w:rPr>
          <w:rFonts w:ascii="Arial" w:hAnsi="Arial" w:cs="Arial"/>
          <w:color w:val="333333"/>
          <w:sz w:val="24"/>
          <w:szCs w:val="24"/>
        </w:rPr>
        <w:t>hasta</w:t>
      </w:r>
      <w:r w:rsidRPr="008D3123">
        <w:rPr>
          <w:rFonts w:ascii="Arial" w:hAnsi="Arial" w:cs="Arial"/>
          <w:color w:val="333333"/>
          <w:spacing w:val="-65"/>
          <w:sz w:val="24"/>
          <w:szCs w:val="24"/>
        </w:rPr>
        <w:t xml:space="preserve"> </w:t>
      </w:r>
      <w:r w:rsidRPr="008D3123">
        <w:rPr>
          <w:rFonts w:ascii="Arial" w:hAnsi="Arial" w:cs="Arial"/>
          <w:color w:val="333333"/>
          <w:sz w:val="24"/>
          <w:szCs w:val="24"/>
        </w:rPr>
        <w:t>que</w:t>
      </w:r>
      <w:r w:rsidRPr="008D3123">
        <w:rPr>
          <w:rFonts w:ascii="Arial" w:hAnsi="Arial" w:cs="Arial"/>
          <w:color w:val="333333"/>
          <w:spacing w:val="-1"/>
          <w:sz w:val="24"/>
          <w:szCs w:val="24"/>
        </w:rPr>
        <w:t xml:space="preserve"> </w:t>
      </w:r>
      <w:r w:rsidRPr="008D3123">
        <w:rPr>
          <w:rFonts w:ascii="Arial" w:hAnsi="Arial" w:cs="Arial"/>
          <w:color w:val="333333"/>
          <w:sz w:val="24"/>
          <w:szCs w:val="24"/>
        </w:rPr>
        <w:t>haya</w:t>
      </w:r>
      <w:r w:rsidRPr="008D3123">
        <w:rPr>
          <w:rFonts w:ascii="Arial" w:hAnsi="Arial" w:cs="Arial"/>
          <w:color w:val="333333"/>
          <w:spacing w:val="-1"/>
          <w:sz w:val="24"/>
          <w:szCs w:val="24"/>
        </w:rPr>
        <w:t xml:space="preserve"> </w:t>
      </w:r>
      <w:r w:rsidRPr="008D3123">
        <w:rPr>
          <w:rFonts w:ascii="Arial" w:hAnsi="Arial" w:cs="Arial"/>
          <w:color w:val="333333"/>
          <w:sz w:val="24"/>
          <w:szCs w:val="24"/>
        </w:rPr>
        <w:t>cesado</w:t>
      </w:r>
      <w:r w:rsidRPr="008D3123">
        <w:rPr>
          <w:rFonts w:ascii="Arial" w:hAnsi="Arial" w:cs="Arial"/>
          <w:color w:val="333333"/>
          <w:spacing w:val="-1"/>
          <w:sz w:val="24"/>
          <w:szCs w:val="24"/>
        </w:rPr>
        <w:t xml:space="preserve"> </w:t>
      </w:r>
      <w:r w:rsidRPr="008D3123">
        <w:rPr>
          <w:rFonts w:ascii="Arial" w:hAnsi="Arial" w:cs="Arial"/>
          <w:color w:val="333333"/>
          <w:sz w:val="24"/>
          <w:szCs w:val="24"/>
        </w:rPr>
        <w:t>la causa</w:t>
      </w:r>
      <w:r w:rsidRPr="008D3123">
        <w:rPr>
          <w:rFonts w:ascii="Arial" w:hAnsi="Arial" w:cs="Arial"/>
          <w:color w:val="333333"/>
          <w:spacing w:val="-1"/>
          <w:sz w:val="24"/>
          <w:szCs w:val="24"/>
        </w:rPr>
        <w:t xml:space="preserve"> </w:t>
      </w:r>
      <w:r w:rsidRPr="008D3123">
        <w:rPr>
          <w:rFonts w:ascii="Arial" w:hAnsi="Arial" w:cs="Arial"/>
          <w:color w:val="333333"/>
          <w:sz w:val="24"/>
          <w:szCs w:val="24"/>
        </w:rPr>
        <w:t>de</w:t>
      </w:r>
      <w:r w:rsidRPr="008D3123">
        <w:rPr>
          <w:rFonts w:ascii="Arial" w:hAnsi="Arial" w:cs="Arial"/>
          <w:color w:val="333333"/>
          <w:spacing w:val="-1"/>
          <w:sz w:val="24"/>
          <w:szCs w:val="24"/>
        </w:rPr>
        <w:t xml:space="preserve"> </w:t>
      </w:r>
      <w:r w:rsidRPr="008D3123">
        <w:rPr>
          <w:rFonts w:ascii="Arial" w:hAnsi="Arial" w:cs="Arial"/>
          <w:color w:val="333333"/>
          <w:sz w:val="24"/>
          <w:szCs w:val="24"/>
        </w:rPr>
        <w:t>la</w:t>
      </w:r>
      <w:r w:rsidRPr="008D3123">
        <w:rPr>
          <w:rFonts w:ascii="Arial" w:hAnsi="Arial" w:cs="Arial"/>
          <w:color w:val="333333"/>
          <w:spacing w:val="-1"/>
          <w:sz w:val="24"/>
          <w:szCs w:val="24"/>
        </w:rPr>
        <w:t xml:space="preserve"> </w:t>
      </w:r>
      <w:r w:rsidRPr="008D3123">
        <w:rPr>
          <w:rFonts w:ascii="Arial" w:hAnsi="Arial" w:cs="Arial"/>
          <w:color w:val="333333"/>
          <w:sz w:val="24"/>
          <w:szCs w:val="24"/>
        </w:rPr>
        <w:t>inhabilidad</w:t>
      </w:r>
      <w:r w:rsidRPr="008D3123">
        <w:rPr>
          <w:rFonts w:ascii="Arial" w:hAnsi="Arial" w:cs="Arial"/>
          <w:color w:val="333333"/>
          <w:spacing w:val="-2"/>
          <w:sz w:val="24"/>
          <w:szCs w:val="24"/>
        </w:rPr>
        <w:t xml:space="preserve"> </w:t>
      </w:r>
      <w:r w:rsidRPr="008D3123">
        <w:rPr>
          <w:rFonts w:ascii="Arial" w:hAnsi="Arial" w:cs="Arial"/>
          <w:color w:val="333333"/>
          <w:sz w:val="24"/>
          <w:szCs w:val="24"/>
        </w:rPr>
        <w:t>o</w:t>
      </w:r>
      <w:r w:rsidRPr="008D3123">
        <w:rPr>
          <w:rFonts w:ascii="Arial" w:hAnsi="Arial" w:cs="Arial"/>
          <w:color w:val="333333"/>
          <w:spacing w:val="-3"/>
          <w:sz w:val="24"/>
          <w:szCs w:val="24"/>
        </w:rPr>
        <w:t xml:space="preserve"> </w:t>
      </w:r>
      <w:r w:rsidRPr="008D3123">
        <w:rPr>
          <w:rFonts w:ascii="Arial" w:hAnsi="Arial" w:cs="Arial"/>
          <w:color w:val="333333"/>
          <w:sz w:val="24"/>
          <w:szCs w:val="24"/>
        </w:rPr>
        <w:t>un</w:t>
      </w:r>
      <w:r w:rsidRPr="008D3123">
        <w:rPr>
          <w:rFonts w:ascii="Arial" w:hAnsi="Arial" w:cs="Arial"/>
          <w:color w:val="333333"/>
          <w:spacing w:val="-1"/>
          <w:sz w:val="24"/>
          <w:szCs w:val="24"/>
        </w:rPr>
        <w:t xml:space="preserve"> </w:t>
      </w:r>
      <w:r w:rsidRPr="008D3123">
        <w:rPr>
          <w:rFonts w:ascii="Arial" w:hAnsi="Arial" w:cs="Arial"/>
          <w:color w:val="333333"/>
          <w:sz w:val="24"/>
          <w:szCs w:val="24"/>
        </w:rPr>
        <w:t>nuevo presidente</w:t>
      </w:r>
      <w:r w:rsidRPr="008D3123">
        <w:rPr>
          <w:rFonts w:ascii="Arial" w:hAnsi="Arial" w:cs="Arial"/>
          <w:color w:val="333333"/>
          <w:spacing w:val="-1"/>
          <w:sz w:val="24"/>
          <w:szCs w:val="24"/>
        </w:rPr>
        <w:t xml:space="preserve"> </w:t>
      </w:r>
      <w:r w:rsidRPr="008D3123">
        <w:rPr>
          <w:rFonts w:ascii="Arial" w:hAnsi="Arial" w:cs="Arial"/>
          <w:color w:val="333333"/>
          <w:sz w:val="24"/>
          <w:szCs w:val="24"/>
        </w:rPr>
        <w:t>sea</w:t>
      </w:r>
      <w:r w:rsidRPr="008D3123">
        <w:rPr>
          <w:rFonts w:ascii="Arial" w:hAnsi="Arial" w:cs="Arial"/>
          <w:color w:val="333333"/>
          <w:spacing w:val="-1"/>
          <w:sz w:val="24"/>
          <w:szCs w:val="24"/>
        </w:rPr>
        <w:t xml:space="preserve"> </w:t>
      </w:r>
      <w:r w:rsidRPr="008D3123">
        <w:rPr>
          <w:rFonts w:ascii="Arial" w:hAnsi="Arial" w:cs="Arial"/>
          <w:color w:val="333333"/>
          <w:sz w:val="24"/>
          <w:szCs w:val="24"/>
        </w:rPr>
        <w:t>electo.</w:t>
      </w:r>
    </w:p>
    <w:p w14:paraId="6C102787" w14:textId="29539DA3" w:rsidR="008D3123" w:rsidRPr="008D3123" w:rsidRDefault="008D3123" w:rsidP="008D3123">
      <w:pPr>
        <w:ind w:right="49"/>
        <w:jc w:val="both"/>
        <w:rPr>
          <w:rFonts w:ascii="Arial" w:hAnsi="Arial" w:cs="Arial"/>
          <w:sz w:val="24"/>
          <w:szCs w:val="24"/>
        </w:rPr>
      </w:pPr>
      <w:r w:rsidRPr="008D3123">
        <w:rPr>
          <w:rFonts w:ascii="Arial" w:hAnsi="Arial" w:cs="Arial"/>
          <w:color w:val="333333"/>
          <w:sz w:val="24"/>
          <w:szCs w:val="24"/>
        </w:rPr>
        <w:t>Para ser elegido presidente o vicepresidente de la Nación, se requiere haber nacido en el</w:t>
      </w:r>
      <w:r w:rsidRPr="008D3123">
        <w:rPr>
          <w:rFonts w:ascii="Arial" w:hAnsi="Arial" w:cs="Arial"/>
          <w:color w:val="333333"/>
          <w:spacing w:val="1"/>
          <w:sz w:val="24"/>
          <w:szCs w:val="24"/>
        </w:rPr>
        <w:t xml:space="preserve"> </w:t>
      </w:r>
      <w:r w:rsidRPr="008D3123">
        <w:rPr>
          <w:rFonts w:ascii="Arial" w:hAnsi="Arial" w:cs="Arial"/>
          <w:color w:val="333333"/>
          <w:sz w:val="24"/>
          <w:szCs w:val="24"/>
        </w:rPr>
        <w:t>territorio</w:t>
      </w:r>
      <w:r w:rsidRPr="008D3123">
        <w:rPr>
          <w:rFonts w:ascii="Arial" w:hAnsi="Arial" w:cs="Arial"/>
          <w:color w:val="333333"/>
          <w:spacing w:val="25"/>
          <w:sz w:val="24"/>
          <w:szCs w:val="24"/>
        </w:rPr>
        <w:t xml:space="preserve"> </w:t>
      </w:r>
      <w:r w:rsidRPr="008D3123">
        <w:rPr>
          <w:rFonts w:ascii="Arial" w:hAnsi="Arial" w:cs="Arial"/>
          <w:color w:val="333333"/>
          <w:sz w:val="24"/>
          <w:szCs w:val="24"/>
        </w:rPr>
        <w:t>argentino,</w:t>
      </w:r>
      <w:r w:rsidRPr="008D3123">
        <w:rPr>
          <w:rFonts w:ascii="Arial" w:hAnsi="Arial" w:cs="Arial"/>
          <w:color w:val="333333"/>
          <w:spacing w:val="26"/>
          <w:sz w:val="24"/>
          <w:szCs w:val="24"/>
        </w:rPr>
        <w:t xml:space="preserve"> </w:t>
      </w:r>
      <w:r w:rsidRPr="008D3123">
        <w:rPr>
          <w:rFonts w:ascii="Arial" w:hAnsi="Arial" w:cs="Arial"/>
          <w:color w:val="333333"/>
          <w:sz w:val="24"/>
          <w:szCs w:val="24"/>
        </w:rPr>
        <w:t>o</w:t>
      </w:r>
      <w:r w:rsidRPr="008D3123">
        <w:rPr>
          <w:rFonts w:ascii="Arial" w:hAnsi="Arial" w:cs="Arial"/>
          <w:color w:val="333333"/>
          <w:spacing w:val="21"/>
          <w:sz w:val="24"/>
          <w:szCs w:val="24"/>
        </w:rPr>
        <w:t xml:space="preserve"> </w:t>
      </w:r>
      <w:r w:rsidRPr="008D3123">
        <w:rPr>
          <w:rFonts w:ascii="Arial" w:hAnsi="Arial" w:cs="Arial"/>
          <w:color w:val="333333"/>
          <w:sz w:val="24"/>
          <w:szCs w:val="24"/>
        </w:rPr>
        <w:t>ser</w:t>
      </w:r>
      <w:r w:rsidRPr="008D3123">
        <w:rPr>
          <w:rFonts w:ascii="Arial" w:hAnsi="Arial" w:cs="Arial"/>
          <w:color w:val="333333"/>
          <w:spacing w:val="24"/>
          <w:sz w:val="24"/>
          <w:szCs w:val="24"/>
        </w:rPr>
        <w:t xml:space="preserve"> </w:t>
      </w:r>
      <w:r w:rsidRPr="008D3123">
        <w:rPr>
          <w:rFonts w:ascii="Arial" w:hAnsi="Arial" w:cs="Arial"/>
          <w:color w:val="333333"/>
          <w:sz w:val="24"/>
          <w:szCs w:val="24"/>
        </w:rPr>
        <w:t>hijo</w:t>
      </w:r>
      <w:r w:rsidRPr="008D3123">
        <w:rPr>
          <w:rFonts w:ascii="Arial" w:hAnsi="Arial" w:cs="Arial"/>
          <w:color w:val="333333"/>
          <w:spacing w:val="25"/>
          <w:sz w:val="24"/>
          <w:szCs w:val="24"/>
        </w:rPr>
        <w:t xml:space="preserve"> </w:t>
      </w:r>
      <w:r w:rsidRPr="008D3123">
        <w:rPr>
          <w:rFonts w:ascii="Arial" w:hAnsi="Arial" w:cs="Arial"/>
          <w:color w:val="333333"/>
          <w:sz w:val="24"/>
          <w:szCs w:val="24"/>
        </w:rPr>
        <w:t>de</w:t>
      </w:r>
      <w:r w:rsidRPr="008D3123">
        <w:rPr>
          <w:rFonts w:ascii="Arial" w:hAnsi="Arial" w:cs="Arial"/>
          <w:color w:val="333333"/>
          <w:spacing w:val="26"/>
          <w:sz w:val="24"/>
          <w:szCs w:val="24"/>
        </w:rPr>
        <w:t xml:space="preserve"> </w:t>
      </w:r>
      <w:r w:rsidRPr="008D3123">
        <w:rPr>
          <w:rFonts w:ascii="Arial" w:hAnsi="Arial" w:cs="Arial"/>
          <w:color w:val="333333"/>
          <w:sz w:val="24"/>
          <w:szCs w:val="24"/>
        </w:rPr>
        <w:t>ciudadano</w:t>
      </w:r>
      <w:r w:rsidRPr="008D3123">
        <w:rPr>
          <w:rFonts w:ascii="Arial" w:hAnsi="Arial" w:cs="Arial"/>
          <w:color w:val="333333"/>
          <w:spacing w:val="21"/>
          <w:sz w:val="24"/>
          <w:szCs w:val="24"/>
        </w:rPr>
        <w:t xml:space="preserve"> </w:t>
      </w:r>
      <w:r w:rsidRPr="008D3123">
        <w:rPr>
          <w:rFonts w:ascii="Arial" w:hAnsi="Arial" w:cs="Arial"/>
          <w:color w:val="333333"/>
          <w:sz w:val="24"/>
          <w:szCs w:val="24"/>
        </w:rPr>
        <w:t>nativo,</w:t>
      </w:r>
      <w:r w:rsidRPr="008D3123">
        <w:rPr>
          <w:rFonts w:ascii="Arial" w:hAnsi="Arial" w:cs="Arial"/>
          <w:color w:val="333333"/>
          <w:spacing w:val="26"/>
          <w:sz w:val="24"/>
          <w:szCs w:val="24"/>
        </w:rPr>
        <w:t xml:space="preserve"> </w:t>
      </w:r>
      <w:r w:rsidRPr="008D3123">
        <w:rPr>
          <w:rFonts w:ascii="Arial" w:hAnsi="Arial" w:cs="Arial"/>
          <w:color w:val="333333"/>
          <w:sz w:val="24"/>
          <w:szCs w:val="24"/>
        </w:rPr>
        <w:t>habiendo</w:t>
      </w:r>
      <w:r w:rsidRPr="008D3123">
        <w:rPr>
          <w:rFonts w:ascii="Arial" w:hAnsi="Arial" w:cs="Arial"/>
          <w:color w:val="333333"/>
          <w:spacing w:val="23"/>
          <w:sz w:val="24"/>
          <w:szCs w:val="24"/>
        </w:rPr>
        <w:t xml:space="preserve"> </w:t>
      </w:r>
      <w:r w:rsidRPr="008D3123">
        <w:rPr>
          <w:rFonts w:ascii="Arial" w:hAnsi="Arial" w:cs="Arial"/>
          <w:color w:val="333333"/>
          <w:sz w:val="24"/>
          <w:szCs w:val="24"/>
        </w:rPr>
        <w:t>nacido</w:t>
      </w:r>
      <w:r w:rsidRPr="008D3123">
        <w:rPr>
          <w:rFonts w:ascii="Arial" w:hAnsi="Arial" w:cs="Arial"/>
          <w:color w:val="333333"/>
          <w:spacing w:val="26"/>
          <w:sz w:val="24"/>
          <w:szCs w:val="24"/>
        </w:rPr>
        <w:t xml:space="preserve"> </w:t>
      </w:r>
      <w:r w:rsidRPr="008D3123">
        <w:rPr>
          <w:rFonts w:ascii="Arial" w:hAnsi="Arial" w:cs="Arial"/>
          <w:color w:val="333333"/>
          <w:sz w:val="24"/>
          <w:szCs w:val="24"/>
        </w:rPr>
        <w:t>en</w:t>
      </w:r>
      <w:r w:rsidRPr="008D3123">
        <w:rPr>
          <w:rFonts w:ascii="Arial" w:hAnsi="Arial" w:cs="Arial"/>
          <w:color w:val="333333"/>
          <w:spacing w:val="24"/>
          <w:sz w:val="24"/>
          <w:szCs w:val="24"/>
        </w:rPr>
        <w:t xml:space="preserve"> </w:t>
      </w:r>
      <w:r w:rsidRPr="008D3123">
        <w:rPr>
          <w:rFonts w:ascii="Arial" w:hAnsi="Arial" w:cs="Arial"/>
          <w:color w:val="333333"/>
          <w:sz w:val="24"/>
          <w:szCs w:val="24"/>
        </w:rPr>
        <w:t>país</w:t>
      </w:r>
      <w:r w:rsidRPr="008D3123">
        <w:rPr>
          <w:rFonts w:ascii="Arial" w:hAnsi="Arial" w:cs="Arial"/>
          <w:color w:val="333333"/>
          <w:spacing w:val="25"/>
          <w:sz w:val="24"/>
          <w:szCs w:val="24"/>
        </w:rPr>
        <w:t xml:space="preserve"> </w:t>
      </w:r>
      <w:r w:rsidRPr="008D3123">
        <w:rPr>
          <w:rFonts w:ascii="Arial" w:hAnsi="Arial" w:cs="Arial"/>
          <w:color w:val="333333"/>
          <w:sz w:val="24"/>
          <w:szCs w:val="24"/>
        </w:rPr>
        <w:t>extranjero;</w:t>
      </w:r>
      <w:r w:rsidRPr="008D3123">
        <w:rPr>
          <w:rFonts w:ascii="Arial" w:hAnsi="Arial" w:cs="Arial"/>
          <w:color w:val="333333"/>
          <w:spacing w:val="21"/>
          <w:sz w:val="24"/>
          <w:szCs w:val="24"/>
        </w:rPr>
        <w:t xml:space="preserve"> </w:t>
      </w:r>
      <w:r w:rsidRPr="008D3123">
        <w:rPr>
          <w:rFonts w:ascii="Arial" w:hAnsi="Arial" w:cs="Arial"/>
          <w:color w:val="333333"/>
          <w:sz w:val="24"/>
          <w:szCs w:val="24"/>
        </w:rPr>
        <w:t>y</w:t>
      </w:r>
      <w:r w:rsidRPr="008D3123">
        <w:rPr>
          <w:rFonts w:ascii="Arial" w:hAnsi="Arial" w:cs="Arial"/>
          <w:color w:val="333333"/>
          <w:spacing w:val="-64"/>
          <w:sz w:val="24"/>
          <w:szCs w:val="24"/>
        </w:rPr>
        <w:t xml:space="preserve"> </w:t>
      </w:r>
      <w:r w:rsidRPr="008D3123">
        <w:rPr>
          <w:rFonts w:ascii="Arial" w:hAnsi="Arial" w:cs="Arial"/>
          <w:color w:val="333333"/>
          <w:sz w:val="24"/>
          <w:szCs w:val="24"/>
        </w:rPr>
        <w:t>las</w:t>
      </w:r>
      <w:r w:rsidRPr="008D3123">
        <w:rPr>
          <w:rFonts w:ascii="Arial" w:hAnsi="Arial" w:cs="Arial"/>
          <w:color w:val="333333"/>
          <w:spacing w:val="-1"/>
          <w:sz w:val="24"/>
          <w:szCs w:val="24"/>
        </w:rPr>
        <w:t xml:space="preserve"> </w:t>
      </w:r>
      <w:r w:rsidRPr="008D3123">
        <w:rPr>
          <w:rFonts w:ascii="Arial" w:hAnsi="Arial" w:cs="Arial"/>
          <w:color w:val="333333"/>
          <w:sz w:val="24"/>
          <w:szCs w:val="24"/>
        </w:rPr>
        <w:t>demás calidades exigidas para ser</w:t>
      </w:r>
      <w:r w:rsidRPr="008D3123">
        <w:rPr>
          <w:rFonts w:ascii="Arial" w:hAnsi="Arial" w:cs="Arial"/>
          <w:color w:val="333333"/>
          <w:spacing w:val="-4"/>
          <w:sz w:val="24"/>
          <w:szCs w:val="24"/>
        </w:rPr>
        <w:t xml:space="preserve"> </w:t>
      </w:r>
      <w:r w:rsidRPr="008D3123">
        <w:rPr>
          <w:rFonts w:ascii="Arial" w:hAnsi="Arial" w:cs="Arial"/>
          <w:color w:val="333333"/>
          <w:sz w:val="24"/>
          <w:szCs w:val="24"/>
        </w:rPr>
        <w:t>elegido</w:t>
      </w:r>
      <w:r w:rsidRPr="008D3123">
        <w:rPr>
          <w:rFonts w:ascii="Arial" w:hAnsi="Arial" w:cs="Arial"/>
          <w:color w:val="333333"/>
          <w:spacing w:val="1"/>
          <w:sz w:val="24"/>
          <w:szCs w:val="24"/>
        </w:rPr>
        <w:t xml:space="preserve"> </w:t>
      </w:r>
      <w:r w:rsidRPr="008D3123">
        <w:rPr>
          <w:rFonts w:ascii="Arial" w:hAnsi="Arial" w:cs="Arial"/>
          <w:color w:val="333333"/>
          <w:sz w:val="24"/>
          <w:szCs w:val="24"/>
        </w:rPr>
        <w:t>senador.</w:t>
      </w:r>
    </w:p>
    <w:p w14:paraId="42C95948" w14:textId="07D349D7" w:rsidR="008D3123" w:rsidRPr="008D3123" w:rsidRDefault="008D3123" w:rsidP="008D3123">
      <w:pPr>
        <w:ind w:right="49"/>
        <w:jc w:val="both"/>
        <w:rPr>
          <w:rFonts w:ascii="Arial" w:hAnsi="Arial" w:cs="Arial"/>
          <w:sz w:val="24"/>
          <w:szCs w:val="24"/>
        </w:rPr>
      </w:pPr>
      <w:r w:rsidRPr="008D3123">
        <w:rPr>
          <w:rFonts w:ascii="Arial" w:hAnsi="Arial" w:cs="Arial"/>
          <w:color w:val="333333"/>
          <w:sz w:val="24"/>
          <w:szCs w:val="24"/>
        </w:rPr>
        <w:t>El presidente y vicepresidente duran en sus funciones el término de cuatro años y podrán</w:t>
      </w:r>
      <w:r w:rsidRPr="008D3123">
        <w:rPr>
          <w:rFonts w:ascii="Arial" w:hAnsi="Arial" w:cs="Arial"/>
          <w:color w:val="333333"/>
          <w:spacing w:val="1"/>
          <w:sz w:val="24"/>
          <w:szCs w:val="24"/>
        </w:rPr>
        <w:t xml:space="preserve"> </w:t>
      </w:r>
      <w:r w:rsidRPr="008D3123">
        <w:rPr>
          <w:rFonts w:ascii="Arial" w:hAnsi="Arial" w:cs="Arial"/>
          <w:color w:val="333333"/>
          <w:sz w:val="24"/>
          <w:szCs w:val="24"/>
        </w:rPr>
        <w:t>ser reelegidos o sucederse recíprocamente por un solo período consecutivo. Si han sido</w:t>
      </w:r>
      <w:r w:rsidRPr="008D3123">
        <w:rPr>
          <w:rFonts w:ascii="Arial" w:hAnsi="Arial" w:cs="Arial"/>
          <w:color w:val="333333"/>
          <w:spacing w:val="1"/>
          <w:sz w:val="24"/>
          <w:szCs w:val="24"/>
        </w:rPr>
        <w:t xml:space="preserve"> </w:t>
      </w:r>
      <w:r w:rsidRPr="008D3123">
        <w:rPr>
          <w:rFonts w:ascii="Arial" w:hAnsi="Arial" w:cs="Arial"/>
          <w:color w:val="333333"/>
          <w:sz w:val="24"/>
          <w:szCs w:val="24"/>
        </w:rPr>
        <w:t>reelectos o se han sucedido recíprocamente no pueden ser elegidos para ninguno de</w:t>
      </w:r>
      <w:r w:rsidRPr="008D3123">
        <w:rPr>
          <w:rFonts w:ascii="Arial" w:hAnsi="Arial" w:cs="Arial"/>
          <w:color w:val="333333"/>
          <w:spacing w:val="1"/>
          <w:sz w:val="24"/>
          <w:szCs w:val="24"/>
        </w:rPr>
        <w:t xml:space="preserve"> </w:t>
      </w:r>
      <w:r w:rsidRPr="008D3123">
        <w:rPr>
          <w:rFonts w:ascii="Arial" w:hAnsi="Arial" w:cs="Arial"/>
          <w:color w:val="333333"/>
          <w:sz w:val="24"/>
          <w:szCs w:val="24"/>
        </w:rPr>
        <w:t>ambos</w:t>
      </w:r>
      <w:r w:rsidRPr="008D3123">
        <w:rPr>
          <w:rFonts w:ascii="Arial" w:hAnsi="Arial" w:cs="Arial"/>
          <w:color w:val="333333"/>
          <w:spacing w:val="-1"/>
          <w:sz w:val="24"/>
          <w:szCs w:val="24"/>
        </w:rPr>
        <w:t xml:space="preserve"> </w:t>
      </w:r>
      <w:r w:rsidRPr="008D3123">
        <w:rPr>
          <w:rFonts w:ascii="Arial" w:hAnsi="Arial" w:cs="Arial"/>
          <w:color w:val="333333"/>
          <w:sz w:val="24"/>
          <w:szCs w:val="24"/>
        </w:rPr>
        <w:t>cargos, sino con el</w:t>
      </w:r>
      <w:r w:rsidRPr="008D3123">
        <w:rPr>
          <w:rFonts w:ascii="Arial" w:hAnsi="Arial" w:cs="Arial"/>
          <w:color w:val="333333"/>
          <w:spacing w:val="-1"/>
          <w:sz w:val="24"/>
          <w:szCs w:val="24"/>
        </w:rPr>
        <w:t xml:space="preserve"> </w:t>
      </w:r>
      <w:r w:rsidRPr="008D3123">
        <w:rPr>
          <w:rFonts w:ascii="Arial" w:hAnsi="Arial" w:cs="Arial"/>
          <w:color w:val="333333"/>
          <w:sz w:val="24"/>
          <w:szCs w:val="24"/>
        </w:rPr>
        <w:t>intervalo de</w:t>
      </w:r>
      <w:r w:rsidRPr="008D3123">
        <w:rPr>
          <w:rFonts w:ascii="Arial" w:hAnsi="Arial" w:cs="Arial"/>
          <w:color w:val="333333"/>
          <w:spacing w:val="-2"/>
          <w:sz w:val="24"/>
          <w:szCs w:val="24"/>
        </w:rPr>
        <w:t xml:space="preserve"> </w:t>
      </w:r>
      <w:r w:rsidRPr="008D3123">
        <w:rPr>
          <w:rFonts w:ascii="Arial" w:hAnsi="Arial" w:cs="Arial"/>
          <w:color w:val="333333"/>
          <w:sz w:val="24"/>
          <w:szCs w:val="24"/>
        </w:rPr>
        <w:t>un</w:t>
      </w:r>
      <w:r w:rsidRPr="008D3123">
        <w:rPr>
          <w:rFonts w:ascii="Arial" w:hAnsi="Arial" w:cs="Arial"/>
          <w:color w:val="333333"/>
          <w:spacing w:val="-2"/>
          <w:sz w:val="24"/>
          <w:szCs w:val="24"/>
        </w:rPr>
        <w:t xml:space="preserve"> </w:t>
      </w:r>
      <w:r w:rsidRPr="008D3123">
        <w:rPr>
          <w:rFonts w:ascii="Arial" w:hAnsi="Arial" w:cs="Arial"/>
          <w:color w:val="333333"/>
          <w:sz w:val="24"/>
          <w:szCs w:val="24"/>
        </w:rPr>
        <w:t>período.</w:t>
      </w:r>
    </w:p>
    <w:p w14:paraId="41730715" w14:textId="77777777" w:rsidR="008D3123" w:rsidRPr="008D3123" w:rsidRDefault="008D3123" w:rsidP="008D3123">
      <w:pPr>
        <w:rPr>
          <w:rFonts w:ascii="Arial" w:hAnsi="Arial" w:cs="Arial"/>
          <w:sz w:val="24"/>
          <w:szCs w:val="24"/>
        </w:rPr>
      </w:pPr>
    </w:p>
    <w:p w14:paraId="74E387FE" w14:textId="77777777" w:rsidR="008D3123" w:rsidRPr="008D3123" w:rsidRDefault="008D3123" w:rsidP="008D3123">
      <w:pPr>
        <w:spacing w:before="1"/>
        <w:jc w:val="both"/>
        <w:rPr>
          <w:rFonts w:ascii="Arial" w:hAnsi="Arial" w:cs="Arial"/>
          <w:sz w:val="24"/>
          <w:szCs w:val="24"/>
        </w:rPr>
      </w:pPr>
      <w:r w:rsidRPr="008D3123">
        <w:rPr>
          <w:rFonts w:ascii="Arial" w:hAnsi="Arial" w:cs="Arial"/>
          <w:sz w:val="24"/>
          <w:szCs w:val="24"/>
        </w:rPr>
        <w:t>Las</w:t>
      </w:r>
      <w:r w:rsidRPr="008D3123">
        <w:rPr>
          <w:rFonts w:ascii="Arial" w:hAnsi="Arial" w:cs="Arial"/>
          <w:spacing w:val="-2"/>
          <w:sz w:val="24"/>
          <w:szCs w:val="24"/>
        </w:rPr>
        <w:t xml:space="preserve"> </w:t>
      </w:r>
      <w:r w:rsidRPr="008D3123">
        <w:rPr>
          <w:rFonts w:ascii="Arial" w:hAnsi="Arial" w:cs="Arial"/>
          <w:sz w:val="24"/>
          <w:szCs w:val="24"/>
        </w:rPr>
        <w:t>atribuciones</w:t>
      </w:r>
      <w:r w:rsidRPr="008D3123">
        <w:rPr>
          <w:rFonts w:ascii="Arial" w:hAnsi="Arial" w:cs="Arial"/>
          <w:spacing w:val="-2"/>
          <w:sz w:val="24"/>
          <w:szCs w:val="24"/>
        </w:rPr>
        <w:t xml:space="preserve"> </w:t>
      </w:r>
      <w:r w:rsidRPr="008D3123">
        <w:rPr>
          <w:rFonts w:ascii="Arial" w:hAnsi="Arial" w:cs="Arial"/>
          <w:sz w:val="24"/>
          <w:szCs w:val="24"/>
        </w:rPr>
        <w:t>del</w:t>
      </w:r>
      <w:r w:rsidRPr="008D3123">
        <w:rPr>
          <w:rFonts w:ascii="Arial" w:hAnsi="Arial" w:cs="Arial"/>
          <w:spacing w:val="-1"/>
          <w:sz w:val="24"/>
          <w:szCs w:val="24"/>
        </w:rPr>
        <w:t xml:space="preserve"> </w:t>
      </w:r>
      <w:r w:rsidRPr="008D3123">
        <w:rPr>
          <w:rFonts w:ascii="Arial" w:hAnsi="Arial" w:cs="Arial"/>
          <w:sz w:val="24"/>
          <w:szCs w:val="24"/>
        </w:rPr>
        <w:t>presidente</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2"/>
          <w:sz w:val="24"/>
          <w:szCs w:val="24"/>
        </w:rPr>
        <w:t xml:space="preserve"> </w:t>
      </w:r>
      <w:r w:rsidRPr="008D3123">
        <w:rPr>
          <w:rFonts w:ascii="Arial" w:hAnsi="Arial" w:cs="Arial"/>
          <w:sz w:val="24"/>
          <w:szCs w:val="24"/>
        </w:rPr>
        <w:t>Nación</w:t>
      </w:r>
      <w:r w:rsidRPr="008D3123">
        <w:rPr>
          <w:rFonts w:ascii="Arial" w:hAnsi="Arial" w:cs="Arial"/>
          <w:spacing w:val="-3"/>
          <w:sz w:val="24"/>
          <w:szCs w:val="24"/>
        </w:rPr>
        <w:t xml:space="preserve"> </w:t>
      </w:r>
      <w:r w:rsidRPr="008D3123">
        <w:rPr>
          <w:rFonts w:ascii="Arial" w:hAnsi="Arial" w:cs="Arial"/>
          <w:sz w:val="24"/>
          <w:szCs w:val="24"/>
        </w:rPr>
        <w:t>son:</w:t>
      </w:r>
    </w:p>
    <w:p w14:paraId="57E51388" w14:textId="77777777" w:rsidR="008D3123" w:rsidRPr="008D3123" w:rsidRDefault="008D3123" w:rsidP="008D3123">
      <w:pPr>
        <w:spacing w:before="11"/>
        <w:rPr>
          <w:rFonts w:ascii="Arial" w:hAnsi="Arial" w:cs="Arial"/>
          <w:sz w:val="24"/>
          <w:szCs w:val="24"/>
        </w:rPr>
      </w:pPr>
    </w:p>
    <w:p w14:paraId="0A2B36C7" w14:textId="77777777" w:rsidR="008D3123" w:rsidRPr="00CC18DB" w:rsidRDefault="008D3123" w:rsidP="00CC18DB">
      <w:pPr>
        <w:pStyle w:val="Prrafodelista"/>
        <w:widowControl w:val="0"/>
        <w:numPr>
          <w:ilvl w:val="0"/>
          <w:numId w:val="7"/>
        </w:numPr>
        <w:tabs>
          <w:tab w:val="left" w:pos="567"/>
        </w:tabs>
        <w:autoSpaceDE w:val="0"/>
        <w:autoSpaceDN w:val="0"/>
        <w:spacing w:after="0" w:line="240" w:lineRule="auto"/>
        <w:ind w:right="49"/>
        <w:jc w:val="both"/>
        <w:rPr>
          <w:rFonts w:ascii="Arial" w:hAnsi="Arial" w:cs="Arial"/>
          <w:sz w:val="24"/>
          <w:szCs w:val="24"/>
        </w:rPr>
      </w:pPr>
      <w:r w:rsidRPr="00CC18DB">
        <w:rPr>
          <w:rFonts w:ascii="Arial" w:hAnsi="Arial" w:cs="Arial"/>
          <w:sz w:val="24"/>
          <w:szCs w:val="24"/>
        </w:rPr>
        <w:t xml:space="preserve">Es el </w:t>
      </w:r>
      <w:proofErr w:type="gramStart"/>
      <w:r w:rsidRPr="00CC18DB">
        <w:rPr>
          <w:rFonts w:ascii="Arial" w:hAnsi="Arial" w:cs="Arial"/>
          <w:sz w:val="24"/>
          <w:szCs w:val="24"/>
        </w:rPr>
        <w:t>Jefe</w:t>
      </w:r>
      <w:proofErr w:type="gramEnd"/>
      <w:r w:rsidRPr="00CC18DB">
        <w:rPr>
          <w:rFonts w:ascii="Arial" w:hAnsi="Arial" w:cs="Arial"/>
          <w:sz w:val="24"/>
          <w:szCs w:val="24"/>
        </w:rPr>
        <w:t xml:space="preserve"> Supremo de la Nación, jefe del gobierno y responsable político de la</w:t>
      </w:r>
      <w:r w:rsidRPr="00CC18DB">
        <w:rPr>
          <w:rFonts w:ascii="Arial" w:hAnsi="Arial" w:cs="Arial"/>
          <w:spacing w:val="1"/>
          <w:sz w:val="24"/>
          <w:szCs w:val="24"/>
        </w:rPr>
        <w:t xml:space="preserve"> </w:t>
      </w:r>
      <w:r w:rsidRPr="00CC18DB">
        <w:rPr>
          <w:rFonts w:ascii="Arial" w:hAnsi="Arial" w:cs="Arial"/>
          <w:sz w:val="24"/>
          <w:szCs w:val="24"/>
        </w:rPr>
        <w:t>administración general</w:t>
      </w:r>
      <w:r w:rsidRPr="00CC18DB">
        <w:rPr>
          <w:rFonts w:ascii="Arial" w:hAnsi="Arial" w:cs="Arial"/>
          <w:spacing w:val="-3"/>
          <w:sz w:val="24"/>
          <w:szCs w:val="24"/>
        </w:rPr>
        <w:t xml:space="preserve"> </w:t>
      </w:r>
      <w:r w:rsidRPr="00CC18DB">
        <w:rPr>
          <w:rFonts w:ascii="Arial" w:hAnsi="Arial" w:cs="Arial"/>
          <w:sz w:val="24"/>
          <w:szCs w:val="24"/>
        </w:rPr>
        <w:t>del país.</w:t>
      </w:r>
    </w:p>
    <w:p w14:paraId="3CA75264"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Expide las instrucciones y reglamentos que sean necesarios para la ejecución de las</w:t>
      </w:r>
      <w:r w:rsidRPr="00CC18DB">
        <w:rPr>
          <w:rFonts w:ascii="Arial" w:hAnsi="Arial" w:cs="Arial"/>
          <w:spacing w:val="1"/>
          <w:sz w:val="24"/>
          <w:szCs w:val="24"/>
        </w:rPr>
        <w:t xml:space="preserve"> </w:t>
      </w:r>
      <w:r w:rsidRPr="00CC18DB">
        <w:rPr>
          <w:rFonts w:ascii="Arial" w:hAnsi="Arial" w:cs="Arial"/>
          <w:sz w:val="24"/>
          <w:szCs w:val="24"/>
        </w:rPr>
        <w:t>leyes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Nación,</w:t>
      </w:r>
      <w:r w:rsidRPr="00CC18DB">
        <w:rPr>
          <w:rFonts w:ascii="Arial" w:hAnsi="Arial" w:cs="Arial"/>
          <w:spacing w:val="1"/>
          <w:sz w:val="24"/>
          <w:szCs w:val="24"/>
        </w:rPr>
        <w:t xml:space="preserve"> </w:t>
      </w:r>
      <w:r w:rsidRPr="00CC18DB">
        <w:rPr>
          <w:rFonts w:ascii="Arial" w:hAnsi="Arial" w:cs="Arial"/>
          <w:sz w:val="24"/>
          <w:szCs w:val="24"/>
        </w:rPr>
        <w:t>cuidando</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no</w:t>
      </w:r>
      <w:r w:rsidRPr="00CC18DB">
        <w:rPr>
          <w:rFonts w:ascii="Arial" w:hAnsi="Arial" w:cs="Arial"/>
          <w:spacing w:val="1"/>
          <w:sz w:val="24"/>
          <w:szCs w:val="24"/>
        </w:rPr>
        <w:t xml:space="preserve"> </w:t>
      </w:r>
      <w:r w:rsidRPr="00CC18DB">
        <w:rPr>
          <w:rFonts w:ascii="Arial" w:hAnsi="Arial" w:cs="Arial"/>
          <w:sz w:val="24"/>
          <w:szCs w:val="24"/>
        </w:rPr>
        <w:t>alterar</w:t>
      </w:r>
      <w:r w:rsidRPr="00CC18DB">
        <w:rPr>
          <w:rFonts w:ascii="Arial" w:hAnsi="Arial" w:cs="Arial"/>
          <w:spacing w:val="1"/>
          <w:sz w:val="24"/>
          <w:szCs w:val="24"/>
        </w:rPr>
        <w:t xml:space="preserve"> </w:t>
      </w:r>
      <w:r w:rsidRPr="00CC18DB">
        <w:rPr>
          <w:rFonts w:ascii="Arial" w:hAnsi="Arial" w:cs="Arial"/>
          <w:sz w:val="24"/>
          <w:szCs w:val="24"/>
        </w:rPr>
        <w:t>su</w:t>
      </w:r>
      <w:r w:rsidRPr="00CC18DB">
        <w:rPr>
          <w:rFonts w:ascii="Arial" w:hAnsi="Arial" w:cs="Arial"/>
          <w:spacing w:val="1"/>
          <w:sz w:val="24"/>
          <w:szCs w:val="24"/>
        </w:rPr>
        <w:t xml:space="preserve"> </w:t>
      </w:r>
      <w:r w:rsidRPr="00CC18DB">
        <w:rPr>
          <w:rFonts w:ascii="Arial" w:hAnsi="Arial" w:cs="Arial"/>
          <w:sz w:val="24"/>
          <w:szCs w:val="24"/>
        </w:rPr>
        <w:t>espíritu</w:t>
      </w:r>
      <w:r w:rsidRPr="00CC18DB">
        <w:rPr>
          <w:rFonts w:ascii="Arial" w:hAnsi="Arial" w:cs="Arial"/>
          <w:spacing w:val="1"/>
          <w:sz w:val="24"/>
          <w:szCs w:val="24"/>
        </w:rPr>
        <w:t xml:space="preserve"> </w:t>
      </w:r>
      <w:r w:rsidRPr="00CC18DB">
        <w:rPr>
          <w:rFonts w:ascii="Arial" w:hAnsi="Arial" w:cs="Arial"/>
          <w:sz w:val="24"/>
          <w:szCs w:val="24"/>
        </w:rPr>
        <w:t>con</w:t>
      </w:r>
      <w:r w:rsidRPr="00CC18DB">
        <w:rPr>
          <w:rFonts w:ascii="Arial" w:hAnsi="Arial" w:cs="Arial"/>
          <w:spacing w:val="1"/>
          <w:sz w:val="24"/>
          <w:szCs w:val="24"/>
        </w:rPr>
        <w:t xml:space="preserve"> </w:t>
      </w:r>
      <w:r w:rsidRPr="00CC18DB">
        <w:rPr>
          <w:rFonts w:ascii="Arial" w:hAnsi="Arial" w:cs="Arial"/>
          <w:sz w:val="24"/>
          <w:szCs w:val="24"/>
        </w:rPr>
        <w:t>excepciones</w:t>
      </w:r>
      <w:r w:rsidRPr="00CC18DB">
        <w:rPr>
          <w:rFonts w:ascii="Arial" w:hAnsi="Arial" w:cs="Arial"/>
          <w:spacing w:val="1"/>
          <w:sz w:val="24"/>
          <w:szCs w:val="24"/>
        </w:rPr>
        <w:t xml:space="preserve"> </w:t>
      </w:r>
      <w:r w:rsidRPr="00CC18DB">
        <w:rPr>
          <w:rFonts w:ascii="Arial" w:hAnsi="Arial" w:cs="Arial"/>
          <w:sz w:val="24"/>
          <w:szCs w:val="24"/>
        </w:rPr>
        <w:t>reglamentarias.</w:t>
      </w:r>
    </w:p>
    <w:p w14:paraId="3A6D7EDB"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Participa</w:t>
      </w:r>
      <w:r w:rsidRPr="00CC18DB">
        <w:rPr>
          <w:rFonts w:ascii="Arial" w:hAnsi="Arial" w:cs="Arial"/>
          <w:spacing w:val="23"/>
          <w:sz w:val="24"/>
          <w:szCs w:val="24"/>
        </w:rPr>
        <w:t xml:space="preserve"> </w:t>
      </w:r>
      <w:r w:rsidRPr="00CC18DB">
        <w:rPr>
          <w:rFonts w:ascii="Arial" w:hAnsi="Arial" w:cs="Arial"/>
          <w:sz w:val="24"/>
          <w:szCs w:val="24"/>
        </w:rPr>
        <w:t>de</w:t>
      </w:r>
      <w:r w:rsidRPr="00CC18DB">
        <w:rPr>
          <w:rFonts w:ascii="Arial" w:hAnsi="Arial" w:cs="Arial"/>
          <w:spacing w:val="25"/>
          <w:sz w:val="24"/>
          <w:szCs w:val="24"/>
        </w:rPr>
        <w:t xml:space="preserve"> </w:t>
      </w:r>
      <w:r w:rsidRPr="00CC18DB">
        <w:rPr>
          <w:rFonts w:ascii="Arial" w:hAnsi="Arial" w:cs="Arial"/>
          <w:sz w:val="24"/>
          <w:szCs w:val="24"/>
        </w:rPr>
        <w:t>la</w:t>
      </w:r>
      <w:r w:rsidRPr="00CC18DB">
        <w:rPr>
          <w:rFonts w:ascii="Arial" w:hAnsi="Arial" w:cs="Arial"/>
          <w:spacing w:val="20"/>
          <w:sz w:val="24"/>
          <w:szCs w:val="24"/>
        </w:rPr>
        <w:t xml:space="preserve"> </w:t>
      </w:r>
      <w:r w:rsidRPr="00CC18DB">
        <w:rPr>
          <w:rFonts w:ascii="Arial" w:hAnsi="Arial" w:cs="Arial"/>
          <w:sz w:val="24"/>
          <w:szCs w:val="24"/>
        </w:rPr>
        <w:t>formación</w:t>
      </w:r>
      <w:r w:rsidRPr="00CC18DB">
        <w:rPr>
          <w:rFonts w:ascii="Arial" w:hAnsi="Arial" w:cs="Arial"/>
          <w:spacing w:val="25"/>
          <w:sz w:val="24"/>
          <w:szCs w:val="24"/>
        </w:rPr>
        <w:t xml:space="preserve"> </w:t>
      </w:r>
      <w:r w:rsidRPr="00CC18DB">
        <w:rPr>
          <w:rFonts w:ascii="Arial" w:hAnsi="Arial" w:cs="Arial"/>
          <w:sz w:val="24"/>
          <w:szCs w:val="24"/>
        </w:rPr>
        <w:t>de</w:t>
      </w:r>
      <w:r w:rsidRPr="00CC18DB">
        <w:rPr>
          <w:rFonts w:ascii="Arial" w:hAnsi="Arial" w:cs="Arial"/>
          <w:spacing w:val="26"/>
          <w:sz w:val="24"/>
          <w:szCs w:val="24"/>
        </w:rPr>
        <w:t xml:space="preserve"> </w:t>
      </w:r>
      <w:r w:rsidRPr="00CC18DB">
        <w:rPr>
          <w:rFonts w:ascii="Arial" w:hAnsi="Arial" w:cs="Arial"/>
          <w:sz w:val="24"/>
          <w:szCs w:val="24"/>
        </w:rPr>
        <w:t>las</w:t>
      </w:r>
      <w:r w:rsidRPr="00CC18DB">
        <w:rPr>
          <w:rFonts w:ascii="Arial" w:hAnsi="Arial" w:cs="Arial"/>
          <w:spacing w:val="25"/>
          <w:sz w:val="24"/>
          <w:szCs w:val="24"/>
        </w:rPr>
        <w:t xml:space="preserve"> </w:t>
      </w:r>
      <w:r w:rsidRPr="00CC18DB">
        <w:rPr>
          <w:rFonts w:ascii="Arial" w:hAnsi="Arial" w:cs="Arial"/>
          <w:sz w:val="24"/>
          <w:szCs w:val="24"/>
        </w:rPr>
        <w:t>leyes</w:t>
      </w:r>
      <w:r w:rsidRPr="00CC18DB">
        <w:rPr>
          <w:rFonts w:ascii="Arial" w:hAnsi="Arial" w:cs="Arial"/>
          <w:spacing w:val="24"/>
          <w:sz w:val="24"/>
          <w:szCs w:val="24"/>
        </w:rPr>
        <w:t xml:space="preserve"> </w:t>
      </w:r>
      <w:r w:rsidRPr="00CC18DB">
        <w:rPr>
          <w:rFonts w:ascii="Arial" w:hAnsi="Arial" w:cs="Arial"/>
          <w:sz w:val="24"/>
          <w:szCs w:val="24"/>
        </w:rPr>
        <w:t>con</w:t>
      </w:r>
      <w:r w:rsidRPr="00CC18DB">
        <w:rPr>
          <w:rFonts w:ascii="Arial" w:hAnsi="Arial" w:cs="Arial"/>
          <w:spacing w:val="25"/>
          <w:sz w:val="24"/>
          <w:szCs w:val="24"/>
        </w:rPr>
        <w:t xml:space="preserve"> </w:t>
      </w:r>
      <w:r w:rsidRPr="00CC18DB">
        <w:rPr>
          <w:rFonts w:ascii="Arial" w:hAnsi="Arial" w:cs="Arial"/>
          <w:sz w:val="24"/>
          <w:szCs w:val="24"/>
        </w:rPr>
        <w:t>arreglo</w:t>
      </w:r>
      <w:r w:rsidRPr="00CC18DB">
        <w:rPr>
          <w:rFonts w:ascii="Arial" w:hAnsi="Arial" w:cs="Arial"/>
          <w:spacing w:val="32"/>
          <w:sz w:val="24"/>
          <w:szCs w:val="24"/>
        </w:rPr>
        <w:t xml:space="preserve"> </w:t>
      </w:r>
      <w:r w:rsidRPr="00CC18DB">
        <w:rPr>
          <w:rFonts w:ascii="Arial" w:hAnsi="Arial" w:cs="Arial"/>
          <w:sz w:val="24"/>
          <w:szCs w:val="24"/>
        </w:rPr>
        <w:t>a</w:t>
      </w:r>
      <w:r w:rsidRPr="00CC18DB">
        <w:rPr>
          <w:rFonts w:ascii="Arial" w:hAnsi="Arial" w:cs="Arial"/>
          <w:spacing w:val="25"/>
          <w:sz w:val="24"/>
          <w:szCs w:val="24"/>
        </w:rPr>
        <w:t xml:space="preserve"> </w:t>
      </w:r>
      <w:r w:rsidRPr="00CC18DB">
        <w:rPr>
          <w:rFonts w:ascii="Arial" w:hAnsi="Arial" w:cs="Arial"/>
          <w:sz w:val="24"/>
          <w:szCs w:val="24"/>
        </w:rPr>
        <w:t>la</w:t>
      </w:r>
      <w:r w:rsidRPr="00CC18DB">
        <w:rPr>
          <w:rFonts w:ascii="Arial" w:hAnsi="Arial" w:cs="Arial"/>
          <w:spacing w:val="25"/>
          <w:sz w:val="24"/>
          <w:szCs w:val="24"/>
        </w:rPr>
        <w:t xml:space="preserve"> </w:t>
      </w:r>
      <w:r w:rsidRPr="00CC18DB">
        <w:rPr>
          <w:rFonts w:ascii="Arial" w:hAnsi="Arial" w:cs="Arial"/>
          <w:sz w:val="24"/>
          <w:szCs w:val="24"/>
        </w:rPr>
        <w:t>Constitución,</w:t>
      </w:r>
      <w:r w:rsidRPr="00CC18DB">
        <w:rPr>
          <w:rFonts w:ascii="Arial" w:hAnsi="Arial" w:cs="Arial"/>
          <w:spacing w:val="26"/>
          <w:sz w:val="24"/>
          <w:szCs w:val="24"/>
        </w:rPr>
        <w:t xml:space="preserve"> </w:t>
      </w:r>
      <w:r w:rsidRPr="00CC18DB">
        <w:rPr>
          <w:rFonts w:ascii="Arial" w:hAnsi="Arial" w:cs="Arial"/>
          <w:sz w:val="24"/>
          <w:szCs w:val="24"/>
        </w:rPr>
        <w:t>las</w:t>
      </w:r>
      <w:r w:rsidRPr="00CC18DB">
        <w:rPr>
          <w:rFonts w:ascii="Arial" w:hAnsi="Arial" w:cs="Arial"/>
          <w:spacing w:val="22"/>
          <w:sz w:val="24"/>
          <w:szCs w:val="24"/>
        </w:rPr>
        <w:t xml:space="preserve"> </w:t>
      </w:r>
      <w:r w:rsidRPr="00CC18DB">
        <w:rPr>
          <w:rFonts w:ascii="Arial" w:hAnsi="Arial" w:cs="Arial"/>
          <w:sz w:val="24"/>
          <w:szCs w:val="24"/>
        </w:rPr>
        <w:t>promulga</w:t>
      </w:r>
      <w:r w:rsidRPr="00CC18DB">
        <w:rPr>
          <w:rFonts w:ascii="Arial" w:hAnsi="Arial" w:cs="Arial"/>
          <w:spacing w:val="25"/>
          <w:sz w:val="24"/>
          <w:szCs w:val="24"/>
        </w:rPr>
        <w:t xml:space="preserve"> </w:t>
      </w:r>
      <w:r w:rsidRPr="00CC18DB">
        <w:rPr>
          <w:rFonts w:ascii="Arial" w:hAnsi="Arial" w:cs="Arial"/>
          <w:sz w:val="24"/>
          <w:szCs w:val="24"/>
        </w:rPr>
        <w:t>y</w:t>
      </w:r>
      <w:r w:rsidRPr="00CC18DB">
        <w:rPr>
          <w:rFonts w:ascii="Arial" w:hAnsi="Arial" w:cs="Arial"/>
          <w:spacing w:val="-64"/>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hace publicar.</w:t>
      </w:r>
      <w:r w:rsidRPr="00CC18DB">
        <w:rPr>
          <w:rFonts w:ascii="Arial" w:hAnsi="Arial" w:cs="Arial"/>
          <w:spacing w:val="1"/>
          <w:sz w:val="24"/>
          <w:szCs w:val="24"/>
        </w:rPr>
        <w:t xml:space="preserve"> </w:t>
      </w:r>
      <w:r w:rsidRPr="00CC18DB">
        <w:rPr>
          <w:rFonts w:ascii="Arial" w:hAnsi="Arial" w:cs="Arial"/>
          <w:sz w:val="24"/>
          <w:szCs w:val="24"/>
        </w:rPr>
        <w:t>Sólo</w:t>
      </w:r>
      <w:r w:rsidRPr="00CC18DB">
        <w:rPr>
          <w:rFonts w:ascii="Arial" w:hAnsi="Arial" w:cs="Arial"/>
          <w:spacing w:val="1"/>
          <w:sz w:val="24"/>
          <w:szCs w:val="24"/>
        </w:rPr>
        <w:t xml:space="preserve"> </w:t>
      </w:r>
      <w:r w:rsidRPr="00CC18DB">
        <w:rPr>
          <w:rFonts w:ascii="Arial" w:hAnsi="Arial" w:cs="Arial"/>
          <w:sz w:val="24"/>
          <w:szCs w:val="24"/>
        </w:rPr>
        <w:t>podrá</w:t>
      </w:r>
      <w:r w:rsidRPr="00CC18DB">
        <w:rPr>
          <w:rFonts w:ascii="Arial" w:hAnsi="Arial" w:cs="Arial"/>
          <w:spacing w:val="1"/>
          <w:sz w:val="24"/>
          <w:szCs w:val="24"/>
        </w:rPr>
        <w:t xml:space="preserve"> </w:t>
      </w:r>
      <w:r w:rsidRPr="00CC18DB">
        <w:rPr>
          <w:rFonts w:ascii="Arial" w:hAnsi="Arial" w:cs="Arial"/>
          <w:sz w:val="24"/>
          <w:szCs w:val="24"/>
        </w:rPr>
        <w:t>emitir disposiciones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carácter legislativo</w:t>
      </w:r>
      <w:r w:rsidRPr="00CC18DB">
        <w:rPr>
          <w:rFonts w:ascii="Arial" w:hAnsi="Arial" w:cs="Arial"/>
          <w:spacing w:val="1"/>
          <w:sz w:val="24"/>
          <w:szCs w:val="24"/>
        </w:rPr>
        <w:t xml:space="preserve"> </w:t>
      </w:r>
      <w:r w:rsidRPr="00CC18DB">
        <w:rPr>
          <w:rFonts w:ascii="Arial" w:hAnsi="Arial" w:cs="Arial"/>
          <w:sz w:val="24"/>
          <w:szCs w:val="24"/>
        </w:rPr>
        <w:t>cuando</w:t>
      </w:r>
      <w:r w:rsidRPr="00CC18DB">
        <w:rPr>
          <w:rFonts w:ascii="Arial" w:hAnsi="Arial" w:cs="Arial"/>
          <w:spacing w:val="1"/>
          <w:sz w:val="24"/>
          <w:szCs w:val="24"/>
        </w:rPr>
        <w:t xml:space="preserve"> </w:t>
      </w:r>
      <w:r w:rsidRPr="00CC18DB">
        <w:rPr>
          <w:rFonts w:ascii="Arial" w:hAnsi="Arial" w:cs="Arial"/>
          <w:sz w:val="24"/>
          <w:szCs w:val="24"/>
        </w:rPr>
        <w:t>circunstancias</w:t>
      </w:r>
      <w:r w:rsidRPr="00CC18DB">
        <w:rPr>
          <w:rFonts w:ascii="Arial" w:hAnsi="Arial" w:cs="Arial"/>
          <w:spacing w:val="1"/>
          <w:sz w:val="24"/>
          <w:szCs w:val="24"/>
        </w:rPr>
        <w:t xml:space="preserve"> </w:t>
      </w:r>
      <w:r w:rsidRPr="00CC18DB">
        <w:rPr>
          <w:rFonts w:ascii="Arial" w:hAnsi="Arial" w:cs="Arial"/>
          <w:sz w:val="24"/>
          <w:szCs w:val="24"/>
        </w:rPr>
        <w:t>excepcionales</w:t>
      </w:r>
      <w:r w:rsidRPr="00CC18DB">
        <w:rPr>
          <w:rFonts w:ascii="Arial" w:hAnsi="Arial" w:cs="Arial"/>
          <w:spacing w:val="1"/>
          <w:sz w:val="24"/>
          <w:szCs w:val="24"/>
        </w:rPr>
        <w:t xml:space="preserve"> </w:t>
      </w:r>
      <w:r w:rsidRPr="00CC18DB">
        <w:rPr>
          <w:rFonts w:ascii="Arial" w:hAnsi="Arial" w:cs="Arial"/>
          <w:sz w:val="24"/>
          <w:szCs w:val="24"/>
        </w:rPr>
        <w:t>hicieran</w:t>
      </w:r>
      <w:r w:rsidRPr="00CC18DB">
        <w:rPr>
          <w:rFonts w:ascii="Arial" w:hAnsi="Arial" w:cs="Arial"/>
          <w:spacing w:val="1"/>
          <w:sz w:val="24"/>
          <w:szCs w:val="24"/>
        </w:rPr>
        <w:t xml:space="preserve"> </w:t>
      </w:r>
      <w:r w:rsidRPr="00CC18DB">
        <w:rPr>
          <w:rFonts w:ascii="Arial" w:hAnsi="Arial" w:cs="Arial"/>
          <w:sz w:val="24"/>
          <w:szCs w:val="24"/>
        </w:rPr>
        <w:t>imposible</w:t>
      </w:r>
      <w:r w:rsidRPr="00CC18DB">
        <w:rPr>
          <w:rFonts w:ascii="Arial" w:hAnsi="Arial" w:cs="Arial"/>
          <w:spacing w:val="1"/>
          <w:sz w:val="24"/>
          <w:szCs w:val="24"/>
        </w:rPr>
        <w:t xml:space="preserve"> </w:t>
      </w:r>
      <w:r w:rsidRPr="00CC18DB">
        <w:rPr>
          <w:rFonts w:ascii="Arial" w:hAnsi="Arial" w:cs="Arial"/>
          <w:sz w:val="24"/>
          <w:szCs w:val="24"/>
        </w:rPr>
        <w:t>seguir</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trámites</w:t>
      </w:r>
      <w:r w:rsidRPr="00CC18DB">
        <w:rPr>
          <w:rFonts w:ascii="Arial" w:hAnsi="Arial" w:cs="Arial"/>
          <w:spacing w:val="1"/>
          <w:sz w:val="24"/>
          <w:szCs w:val="24"/>
        </w:rPr>
        <w:t xml:space="preserve"> </w:t>
      </w:r>
      <w:r w:rsidRPr="00CC18DB">
        <w:rPr>
          <w:rFonts w:ascii="Arial" w:hAnsi="Arial" w:cs="Arial"/>
          <w:sz w:val="24"/>
          <w:szCs w:val="24"/>
        </w:rPr>
        <w:t>ordinarios</w:t>
      </w:r>
      <w:r w:rsidRPr="00CC18DB">
        <w:rPr>
          <w:rFonts w:ascii="Arial" w:hAnsi="Arial" w:cs="Arial"/>
          <w:spacing w:val="1"/>
          <w:sz w:val="24"/>
          <w:szCs w:val="24"/>
        </w:rPr>
        <w:t xml:space="preserve"> </w:t>
      </w:r>
      <w:r w:rsidRPr="00CC18DB">
        <w:rPr>
          <w:rFonts w:ascii="Arial" w:hAnsi="Arial" w:cs="Arial"/>
          <w:sz w:val="24"/>
          <w:szCs w:val="24"/>
        </w:rPr>
        <w:t>previstos por esta Constitución para la sanción de las leyes, y no se trate de normas</w:t>
      </w:r>
      <w:r w:rsidRPr="00CC18DB">
        <w:rPr>
          <w:rFonts w:ascii="Arial" w:hAnsi="Arial" w:cs="Arial"/>
          <w:spacing w:val="1"/>
          <w:sz w:val="24"/>
          <w:szCs w:val="24"/>
        </w:rPr>
        <w:t xml:space="preserve"> </w:t>
      </w:r>
      <w:r w:rsidRPr="00CC18DB">
        <w:rPr>
          <w:rFonts w:ascii="Arial" w:hAnsi="Arial" w:cs="Arial"/>
          <w:sz w:val="24"/>
          <w:szCs w:val="24"/>
        </w:rPr>
        <w:t>que regulen materia penal, tributaria, electoral o el régimen de los partidos políticos,</w:t>
      </w:r>
      <w:r w:rsidRPr="00CC18DB">
        <w:rPr>
          <w:rFonts w:ascii="Arial" w:hAnsi="Arial" w:cs="Arial"/>
          <w:spacing w:val="1"/>
          <w:sz w:val="24"/>
          <w:szCs w:val="24"/>
        </w:rPr>
        <w:t xml:space="preserve"> </w:t>
      </w:r>
      <w:r w:rsidRPr="00CC18DB">
        <w:rPr>
          <w:rFonts w:ascii="Arial" w:hAnsi="Arial" w:cs="Arial"/>
          <w:sz w:val="24"/>
          <w:szCs w:val="24"/>
        </w:rPr>
        <w:t>podrá dictar decretos por razones de necesidad y urgencia, los que serán decididos</w:t>
      </w:r>
      <w:r w:rsidRPr="00CC18DB">
        <w:rPr>
          <w:rFonts w:ascii="Arial" w:hAnsi="Arial" w:cs="Arial"/>
          <w:spacing w:val="1"/>
          <w:sz w:val="24"/>
          <w:szCs w:val="24"/>
        </w:rPr>
        <w:t xml:space="preserve"> </w:t>
      </w:r>
      <w:r w:rsidRPr="00CC18DB">
        <w:rPr>
          <w:rFonts w:ascii="Arial" w:hAnsi="Arial" w:cs="Arial"/>
          <w:sz w:val="24"/>
          <w:szCs w:val="24"/>
        </w:rPr>
        <w:t>en acuerdo general de ministros que deberán refrendarlos, conjuntamente con el jefe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gabinete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ministros.</w:t>
      </w:r>
    </w:p>
    <w:p w14:paraId="2E0EFF13"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Nombra a los magistrados de la Corte Suprema con acuerdo del Senado y a los</w:t>
      </w:r>
      <w:r w:rsidRPr="00CC18DB">
        <w:rPr>
          <w:rFonts w:ascii="Arial" w:hAnsi="Arial" w:cs="Arial"/>
          <w:spacing w:val="1"/>
          <w:sz w:val="24"/>
          <w:szCs w:val="24"/>
        </w:rPr>
        <w:t xml:space="preserve"> </w:t>
      </w:r>
      <w:r w:rsidRPr="00CC18DB">
        <w:rPr>
          <w:rFonts w:ascii="Arial" w:hAnsi="Arial" w:cs="Arial"/>
          <w:sz w:val="24"/>
          <w:szCs w:val="24"/>
        </w:rPr>
        <w:t>demás</w:t>
      </w:r>
      <w:r w:rsidRPr="00CC18DB">
        <w:rPr>
          <w:rFonts w:ascii="Arial" w:hAnsi="Arial" w:cs="Arial"/>
          <w:spacing w:val="1"/>
          <w:sz w:val="24"/>
          <w:szCs w:val="24"/>
        </w:rPr>
        <w:t xml:space="preserve"> </w:t>
      </w:r>
      <w:r w:rsidRPr="00CC18DB">
        <w:rPr>
          <w:rFonts w:ascii="Arial" w:hAnsi="Arial" w:cs="Arial"/>
          <w:sz w:val="24"/>
          <w:szCs w:val="24"/>
        </w:rPr>
        <w:t>jueces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tribunales</w:t>
      </w:r>
      <w:r w:rsidRPr="00CC18DB">
        <w:rPr>
          <w:rFonts w:ascii="Arial" w:hAnsi="Arial" w:cs="Arial"/>
          <w:spacing w:val="1"/>
          <w:sz w:val="24"/>
          <w:szCs w:val="24"/>
        </w:rPr>
        <w:t xml:space="preserve"> </w:t>
      </w:r>
      <w:r w:rsidRPr="00CC18DB">
        <w:rPr>
          <w:rFonts w:ascii="Arial" w:hAnsi="Arial" w:cs="Arial"/>
          <w:sz w:val="24"/>
          <w:szCs w:val="24"/>
        </w:rPr>
        <w:t>federales</w:t>
      </w:r>
      <w:r w:rsidRPr="00CC18DB">
        <w:rPr>
          <w:rFonts w:ascii="Arial" w:hAnsi="Arial" w:cs="Arial"/>
          <w:spacing w:val="1"/>
          <w:sz w:val="24"/>
          <w:szCs w:val="24"/>
        </w:rPr>
        <w:t xml:space="preserve"> </w:t>
      </w:r>
      <w:r w:rsidRPr="00CC18DB">
        <w:rPr>
          <w:rFonts w:ascii="Arial" w:hAnsi="Arial" w:cs="Arial"/>
          <w:sz w:val="24"/>
          <w:szCs w:val="24"/>
        </w:rPr>
        <w:t>inferiores</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base</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una</w:t>
      </w:r>
      <w:r w:rsidRPr="00CC18DB">
        <w:rPr>
          <w:rFonts w:ascii="Arial" w:hAnsi="Arial" w:cs="Arial"/>
          <w:spacing w:val="1"/>
          <w:sz w:val="24"/>
          <w:szCs w:val="24"/>
        </w:rPr>
        <w:t xml:space="preserve"> </w:t>
      </w:r>
      <w:r w:rsidRPr="00CC18DB">
        <w:rPr>
          <w:rFonts w:ascii="Arial" w:hAnsi="Arial" w:cs="Arial"/>
          <w:sz w:val="24"/>
          <w:szCs w:val="24"/>
        </w:rPr>
        <w:t>propuesta</w:t>
      </w:r>
      <w:r w:rsidRPr="00CC18DB">
        <w:rPr>
          <w:rFonts w:ascii="Arial" w:hAnsi="Arial" w:cs="Arial"/>
          <w:spacing w:val="1"/>
          <w:sz w:val="24"/>
          <w:szCs w:val="24"/>
        </w:rPr>
        <w:t xml:space="preserve"> </w:t>
      </w:r>
      <w:r w:rsidRPr="00CC18DB">
        <w:rPr>
          <w:rFonts w:ascii="Arial" w:hAnsi="Arial" w:cs="Arial"/>
          <w:sz w:val="24"/>
          <w:szCs w:val="24"/>
        </w:rPr>
        <w:t>vinculante en</w:t>
      </w:r>
      <w:r w:rsidRPr="00CC18DB">
        <w:rPr>
          <w:rFonts w:ascii="Arial" w:hAnsi="Arial" w:cs="Arial"/>
          <w:spacing w:val="-1"/>
          <w:sz w:val="24"/>
          <w:szCs w:val="24"/>
        </w:rPr>
        <w:t xml:space="preserve"> </w:t>
      </w:r>
      <w:r w:rsidRPr="00CC18DB">
        <w:rPr>
          <w:rFonts w:ascii="Arial" w:hAnsi="Arial" w:cs="Arial"/>
          <w:sz w:val="24"/>
          <w:szCs w:val="24"/>
        </w:rPr>
        <w:t>terna</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4"/>
          <w:sz w:val="24"/>
          <w:szCs w:val="24"/>
        </w:rPr>
        <w:t xml:space="preserve"> </w:t>
      </w:r>
      <w:r w:rsidRPr="00CC18DB">
        <w:rPr>
          <w:rFonts w:ascii="Arial" w:hAnsi="Arial" w:cs="Arial"/>
          <w:sz w:val="24"/>
          <w:szCs w:val="24"/>
        </w:rPr>
        <w:t>Consejo</w:t>
      </w:r>
      <w:r w:rsidRPr="00CC18DB">
        <w:rPr>
          <w:rFonts w:ascii="Arial" w:hAnsi="Arial" w:cs="Arial"/>
          <w:spacing w:val="-3"/>
          <w:sz w:val="24"/>
          <w:szCs w:val="24"/>
        </w:rPr>
        <w:t xml:space="preserve"> </w:t>
      </w:r>
      <w:r w:rsidRPr="00CC18DB">
        <w:rPr>
          <w:rFonts w:ascii="Arial" w:hAnsi="Arial" w:cs="Arial"/>
          <w:sz w:val="24"/>
          <w:szCs w:val="24"/>
        </w:rPr>
        <w:t>de la</w:t>
      </w:r>
      <w:r w:rsidRPr="00CC18DB">
        <w:rPr>
          <w:rFonts w:ascii="Arial" w:hAnsi="Arial" w:cs="Arial"/>
          <w:spacing w:val="-1"/>
          <w:sz w:val="24"/>
          <w:szCs w:val="24"/>
        </w:rPr>
        <w:t xml:space="preserve"> </w:t>
      </w:r>
      <w:r w:rsidRPr="00CC18DB">
        <w:rPr>
          <w:rFonts w:ascii="Arial" w:hAnsi="Arial" w:cs="Arial"/>
          <w:sz w:val="24"/>
          <w:szCs w:val="24"/>
        </w:rPr>
        <w:t>Magistratura,</w:t>
      </w:r>
      <w:r w:rsidRPr="00CC18DB">
        <w:rPr>
          <w:rFonts w:ascii="Arial" w:hAnsi="Arial" w:cs="Arial"/>
          <w:spacing w:val="5"/>
          <w:sz w:val="24"/>
          <w:szCs w:val="24"/>
        </w:rPr>
        <w:t xml:space="preserve"> </w:t>
      </w:r>
      <w:r w:rsidRPr="00CC18DB">
        <w:rPr>
          <w:rFonts w:ascii="Arial" w:hAnsi="Arial" w:cs="Arial"/>
          <w:sz w:val="24"/>
          <w:szCs w:val="24"/>
        </w:rPr>
        <w:t>con</w:t>
      </w:r>
      <w:r w:rsidRPr="00CC18DB">
        <w:rPr>
          <w:rFonts w:ascii="Arial" w:hAnsi="Arial" w:cs="Arial"/>
          <w:spacing w:val="-2"/>
          <w:sz w:val="24"/>
          <w:szCs w:val="24"/>
        </w:rPr>
        <w:t xml:space="preserve"> </w:t>
      </w:r>
      <w:r w:rsidRPr="00CC18DB">
        <w:rPr>
          <w:rFonts w:ascii="Arial" w:hAnsi="Arial" w:cs="Arial"/>
          <w:sz w:val="24"/>
          <w:szCs w:val="24"/>
        </w:rPr>
        <w:t>acuerdo</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4"/>
          <w:sz w:val="24"/>
          <w:szCs w:val="24"/>
        </w:rPr>
        <w:t xml:space="preserve"> </w:t>
      </w:r>
      <w:r w:rsidRPr="00CC18DB">
        <w:rPr>
          <w:rFonts w:ascii="Arial" w:hAnsi="Arial" w:cs="Arial"/>
          <w:sz w:val="24"/>
          <w:szCs w:val="24"/>
        </w:rPr>
        <w:t>Senado.</w:t>
      </w:r>
    </w:p>
    <w:p w14:paraId="32AFC1D7"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Indulta</w:t>
      </w:r>
      <w:r w:rsidRPr="00CC18DB">
        <w:rPr>
          <w:rFonts w:ascii="Arial" w:hAnsi="Arial" w:cs="Arial"/>
          <w:spacing w:val="1"/>
          <w:sz w:val="24"/>
          <w:szCs w:val="24"/>
        </w:rPr>
        <w:t xml:space="preserve"> </w:t>
      </w:r>
      <w:r w:rsidRPr="00CC18DB">
        <w:rPr>
          <w:rFonts w:ascii="Arial" w:hAnsi="Arial" w:cs="Arial"/>
          <w:sz w:val="24"/>
          <w:szCs w:val="24"/>
        </w:rPr>
        <w:t>o</w:t>
      </w:r>
      <w:r w:rsidRPr="00CC18DB">
        <w:rPr>
          <w:rFonts w:ascii="Arial" w:hAnsi="Arial" w:cs="Arial"/>
          <w:spacing w:val="1"/>
          <w:sz w:val="24"/>
          <w:szCs w:val="24"/>
        </w:rPr>
        <w:t xml:space="preserve"> </w:t>
      </w:r>
      <w:r w:rsidRPr="00CC18DB">
        <w:rPr>
          <w:rFonts w:ascii="Arial" w:hAnsi="Arial" w:cs="Arial"/>
          <w:sz w:val="24"/>
          <w:szCs w:val="24"/>
        </w:rPr>
        <w:t>conmuta</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penas</w:t>
      </w:r>
      <w:r w:rsidRPr="00CC18DB">
        <w:rPr>
          <w:rFonts w:ascii="Arial" w:hAnsi="Arial" w:cs="Arial"/>
          <w:spacing w:val="1"/>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delitos</w:t>
      </w:r>
      <w:r w:rsidRPr="00CC18DB">
        <w:rPr>
          <w:rFonts w:ascii="Arial" w:hAnsi="Arial" w:cs="Arial"/>
          <w:spacing w:val="1"/>
          <w:sz w:val="24"/>
          <w:szCs w:val="24"/>
        </w:rPr>
        <w:t xml:space="preserve"> </w:t>
      </w:r>
      <w:r w:rsidRPr="00CC18DB">
        <w:rPr>
          <w:rFonts w:ascii="Arial" w:hAnsi="Arial" w:cs="Arial"/>
          <w:sz w:val="24"/>
          <w:szCs w:val="24"/>
        </w:rPr>
        <w:t>sujetos</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jurisdicción</w:t>
      </w:r>
      <w:r w:rsidRPr="00CC18DB">
        <w:rPr>
          <w:rFonts w:ascii="Arial" w:hAnsi="Arial" w:cs="Arial"/>
          <w:spacing w:val="1"/>
          <w:sz w:val="24"/>
          <w:szCs w:val="24"/>
        </w:rPr>
        <w:t xml:space="preserve"> </w:t>
      </w:r>
      <w:r w:rsidRPr="00CC18DB">
        <w:rPr>
          <w:rFonts w:ascii="Arial" w:hAnsi="Arial" w:cs="Arial"/>
          <w:sz w:val="24"/>
          <w:szCs w:val="24"/>
        </w:rPr>
        <w:t>federal,</w:t>
      </w:r>
      <w:r w:rsidRPr="00CC18DB">
        <w:rPr>
          <w:rFonts w:ascii="Arial" w:hAnsi="Arial" w:cs="Arial"/>
          <w:spacing w:val="66"/>
          <w:sz w:val="24"/>
          <w:szCs w:val="24"/>
        </w:rPr>
        <w:t xml:space="preserve"> </w:t>
      </w:r>
      <w:r w:rsidRPr="00CC18DB">
        <w:rPr>
          <w:rFonts w:ascii="Arial" w:hAnsi="Arial" w:cs="Arial"/>
          <w:sz w:val="24"/>
          <w:szCs w:val="24"/>
        </w:rPr>
        <w:t>previo</w:t>
      </w:r>
      <w:r w:rsidRPr="00CC18DB">
        <w:rPr>
          <w:rFonts w:ascii="Arial" w:hAnsi="Arial" w:cs="Arial"/>
          <w:spacing w:val="-64"/>
          <w:sz w:val="24"/>
          <w:szCs w:val="24"/>
        </w:rPr>
        <w:t xml:space="preserve"> </w:t>
      </w:r>
      <w:r w:rsidRPr="00CC18DB">
        <w:rPr>
          <w:rFonts w:ascii="Arial" w:hAnsi="Arial" w:cs="Arial"/>
          <w:sz w:val="24"/>
          <w:szCs w:val="24"/>
        </w:rPr>
        <w:t>informe</w:t>
      </w:r>
      <w:r w:rsidRPr="00CC18DB">
        <w:rPr>
          <w:rFonts w:ascii="Arial" w:hAnsi="Arial" w:cs="Arial"/>
          <w:spacing w:val="1"/>
          <w:sz w:val="24"/>
          <w:szCs w:val="24"/>
        </w:rPr>
        <w:t xml:space="preserve"> </w:t>
      </w:r>
      <w:r w:rsidRPr="00CC18DB">
        <w:rPr>
          <w:rFonts w:ascii="Arial" w:hAnsi="Arial" w:cs="Arial"/>
          <w:sz w:val="24"/>
          <w:szCs w:val="24"/>
        </w:rPr>
        <w:t>del</w:t>
      </w:r>
      <w:r w:rsidRPr="00CC18DB">
        <w:rPr>
          <w:rFonts w:ascii="Arial" w:hAnsi="Arial" w:cs="Arial"/>
          <w:spacing w:val="1"/>
          <w:sz w:val="24"/>
          <w:szCs w:val="24"/>
        </w:rPr>
        <w:t xml:space="preserve"> </w:t>
      </w:r>
      <w:r w:rsidRPr="00CC18DB">
        <w:rPr>
          <w:rFonts w:ascii="Arial" w:hAnsi="Arial" w:cs="Arial"/>
          <w:sz w:val="24"/>
          <w:szCs w:val="24"/>
        </w:rPr>
        <w:t>tribunal</w:t>
      </w:r>
      <w:r w:rsidRPr="00CC18DB">
        <w:rPr>
          <w:rFonts w:ascii="Arial" w:hAnsi="Arial" w:cs="Arial"/>
          <w:spacing w:val="1"/>
          <w:sz w:val="24"/>
          <w:szCs w:val="24"/>
        </w:rPr>
        <w:t xml:space="preserve"> </w:t>
      </w:r>
      <w:r w:rsidRPr="00CC18DB">
        <w:rPr>
          <w:rFonts w:ascii="Arial" w:hAnsi="Arial" w:cs="Arial"/>
          <w:sz w:val="24"/>
          <w:szCs w:val="24"/>
        </w:rPr>
        <w:t>correspondiente,</w:t>
      </w:r>
      <w:r w:rsidRPr="00CC18DB">
        <w:rPr>
          <w:rFonts w:ascii="Arial" w:hAnsi="Arial" w:cs="Arial"/>
          <w:spacing w:val="1"/>
          <w:sz w:val="24"/>
          <w:szCs w:val="24"/>
        </w:rPr>
        <w:t xml:space="preserve"> </w:t>
      </w:r>
      <w:r w:rsidRPr="00CC18DB">
        <w:rPr>
          <w:rFonts w:ascii="Arial" w:hAnsi="Arial" w:cs="Arial"/>
          <w:sz w:val="24"/>
          <w:szCs w:val="24"/>
        </w:rPr>
        <w:t>excepto</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casos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acusación</w:t>
      </w:r>
      <w:r w:rsidRPr="00CC18DB">
        <w:rPr>
          <w:rFonts w:ascii="Arial" w:hAnsi="Arial" w:cs="Arial"/>
          <w:spacing w:val="1"/>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64"/>
          <w:sz w:val="24"/>
          <w:szCs w:val="24"/>
        </w:rPr>
        <w:t xml:space="preserve"> </w:t>
      </w:r>
      <w:r w:rsidRPr="00CC18DB">
        <w:rPr>
          <w:rFonts w:ascii="Arial" w:hAnsi="Arial" w:cs="Arial"/>
          <w:sz w:val="24"/>
          <w:szCs w:val="24"/>
        </w:rPr>
        <w:t>Cámara</w:t>
      </w:r>
      <w:r w:rsidRPr="00CC18DB">
        <w:rPr>
          <w:rFonts w:ascii="Arial" w:hAnsi="Arial" w:cs="Arial"/>
          <w:spacing w:val="-4"/>
          <w:sz w:val="24"/>
          <w:szCs w:val="24"/>
        </w:rPr>
        <w:t xml:space="preserve"> </w:t>
      </w:r>
      <w:r w:rsidRPr="00CC18DB">
        <w:rPr>
          <w:rFonts w:ascii="Arial" w:hAnsi="Arial" w:cs="Arial"/>
          <w:sz w:val="24"/>
          <w:szCs w:val="24"/>
        </w:rPr>
        <w:t>de Diputados.</w:t>
      </w:r>
    </w:p>
    <w:p w14:paraId="2D489F04"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Concede</w:t>
      </w:r>
      <w:r w:rsidRPr="00CC18DB">
        <w:rPr>
          <w:rFonts w:ascii="Arial" w:hAnsi="Arial" w:cs="Arial"/>
          <w:spacing w:val="1"/>
          <w:sz w:val="24"/>
          <w:szCs w:val="24"/>
        </w:rPr>
        <w:t xml:space="preserve"> </w:t>
      </w:r>
      <w:r w:rsidRPr="00CC18DB">
        <w:rPr>
          <w:rFonts w:ascii="Arial" w:hAnsi="Arial" w:cs="Arial"/>
          <w:sz w:val="24"/>
          <w:szCs w:val="24"/>
        </w:rPr>
        <w:t>jubilaciones,</w:t>
      </w:r>
      <w:r w:rsidRPr="00CC18DB">
        <w:rPr>
          <w:rFonts w:ascii="Arial" w:hAnsi="Arial" w:cs="Arial"/>
          <w:spacing w:val="1"/>
          <w:sz w:val="24"/>
          <w:szCs w:val="24"/>
        </w:rPr>
        <w:t xml:space="preserve"> </w:t>
      </w:r>
      <w:r w:rsidRPr="00CC18DB">
        <w:rPr>
          <w:rFonts w:ascii="Arial" w:hAnsi="Arial" w:cs="Arial"/>
          <w:sz w:val="24"/>
          <w:szCs w:val="24"/>
        </w:rPr>
        <w:t>retiros,</w:t>
      </w:r>
      <w:r w:rsidRPr="00CC18DB">
        <w:rPr>
          <w:rFonts w:ascii="Arial" w:hAnsi="Arial" w:cs="Arial"/>
          <w:spacing w:val="1"/>
          <w:sz w:val="24"/>
          <w:szCs w:val="24"/>
        </w:rPr>
        <w:t xml:space="preserve"> </w:t>
      </w:r>
      <w:r w:rsidRPr="00CC18DB">
        <w:rPr>
          <w:rFonts w:ascii="Arial" w:hAnsi="Arial" w:cs="Arial"/>
          <w:sz w:val="24"/>
          <w:szCs w:val="24"/>
        </w:rPr>
        <w:t>licencias</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1"/>
          <w:sz w:val="24"/>
          <w:szCs w:val="24"/>
        </w:rPr>
        <w:t xml:space="preserve"> </w:t>
      </w:r>
      <w:r w:rsidRPr="00CC18DB">
        <w:rPr>
          <w:rFonts w:ascii="Arial" w:hAnsi="Arial" w:cs="Arial"/>
          <w:sz w:val="24"/>
          <w:szCs w:val="24"/>
        </w:rPr>
        <w:t>pensiones</w:t>
      </w:r>
      <w:r w:rsidRPr="00CC18DB">
        <w:rPr>
          <w:rFonts w:ascii="Arial" w:hAnsi="Arial" w:cs="Arial"/>
          <w:spacing w:val="1"/>
          <w:sz w:val="24"/>
          <w:szCs w:val="24"/>
        </w:rPr>
        <w:t xml:space="preserve"> </w:t>
      </w:r>
      <w:r w:rsidRPr="00CC18DB">
        <w:rPr>
          <w:rFonts w:ascii="Arial" w:hAnsi="Arial" w:cs="Arial"/>
          <w:sz w:val="24"/>
          <w:szCs w:val="24"/>
        </w:rPr>
        <w:t>conforme</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leyes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Nación.</w:t>
      </w:r>
    </w:p>
    <w:p w14:paraId="4AC8A952"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Nombra y remueve a los embajadores, ministros plenipotenciarios y encargados de</w:t>
      </w:r>
      <w:r w:rsidRPr="00CC18DB">
        <w:rPr>
          <w:rFonts w:ascii="Arial" w:hAnsi="Arial" w:cs="Arial"/>
          <w:spacing w:val="1"/>
          <w:sz w:val="24"/>
          <w:szCs w:val="24"/>
        </w:rPr>
        <w:t xml:space="preserve"> </w:t>
      </w:r>
      <w:r w:rsidRPr="00CC18DB">
        <w:rPr>
          <w:rFonts w:ascii="Arial" w:hAnsi="Arial" w:cs="Arial"/>
          <w:sz w:val="24"/>
          <w:szCs w:val="24"/>
        </w:rPr>
        <w:t>negocios con acuerdo del Senado; por sí solo nombra y remueve al jefe de gabinete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2"/>
          <w:sz w:val="24"/>
          <w:szCs w:val="24"/>
        </w:rPr>
        <w:t xml:space="preserve"> </w:t>
      </w:r>
      <w:r w:rsidRPr="00CC18DB">
        <w:rPr>
          <w:rFonts w:ascii="Arial" w:hAnsi="Arial" w:cs="Arial"/>
          <w:sz w:val="24"/>
          <w:szCs w:val="24"/>
        </w:rPr>
        <w:t>ministros</w:t>
      </w:r>
      <w:r w:rsidRPr="00CC18DB">
        <w:rPr>
          <w:rFonts w:ascii="Arial" w:hAnsi="Arial" w:cs="Arial"/>
          <w:spacing w:val="13"/>
          <w:sz w:val="24"/>
          <w:szCs w:val="24"/>
        </w:rPr>
        <w:t xml:space="preserve"> </w:t>
      </w:r>
      <w:r w:rsidRPr="00CC18DB">
        <w:rPr>
          <w:rFonts w:ascii="Arial" w:hAnsi="Arial" w:cs="Arial"/>
          <w:sz w:val="24"/>
          <w:szCs w:val="24"/>
        </w:rPr>
        <w:t>y</w:t>
      </w:r>
      <w:r w:rsidRPr="00CC18DB">
        <w:rPr>
          <w:rFonts w:ascii="Arial" w:hAnsi="Arial" w:cs="Arial"/>
          <w:spacing w:val="8"/>
          <w:sz w:val="24"/>
          <w:szCs w:val="24"/>
        </w:rPr>
        <w:t xml:space="preserve"> </w:t>
      </w:r>
      <w:r w:rsidRPr="00CC18DB">
        <w:rPr>
          <w:rFonts w:ascii="Arial" w:hAnsi="Arial" w:cs="Arial"/>
          <w:sz w:val="24"/>
          <w:szCs w:val="24"/>
        </w:rPr>
        <w:t>a</w:t>
      </w:r>
      <w:r w:rsidRPr="00CC18DB">
        <w:rPr>
          <w:rFonts w:ascii="Arial" w:hAnsi="Arial" w:cs="Arial"/>
          <w:spacing w:val="13"/>
          <w:sz w:val="24"/>
          <w:szCs w:val="24"/>
        </w:rPr>
        <w:t xml:space="preserve"> </w:t>
      </w:r>
      <w:r w:rsidRPr="00CC18DB">
        <w:rPr>
          <w:rFonts w:ascii="Arial" w:hAnsi="Arial" w:cs="Arial"/>
          <w:sz w:val="24"/>
          <w:szCs w:val="24"/>
        </w:rPr>
        <w:t>los</w:t>
      </w:r>
      <w:r w:rsidRPr="00CC18DB">
        <w:rPr>
          <w:rFonts w:ascii="Arial" w:hAnsi="Arial" w:cs="Arial"/>
          <w:spacing w:val="11"/>
          <w:sz w:val="24"/>
          <w:szCs w:val="24"/>
        </w:rPr>
        <w:t xml:space="preserve"> </w:t>
      </w:r>
      <w:r w:rsidRPr="00CC18DB">
        <w:rPr>
          <w:rFonts w:ascii="Arial" w:hAnsi="Arial" w:cs="Arial"/>
          <w:sz w:val="24"/>
          <w:szCs w:val="24"/>
        </w:rPr>
        <w:t>demás</w:t>
      </w:r>
      <w:r w:rsidRPr="00CC18DB">
        <w:rPr>
          <w:rFonts w:ascii="Arial" w:hAnsi="Arial" w:cs="Arial"/>
          <w:spacing w:val="9"/>
          <w:sz w:val="24"/>
          <w:szCs w:val="24"/>
        </w:rPr>
        <w:t xml:space="preserve"> </w:t>
      </w:r>
      <w:r w:rsidRPr="00CC18DB">
        <w:rPr>
          <w:rFonts w:ascii="Arial" w:hAnsi="Arial" w:cs="Arial"/>
          <w:sz w:val="24"/>
          <w:szCs w:val="24"/>
        </w:rPr>
        <w:t>ministros</w:t>
      </w:r>
      <w:r w:rsidRPr="00CC18DB">
        <w:rPr>
          <w:rFonts w:ascii="Arial" w:hAnsi="Arial" w:cs="Arial"/>
          <w:spacing w:val="12"/>
          <w:sz w:val="24"/>
          <w:szCs w:val="24"/>
        </w:rPr>
        <w:t xml:space="preserve"> </w:t>
      </w:r>
      <w:r w:rsidRPr="00CC18DB">
        <w:rPr>
          <w:rFonts w:ascii="Arial" w:hAnsi="Arial" w:cs="Arial"/>
          <w:sz w:val="24"/>
          <w:szCs w:val="24"/>
        </w:rPr>
        <w:t>del</w:t>
      </w:r>
      <w:r w:rsidRPr="00CC18DB">
        <w:rPr>
          <w:rFonts w:ascii="Arial" w:hAnsi="Arial" w:cs="Arial"/>
          <w:spacing w:val="11"/>
          <w:sz w:val="24"/>
          <w:szCs w:val="24"/>
        </w:rPr>
        <w:t xml:space="preserve"> </w:t>
      </w:r>
      <w:r w:rsidRPr="00CC18DB">
        <w:rPr>
          <w:rFonts w:ascii="Arial" w:hAnsi="Arial" w:cs="Arial"/>
          <w:sz w:val="24"/>
          <w:szCs w:val="24"/>
        </w:rPr>
        <w:t>despacho,</w:t>
      </w:r>
      <w:r w:rsidRPr="00CC18DB">
        <w:rPr>
          <w:rFonts w:ascii="Arial" w:hAnsi="Arial" w:cs="Arial"/>
          <w:spacing w:val="12"/>
          <w:sz w:val="24"/>
          <w:szCs w:val="24"/>
        </w:rPr>
        <w:t xml:space="preserve"> </w:t>
      </w:r>
      <w:r w:rsidRPr="00CC18DB">
        <w:rPr>
          <w:rFonts w:ascii="Arial" w:hAnsi="Arial" w:cs="Arial"/>
          <w:sz w:val="24"/>
          <w:szCs w:val="24"/>
        </w:rPr>
        <w:t>los</w:t>
      </w:r>
      <w:r w:rsidRPr="00CC18DB">
        <w:rPr>
          <w:rFonts w:ascii="Arial" w:hAnsi="Arial" w:cs="Arial"/>
          <w:spacing w:val="11"/>
          <w:sz w:val="24"/>
          <w:szCs w:val="24"/>
        </w:rPr>
        <w:t xml:space="preserve"> </w:t>
      </w:r>
      <w:r w:rsidRPr="00CC18DB">
        <w:rPr>
          <w:rFonts w:ascii="Arial" w:hAnsi="Arial" w:cs="Arial"/>
          <w:sz w:val="24"/>
          <w:szCs w:val="24"/>
        </w:rPr>
        <w:t>oficiales</w:t>
      </w:r>
      <w:r w:rsidRPr="00CC18DB">
        <w:rPr>
          <w:rFonts w:ascii="Arial" w:hAnsi="Arial" w:cs="Arial"/>
          <w:spacing w:val="12"/>
          <w:sz w:val="24"/>
          <w:szCs w:val="24"/>
        </w:rPr>
        <w:t xml:space="preserve"> </w:t>
      </w:r>
      <w:r w:rsidRPr="00CC18DB">
        <w:rPr>
          <w:rFonts w:ascii="Arial" w:hAnsi="Arial" w:cs="Arial"/>
          <w:sz w:val="24"/>
          <w:szCs w:val="24"/>
        </w:rPr>
        <w:t>de</w:t>
      </w:r>
      <w:r w:rsidRPr="00CC18DB">
        <w:rPr>
          <w:rFonts w:ascii="Arial" w:hAnsi="Arial" w:cs="Arial"/>
          <w:spacing w:val="9"/>
          <w:sz w:val="24"/>
          <w:szCs w:val="24"/>
        </w:rPr>
        <w:t xml:space="preserve"> </w:t>
      </w:r>
      <w:r w:rsidRPr="00CC18DB">
        <w:rPr>
          <w:rFonts w:ascii="Arial" w:hAnsi="Arial" w:cs="Arial"/>
          <w:sz w:val="24"/>
          <w:szCs w:val="24"/>
        </w:rPr>
        <w:t>su</w:t>
      </w:r>
      <w:r w:rsidRPr="00CC18DB">
        <w:rPr>
          <w:rFonts w:ascii="Arial" w:hAnsi="Arial" w:cs="Arial"/>
          <w:spacing w:val="13"/>
          <w:sz w:val="24"/>
          <w:szCs w:val="24"/>
        </w:rPr>
        <w:t xml:space="preserve"> </w:t>
      </w:r>
      <w:r w:rsidRPr="00CC18DB">
        <w:rPr>
          <w:rFonts w:ascii="Arial" w:hAnsi="Arial" w:cs="Arial"/>
          <w:sz w:val="24"/>
          <w:szCs w:val="24"/>
        </w:rPr>
        <w:t>secretaría,</w:t>
      </w:r>
      <w:r w:rsidRPr="00CC18DB">
        <w:rPr>
          <w:rFonts w:ascii="Arial" w:hAnsi="Arial" w:cs="Arial"/>
          <w:spacing w:val="11"/>
          <w:sz w:val="24"/>
          <w:szCs w:val="24"/>
        </w:rPr>
        <w:t xml:space="preserve"> </w:t>
      </w:r>
      <w:r w:rsidRPr="00CC18DB">
        <w:rPr>
          <w:rFonts w:ascii="Arial" w:hAnsi="Arial" w:cs="Arial"/>
          <w:sz w:val="24"/>
          <w:szCs w:val="24"/>
        </w:rPr>
        <w:t xml:space="preserve">los agentes consulares y los </w:t>
      </w:r>
      <w:r w:rsidRPr="00CC18DB">
        <w:rPr>
          <w:rFonts w:ascii="Arial" w:hAnsi="Arial" w:cs="Arial"/>
          <w:sz w:val="24"/>
          <w:szCs w:val="24"/>
        </w:rPr>
        <w:lastRenderedPageBreak/>
        <w:t>empleados cuyo nombramiento no está reglado de otra</w:t>
      </w:r>
      <w:r w:rsidRPr="00CC18DB">
        <w:rPr>
          <w:rFonts w:ascii="Arial" w:hAnsi="Arial" w:cs="Arial"/>
          <w:spacing w:val="1"/>
          <w:sz w:val="24"/>
          <w:szCs w:val="24"/>
        </w:rPr>
        <w:t xml:space="preserve"> </w:t>
      </w:r>
      <w:r w:rsidRPr="00CC18DB">
        <w:rPr>
          <w:rFonts w:ascii="Arial" w:hAnsi="Arial" w:cs="Arial"/>
          <w:sz w:val="24"/>
          <w:szCs w:val="24"/>
        </w:rPr>
        <w:t>forma</w:t>
      </w:r>
      <w:r w:rsidRPr="00CC18DB">
        <w:rPr>
          <w:rFonts w:ascii="Arial" w:hAnsi="Arial" w:cs="Arial"/>
          <w:spacing w:val="-3"/>
          <w:sz w:val="24"/>
          <w:szCs w:val="24"/>
        </w:rPr>
        <w:t xml:space="preserve"> </w:t>
      </w:r>
      <w:r w:rsidRPr="00CC18DB">
        <w:rPr>
          <w:rFonts w:ascii="Arial" w:hAnsi="Arial" w:cs="Arial"/>
          <w:sz w:val="24"/>
          <w:szCs w:val="24"/>
        </w:rPr>
        <w:t>por</w:t>
      </w:r>
      <w:r w:rsidRPr="00CC18DB">
        <w:rPr>
          <w:rFonts w:ascii="Arial" w:hAnsi="Arial" w:cs="Arial"/>
          <w:spacing w:val="-3"/>
          <w:sz w:val="24"/>
          <w:szCs w:val="24"/>
        </w:rPr>
        <w:t xml:space="preserve"> </w:t>
      </w:r>
      <w:r w:rsidRPr="00CC18DB">
        <w:rPr>
          <w:rFonts w:ascii="Arial" w:hAnsi="Arial" w:cs="Arial"/>
          <w:sz w:val="24"/>
          <w:szCs w:val="24"/>
        </w:rPr>
        <w:t>esta</w:t>
      </w:r>
      <w:r w:rsidRPr="00CC18DB">
        <w:rPr>
          <w:rFonts w:ascii="Arial" w:hAnsi="Arial" w:cs="Arial"/>
          <w:spacing w:val="1"/>
          <w:sz w:val="24"/>
          <w:szCs w:val="24"/>
        </w:rPr>
        <w:t xml:space="preserve"> </w:t>
      </w:r>
      <w:r w:rsidRPr="00CC18DB">
        <w:rPr>
          <w:rFonts w:ascii="Arial" w:hAnsi="Arial" w:cs="Arial"/>
          <w:sz w:val="24"/>
          <w:szCs w:val="24"/>
        </w:rPr>
        <w:t>Constitución.</w:t>
      </w:r>
    </w:p>
    <w:p w14:paraId="2C29EA3B"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Abre anualmente las sesiones del Congreso, reunidas al efecto ambas Cámaras,</w:t>
      </w:r>
      <w:r w:rsidRPr="00CC18DB">
        <w:rPr>
          <w:rFonts w:ascii="Arial" w:hAnsi="Arial" w:cs="Arial"/>
          <w:spacing w:val="1"/>
          <w:sz w:val="24"/>
          <w:szCs w:val="24"/>
        </w:rPr>
        <w:t xml:space="preserve"> </w:t>
      </w:r>
      <w:r w:rsidRPr="00CC18DB">
        <w:rPr>
          <w:rFonts w:ascii="Arial" w:hAnsi="Arial" w:cs="Arial"/>
          <w:sz w:val="24"/>
          <w:szCs w:val="24"/>
        </w:rPr>
        <w:t>dando cuenta en esta ocasión del estado de la Nación, de las reformas prometidas</w:t>
      </w:r>
      <w:r w:rsidRPr="00CC18DB">
        <w:rPr>
          <w:rFonts w:ascii="Arial" w:hAnsi="Arial" w:cs="Arial"/>
          <w:spacing w:val="1"/>
          <w:sz w:val="24"/>
          <w:szCs w:val="24"/>
        </w:rPr>
        <w:t xml:space="preserve"> </w:t>
      </w:r>
      <w:r w:rsidRPr="00CC18DB">
        <w:rPr>
          <w:rFonts w:ascii="Arial" w:hAnsi="Arial" w:cs="Arial"/>
          <w:sz w:val="24"/>
          <w:szCs w:val="24"/>
        </w:rPr>
        <w:t>por la Constitución, y recomendando a su consideración las medidas que juzgue</w:t>
      </w:r>
      <w:r w:rsidRPr="00CC18DB">
        <w:rPr>
          <w:rFonts w:ascii="Arial" w:hAnsi="Arial" w:cs="Arial"/>
          <w:spacing w:val="1"/>
          <w:sz w:val="24"/>
          <w:szCs w:val="24"/>
        </w:rPr>
        <w:t xml:space="preserve"> </w:t>
      </w:r>
      <w:r w:rsidRPr="00CC18DB">
        <w:rPr>
          <w:rFonts w:ascii="Arial" w:hAnsi="Arial" w:cs="Arial"/>
          <w:sz w:val="24"/>
          <w:szCs w:val="24"/>
        </w:rPr>
        <w:t>necesarias</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2"/>
          <w:sz w:val="24"/>
          <w:szCs w:val="24"/>
        </w:rPr>
        <w:t xml:space="preserve"> </w:t>
      </w:r>
      <w:r w:rsidRPr="00CC18DB">
        <w:rPr>
          <w:rFonts w:ascii="Arial" w:hAnsi="Arial" w:cs="Arial"/>
          <w:sz w:val="24"/>
          <w:szCs w:val="24"/>
        </w:rPr>
        <w:t>convenientes.</w:t>
      </w:r>
    </w:p>
    <w:p w14:paraId="55AB8112"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Prorroga las sesiones ordinarias del Congreso, o convoca a sesiones extraordinarias,</w:t>
      </w:r>
      <w:r w:rsidRPr="00CC18DB">
        <w:rPr>
          <w:rFonts w:ascii="Arial" w:hAnsi="Arial" w:cs="Arial"/>
          <w:spacing w:val="-64"/>
          <w:sz w:val="24"/>
          <w:szCs w:val="24"/>
        </w:rPr>
        <w:t xml:space="preserve"> </w:t>
      </w:r>
      <w:r w:rsidRPr="00CC18DB">
        <w:rPr>
          <w:rFonts w:ascii="Arial" w:hAnsi="Arial" w:cs="Arial"/>
          <w:sz w:val="24"/>
          <w:szCs w:val="24"/>
        </w:rPr>
        <w:t>cuando</w:t>
      </w:r>
      <w:r w:rsidRPr="00CC18DB">
        <w:rPr>
          <w:rFonts w:ascii="Arial" w:hAnsi="Arial" w:cs="Arial"/>
          <w:spacing w:val="-1"/>
          <w:sz w:val="24"/>
          <w:szCs w:val="24"/>
        </w:rPr>
        <w:t xml:space="preserve"> </w:t>
      </w:r>
      <w:r w:rsidRPr="00CC18DB">
        <w:rPr>
          <w:rFonts w:ascii="Arial" w:hAnsi="Arial" w:cs="Arial"/>
          <w:sz w:val="24"/>
          <w:szCs w:val="24"/>
        </w:rPr>
        <w:t>un grave interés de orden</w:t>
      </w:r>
      <w:r w:rsidRPr="00CC18DB">
        <w:rPr>
          <w:rFonts w:ascii="Arial" w:hAnsi="Arial" w:cs="Arial"/>
          <w:spacing w:val="-2"/>
          <w:sz w:val="24"/>
          <w:szCs w:val="24"/>
        </w:rPr>
        <w:t xml:space="preserve"> </w:t>
      </w:r>
      <w:r w:rsidRPr="00CC18DB">
        <w:rPr>
          <w:rFonts w:ascii="Arial" w:hAnsi="Arial" w:cs="Arial"/>
          <w:sz w:val="24"/>
          <w:szCs w:val="24"/>
        </w:rPr>
        <w:t>o</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progreso lo requiera.</w:t>
      </w:r>
    </w:p>
    <w:p w14:paraId="53B828BE"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Supervisa el ejercicio de la facultad del jefe de gabinete de ministros respecto de la</w:t>
      </w:r>
      <w:r w:rsidRPr="00CC18DB">
        <w:rPr>
          <w:rFonts w:ascii="Arial" w:hAnsi="Arial" w:cs="Arial"/>
          <w:spacing w:val="1"/>
          <w:sz w:val="24"/>
          <w:szCs w:val="24"/>
        </w:rPr>
        <w:t xml:space="preserve"> </w:t>
      </w:r>
      <w:r w:rsidRPr="00CC18DB">
        <w:rPr>
          <w:rFonts w:ascii="Arial" w:hAnsi="Arial" w:cs="Arial"/>
          <w:sz w:val="24"/>
          <w:szCs w:val="24"/>
        </w:rPr>
        <w:t>recaudación de las rentas de la Nación y de su inversión, con arreglo a la ley o</w:t>
      </w:r>
      <w:r w:rsidRPr="00CC18DB">
        <w:rPr>
          <w:rFonts w:ascii="Arial" w:hAnsi="Arial" w:cs="Arial"/>
          <w:spacing w:val="1"/>
          <w:sz w:val="24"/>
          <w:szCs w:val="24"/>
        </w:rPr>
        <w:t xml:space="preserve"> </w:t>
      </w:r>
      <w:r w:rsidRPr="00CC18DB">
        <w:rPr>
          <w:rFonts w:ascii="Arial" w:hAnsi="Arial" w:cs="Arial"/>
          <w:sz w:val="24"/>
          <w:szCs w:val="24"/>
        </w:rPr>
        <w:t>presupuesto</w:t>
      </w:r>
      <w:r w:rsidRPr="00CC18DB">
        <w:rPr>
          <w:rFonts w:ascii="Arial" w:hAnsi="Arial" w:cs="Arial"/>
          <w:spacing w:val="-1"/>
          <w:sz w:val="24"/>
          <w:szCs w:val="24"/>
        </w:rPr>
        <w:t xml:space="preserve"> </w:t>
      </w:r>
      <w:r w:rsidRPr="00CC18DB">
        <w:rPr>
          <w:rFonts w:ascii="Arial" w:hAnsi="Arial" w:cs="Arial"/>
          <w:sz w:val="24"/>
          <w:szCs w:val="24"/>
        </w:rPr>
        <w:t>de gastos</w:t>
      </w:r>
      <w:r w:rsidRPr="00CC18DB">
        <w:rPr>
          <w:rFonts w:ascii="Arial" w:hAnsi="Arial" w:cs="Arial"/>
          <w:spacing w:val="-3"/>
          <w:sz w:val="24"/>
          <w:szCs w:val="24"/>
        </w:rPr>
        <w:t xml:space="preserve"> </w:t>
      </w:r>
      <w:r w:rsidRPr="00CC18DB">
        <w:rPr>
          <w:rFonts w:ascii="Arial" w:hAnsi="Arial" w:cs="Arial"/>
          <w:sz w:val="24"/>
          <w:szCs w:val="24"/>
        </w:rPr>
        <w:t>nacionales.</w:t>
      </w:r>
    </w:p>
    <w:p w14:paraId="27DDAA15"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Concluye y firma tratados, concordatos y otras negociaciones requeridas para el</w:t>
      </w:r>
      <w:r w:rsidRPr="00CC18DB">
        <w:rPr>
          <w:rFonts w:ascii="Arial" w:hAnsi="Arial" w:cs="Arial"/>
          <w:spacing w:val="1"/>
          <w:sz w:val="24"/>
          <w:szCs w:val="24"/>
        </w:rPr>
        <w:t xml:space="preserve"> </w:t>
      </w:r>
      <w:r w:rsidRPr="00CC18DB">
        <w:rPr>
          <w:rFonts w:ascii="Arial" w:hAnsi="Arial" w:cs="Arial"/>
          <w:sz w:val="24"/>
          <w:szCs w:val="24"/>
        </w:rPr>
        <w:t>mantenimiento de buenas relaciones con las organizaciones internacionales y las</w:t>
      </w:r>
      <w:r w:rsidRPr="00CC18DB">
        <w:rPr>
          <w:rFonts w:ascii="Arial" w:hAnsi="Arial" w:cs="Arial"/>
          <w:spacing w:val="1"/>
          <w:sz w:val="24"/>
          <w:szCs w:val="24"/>
        </w:rPr>
        <w:t xml:space="preserve"> </w:t>
      </w:r>
      <w:r w:rsidRPr="00CC18DB">
        <w:rPr>
          <w:rFonts w:ascii="Arial" w:hAnsi="Arial" w:cs="Arial"/>
          <w:sz w:val="24"/>
          <w:szCs w:val="24"/>
        </w:rPr>
        <w:t>naciones</w:t>
      </w:r>
      <w:r w:rsidRPr="00CC18DB">
        <w:rPr>
          <w:rFonts w:ascii="Arial" w:hAnsi="Arial" w:cs="Arial"/>
          <w:spacing w:val="-1"/>
          <w:sz w:val="24"/>
          <w:szCs w:val="24"/>
        </w:rPr>
        <w:t xml:space="preserve"> </w:t>
      </w:r>
      <w:r w:rsidRPr="00CC18DB">
        <w:rPr>
          <w:rFonts w:ascii="Arial" w:hAnsi="Arial" w:cs="Arial"/>
          <w:sz w:val="24"/>
          <w:szCs w:val="24"/>
        </w:rPr>
        <w:t>extranjeras,</w:t>
      </w:r>
      <w:r w:rsidRPr="00CC18DB">
        <w:rPr>
          <w:rFonts w:ascii="Arial" w:hAnsi="Arial" w:cs="Arial"/>
          <w:spacing w:val="-2"/>
          <w:sz w:val="24"/>
          <w:szCs w:val="24"/>
        </w:rPr>
        <w:t xml:space="preserve"> </w:t>
      </w:r>
      <w:r w:rsidRPr="00CC18DB">
        <w:rPr>
          <w:rFonts w:ascii="Arial" w:hAnsi="Arial" w:cs="Arial"/>
          <w:sz w:val="24"/>
          <w:szCs w:val="24"/>
        </w:rPr>
        <w:t>recibe</w:t>
      </w:r>
      <w:r w:rsidRPr="00CC18DB">
        <w:rPr>
          <w:rFonts w:ascii="Arial" w:hAnsi="Arial" w:cs="Arial"/>
          <w:spacing w:val="-2"/>
          <w:sz w:val="24"/>
          <w:szCs w:val="24"/>
        </w:rPr>
        <w:t xml:space="preserve"> </w:t>
      </w:r>
      <w:r w:rsidRPr="00CC18DB">
        <w:rPr>
          <w:rFonts w:ascii="Arial" w:hAnsi="Arial" w:cs="Arial"/>
          <w:sz w:val="24"/>
          <w:szCs w:val="24"/>
        </w:rPr>
        <w:t>a sus</w:t>
      </w:r>
      <w:r w:rsidRPr="00CC18DB">
        <w:rPr>
          <w:rFonts w:ascii="Arial" w:hAnsi="Arial" w:cs="Arial"/>
          <w:spacing w:val="-2"/>
          <w:sz w:val="24"/>
          <w:szCs w:val="24"/>
        </w:rPr>
        <w:t xml:space="preserve"> </w:t>
      </w:r>
      <w:r w:rsidRPr="00CC18DB">
        <w:rPr>
          <w:rFonts w:ascii="Arial" w:hAnsi="Arial" w:cs="Arial"/>
          <w:sz w:val="24"/>
          <w:szCs w:val="24"/>
        </w:rPr>
        <w:t>ministros y</w:t>
      </w:r>
      <w:r w:rsidRPr="00CC18DB">
        <w:rPr>
          <w:rFonts w:ascii="Arial" w:hAnsi="Arial" w:cs="Arial"/>
          <w:spacing w:val="-3"/>
          <w:sz w:val="24"/>
          <w:szCs w:val="24"/>
        </w:rPr>
        <w:t xml:space="preserve"> </w:t>
      </w:r>
      <w:r w:rsidRPr="00CC18DB">
        <w:rPr>
          <w:rFonts w:ascii="Arial" w:hAnsi="Arial" w:cs="Arial"/>
          <w:sz w:val="24"/>
          <w:szCs w:val="24"/>
        </w:rPr>
        <w:t>admite</w:t>
      </w:r>
      <w:r w:rsidRPr="00CC18DB">
        <w:rPr>
          <w:rFonts w:ascii="Arial" w:hAnsi="Arial" w:cs="Arial"/>
          <w:spacing w:val="-2"/>
          <w:sz w:val="24"/>
          <w:szCs w:val="24"/>
        </w:rPr>
        <w:t xml:space="preserve"> </w:t>
      </w:r>
      <w:r w:rsidRPr="00CC18DB">
        <w:rPr>
          <w:rFonts w:ascii="Arial" w:hAnsi="Arial" w:cs="Arial"/>
          <w:sz w:val="24"/>
          <w:szCs w:val="24"/>
        </w:rPr>
        <w:t>a sus cónsules.</w:t>
      </w:r>
    </w:p>
    <w:p w14:paraId="147D62D7" w14:textId="51E9BFB9"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Es</w:t>
      </w:r>
      <w:r w:rsidRPr="00CC18DB">
        <w:rPr>
          <w:rFonts w:ascii="Arial" w:hAnsi="Arial" w:cs="Arial"/>
          <w:spacing w:val="-1"/>
          <w:sz w:val="24"/>
          <w:szCs w:val="24"/>
        </w:rPr>
        <w:t xml:space="preserve"> </w:t>
      </w:r>
      <w:r w:rsidRPr="00CC18DB">
        <w:rPr>
          <w:rFonts w:ascii="Arial" w:hAnsi="Arial" w:cs="Arial"/>
          <w:sz w:val="24"/>
          <w:szCs w:val="24"/>
        </w:rPr>
        <w:t>el</w:t>
      </w:r>
      <w:r w:rsidRPr="00CC18DB">
        <w:rPr>
          <w:rFonts w:ascii="Arial" w:hAnsi="Arial" w:cs="Arial"/>
          <w:spacing w:val="-1"/>
          <w:sz w:val="24"/>
          <w:szCs w:val="24"/>
        </w:rPr>
        <w:t xml:space="preserve"> </w:t>
      </w:r>
      <w:r w:rsidR="00284FAF" w:rsidRPr="00CC18DB">
        <w:rPr>
          <w:rFonts w:ascii="Arial" w:hAnsi="Arial" w:cs="Arial"/>
          <w:sz w:val="24"/>
          <w:szCs w:val="24"/>
        </w:rPr>
        <w:t>comandante</w:t>
      </w:r>
      <w:r w:rsidRPr="00CC18DB">
        <w:rPr>
          <w:rFonts w:ascii="Arial" w:hAnsi="Arial" w:cs="Arial"/>
          <w:spacing w:val="-2"/>
          <w:sz w:val="24"/>
          <w:szCs w:val="24"/>
        </w:rPr>
        <w:t xml:space="preserve"> </w:t>
      </w:r>
      <w:r w:rsidRPr="00CC18DB">
        <w:rPr>
          <w:rFonts w:ascii="Arial" w:hAnsi="Arial" w:cs="Arial"/>
          <w:sz w:val="24"/>
          <w:szCs w:val="24"/>
        </w:rPr>
        <w:t>en</w:t>
      </w:r>
      <w:r w:rsidRPr="00CC18DB">
        <w:rPr>
          <w:rFonts w:ascii="Arial" w:hAnsi="Arial" w:cs="Arial"/>
          <w:spacing w:val="-3"/>
          <w:sz w:val="24"/>
          <w:szCs w:val="24"/>
        </w:rPr>
        <w:t xml:space="preserve"> </w:t>
      </w:r>
      <w:r w:rsidR="00284FAF" w:rsidRPr="00CC18DB">
        <w:rPr>
          <w:rFonts w:ascii="Arial" w:hAnsi="Arial" w:cs="Arial"/>
          <w:sz w:val="24"/>
          <w:szCs w:val="24"/>
        </w:rPr>
        <w:t>jefe</w:t>
      </w:r>
      <w:r w:rsidRPr="00CC18DB">
        <w:rPr>
          <w:rFonts w:ascii="Arial" w:hAnsi="Arial" w:cs="Arial"/>
          <w:spacing w:val="-3"/>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todas</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3"/>
          <w:sz w:val="24"/>
          <w:szCs w:val="24"/>
        </w:rPr>
        <w:t xml:space="preserve"> </w:t>
      </w:r>
      <w:r w:rsidRPr="00CC18DB">
        <w:rPr>
          <w:rFonts w:ascii="Arial" w:hAnsi="Arial" w:cs="Arial"/>
          <w:sz w:val="24"/>
          <w:szCs w:val="24"/>
        </w:rPr>
        <w:t>fuerzas</w:t>
      </w:r>
      <w:r w:rsidRPr="00CC18DB">
        <w:rPr>
          <w:rFonts w:ascii="Arial" w:hAnsi="Arial" w:cs="Arial"/>
          <w:spacing w:val="-1"/>
          <w:sz w:val="24"/>
          <w:szCs w:val="24"/>
        </w:rPr>
        <w:t xml:space="preserve"> </w:t>
      </w:r>
      <w:r w:rsidRPr="00CC18DB">
        <w:rPr>
          <w:rFonts w:ascii="Arial" w:hAnsi="Arial" w:cs="Arial"/>
          <w:sz w:val="24"/>
          <w:szCs w:val="24"/>
        </w:rPr>
        <w:t>armadas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3"/>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Nación.</w:t>
      </w:r>
    </w:p>
    <w:p w14:paraId="37523778"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Provee los empleos militares de la Nación: con acuerdo del Senado, en la concesión</w:t>
      </w:r>
      <w:r w:rsidRPr="00CC18DB">
        <w:rPr>
          <w:rFonts w:ascii="Arial" w:hAnsi="Arial" w:cs="Arial"/>
          <w:spacing w:val="1"/>
          <w:sz w:val="24"/>
          <w:szCs w:val="24"/>
        </w:rPr>
        <w:t xml:space="preserve"> </w:t>
      </w:r>
      <w:r w:rsidRPr="00CC18DB">
        <w:rPr>
          <w:rFonts w:ascii="Arial" w:hAnsi="Arial" w:cs="Arial"/>
          <w:sz w:val="24"/>
          <w:szCs w:val="24"/>
        </w:rPr>
        <w:t>de los empleos o grados de oficiales superiores de las fuerzas armadas; y por sí solo</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el campo</w:t>
      </w:r>
      <w:r w:rsidRPr="00CC18DB">
        <w:rPr>
          <w:rFonts w:ascii="Arial" w:hAnsi="Arial" w:cs="Arial"/>
          <w:spacing w:val="-2"/>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batalla.</w:t>
      </w:r>
    </w:p>
    <w:p w14:paraId="6C3A6B33"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Dispone de las fuerzas armadas, las organiza y distribuye según las necesidades de</w:t>
      </w:r>
      <w:r w:rsidRPr="00CC18DB">
        <w:rPr>
          <w:rFonts w:ascii="Arial" w:hAnsi="Arial" w:cs="Arial"/>
          <w:spacing w:val="1"/>
          <w:sz w:val="24"/>
          <w:szCs w:val="24"/>
        </w:rPr>
        <w:t xml:space="preserve"> </w:t>
      </w:r>
      <w:r w:rsidRPr="00CC18DB">
        <w:rPr>
          <w:rFonts w:ascii="Arial" w:hAnsi="Arial" w:cs="Arial"/>
          <w:sz w:val="24"/>
          <w:szCs w:val="24"/>
        </w:rPr>
        <w:t>la Nación.</w:t>
      </w:r>
    </w:p>
    <w:p w14:paraId="3CCE81D0"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Declara</w:t>
      </w:r>
      <w:r w:rsidRPr="00CC18DB">
        <w:rPr>
          <w:rFonts w:ascii="Arial" w:hAnsi="Arial" w:cs="Arial"/>
          <w:spacing w:val="-2"/>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guerra</w:t>
      </w:r>
      <w:r w:rsidRPr="00CC18DB">
        <w:rPr>
          <w:rFonts w:ascii="Arial" w:hAnsi="Arial" w:cs="Arial"/>
          <w:spacing w:val="-2"/>
          <w:sz w:val="24"/>
          <w:szCs w:val="24"/>
        </w:rPr>
        <w:t xml:space="preserve"> </w:t>
      </w:r>
      <w:r w:rsidRPr="00CC18DB">
        <w:rPr>
          <w:rFonts w:ascii="Arial" w:hAnsi="Arial" w:cs="Arial"/>
          <w:sz w:val="24"/>
          <w:szCs w:val="24"/>
        </w:rPr>
        <w:t>y</w:t>
      </w:r>
      <w:r w:rsidRPr="00CC18DB">
        <w:rPr>
          <w:rFonts w:ascii="Arial" w:hAnsi="Arial" w:cs="Arial"/>
          <w:spacing w:val="-4"/>
          <w:sz w:val="24"/>
          <w:szCs w:val="24"/>
        </w:rPr>
        <w:t xml:space="preserve"> </w:t>
      </w:r>
      <w:r w:rsidRPr="00CC18DB">
        <w:rPr>
          <w:rFonts w:ascii="Arial" w:hAnsi="Arial" w:cs="Arial"/>
          <w:sz w:val="24"/>
          <w:szCs w:val="24"/>
        </w:rPr>
        <w:t>ordena</w:t>
      </w:r>
      <w:r w:rsidRPr="00CC18DB">
        <w:rPr>
          <w:rFonts w:ascii="Arial" w:hAnsi="Arial" w:cs="Arial"/>
          <w:spacing w:val="-2"/>
          <w:sz w:val="24"/>
          <w:szCs w:val="24"/>
        </w:rPr>
        <w:t xml:space="preserve"> </w:t>
      </w:r>
      <w:r w:rsidRPr="00CC18DB">
        <w:rPr>
          <w:rFonts w:ascii="Arial" w:hAnsi="Arial" w:cs="Arial"/>
          <w:sz w:val="24"/>
          <w:szCs w:val="24"/>
        </w:rPr>
        <w:t>represalias</w:t>
      </w:r>
      <w:r w:rsidRPr="00CC18DB">
        <w:rPr>
          <w:rFonts w:ascii="Arial" w:hAnsi="Arial" w:cs="Arial"/>
          <w:spacing w:val="-2"/>
          <w:sz w:val="24"/>
          <w:szCs w:val="24"/>
        </w:rPr>
        <w:t xml:space="preserve"> </w:t>
      </w:r>
      <w:r w:rsidRPr="00CC18DB">
        <w:rPr>
          <w:rFonts w:ascii="Arial" w:hAnsi="Arial" w:cs="Arial"/>
          <w:sz w:val="24"/>
          <w:szCs w:val="24"/>
        </w:rPr>
        <w:t>con</w:t>
      </w:r>
      <w:r w:rsidRPr="00CC18DB">
        <w:rPr>
          <w:rFonts w:ascii="Arial" w:hAnsi="Arial" w:cs="Arial"/>
          <w:spacing w:val="-4"/>
          <w:sz w:val="24"/>
          <w:szCs w:val="24"/>
        </w:rPr>
        <w:t xml:space="preserve"> </w:t>
      </w:r>
      <w:r w:rsidRPr="00CC18DB">
        <w:rPr>
          <w:rFonts w:ascii="Arial" w:hAnsi="Arial" w:cs="Arial"/>
          <w:sz w:val="24"/>
          <w:szCs w:val="24"/>
        </w:rPr>
        <w:t>autorización</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3"/>
          <w:sz w:val="24"/>
          <w:szCs w:val="24"/>
        </w:rPr>
        <w:t xml:space="preserve"> </w:t>
      </w:r>
      <w:r w:rsidRPr="00CC18DB">
        <w:rPr>
          <w:rFonts w:ascii="Arial" w:hAnsi="Arial" w:cs="Arial"/>
          <w:sz w:val="24"/>
          <w:szCs w:val="24"/>
        </w:rPr>
        <w:t>aprobación</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2"/>
          <w:sz w:val="24"/>
          <w:szCs w:val="24"/>
        </w:rPr>
        <w:t xml:space="preserve"> </w:t>
      </w:r>
      <w:r w:rsidRPr="00CC18DB">
        <w:rPr>
          <w:rFonts w:ascii="Arial" w:hAnsi="Arial" w:cs="Arial"/>
          <w:sz w:val="24"/>
          <w:szCs w:val="24"/>
        </w:rPr>
        <w:t>Congreso.</w:t>
      </w:r>
    </w:p>
    <w:p w14:paraId="198B0710"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Declara en estado de sitio uno o varios puntos de la Nación, en caso de ataque</w:t>
      </w:r>
      <w:r w:rsidRPr="00CC18DB">
        <w:rPr>
          <w:rFonts w:ascii="Arial" w:hAnsi="Arial" w:cs="Arial"/>
          <w:spacing w:val="1"/>
          <w:sz w:val="24"/>
          <w:szCs w:val="24"/>
        </w:rPr>
        <w:t xml:space="preserve"> </w:t>
      </w:r>
      <w:r w:rsidRPr="00CC18DB">
        <w:rPr>
          <w:rFonts w:ascii="Arial" w:hAnsi="Arial" w:cs="Arial"/>
          <w:sz w:val="24"/>
          <w:szCs w:val="24"/>
        </w:rPr>
        <w:t>exterior</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3"/>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un</w:t>
      </w:r>
      <w:r w:rsidRPr="00CC18DB">
        <w:rPr>
          <w:rFonts w:ascii="Arial" w:hAnsi="Arial" w:cs="Arial"/>
          <w:spacing w:val="1"/>
          <w:sz w:val="24"/>
          <w:szCs w:val="24"/>
        </w:rPr>
        <w:t xml:space="preserve"> </w:t>
      </w:r>
      <w:r w:rsidRPr="00CC18DB">
        <w:rPr>
          <w:rFonts w:ascii="Arial" w:hAnsi="Arial" w:cs="Arial"/>
          <w:sz w:val="24"/>
          <w:szCs w:val="24"/>
        </w:rPr>
        <w:t>término limitado,</w:t>
      </w:r>
      <w:r w:rsidRPr="00CC18DB">
        <w:rPr>
          <w:rFonts w:ascii="Arial" w:hAnsi="Arial" w:cs="Arial"/>
          <w:spacing w:val="4"/>
          <w:sz w:val="24"/>
          <w:szCs w:val="24"/>
        </w:rPr>
        <w:t xml:space="preserve"> </w:t>
      </w:r>
      <w:r w:rsidRPr="00CC18DB">
        <w:rPr>
          <w:rFonts w:ascii="Arial" w:hAnsi="Arial" w:cs="Arial"/>
          <w:sz w:val="24"/>
          <w:szCs w:val="24"/>
        </w:rPr>
        <w:t>con</w:t>
      </w:r>
      <w:r w:rsidRPr="00CC18DB">
        <w:rPr>
          <w:rFonts w:ascii="Arial" w:hAnsi="Arial" w:cs="Arial"/>
          <w:spacing w:val="-1"/>
          <w:sz w:val="24"/>
          <w:szCs w:val="24"/>
        </w:rPr>
        <w:t xml:space="preserve"> </w:t>
      </w:r>
      <w:r w:rsidRPr="00CC18DB">
        <w:rPr>
          <w:rFonts w:ascii="Arial" w:hAnsi="Arial" w:cs="Arial"/>
          <w:sz w:val="24"/>
          <w:szCs w:val="24"/>
        </w:rPr>
        <w:t>acuerdo del</w:t>
      </w:r>
      <w:r w:rsidRPr="00CC18DB">
        <w:rPr>
          <w:rFonts w:ascii="Arial" w:hAnsi="Arial" w:cs="Arial"/>
          <w:spacing w:val="-1"/>
          <w:sz w:val="24"/>
          <w:szCs w:val="24"/>
        </w:rPr>
        <w:t xml:space="preserve"> </w:t>
      </w:r>
      <w:r w:rsidRPr="00CC18DB">
        <w:rPr>
          <w:rFonts w:ascii="Arial" w:hAnsi="Arial" w:cs="Arial"/>
          <w:sz w:val="24"/>
          <w:szCs w:val="24"/>
        </w:rPr>
        <w:t>Senado.</w:t>
      </w:r>
    </w:p>
    <w:p w14:paraId="71EDF826"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Pide</w:t>
      </w:r>
      <w:r w:rsidRPr="00CC18DB">
        <w:rPr>
          <w:rFonts w:ascii="Arial" w:hAnsi="Arial" w:cs="Arial"/>
          <w:spacing w:val="1"/>
          <w:sz w:val="24"/>
          <w:szCs w:val="24"/>
        </w:rPr>
        <w:t xml:space="preserve"> </w:t>
      </w:r>
      <w:r w:rsidRPr="00CC18DB">
        <w:rPr>
          <w:rFonts w:ascii="Arial" w:hAnsi="Arial" w:cs="Arial"/>
          <w:sz w:val="24"/>
          <w:szCs w:val="24"/>
        </w:rPr>
        <w:t>al</w:t>
      </w:r>
      <w:r w:rsidRPr="00CC18DB">
        <w:rPr>
          <w:rFonts w:ascii="Arial" w:hAnsi="Arial" w:cs="Arial"/>
          <w:spacing w:val="1"/>
          <w:sz w:val="24"/>
          <w:szCs w:val="24"/>
        </w:rPr>
        <w:t xml:space="preserve"> </w:t>
      </w:r>
      <w:r w:rsidRPr="00CC18DB">
        <w:rPr>
          <w:rFonts w:ascii="Arial" w:hAnsi="Arial" w:cs="Arial"/>
          <w:sz w:val="24"/>
          <w:szCs w:val="24"/>
        </w:rPr>
        <w:t>jefe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gabinete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ministros</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jefes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todos</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ramos</w:t>
      </w:r>
      <w:r w:rsidRPr="00CC18DB">
        <w:rPr>
          <w:rFonts w:ascii="Arial" w:hAnsi="Arial" w:cs="Arial"/>
          <w:spacing w:val="66"/>
          <w:sz w:val="24"/>
          <w:szCs w:val="24"/>
        </w:rPr>
        <w:t xml:space="preserve"> </w:t>
      </w:r>
      <w:r w:rsidRPr="00CC18DB">
        <w:rPr>
          <w:rFonts w:ascii="Arial" w:hAnsi="Arial" w:cs="Arial"/>
          <w:sz w:val="24"/>
          <w:szCs w:val="24"/>
        </w:rPr>
        <w:t>y</w:t>
      </w:r>
      <w:r w:rsidRPr="00CC18DB">
        <w:rPr>
          <w:rFonts w:ascii="Arial" w:hAnsi="Arial" w:cs="Arial"/>
          <w:spacing w:val="1"/>
          <w:sz w:val="24"/>
          <w:szCs w:val="24"/>
        </w:rPr>
        <w:t xml:space="preserve"> </w:t>
      </w:r>
      <w:r w:rsidRPr="00CC18DB">
        <w:rPr>
          <w:rFonts w:ascii="Arial" w:hAnsi="Arial" w:cs="Arial"/>
          <w:sz w:val="24"/>
          <w:szCs w:val="24"/>
        </w:rPr>
        <w:t>departamentos de la administración los informes que crea convenientes, y ellos están</w:t>
      </w:r>
      <w:r w:rsidRPr="00CC18DB">
        <w:rPr>
          <w:rFonts w:ascii="Arial" w:hAnsi="Arial" w:cs="Arial"/>
          <w:spacing w:val="-64"/>
          <w:sz w:val="24"/>
          <w:szCs w:val="24"/>
        </w:rPr>
        <w:t xml:space="preserve"> </w:t>
      </w:r>
      <w:r w:rsidRPr="00CC18DB">
        <w:rPr>
          <w:rFonts w:ascii="Arial" w:hAnsi="Arial" w:cs="Arial"/>
          <w:sz w:val="24"/>
          <w:szCs w:val="24"/>
        </w:rPr>
        <w:t>obligados</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darlos.</w:t>
      </w:r>
    </w:p>
    <w:p w14:paraId="5A20D406"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Puede ausentarse del territorio de la Nación, con permiso del Congreso. En el receso</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este,</w:t>
      </w:r>
      <w:r w:rsidRPr="00CC18DB">
        <w:rPr>
          <w:rFonts w:ascii="Arial" w:hAnsi="Arial" w:cs="Arial"/>
          <w:spacing w:val="-1"/>
          <w:sz w:val="24"/>
          <w:szCs w:val="24"/>
        </w:rPr>
        <w:t xml:space="preserve"> </w:t>
      </w:r>
      <w:r w:rsidRPr="00CC18DB">
        <w:rPr>
          <w:rFonts w:ascii="Arial" w:hAnsi="Arial" w:cs="Arial"/>
          <w:sz w:val="24"/>
          <w:szCs w:val="24"/>
        </w:rPr>
        <w:t>sólo</w:t>
      </w:r>
      <w:r w:rsidRPr="00CC18DB">
        <w:rPr>
          <w:rFonts w:ascii="Arial" w:hAnsi="Arial" w:cs="Arial"/>
          <w:spacing w:val="-3"/>
          <w:sz w:val="24"/>
          <w:szCs w:val="24"/>
        </w:rPr>
        <w:t xml:space="preserve"> </w:t>
      </w:r>
      <w:r w:rsidRPr="00CC18DB">
        <w:rPr>
          <w:rFonts w:ascii="Arial" w:hAnsi="Arial" w:cs="Arial"/>
          <w:sz w:val="24"/>
          <w:szCs w:val="24"/>
        </w:rPr>
        <w:t>podrá</w:t>
      </w:r>
      <w:r w:rsidRPr="00CC18DB">
        <w:rPr>
          <w:rFonts w:ascii="Arial" w:hAnsi="Arial" w:cs="Arial"/>
          <w:spacing w:val="-5"/>
          <w:sz w:val="24"/>
          <w:szCs w:val="24"/>
        </w:rPr>
        <w:t xml:space="preserve"> </w:t>
      </w:r>
      <w:r w:rsidRPr="00CC18DB">
        <w:rPr>
          <w:rFonts w:ascii="Arial" w:hAnsi="Arial" w:cs="Arial"/>
          <w:sz w:val="24"/>
          <w:szCs w:val="24"/>
        </w:rPr>
        <w:t>hacerlo</w:t>
      </w:r>
      <w:r w:rsidRPr="00CC18DB">
        <w:rPr>
          <w:rFonts w:ascii="Arial" w:hAnsi="Arial" w:cs="Arial"/>
          <w:spacing w:val="-1"/>
          <w:sz w:val="24"/>
          <w:szCs w:val="24"/>
        </w:rPr>
        <w:t xml:space="preserve"> </w:t>
      </w:r>
      <w:r w:rsidRPr="00CC18DB">
        <w:rPr>
          <w:rFonts w:ascii="Arial" w:hAnsi="Arial" w:cs="Arial"/>
          <w:sz w:val="24"/>
          <w:szCs w:val="24"/>
        </w:rPr>
        <w:t>sin</w:t>
      </w:r>
      <w:r w:rsidRPr="00CC18DB">
        <w:rPr>
          <w:rFonts w:ascii="Arial" w:hAnsi="Arial" w:cs="Arial"/>
          <w:spacing w:val="-1"/>
          <w:sz w:val="24"/>
          <w:szCs w:val="24"/>
        </w:rPr>
        <w:t xml:space="preserve"> </w:t>
      </w:r>
      <w:r w:rsidRPr="00CC18DB">
        <w:rPr>
          <w:rFonts w:ascii="Arial" w:hAnsi="Arial" w:cs="Arial"/>
          <w:sz w:val="24"/>
          <w:szCs w:val="24"/>
        </w:rPr>
        <w:t>licencia</w:t>
      </w:r>
      <w:r w:rsidRPr="00CC18DB">
        <w:rPr>
          <w:rFonts w:ascii="Arial" w:hAnsi="Arial" w:cs="Arial"/>
          <w:spacing w:val="-4"/>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razones</w:t>
      </w:r>
      <w:r w:rsidRPr="00CC18DB">
        <w:rPr>
          <w:rFonts w:ascii="Arial" w:hAnsi="Arial" w:cs="Arial"/>
          <w:spacing w:val="-1"/>
          <w:sz w:val="24"/>
          <w:szCs w:val="24"/>
        </w:rPr>
        <w:t xml:space="preserve"> </w:t>
      </w:r>
      <w:r w:rsidRPr="00CC18DB">
        <w:rPr>
          <w:rFonts w:ascii="Arial" w:hAnsi="Arial" w:cs="Arial"/>
          <w:sz w:val="24"/>
          <w:szCs w:val="24"/>
        </w:rPr>
        <w:t>justificadas</w:t>
      </w:r>
      <w:r w:rsidRPr="00CC18DB">
        <w:rPr>
          <w:rFonts w:ascii="Arial" w:hAnsi="Arial" w:cs="Arial"/>
          <w:spacing w:val="-2"/>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servicio</w:t>
      </w:r>
      <w:r w:rsidRPr="00CC18DB">
        <w:rPr>
          <w:rFonts w:ascii="Arial" w:hAnsi="Arial" w:cs="Arial"/>
          <w:spacing w:val="-1"/>
          <w:sz w:val="24"/>
          <w:szCs w:val="24"/>
        </w:rPr>
        <w:t xml:space="preserve"> </w:t>
      </w:r>
      <w:r w:rsidRPr="00CC18DB">
        <w:rPr>
          <w:rFonts w:ascii="Arial" w:hAnsi="Arial" w:cs="Arial"/>
          <w:sz w:val="24"/>
          <w:szCs w:val="24"/>
        </w:rPr>
        <w:t>público.</w:t>
      </w:r>
    </w:p>
    <w:p w14:paraId="64DF6D23"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Llena las vacantes de los empleos que requieran el acuerdo del Senado, y que</w:t>
      </w:r>
      <w:r w:rsidRPr="00CC18DB">
        <w:rPr>
          <w:rFonts w:ascii="Arial" w:hAnsi="Arial" w:cs="Arial"/>
          <w:spacing w:val="1"/>
          <w:sz w:val="24"/>
          <w:szCs w:val="24"/>
        </w:rPr>
        <w:t xml:space="preserve"> </w:t>
      </w:r>
      <w:r w:rsidRPr="00CC18DB">
        <w:rPr>
          <w:rFonts w:ascii="Arial" w:hAnsi="Arial" w:cs="Arial"/>
          <w:sz w:val="24"/>
          <w:szCs w:val="24"/>
        </w:rPr>
        <w:t>ocurran</w:t>
      </w:r>
      <w:r w:rsidRPr="00CC18DB">
        <w:rPr>
          <w:rFonts w:ascii="Arial" w:hAnsi="Arial" w:cs="Arial"/>
          <w:spacing w:val="14"/>
          <w:sz w:val="24"/>
          <w:szCs w:val="24"/>
        </w:rPr>
        <w:t xml:space="preserve"> </w:t>
      </w:r>
      <w:r w:rsidRPr="00CC18DB">
        <w:rPr>
          <w:rFonts w:ascii="Arial" w:hAnsi="Arial" w:cs="Arial"/>
          <w:sz w:val="24"/>
          <w:szCs w:val="24"/>
        </w:rPr>
        <w:t>durante</w:t>
      </w:r>
      <w:r w:rsidRPr="00CC18DB">
        <w:rPr>
          <w:rFonts w:ascii="Arial" w:hAnsi="Arial" w:cs="Arial"/>
          <w:spacing w:val="18"/>
          <w:sz w:val="24"/>
          <w:szCs w:val="24"/>
        </w:rPr>
        <w:t xml:space="preserve"> </w:t>
      </w:r>
      <w:r w:rsidRPr="00CC18DB">
        <w:rPr>
          <w:rFonts w:ascii="Arial" w:hAnsi="Arial" w:cs="Arial"/>
          <w:sz w:val="24"/>
          <w:szCs w:val="24"/>
        </w:rPr>
        <w:t>su</w:t>
      </w:r>
      <w:r w:rsidRPr="00CC18DB">
        <w:rPr>
          <w:rFonts w:ascii="Arial" w:hAnsi="Arial" w:cs="Arial"/>
          <w:spacing w:val="18"/>
          <w:sz w:val="24"/>
          <w:szCs w:val="24"/>
        </w:rPr>
        <w:t xml:space="preserve"> </w:t>
      </w:r>
      <w:r w:rsidRPr="00CC18DB">
        <w:rPr>
          <w:rFonts w:ascii="Arial" w:hAnsi="Arial" w:cs="Arial"/>
          <w:sz w:val="24"/>
          <w:szCs w:val="24"/>
        </w:rPr>
        <w:t>receso,</w:t>
      </w:r>
      <w:r w:rsidRPr="00CC18DB">
        <w:rPr>
          <w:rFonts w:ascii="Arial" w:hAnsi="Arial" w:cs="Arial"/>
          <w:spacing w:val="15"/>
          <w:sz w:val="24"/>
          <w:szCs w:val="24"/>
        </w:rPr>
        <w:t xml:space="preserve"> </w:t>
      </w:r>
      <w:r w:rsidRPr="00CC18DB">
        <w:rPr>
          <w:rFonts w:ascii="Arial" w:hAnsi="Arial" w:cs="Arial"/>
          <w:sz w:val="24"/>
          <w:szCs w:val="24"/>
        </w:rPr>
        <w:t>por</w:t>
      </w:r>
      <w:r w:rsidRPr="00CC18DB">
        <w:rPr>
          <w:rFonts w:ascii="Arial" w:hAnsi="Arial" w:cs="Arial"/>
          <w:spacing w:val="14"/>
          <w:sz w:val="24"/>
          <w:szCs w:val="24"/>
        </w:rPr>
        <w:t xml:space="preserve"> </w:t>
      </w:r>
      <w:r w:rsidRPr="00CC18DB">
        <w:rPr>
          <w:rFonts w:ascii="Arial" w:hAnsi="Arial" w:cs="Arial"/>
          <w:sz w:val="24"/>
          <w:szCs w:val="24"/>
        </w:rPr>
        <w:t>medio</w:t>
      </w:r>
      <w:r w:rsidRPr="00CC18DB">
        <w:rPr>
          <w:rFonts w:ascii="Arial" w:hAnsi="Arial" w:cs="Arial"/>
          <w:spacing w:val="18"/>
          <w:sz w:val="24"/>
          <w:szCs w:val="24"/>
        </w:rPr>
        <w:t xml:space="preserve"> </w:t>
      </w:r>
      <w:r w:rsidRPr="00CC18DB">
        <w:rPr>
          <w:rFonts w:ascii="Arial" w:hAnsi="Arial" w:cs="Arial"/>
          <w:sz w:val="24"/>
          <w:szCs w:val="24"/>
        </w:rPr>
        <w:t>de</w:t>
      </w:r>
      <w:r w:rsidRPr="00CC18DB">
        <w:rPr>
          <w:rFonts w:ascii="Arial" w:hAnsi="Arial" w:cs="Arial"/>
          <w:spacing w:val="17"/>
          <w:sz w:val="24"/>
          <w:szCs w:val="24"/>
        </w:rPr>
        <w:t xml:space="preserve"> </w:t>
      </w:r>
      <w:r w:rsidRPr="00CC18DB">
        <w:rPr>
          <w:rFonts w:ascii="Arial" w:hAnsi="Arial" w:cs="Arial"/>
          <w:sz w:val="24"/>
          <w:szCs w:val="24"/>
        </w:rPr>
        <w:t>nombramientos</w:t>
      </w:r>
      <w:r w:rsidRPr="00CC18DB">
        <w:rPr>
          <w:rFonts w:ascii="Arial" w:hAnsi="Arial" w:cs="Arial"/>
          <w:spacing w:val="15"/>
          <w:sz w:val="24"/>
          <w:szCs w:val="24"/>
        </w:rPr>
        <w:t xml:space="preserve"> </w:t>
      </w:r>
      <w:r w:rsidRPr="00CC18DB">
        <w:rPr>
          <w:rFonts w:ascii="Arial" w:hAnsi="Arial" w:cs="Arial"/>
          <w:sz w:val="24"/>
          <w:szCs w:val="24"/>
        </w:rPr>
        <w:t>en</w:t>
      </w:r>
      <w:r w:rsidRPr="00CC18DB">
        <w:rPr>
          <w:rFonts w:ascii="Arial" w:hAnsi="Arial" w:cs="Arial"/>
          <w:spacing w:val="18"/>
          <w:sz w:val="24"/>
          <w:szCs w:val="24"/>
        </w:rPr>
        <w:t xml:space="preserve"> </w:t>
      </w:r>
      <w:r w:rsidRPr="00CC18DB">
        <w:rPr>
          <w:rFonts w:ascii="Arial" w:hAnsi="Arial" w:cs="Arial"/>
          <w:sz w:val="24"/>
          <w:szCs w:val="24"/>
        </w:rPr>
        <w:t>comisión</w:t>
      </w:r>
      <w:r w:rsidRPr="00CC18DB">
        <w:rPr>
          <w:rFonts w:ascii="Arial" w:hAnsi="Arial" w:cs="Arial"/>
          <w:spacing w:val="18"/>
          <w:sz w:val="24"/>
          <w:szCs w:val="24"/>
        </w:rPr>
        <w:t xml:space="preserve"> </w:t>
      </w:r>
      <w:r w:rsidRPr="00CC18DB">
        <w:rPr>
          <w:rFonts w:ascii="Arial" w:hAnsi="Arial" w:cs="Arial"/>
          <w:sz w:val="24"/>
          <w:szCs w:val="24"/>
        </w:rPr>
        <w:t>que</w:t>
      </w:r>
      <w:r w:rsidRPr="00CC18DB">
        <w:rPr>
          <w:rFonts w:ascii="Arial" w:hAnsi="Arial" w:cs="Arial"/>
          <w:spacing w:val="15"/>
          <w:sz w:val="24"/>
          <w:szCs w:val="24"/>
        </w:rPr>
        <w:t xml:space="preserve"> </w:t>
      </w:r>
      <w:r w:rsidRPr="00CC18DB">
        <w:rPr>
          <w:rFonts w:ascii="Arial" w:hAnsi="Arial" w:cs="Arial"/>
          <w:sz w:val="24"/>
          <w:szCs w:val="24"/>
        </w:rPr>
        <w:t>expirarán</w:t>
      </w:r>
      <w:r w:rsidRPr="00CC18DB">
        <w:rPr>
          <w:rFonts w:ascii="Arial" w:hAnsi="Arial" w:cs="Arial"/>
          <w:spacing w:val="-64"/>
          <w:sz w:val="24"/>
          <w:szCs w:val="24"/>
        </w:rPr>
        <w:t xml:space="preserve"> </w:t>
      </w:r>
      <w:r w:rsidRPr="00CC18DB">
        <w:rPr>
          <w:rFonts w:ascii="Arial" w:hAnsi="Arial" w:cs="Arial"/>
          <w:sz w:val="24"/>
          <w:szCs w:val="24"/>
        </w:rPr>
        <w:t>al</w:t>
      </w:r>
      <w:r w:rsidRPr="00CC18DB">
        <w:rPr>
          <w:rFonts w:ascii="Arial" w:hAnsi="Arial" w:cs="Arial"/>
          <w:spacing w:val="-4"/>
          <w:sz w:val="24"/>
          <w:szCs w:val="24"/>
        </w:rPr>
        <w:t xml:space="preserve"> </w:t>
      </w:r>
      <w:r w:rsidRPr="00CC18DB">
        <w:rPr>
          <w:rFonts w:ascii="Arial" w:hAnsi="Arial" w:cs="Arial"/>
          <w:sz w:val="24"/>
          <w:szCs w:val="24"/>
        </w:rPr>
        <w:t>fin de la</w:t>
      </w:r>
      <w:r w:rsidRPr="00CC18DB">
        <w:rPr>
          <w:rFonts w:ascii="Arial" w:hAnsi="Arial" w:cs="Arial"/>
          <w:spacing w:val="-2"/>
          <w:sz w:val="24"/>
          <w:szCs w:val="24"/>
        </w:rPr>
        <w:t xml:space="preserve"> </w:t>
      </w:r>
      <w:r w:rsidRPr="00CC18DB">
        <w:rPr>
          <w:rFonts w:ascii="Arial" w:hAnsi="Arial" w:cs="Arial"/>
          <w:sz w:val="24"/>
          <w:szCs w:val="24"/>
        </w:rPr>
        <w:t>próxima Legislatura.</w:t>
      </w:r>
    </w:p>
    <w:p w14:paraId="186B26AA" w14:textId="633E3761" w:rsidR="008D3123" w:rsidRP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Decreta la intervención federal a una provincia o a la ciudad de Buenos Aires en caso</w:t>
      </w:r>
      <w:r w:rsidRPr="00CC18DB">
        <w:rPr>
          <w:rFonts w:ascii="Arial" w:hAnsi="Arial" w:cs="Arial"/>
          <w:spacing w:val="-64"/>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receso</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1"/>
          <w:sz w:val="24"/>
          <w:szCs w:val="24"/>
        </w:rPr>
        <w:t xml:space="preserve"> </w:t>
      </w:r>
      <w:r w:rsidRPr="00CC18DB">
        <w:rPr>
          <w:rFonts w:ascii="Arial" w:hAnsi="Arial" w:cs="Arial"/>
          <w:sz w:val="24"/>
          <w:szCs w:val="24"/>
        </w:rPr>
        <w:t>Congreso,</w:t>
      </w:r>
      <w:r w:rsidRPr="00CC18DB">
        <w:rPr>
          <w:rFonts w:ascii="Arial" w:hAnsi="Arial" w:cs="Arial"/>
          <w:spacing w:val="-2"/>
          <w:sz w:val="24"/>
          <w:szCs w:val="24"/>
        </w:rPr>
        <w:t xml:space="preserve"> </w:t>
      </w:r>
      <w:r w:rsidRPr="00CC18DB">
        <w:rPr>
          <w:rFonts w:ascii="Arial" w:hAnsi="Arial" w:cs="Arial"/>
          <w:sz w:val="24"/>
          <w:szCs w:val="24"/>
        </w:rPr>
        <w:t>y</w:t>
      </w:r>
      <w:r w:rsidRPr="00CC18DB">
        <w:rPr>
          <w:rFonts w:ascii="Arial" w:hAnsi="Arial" w:cs="Arial"/>
          <w:spacing w:val="-5"/>
          <w:sz w:val="24"/>
          <w:szCs w:val="24"/>
        </w:rPr>
        <w:t xml:space="preserve"> </w:t>
      </w:r>
      <w:r w:rsidRPr="00CC18DB">
        <w:rPr>
          <w:rFonts w:ascii="Arial" w:hAnsi="Arial" w:cs="Arial"/>
          <w:sz w:val="24"/>
          <w:szCs w:val="24"/>
        </w:rPr>
        <w:t>debe</w:t>
      </w:r>
      <w:r w:rsidRPr="00CC18DB">
        <w:rPr>
          <w:rFonts w:ascii="Arial" w:hAnsi="Arial" w:cs="Arial"/>
          <w:spacing w:val="-1"/>
          <w:sz w:val="24"/>
          <w:szCs w:val="24"/>
        </w:rPr>
        <w:t xml:space="preserve"> </w:t>
      </w:r>
      <w:r w:rsidRPr="00CC18DB">
        <w:rPr>
          <w:rFonts w:ascii="Arial" w:hAnsi="Arial" w:cs="Arial"/>
          <w:sz w:val="24"/>
          <w:szCs w:val="24"/>
        </w:rPr>
        <w:t>convocarlo</w:t>
      </w:r>
      <w:r w:rsidRPr="00CC18DB">
        <w:rPr>
          <w:rFonts w:ascii="Arial" w:hAnsi="Arial" w:cs="Arial"/>
          <w:spacing w:val="-2"/>
          <w:sz w:val="24"/>
          <w:szCs w:val="24"/>
        </w:rPr>
        <w:t xml:space="preserve"> </w:t>
      </w:r>
      <w:r w:rsidRPr="00CC18DB">
        <w:rPr>
          <w:rFonts w:ascii="Arial" w:hAnsi="Arial" w:cs="Arial"/>
          <w:sz w:val="24"/>
          <w:szCs w:val="24"/>
        </w:rPr>
        <w:t>simultáneamente</w:t>
      </w:r>
      <w:r w:rsidRPr="00CC18DB">
        <w:rPr>
          <w:rFonts w:ascii="Arial" w:hAnsi="Arial" w:cs="Arial"/>
          <w:spacing w:val="-2"/>
          <w:sz w:val="24"/>
          <w:szCs w:val="24"/>
        </w:rPr>
        <w:t xml:space="preserve"> </w:t>
      </w:r>
      <w:r w:rsidRPr="00CC18DB">
        <w:rPr>
          <w:rFonts w:ascii="Arial" w:hAnsi="Arial" w:cs="Arial"/>
          <w:sz w:val="24"/>
          <w:szCs w:val="24"/>
        </w:rPr>
        <w:t>para</w:t>
      </w:r>
      <w:r w:rsidRPr="00CC18DB">
        <w:rPr>
          <w:rFonts w:ascii="Arial" w:hAnsi="Arial" w:cs="Arial"/>
          <w:spacing w:val="-1"/>
          <w:sz w:val="24"/>
          <w:szCs w:val="24"/>
        </w:rPr>
        <w:t xml:space="preserve"> </w:t>
      </w:r>
      <w:r w:rsidRPr="00CC18DB">
        <w:rPr>
          <w:rFonts w:ascii="Arial" w:hAnsi="Arial" w:cs="Arial"/>
          <w:sz w:val="24"/>
          <w:szCs w:val="24"/>
        </w:rPr>
        <w:t>su</w:t>
      </w:r>
      <w:r w:rsidRPr="00CC18DB">
        <w:rPr>
          <w:rFonts w:ascii="Arial" w:hAnsi="Arial" w:cs="Arial"/>
          <w:spacing w:val="-2"/>
          <w:sz w:val="24"/>
          <w:szCs w:val="24"/>
        </w:rPr>
        <w:t xml:space="preserve"> </w:t>
      </w:r>
      <w:r w:rsidRPr="00CC18DB">
        <w:rPr>
          <w:rFonts w:ascii="Arial" w:hAnsi="Arial" w:cs="Arial"/>
          <w:sz w:val="24"/>
          <w:szCs w:val="24"/>
        </w:rPr>
        <w:t>tratamiento.</w:t>
      </w:r>
    </w:p>
    <w:p w14:paraId="4820CCCF" w14:textId="77777777" w:rsidR="008D3123" w:rsidRPr="008D3123" w:rsidRDefault="008D3123" w:rsidP="008D3123">
      <w:pPr>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-Poder</w:t>
      </w:r>
      <w:r w:rsidRPr="008D3123">
        <w:rPr>
          <w:rFonts w:ascii="Arial" w:eastAsia="Arial" w:hAnsi="Arial" w:cs="Arial"/>
          <w:b/>
          <w:bCs/>
          <w:i/>
          <w:iCs/>
          <w:spacing w:val="-2"/>
          <w:sz w:val="24"/>
          <w:szCs w:val="24"/>
          <w:u w:val="thick" w:color="000000"/>
        </w:rPr>
        <w:t xml:space="preserve"> </w:t>
      </w:r>
      <w:r w:rsidRPr="008D3123">
        <w:rPr>
          <w:rFonts w:ascii="Arial" w:eastAsia="Arial" w:hAnsi="Arial" w:cs="Arial"/>
          <w:b/>
          <w:bCs/>
          <w:i/>
          <w:iCs/>
          <w:sz w:val="24"/>
          <w:szCs w:val="24"/>
          <w:u w:val="thick" w:color="000000"/>
        </w:rPr>
        <w:t>Judicial</w:t>
      </w:r>
    </w:p>
    <w:p w14:paraId="2D5DF100" w14:textId="77777777" w:rsidR="008D3123" w:rsidRPr="008D3123" w:rsidRDefault="008D3123" w:rsidP="008D3123">
      <w:pPr>
        <w:outlineLvl w:val="4"/>
        <w:rPr>
          <w:rFonts w:ascii="Arial" w:eastAsia="Arial" w:hAnsi="Arial" w:cs="Arial"/>
          <w:b/>
          <w:bCs/>
          <w:i/>
          <w:iCs/>
          <w:sz w:val="24"/>
          <w:szCs w:val="24"/>
          <w:u w:color="000000"/>
        </w:rPr>
      </w:pPr>
      <w:r w:rsidRPr="008D3123">
        <w:rPr>
          <w:rFonts w:ascii="Arial" w:hAnsi="Arial" w:cs="Arial"/>
          <w:sz w:val="24"/>
          <w:szCs w:val="24"/>
        </w:rPr>
        <w:t>La independencia del resto de los poderes es la condición rectora para su correcto</w:t>
      </w:r>
      <w:r w:rsidRPr="008D3123">
        <w:rPr>
          <w:rFonts w:ascii="Arial" w:hAnsi="Arial" w:cs="Arial"/>
          <w:spacing w:val="1"/>
          <w:sz w:val="24"/>
          <w:szCs w:val="24"/>
        </w:rPr>
        <w:t xml:space="preserve"> </w:t>
      </w:r>
      <w:r w:rsidRPr="008D3123">
        <w:rPr>
          <w:rFonts w:ascii="Arial" w:hAnsi="Arial" w:cs="Arial"/>
          <w:sz w:val="24"/>
          <w:szCs w:val="24"/>
        </w:rPr>
        <w:t>funcionamiento.</w:t>
      </w:r>
    </w:p>
    <w:p w14:paraId="07F351A3" w14:textId="77777777" w:rsidR="008D3123" w:rsidRPr="008D3123" w:rsidRDefault="008D3123" w:rsidP="008D3123">
      <w:pPr>
        <w:outlineLvl w:val="4"/>
        <w:rPr>
          <w:rFonts w:ascii="Arial" w:eastAsia="Arial" w:hAnsi="Arial" w:cs="Arial"/>
          <w:b/>
          <w:bCs/>
          <w:i/>
          <w:iCs/>
          <w:sz w:val="24"/>
          <w:szCs w:val="24"/>
          <w:u w:color="000000"/>
        </w:rPr>
      </w:pPr>
      <w:r w:rsidRPr="008D3123">
        <w:rPr>
          <w:rFonts w:ascii="Arial" w:hAnsi="Arial" w:cs="Arial"/>
          <w:sz w:val="24"/>
          <w:szCs w:val="24"/>
        </w:rPr>
        <w:lastRenderedPageBreak/>
        <w:t>Lo ejercen la Corte Suprema de Justicia, y los jueces y tribunales de las diversas</w:t>
      </w:r>
      <w:r w:rsidRPr="008D3123">
        <w:rPr>
          <w:rFonts w:ascii="Arial" w:hAnsi="Arial" w:cs="Arial"/>
          <w:spacing w:val="1"/>
          <w:sz w:val="24"/>
          <w:szCs w:val="24"/>
        </w:rPr>
        <w:t xml:space="preserve"> </w:t>
      </w:r>
      <w:r w:rsidRPr="008D3123">
        <w:rPr>
          <w:rFonts w:ascii="Arial" w:hAnsi="Arial" w:cs="Arial"/>
          <w:sz w:val="24"/>
          <w:szCs w:val="24"/>
        </w:rPr>
        <w:t>instancias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jurisdicciones.</w:t>
      </w:r>
      <w:r w:rsidRPr="008D3123">
        <w:rPr>
          <w:rFonts w:ascii="Arial" w:hAnsi="Arial" w:cs="Arial"/>
          <w:spacing w:val="1"/>
          <w:sz w:val="24"/>
          <w:szCs w:val="24"/>
        </w:rPr>
        <w:t xml:space="preserve"> </w:t>
      </w:r>
      <w:r w:rsidRPr="008D3123">
        <w:rPr>
          <w:rFonts w:ascii="Arial" w:hAnsi="Arial" w:cs="Arial"/>
          <w:sz w:val="24"/>
          <w:szCs w:val="24"/>
        </w:rPr>
        <w:t>Además,</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Jurado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Enjuiciamiento</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Consejo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Magistratura</w:t>
      </w:r>
      <w:r w:rsidRPr="008D3123">
        <w:rPr>
          <w:rFonts w:ascii="Arial" w:hAnsi="Arial" w:cs="Arial"/>
          <w:spacing w:val="-1"/>
          <w:sz w:val="24"/>
          <w:szCs w:val="24"/>
        </w:rPr>
        <w:t xml:space="preserve"> </w:t>
      </w:r>
      <w:r w:rsidRPr="008D3123">
        <w:rPr>
          <w:rFonts w:ascii="Arial" w:hAnsi="Arial" w:cs="Arial"/>
          <w:sz w:val="24"/>
          <w:szCs w:val="24"/>
        </w:rPr>
        <w:t>son</w:t>
      </w:r>
      <w:r w:rsidRPr="008D3123">
        <w:rPr>
          <w:rFonts w:ascii="Arial" w:hAnsi="Arial" w:cs="Arial"/>
          <w:spacing w:val="-2"/>
          <w:sz w:val="24"/>
          <w:szCs w:val="24"/>
        </w:rPr>
        <w:t xml:space="preserve"> </w:t>
      </w:r>
      <w:r w:rsidRPr="008D3123">
        <w:rPr>
          <w:rFonts w:ascii="Arial" w:hAnsi="Arial" w:cs="Arial"/>
          <w:sz w:val="24"/>
          <w:szCs w:val="24"/>
        </w:rPr>
        <w:t>organismos</w:t>
      </w:r>
      <w:r w:rsidRPr="008D3123">
        <w:rPr>
          <w:rFonts w:ascii="Arial" w:hAnsi="Arial" w:cs="Arial"/>
          <w:spacing w:val="-2"/>
          <w:sz w:val="24"/>
          <w:szCs w:val="24"/>
        </w:rPr>
        <w:t xml:space="preserve"> </w:t>
      </w:r>
      <w:r w:rsidRPr="008D3123">
        <w:rPr>
          <w:rFonts w:ascii="Arial" w:hAnsi="Arial" w:cs="Arial"/>
          <w:sz w:val="24"/>
          <w:szCs w:val="24"/>
        </w:rPr>
        <w:t>permanentes</w:t>
      </w:r>
      <w:r w:rsidRPr="008D3123">
        <w:rPr>
          <w:rFonts w:ascii="Arial" w:hAnsi="Arial" w:cs="Arial"/>
          <w:spacing w:val="-1"/>
          <w:sz w:val="24"/>
          <w:szCs w:val="24"/>
        </w:rPr>
        <w:t xml:space="preserve"> </w:t>
      </w:r>
      <w:r w:rsidRPr="008D3123">
        <w:rPr>
          <w:rFonts w:ascii="Arial" w:hAnsi="Arial" w:cs="Arial"/>
          <w:sz w:val="24"/>
          <w:szCs w:val="24"/>
        </w:rPr>
        <w:t>del Poder Judicial.</w:t>
      </w:r>
    </w:p>
    <w:p w14:paraId="1C8F9C61" w14:textId="6A6ABCF1" w:rsidR="008D3123" w:rsidRPr="008D3123" w:rsidRDefault="008D3123" w:rsidP="008D3123">
      <w:pPr>
        <w:spacing w:before="1"/>
        <w:ind w:right="49"/>
        <w:jc w:val="both"/>
        <w:rPr>
          <w:rFonts w:ascii="Arial" w:hAnsi="Arial" w:cs="Arial"/>
          <w:sz w:val="24"/>
          <w:szCs w:val="24"/>
        </w:rPr>
      </w:pP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designación</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los</w:t>
      </w:r>
      <w:r w:rsidRPr="008D3123">
        <w:rPr>
          <w:rFonts w:ascii="Arial" w:hAnsi="Arial" w:cs="Arial"/>
          <w:spacing w:val="1"/>
          <w:sz w:val="24"/>
          <w:szCs w:val="24"/>
        </w:rPr>
        <w:t xml:space="preserve"> </w:t>
      </w:r>
      <w:r w:rsidRPr="008D3123">
        <w:rPr>
          <w:rFonts w:ascii="Arial" w:hAnsi="Arial" w:cs="Arial"/>
          <w:sz w:val="24"/>
          <w:szCs w:val="24"/>
        </w:rPr>
        <w:t>jueces</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realiza</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presidente</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Nación</w:t>
      </w:r>
      <w:r w:rsidRPr="008D3123">
        <w:rPr>
          <w:rFonts w:ascii="Arial" w:hAnsi="Arial" w:cs="Arial"/>
          <w:spacing w:val="1"/>
          <w:sz w:val="24"/>
          <w:szCs w:val="24"/>
        </w:rPr>
        <w:t xml:space="preserve"> </w:t>
      </w:r>
      <w:r w:rsidRPr="008D3123">
        <w:rPr>
          <w:rFonts w:ascii="Arial" w:hAnsi="Arial" w:cs="Arial"/>
          <w:sz w:val="24"/>
          <w:szCs w:val="24"/>
        </w:rPr>
        <w:t>con</w:t>
      </w:r>
      <w:r w:rsidRPr="008D3123">
        <w:rPr>
          <w:rFonts w:ascii="Arial" w:hAnsi="Arial" w:cs="Arial"/>
          <w:spacing w:val="66"/>
          <w:sz w:val="24"/>
          <w:szCs w:val="24"/>
        </w:rPr>
        <w:t xml:space="preserve"> </w:t>
      </w:r>
      <w:r w:rsidRPr="008D3123">
        <w:rPr>
          <w:rFonts w:ascii="Arial" w:hAnsi="Arial" w:cs="Arial"/>
          <w:sz w:val="24"/>
          <w:szCs w:val="24"/>
        </w:rPr>
        <w:t>acuerdo del</w:t>
      </w:r>
      <w:r w:rsidRPr="008D3123">
        <w:rPr>
          <w:rFonts w:ascii="Arial" w:hAnsi="Arial" w:cs="Arial"/>
          <w:spacing w:val="1"/>
          <w:sz w:val="24"/>
          <w:szCs w:val="24"/>
        </w:rPr>
        <w:t xml:space="preserve"> </w:t>
      </w:r>
      <w:r w:rsidRPr="008D3123">
        <w:rPr>
          <w:rFonts w:ascii="Arial" w:hAnsi="Arial" w:cs="Arial"/>
          <w:sz w:val="24"/>
          <w:szCs w:val="24"/>
        </w:rPr>
        <w:t>Senado, sobre la base de una terna integrada por candidatos seleccionados en concurso</w:t>
      </w:r>
      <w:r w:rsidRPr="008D3123">
        <w:rPr>
          <w:rFonts w:ascii="Arial" w:hAnsi="Arial" w:cs="Arial"/>
          <w:spacing w:val="1"/>
          <w:sz w:val="24"/>
          <w:szCs w:val="24"/>
        </w:rPr>
        <w:t xml:space="preserve"> </w:t>
      </w:r>
      <w:r w:rsidRPr="008D3123">
        <w:rPr>
          <w:rFonts w:ascii="Arial" w:hAnsi="Arial" w:cs="Arial"/>
          <w:sz w:val="24"/>
          <w:szCs w:val="24"/>
        </w:rPr>
        <w:t>público</w:t>
      </w:r>
      <w:r w:rsidRPr="008D3123">
        <w:rPr>
          <w:rFonts w:ascii="Arial" w:hAnsi="Arial" w:cs="Arial"/>
          <w:spacing w:val="-3"/>
          <w:sz w:val="24"/>
          <w:szCs w:val="24"/>
        </w:rPr>
        <w:t xml:space="preserve"> </w:t>
      </w:r>
      <w:r w:rsidRPr="008D3123">
        <w:rPr>
          <w:rFonts w:ascii="Arial" w:hAnsi="Arial" w:cs="Arial"/>
          <w:sz w:val="24"/>
          <w:szCs w:val="24"/>
        </w:rPr>
        <w:t>por el</w:t>
      </w:r>
      <w:r w:rsidRPr="008D3123">
        <w:rPr>
          <w:rFonts w:ascii="Arial" w:hAnsi="Arial" w:cs="Arial"/>
          <w:spacing w:val="2"/>
          <w:sz w:val="24"/>
          <w:szCs w:val="24"/>
        </w:rPr>
        <w:t xml:space="preserve"> </w:t>
      </w:r>
      <w:hyperlink r:id="rId10">
        <w:r w:rsidRPr="008D3123">
          <w:rPr>
            <w:rFonts w:ascii="Arial" w:hAnsi="Arial" w:cs="Arial"/>
            <w:sz w:val="24"/>
            <w:szCs w:val="24"/>
            <w:u w:val="single"/>
          </w:rPr>
          <w:t>Consejo</w:t>
        </w:r>
        <w:r w:rsidRPr="008D3123">
          <w:rPr>
            <w:rFonts w:ascii="Arial" w:hAnsi="Arial" w:cs="Arial"/>
            <w:spacing w:val="-4"/>
            <w:sz w:val="24"/>
            <w:szCs w:val="24"/>
            <w:u w:val="single"/>
          </w:rPr>
          <w:t xml:space="preserve"> </w:t>
        </w:r>
        <w:r w:rsidRPr="008D3123">
          <w:rPr>
            <w:rFonts w:ascii="Arial" w:hAnsi="Arial" w:cs="Arial"/>
            <w:sz w:val="24"/>
            <w:szCs w:val="24"/>
            <w:u w:val="single"/>
          </w:rPr>
          <w:t>de la Magistratura</w:t>
        </w:r>
      </w:hyperlink>
      <w:r w:rsidRPr="008D3123">
        <w:rPr>
          <w:rFonts w:ascii="Arial" w:hAnsi="Arial" w:cs="Arial"/>
          <w:sz w:val="24"/>
          <w:szCs w:val="24"/>
        </w:rPr>
        <w:t>,</w:t>
      </w:r>
    </w:p>
    <w:p w14:paraId="4C6EF7A0" w14:textId="1BDF529A" w:rsidR="008D3123" w:rsidRPr="008D3123" w:rsidRDefault="008D3123" w:rsidP="008D3123">
      <w:pPr>
        <w:ind w:right="49"/>
        <w:jc w:val="both"/>
        <w:rPr>
          <w:rFonts w:ascii="Arial" w:hAnsi="Arial" w:cs="Arial"/>
          <w:sz w:val="24"/>
          <w:szCs w:val="24"/>
        </w:rPr>
      </w:pPr>
      <w:r w:rsidRPr="008D3123">
        <w:rPr>
          <w:rFonts w:ascii="Arial" w:hAnsi="Arial" w:cs="Arial"/>
          <w:sz w:val="24"/>
          <w:szCs w:val="24"/>
        </w:rPr>
        <w:t>Ninguno</w:t>
      </w:r>
      <w:r w:rsidRPr="008D3123">
        <w:rPr>
          <w:rFonts w:ascii="Arial" w:hAnsi="Arial" w:cs="Arial"/>
          <w:spacing w:val="54"/>
          <w:sz w:val="24"/>
          <w:szCs w:val="24"/>
        </w:rPr>
        <w:t xml:space="preserve"> </w:t>
      </w:r>
      <w:r w:rsidRPr="008D3123">
        <w:rPr>
          <w:rFonts w:ascii="Arial" w:hAnsi="Arial" w:cs="Arial"/>
          <w:sz w:val="24"/>
          <w:szCs w:val="24"/>
        </w:rPr>
        <w:t>podrá</w:t>
      </w:r>
      <w:r w:rsidRPr="008D3123">
        <w:rPr>
          <w:rFonts w:ascii="Arial" w:hAnsi="Arial" w:cs="Arial"/>
          <w:spacing w:val="54"/>
          <w:sz w:val="24"/>
          <w:szCs w:val="24"/>
        </w:rPr>
        <w:t xml:space="preserve"> </w:t>
      </w:r>
      <w:r w:rsidRPr="008D3123">
        <w:rPr>
          <w:rFonts w:ascii="Arial" w:hAnsi="Arial" w:cs="Arial"/>
          <w:sz w:val="24"/>
          <w:szCs w:val="24"/>
        </w:rPr>
        <w:t>ser</w:t>
      </w:r>
      <w:r w:rsidRPr="008D3123">
        <w:rPr>
          <w:rFonts w:ascii="Arial" w:hAnsi="Arial" w:cs="Arial"/>
          <w:spacing w:val="53"/>
          <w:sz w:val="24"/>
          <w:szCs w:val="24"/>
        </w:rPr>
        <w:t xml:space="preserve"> </w:t>
      </w:r>
      <w:r w:rsidRPr="008D3123">
        <w:rPr>
          <w:rFonts w:ascii="Arial" w:hAnsi="Arial" w:cs="Arial"/>
          <w:sz w:val="24"/>
          <w:szCs w:val="24"/>
        </w:rPr>
        <w:t>miembro</w:t>
      </w:r>
      <w:r w:rsidRPr="008D3123">
        <w:rPr>
          <w:rFonts w:ascii="Arial" w:hAnsi="Arial" w:cs="Arial"/>
          <w:spacing w:val="54"/>
          <w:sz w:val="24"/>
          <w:szCs w:val="24"/>
        </w:rPr>
        <w:t xml:space="preserve"> </w:t>
      </w:r>
      <w:r w:rsidRPr="008D3123">
        <w:rPr>
          <w:rFonts w:ascii="Arial" w:hAnsi="Arial" w:cs="Arial"/>
          <w:sz w:val="24"/>
          <w:szCs w:val="24"/>
        </w:rPr>
        <w:t>de</w:t>
      </w:r>
      <w:r w:rsidRPr="008D3123">
        <w:rPr>
          <w:rFonts w:ascii="Arial" w:hAnsi="Arial" w:cs="Arial"/>
          <w:spacing w:val="54"/>
          <w:sz w:val="24"/>
          <w:szCs w:val="24"/>
        </w:rPr>
        <w:t xml:space="preserve"> </w:t>
      </w:r>
      <w:r w:rsidRPr="008D3123">
        <w:rPr>
          <w:rFonts w:ascii="Arial" w:hAnsi="Arial" w:cs="Arial"/>
          <w:sz w:val="24"/>
          <w:szCs w:val="24"/>
        </w:rPr>
        <w:t>la</w:t>
      </w:r>
      <w:r w:rsidRPr="008D3123">
        <w:rPr>
          <w:rFonts w:ascii="Arial" w:hAnsi="Arial" w:cs="Arial"/>
          <w:spacing w:val="54"/>
          <w:sz w:val="24"/>
          <w:szCs w:val="24"/>
        </w:rPr>
        <w:t xml:space="preserve"> </w:t>
      </w:r>
      <w:r w:rsidRPr="008D3123">
        <w:rPr>
          <w:rFonts w:ascii="Arial" w:hAnsi="Arial" w:cs="Arial"/>
          <w:sz w:val="24"/>
          <w:szCs w:val="24"/>
        </w:rPr>
        <w:t>Corte</w:t>
      </w:r>
      <w:r w:rsidRPr="008D3123">
        <w:rPr>
          <w:rFonts w:ascii="Arial" w:hAnsi="Arial" w:cs="Arial"/>
          <w:spacing w:val="52"/>
          <w:sz w:val="24"/>
          <w:szCs w:val="24"/>
        </w:rPr>
        <w:t xml:space="preserve"> </w:t>
      </w:r>
      <w:r w:rsidRPr="008D3123">
        <w:rPr>
          <w:rFonts w:ascii="Arial" w:hAnsi="Arial" w:cs="Arial"/>
          <w:sz w:val="24"/>
          <w:szCs w:val="24"/>
        </w:rPr>
        <w:t>Suprema</w:t>
      </w:r>
      <w:r w:rsidRPr="008D3123">
        <w:rPr>
          <w:rFonts w:ascii="Arial" w:hAnsi="Arial" w:cs="Arial"/>
          <w:spacing w:val="54"/>
          <w:sz w:val="24"/>
          <w:szCs w:val="24"/>
        </w:rPr>
        <w:t xml:space="preserve"> </w:t>
      </w:r>
      <w:r w:rsidRPr="008D3123">
        <w:rPr>
          <w:rFonts w:ascii="Arial" w:hAnsi="Arial" w:cs="Arial"/>
          <w:sz w:val="24"/>
          <w:szCs w:val="24"/>
        </w:rPr>
        <w:t>de</w:t>
      </w:r>
      <w:r w:rsidRPr="008D3123">
        <w:rPr>
          <w:rFonts w:ascii="Arial" w:hAnsi="Arial" w:cs="Arial"/>
          <w:spacing w:val="54"/>
          <w:sz w:val="24"/>
          <w:szCs w:val="24"/>
        </w:rPr>
        <w:t xml:space="preserve"> </w:t>
      </w:r>
      <w:r w:rsidRPr="008D3123">
        <w:rPr>
          <w:rFonts w:ascii="Arial" w:hAnsi="Arial" w:cs="Arial"/>
          <w:sz w:val="24"/>
          <w:szCs w:val="24"/>
        </w:rPr>
        <w:t>Justicia,</w:t>
      </w:r>
      <w:r w:rsidRPr="008D3123">
        <w:rPr>
          <w:rFonts w:ascii="Arial" w:hAnsi="Arial" w:cs="Arial"/>
          <w:spacing w:val="54"/>
          <w:sz w:val="24"/>
          <w:szCs w:val="24"/>
        </w:rPr>
        <w:t xml:space="preserve"> </w:t>
      </w:r>
      <w:r w:rsidRPr="008D3123">
        <w:rPr>
          <w:rFonts w:ascii="Arial" w:hAnsi="Arial" w:cs="Arial"/>
          <w:sz w:val="24"/>
          <w:szCs w:val="24"/>
        </w:rPr>
        <w:t>sin</w:t>
      </w:r>
      <w:r w:rsidRPr="008D3123">
        <w:rPr>
          <w:rFonts w:ascii="Arial" w:hAnsi="Arial" w:cs="Arial"/>
          <w:spacing w:val="54"/>
          <w:sz w:val="24"/>
          <w:szCs w:val="24"/>
        </w:rPr>
        <w:t xml:space="preserve"> </w:t>
      </w:r>
      <w:r w:rsidRPr="008D3123">
        <w:rPr>
          <w:rFonts w:ascii="Arial" w:hAnsi="Arial" w:cs="Arial"/>
          <w:sz w:val="24"/>
          <w:szCs w:val="24"/>
        </w:rPr>
        <w:t>ser</w:t>
      </w:r>
      <w:r w:rsidRPr="008D3123">
        <w:rPr>
          <w:rFonts w:ascii="Arial" w:hAnsi="Arial" w:cs="Arial"/>
          <w:spacing w:val="53"/>
          <w:sz w:val="24"/>
          <w:szCs w:val="24"/>
        </w:rPr>
        <w:t xml:space="preserve"> </w:t>
      </w:r>
      <w:r w:rsidRPr="008D3123">
        <w:rPr>
          <w:rFonts w:ascii="Arial" w:hAnsi="Arial" w:cs="Arial"/>
          <w:sz w:val="24"/>
          <w:szCs w:val="24"/>
        </w:rPr>
        <w:t>abogado</w:t>
      </w:r>
      <w:r w:rsidRPr="008D3123">
        <w:rPr>
          <w:rFonts w:ascii="Arial" w:hAnsi="Arial" w:cs="Arial"/>
          <w:spacing w:val="55"/>
          <w:sz w:val="24"/>
          <w:szCs w:val="24"/>
        </w:rPr>
        <w:t xml:space="preserve"> </w:t>
      </w:r>
      <w:r w:rsidRPr="008D3123">
        <w:rPr>
          <w:rFonts w:ascii="Arial" w:hAnsi="Arial" w:cs="Arial"/>
          <w:sz w:val="24"/>
          <w:szCs w:val="24"/>
        </w:rPr>
        <w:t>de</w:t>
      </w:r>
      <w:r w:rsidRPr="008D3123">
        <w:rPr>
          <w:rFonts w:ascii="Arial" w:hAnsi="Arial" w:cs="Arial"/>
          <w:spacing w:val="52"/>
          <w:sz w:val="24"/>
          <w:szCs w:val="24"/>
        </w:rPr>
        <w:t xml:space="preserve"> </w:t>
      </w:r>
      <w:r w:rsidRPr="008D3123">
        <w:rPr>
          <w:rFonts w:ascii="Arial" w:hAnsi="Arial" w:cs="Arial"/>
          <w:sz w:val="24"/>
          <w:szCs w:val="24"/>
        </w:rPr>
        <w:t>la</w:t>
      </w:r>
      <w:r w:rsidRPr="008D3123">
        <w:rPr>
          <w:rFonts w:ascii="Arial" w:hAnsi="Arial" w:cs="Arial"/>
          <w:spacing w:val="-65"/>
          <w:sz w:val="24"/>
          <w:szCs w:val="24"/>
        </w:rPr>
        <w:t xml:space="preserve"> </w:t>
      </w:r>
      <w:r w:rsidRPr="008D3123">
        <w:rPr>
          <w:rFonts w:ascii="Arial" w:hAnsi="Arial" w:cs="Arial"/>
          <w:sz w:val="24"/>
          <w:szCs w:val="24"/>
        </w:rPr>
        <w:t>Nación</w:t>
      </w:r>
      <w:r w:rsidRPr="008D3123">
        <w:rPr>
          <w:rFonts w:ascii="Arial" w:hAnsi="Arial" w:cs="Arial"/>
          <w:spacing w:val="-1"/>
          <w:sz w:val="24"/>
          <w:szCs w:val="24"/>
        </w:rPr>
        <w:t xml:space="preserve"> </w:t>
      </w:r>
      <w:r w:rsidRPr="008D3123">
        <w:rPr>
          <w:rFonts w:ascii="Arial" w:hAnsi="Arial" w:cs="Arial"/>
          <w:sz w:val="24"/>
          <w:szCs w:val="24"/>
        </w:rPr>
        <w:t>con</w:t>
      </w:r>
      <w:r w:rsidRPr="008D3123">
        <w:rPr>
          <w:rFonts w:ascii="Arial" w:hAnsi="Arial" w:cs="Arial"/>
          <w:spacing w:val="-1"/>
          <w:sz w:val="24"/>
          <w:szCs w:val="24"/>
        </w:rPr>
        <w:t xml:space="preserve"> </w:t>
      </w:r>
      <w:r w:rsidRPr="008D3123">
        <w:rPr>
          <w:rFonts w:ascii="Arial" w:hAnsi="Arial" w:cs="Arial"/>
          <w:sz w:val="24"/>
          <w:szCs w:val="24"/>
        </w:rPr>
        <w:t>ocho</w:t>
      </w:r>
      <w:r w:rsidRPr="008D3123">
        <w:rPr>
          <w:rFonts w:ascii="Arial" w:hAnsi="Arial" w:cs="Arial"/>
          <w:spacing w:val="-3"/>
          <w:sz w:val="24"/>
          <w:szCs w:val="24"/>
        </w:rPr>
        <w:t xml:space="preserve"> </w:t>
      </w:r>
      <w:r w:rsidRPr="008D3123">
        <w:rPr>
          <w:rFonts w:ascii="Arial" w:hAnsi="Arial" w:cs="Arial"/>
          <w:sz w:val="24"/>
          <w:szCs w:val="24"/>
        </w:rPr>
        <w:t>años</w:t>
      </w:r>
      <w:r w:rsidRPr="008D3123">
        <w:rPr>
          <w:rFonts w:ascii="Arial" w:hAnsi="Arial" w:cs="Arial"/>
          <w:spacing w:val="-6"/>
          <w:sz w:val="24"/>
          <w:szCs w:val="24"/>
        </w:rPr>
        <w:t xml:space="preserve"> </w:t>
      </w:r>
      <w:r w:rsidRPr="008D3123">
        <w:rPr>
          <w:rFonts w:ascii="Arial" w:hAnsi="Arial" w:cs="Arial"/>
          <w:sz w:val="24"/>
          <w:szCs w:val="24"/>
        </w:rPr>
        <w:t>de ejercicio,</w:t>
      </w:r>
      <w:r w:rsidRPr="008D3123">
        <w:rPr>
          <w:rFonts w:ascii="Arial" w:hAnsi="Arial" w:cs="Arial"/>
          <w:spacing w:val="4"/>
          <w:sz w:val="24"/>
          <w:szCs w:val="24"/>
        </w:rPr>
        <w:t xml:space="preserve"> </w:t>
      </w:r>
      <w:r w:rsidRPr="008D3123">
        <w:rPr>
          <w:rFonts w:ascii="Arial" w:hAnsi="Arial" w:cs="Arial"/>
          <w:sz w:val="24"/>
          <w:szCs w:val="24"/>
        </w:rPr>
        <w:t>y</w:t>
      </w:r>
      <w:r w:rsidRPr="008D3123">
        <w:rPr>
          <w:rFonts w:ascii="Arial" w:hAnsi="Arial" w:cs="Arial"/>
          <w:spacing w:val="-4"/>
          <w:sz w:val="24"/>
          <w:szCs w:val="24"/>
        </w:rPr>
        <w:t xml:space="preserve"> </w:t>
      </w:r>
      <w:r w:rsidRPr="008D3123">
        <w:rPr>
          <w:rFonts w:ascii="Arial" w:hAnsi="Arial" w:cs="Arial"/>
          <w:sz w:val="24"/>
          <w:szCs w:val="24"/>
        </w:rPr>
        <w:t>tener</w:t>
      </w:r>
      <w:r w:rsidRPr="008D3123">
        <w:rPr>
          <w:rFonts w:ascii="Arial" w:hAnsi="Arial" w:cs="Arial"/>
          <w:spacing w:val="-1"/>
          <w:sz w:val="24"/>
          <w:szCs w:val="24"/>
        </w:rPr>
        <w:t xml:space="preserve"> </w:t>
      </w:r>
      <w:r w:rsidRPr="008D3123">
        <w:rPr>
          <w:rFonts w:ascii="Arial" w:hAnsi="Arial" w:cs="Arial"/>
          <w:sz w:val="24"/>
          <w:szCs w:val="24"/>
        </w:rPr>
        <w:t>las</w:t>
      </w:r>
      <w:r w:rsidRPr="008D3123">
        <w:rPr>
          <w:rFonts w:ascii="Arial" w:hAnsi="Arial" w:cs="Arial"/>
          <w:spacing w:val="-3"/>
          <w:sz w:val="24"/>
          <w:szCs w:val="24"/>
        </w:rPr>
        <w:t xml:space="preserve"> </w:t>
      </w:r>
      <w:r w:rsidRPr="008D3123">
        <w:rPr>
          <w:rFonts w:ascii="Arial" w:hAnsi="Arial" w:cs="Arial"/>
          <w:sz w:val="24"/>
          <w:szCs w:val="24"/>
        </w:rPr>
        <w:t>calidades</w:t>
      </w:r>
      <w:r w:rsidRPr="008D3123">
        <w:rPr>
          <w:rFonts w:ascii="Arial" w:hAnsi="Arial" w:cs="Arial"/>
          <w:spacing w:val="-1"/>
          <w:sz w:val="24"/>
          <w:szCs w:val="24"/>
        </w:rPr>
        <w:t xml:space="preserve"> </w:t>
      </w:r>
      <w:r w:rsidRPr="008D3123">
        <w:rPr>
          <w:rFonts w:ascii="Arial" w:hAnsi="Arial" w:cs="Arial"/>
          <w:sz w:val="24"/>
          <w:szCs w:val="24"/>
        </w:rPr>
        <w:t>requeridas</w:t>
      </w:r>
      <w:r w:rsidRPr="008D3123">
        <w:rPr>
          <w:rFonts w:ascii="Arial" w:hAnsi="Arial" w:cs="Arial"/>
          <w:spacing w:val="-6"/>
          <w:sz w:val="24"/>
          <w:szCs w:val="24"/>
        </w:rPr>
        <w:t xml:space="preserve"> </w:t>
      </w:r>
      <w:r w:rsidRPr="008D3123">
        <w:rPr>
          <w:rFonts w:ascii="Arial" w:hAnsi="Arial" w:cs="Arial"/>
          <w:sz w:val="24"/>
          <w:szCs w:val="24"/>
        </w:rPr>
        <w:t>para</w:t>
      </w:r>
      <w:r w:rsidRPr="008D3123">
        <w:rPr>
          <w:rFonts w:ascii="Arial" w:hAnsi="Arial" w:cs="Arial"/>
          <w:spacing w:val="-1"/>
          <w:sz w:val="24"/>
          <w:szCs w:val="24"/>
        </w:rPr>
        <w:t xml:space="preserve"> </w:t>
      </w:r>
      <w:r w:rsidRPr="008D3123">
        <w:rPr>
          <w:rFonts w:ascii="Arial" w:hAnsi="Arial" w:cs="Arial"/>
          <w:sz w:val="24"/>
          <w:szCs w:val="24"/>
        </w:rPr>
        <w:t>ser</w:t>
      </w:r>
      <w:r w:rsidRPr="008D3123">
        <w:rPr>
          <w:rFonts w:ascii="Arial" w:hAnsi="Arial" w:cs="Arial"/>
          <w:spacing w:val="-1"/>
          <w:sz w:val="24"/>
          <w:szCs w:val="24"/>
        </w:rPr>
        <w:t xml:space="preserve"> </w:t>
      </w:r>
      <w:r w:rsidRPr="008D3123">
        <w:rPr>
          <w:rFonts w:ascii="Arial" w:hAnsi="Arial" w:cs="Arial"/>
          <w:sz w:val="24"/>
          <w:szCs w:val="24"/>
        </w:rPr>
        <w:t>senador.</w:t>
      </w:r>
    </w:p>
    <w:p w14:paraId="26FDAFCD" w14:textId="77777777" w:rsidR="008D3123" w:rsidRPr="008D3123" w:rsidRDefault="008D3123" w:rsidP="008D3123">
      <w:pPr>
        <w:jc w:val="both"/>
        <w:rPr>
          <w:rFonts w:ascii="Arial" w:hAnsi="Arial" w:cs="Arial"/>
          <w:sz w:val="24"/>
          <w:szCs w:val="24"/>
        </w:rPr>
      </w:pPr>
      <w:r w:rsidRPr="008D3123">
        <w:rPr>
          <w:rFonts w:ascii="Arial" w:hAnsi="Arial" w:cs="Arial"/>
          <w:sz w:val="24"/>
          <w:szCs w:val="24"/>
        </w:rPr>
        <w:t>Sus</w:t>
      </w:r>
      <w:r w:rsidRPr="008D3123">
        <w:rPr>
          <w:rFonts w:ascii="Arial" w:hAnsi="Arial" w:cs="Arial"/>
          <w:spacing w:val="-3"/>
          <w:sz w:val="24"/>
          <w:szCs w:val="24"/>
        </w:rPr>
        <w:t xml:space="preserve"> </w:t>
      </w:r>
      <w:r w:rsidRPr="008D3123">
        <w:rPr>
          <w:rFonts w:ascii="Arial" w:hAnsi="Arial" w:cs="Arial"/>
          <w:sz w:val="24"/>
          <w:szCs w:val="24"/>
        </w:rPr>
        <w:t>principales</w:t>
      </w:r>
      <w:r w:rsidRPr="008D3123">
        <w:rPr>
          <w:rFonts w:ascii="Arial" w:hAnsi="Arial" w:cs="Arial"/>
          <w:spacing w:val="-3"/>
          <w:sz w:val="24"/>
          <w:szCs w:val="24"/>
        </w:rPr>
        <w:t xml:space="preserve"> </w:t>
      </w:r>
      <w:r w:rsidRPr="008D3123">
        <w:rPr>
          <w:rFonts w:ascii="Arial" w:hAnsi="Arial" w:cs="Arial"/>
          <w:sz w:val="24"/>
          <w:szCs w:val="24"/>
        </w:rPr>
        <w:t>componentes</w:t>
      </w:r>
      <w:r w:rsidRPr="008D3123">
        <w:rPr>
          <w:rFonts w:ascii="Arial" w:hAnsi="Arial" w:cs="Arial"/>
          <w:spacing w:val="-3"/>
          <w:sz w:val="24"/>
          <w:szCs w:val="24"/>
        </w:rPr>
        <w:t xml:space="preserve"> </w:t>
      </w:r>
      <w:r w:rsidRPr="008D3123">
        <w:rPr>
          <w:rFonts w:ascii="Arial" w:hAnsi="Arial" w:cs="Arial"/>
          <w:sz w:val="24"/>
          <w:szCs w:val="24"/>
        </w:rPr>
        <w:t>son:</w:t>
      </w:r>
    </w:p>
    <w:p w14:paraId="2005292B" w14:textId="77777777" w:rsid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8D3123">
        <w:rPr>
          <w:rFonts w:ascii="Arial" w:hAnsi="Arial" w:cs="Arial"/>
          <w:b/>
          <w:sz w:val="24"/>
          <w:szCs w:val="24"/>
        </w:rPr>
        <w:t>Corte</w:t>
      </w:r>
      <w:r w:rsidRPr="008D3123">
        <w:rPr>
          <w:rFonts w:ascii="Arial" w:hAnsi="Arial" w:cs="Arial"/>
          <w:b/>
          <w:spacing w:val="62"/>
          <w:sz w:val="24"/>
          <w:szCs w:val="24"/>
        </w:rPr>
        <w:t xml:space="preserve"> </w:t>
      </w:r>
      <w:r w:rsidRPr="008D3123">
        <w:rPr>
          <w:rFonts w:ascii="Arial" w:hAnsi="Arial" w:cs="Arial"/>
          <w:b/>
          <w:sz w:val="24"/>
          <w:szCs w:val="24"/>
        </w:rPr>
        <w:t>Suprema</w:t>
      </w:r>
      <w:r w:rsidRPr="008D3123">
        <w:rPr>
          <w:rFonts w:ascii="Arial" w:hAnsi="Arial" w:cs="Arial"/>
          <w:b/>
          <w:spacing w:val="62"/>
          <w:sz w:val="24"/>
          <w:szCs w:val="24"/>
        </w:rPr>
        <w:t xml:space="preserve"> </w:t>
      </w:r>
      <w:r w:rsidRPr="008D3123">
        <w:rPr>
          <w:rFonts w:ascii="Arial" w:hAnsi="Arial" w:cs="Arial"/>
          <w:b/>
          <w:sz w:val="24"/>
          <w:szCs w:val="24"/>
        </w:rPr>
        <w:t>de</w:t>
      </w:r>
      <w:r w:rsidRPr="008D3123">
        <w:rPr>
          <w:rFonts w:ascii="Arial" w:hAnsi="Arial" w:cs="Arial"/>
          <w:b/>
          <w:spacing w:val="62"/>
          <w:sz w:val="24"/>
          <w:szCs w:val="24"/>
        </w:rPr>
        <w:t xml:space="preserve"> </w:t>
      </w:r>
      <w:r w:rsidRPr="008D3123">
        <w:rPr>
          <w:rFonts w:ascii="Arial" w:hAnsi="Arial" w:cs="Arial"/>
          <w:b/>
          <w:sz w:val="24"/>
          <w:szCs w:val="24"/>
        </w:rPr>
        <w:t>Justicia</w:t>
      </w:r>
      <w:r w:rsidRPr="008D3123">
        <w:rPr>
          <w:rFonts w:ascii="Arial" w:hAnsi="Arial" w:cs="Arial"/>
          <w:sz w:val="24"/>
          <w:szCs w:val="24"/>
        </w:rPr>
        <w:t>:</w:t>
      </w:r>
      <w:r w:rsidRPr="008D3123">
        <w:rPr>
          <w:rFonts w:ascii="Arial" w:hAnsi="Arial" w:cs="Arial"/>
          <w:spacing w:val="62"/>
          <w:sz w:val="24"/>
          <w:szCs w:val="24"/>
        </w:rPr>
        <w:t xml:space="preserve"> </w:t>
      </w:r>
      <w:r w:rsidRPr="008D3123">
        <w:rPr>
          <w:rFonts w:ascii="Arial" w:hAnsi="Arial" w:cs="Arial"/>
          <w:sz w:val="24"/>
          <w:szCs w:val="24"/>
        </w:rPr>
        <w:t>está</w:t>
      </w:r>
      <w:r w:rsidRPr="008D3123">
        <w:rPr>
          <w:rFonts w:ascii="Arial" w:hAnsi="Arial" w:cs="Arial"/>
          <w:spacing w:val="60"/>
          <w:sz w:val="24"/>
          <w:szCs w:val="24"/>
        </w:rPr>
        <w:t xml:space="preserve"> </w:t>
      </w:r>
      <w:r w:rsidRPr="008D3123">
        <w:rPr>
          <w:rFonts w:ascii="Arial" w:hAnsi="Arial" w:cs="Arial"/>
          <w:sz w:val="24"/>
          <w:szCs w:val="24"/>
        </w:rPr>
        <w:t>formada</w:t>
      </w:r>
      <w:r w:rsidRPr="008D3123">
        <w:rPr>
          <w:rFonts w:ascii="Arial" w:hAnsi="Arial" w:cs="Arial"/>
          <w:spacing w:val="62"/>
          <w:sz w:val="24"/>
          <w:szCs w:val="24"/>
        </w:rPr>
        <w:t xml:space="preserve"> </w:t>
      </w:r>
      <w:r w:rsidRPr="008D3123">
        <w:rPr>
          <w:rFonts w:ascii="Arial" w:hAnsi="Arial" w:cs="Arial"/>
          <w:sz w:val="24"/>
          <w:szCs w:val="24"/>
        </w:rPr>
        <w:t>por</w:t>
      </w:r>
      <w:r w:rsidRPr="008D3123">
        <w:rPr>
          <w:rFonts w:ascii="Arial" w:hAnsi="Arial" w:cs="Arial"/>
          <w:spacing w:val="61"/>
          <w:sz w:val="24"/>
          <w:szCs w:val="24"/>
        </w:rPr>
        <w:t xml:space="preserve"> </w:t>
      </w:r>
      <w:r w:rsidRPr="008D3123">
        <w:rPr>
          <w:rFonts w:ascii="Arial" w:hAnsi="Arial" w:cs="Arial"/>
          <w:sz w:val="24"/>
          <w:szCs w:val="24"/>
        </w:rPr>
        <w:t>nueve</w:t>
      </w:r>
      <w:r w:rsidRPr="008D3123">
        <w:rPr>
          <w:rFonts w:ascii="Arial" w:hAnsi="Arial" w:cs="Arial"/>
          <w:spacing w:val="62"/>
          <w:sz w:val="24"/>
          <w:szCs w:val="24"/>
        </w:rPr>
        <w:t xml:space="preserve"> </w:t>
      </w:r>
      <w:r w:rsidRPr="008D3123">
        <w:rPr>
          <w:rFonts w:ascii="Arial" w:hAnsi="Arial" w:cs="Arial"/>
          <w:sz w:val="24"/>
          <w:szCs w:val="24"/>
        </w:rPr>
        <w:t>jueces.</w:t>
      </w:r>
      <w:r w:rsidRPr="008D3123">
        <w:rPr>
          <w:rFonts w:ascii="Arial" w:hAnsi="Arial" w:cs="Arial"/>
          <w:spacing w:val="60"/>
          <w:sz w:val="24"/>
          <w:szCs w:val="24"/>
        </w:rPr>
        <w:t xml:space="preserve"> </w:t>
      </w:r>
      <w:r w:rsidRPr="008D3123">
        <w:rPr>
          <w:rFonts w:ascii="Arial" w:hAnsi="Arial" w:cs="Arial"/>
          <w:sz w:val="24"/>
          <w:szCs w:val="24"/>
        </w:rPr>
        <w:t>El</w:t>
      </w:r>
      <w:r w:rsidRPr="008D3123">
        <w:rPr>
          <w:rFonts w:ascii="Arial" w:hAnsi="Arial" w:cs="Arial"/>
          <w:spacing w:val="61"/>
          <w:sz w:val="24"/>
          <w:szCs w:val="24"/>
        </w:rPr>
        <w:t xml:space="preserve"> </w:t>
      </w:r>
      <w:r w:rsidRPr="008D3123">
        <w:rPr>
          <w:rFonts w:ascii="Arial" w:hAnsi="Arial" w:cs="Arial"/>
          <w:sz w:val="24"/>
          <w:szCs w:val="24"/>
        </w:rPr>
        <w:t>tribunal</w:t>
      </w:r>
      <w:r w:rsidRPr="008D3123">
        <w:rPr>
          <w:rFonts w:ascii="Arial" w:hAnsi="Arial" w:cs="Arial"/>
          <w:spacing w:val="2"/>
          <w:sz w:val="24"/>
          <w:szCs w:val="24"/>
        </w:rPr>
        <w:t xml:space="preserve"> </w:t>
      </w:r>
      <w:r w:rsidRPr="008D3123">
        <w:rPr>
          <w:rFonts w:ascii="Arial" w:hAnsi="Arial" w:cs="Arial"/>
          <w:sz w:val="24"/>
          <w:szCs w:val="24"/>
        </w:rPr>
        <w:t>–como</w:t>
      </w:r>
      <w:r w:rsidRPr="008D3123">
        <w:rPr>
          <w:rFonts w:ascii="Arial" w:hAnsi="Arial" w:cs="Arial"/>
          <w:spacing w:val="-64"/>
          <w:sz w:val="24"/>
          <w:szCs w:val="24"/>
        </w:rPr>
        <w:t xml:space="preserve"> </w:t>
      </w:r>
      <w:r w:rsidRPr="008D3123">
        <w:rPr>
          <w:rFonts w:ascii="Arial" w:hAnsi="Arial" w:cs="Arial"/>
          <w:sz w:val="24"/>
          <w:szCs w:val="24"/>
        </w:rPr>
        <w:t>cabeza</w:t>
      </w:r>
      <w:r w:rsidRPr="008D3123">
        <w:rPr>
          <w:rFonts w:ascii="Arial" w:hAnsi="Arial" w:cs="Arial"/>
          <w:spacing w:val="28"/>
          <w:sz w:val="24"/>
          <w:szCs w:val="24"/>
        </w:rPr>
        <w:t xml:space="preserve"> </w:t>
      </w:r>
      <w:r w:rsidRPr="008D3123">
        <w:rPr>
          <w:rFonts w:ascii="Arial" w:hAnsi="Arial" w:cs="Arial"/>
          <w:sz w:val="24"/>
          <w:szCs w:val="24"/>
        </w:rPr>
        <w:t>del</w:t>
      </w:r>
      <w:r w:rsidRPr="008D3123">
        <w:rPr>
          <w:rFonts w:ascii="Arial" w:hAnsi="Arial" w:cs="Arial"/>
          <w:spacing w:val="27"/>
          <w:sz w:val="24"/>
          <w:szCs w:val="24"/>
        </w:rPr>
        <w:t xml:space="preserve"> </w:t>
      </w:r>
      <w:r w:rsidRPr="008D3123">
        <w:rPr>
          <w:rFonts w:ascii="Arial" w:hAnsi="Arial" w:cs="Arial"/>
          <w:sz w:val="24"/>
          <w:szCs w:val="24"/>
        </w:rPr>
        <w:t>Poder</w:t>
      </w:r>
      <w:r w:rsidRPr="008D3123">
        <w:rPr>
          <w:rFonts w:ascii="Arial" w:hAnsi="Arial" w:cs="Arial"/>
          <w:spacing w:val="28"/>
          <w:sz w:val="24"/>
          <w:szCs w:val="24"/>
        </w:rPr>
        <w:t xml:space="preserve"> </w:t>
      </w:r>
      <w:r w:rsidRPr="008D3123">
        <w:rPr>
          <w:rFonts w:ascii="Arial" w:hAnsi="Arial" w:cs="Arial"/>
          <w:sz w:val="24"/>
          <w:szCs w:val="24"/>
        </w:rPr>
        <w:t>Judicial</w:t>
      </w:r>
      <w:r w:rsidRPr="008D3123">
        <w:rPr>
          <w:rFonts w:ascii="Arial" w:hAnsi="Arial" w:cs="Arial"/>
          <w:spacing w:val="27"/>
          <w:sz w:val="24"/>
          <w:szCs w:val="24"/>
        </w:rPr>
        <w:t xml:space="preserve"> </w:t>
      </w:r>
      <w:r w:rsidRPr="008D3123">
        <w:rPr>
          <w:rFonts w:ascii="Arial" w:hAnsi="Arial" w:cs="Arial"/>
          <w:sz w:val="24"/>
          <w:szCs w:val="24"/>
        </w:rPr>
        <w:t>de</w:t>
      </w:r>
      <w:r w:rsidRPr="008D3123">
        <w:rPr>
          <w:rFonts w:ascii="Arial" w:hAnsi="Arial" w:cs="Arial"/>
          <w:spacing w:val="29"/>
          <w:sz w:val="24"/>
          <w:szCs w:val="24"/>
        </w:rPr>
        <w:t xml:space="preserve"> </w:t>
      </w:r>
      <w:r w:rsidRPr="008D3123">
        <w:rPr>
          <w:rFonts w:ascii="Arial" w:hAnsi="Arial" w:cs="Arial"/>
          <w:sz w:val="24"/>
          <w:szCs w:val="24"/>
        </w:rPr>
        <w:t>la</w:t>
      </w:r>
      <w:r w:rsidRPr="008D3123">
        <w:rPr>
          <w:rFonts w:ascii="Arial" w:hAnsi="Arial" w:cs="Arial"/>
          <w:spacing w:val="28"/>
          <w:sz w:val="24"/>
          <w:szCs w:val="24"/>
        </w:rPr>
        <w:t xml:space="preserve"> </w:t>
      </w:r>
      <w:r w:rsidRPr="008D3123">
        <w:rPr>
          <w:rFonts w:ascii="Arial" w:hAnsi="Arial" w:cs="Arial"/>
          <w:sz w:val="24"/>
          <w:szCs w:val="24"/>
        </w:rPr>
        <w:t>Nación–</w:t>
      </w:r>
      <w:r w:rsidRPr="008D3123">
        <w:rPr>
          <w:rFonts w:ascii="Arial" w:hAnsi="Arial" w:cs="Arial"/>
          <w:spacing w:val="29"/>
          <w:sz w:val="24"/>
          <w:szCs w:val="24"/>
        </w:rPr>
        <w:t xml:space="preserve"> </w:t>
      </w:r>
      <w:r w:rsidRPr="008D3123">
        <w:rPr>
          <w:rFonts w:ascii="Arial" w:hAnsi="Arial" w:cs="Arial"/>
          <w:sz w:val="24"/>
          <w:szCs w:val="24"/>
        </w:rPr>
        <w:t>es</w:t>
      </w:r>
      <w:r w:rsidRPr="008D3123">
        <w:rPr>
          <w:rFonts w:ascii="Arial" w:hAnsi="Arial" w:cs="Arial"/>
          <w:spacing w:val="26"/>
          <w:sz w:val="24"/>
          <w:szCs w:val="24"/>
        </w:rPr>
        <w:t xml:space="preserve"> </w:t>
      </w:r>
      <w:r w:rsidRPr="008D3123">
        <w:rPr>
          <w:rFonts w:ascii="Arial" w:hAnsi="Arial" w:cs="Arial"/>
          <w:sz w:val="24"/>
          <w:szCs w:val="24"/>
        </w:rPr>
        <w:t>la</w:t>
      </w:r>
      <w:r w:rsidRPr="008D3123">
        <w:rPr>
          <w:rFonts w:ascii="Arial" w:hAnsi="Arial" w:cs="Arial"/>
          <w:spacing w:val="28"/>
          <w:sz w:val="24"/>
          <w:szCs w:val="24"/>
        </w:rPr>
        <w:t xml:space="preserve"> </w:t>
      </w:r>
      <w:r w:rsidRPr="008D3123">
        <w:rPr>
          <w:rFonts w:ascii="Arial" w:hAnsi="Arial" w:cs="Arial"/>
          <w:sz w:val="24"/>
          <w:szCs w:val="24"/>
        </w:rPr>
        <w:t>instancia</w:t>
      </w:r>
      <w:r w:rsidRPr="008D3123">
        <w:rPr>
          <w:rFonts w:ascii="Arial" w:hAnsi="Arial" w:cs="Arial"/>
          <w:spacing w:val="28"/>
          <w:sz w:val="24"/>
          <w:szCs w:val="24"/>
        </w:rPr>
        <w:t xml:space="preserve"> </w:t>
      </w:r>
      <w:r w:rsidRPr="008D3123">
        <w:rPr>
          <w:rFonts w:ascii="Arial" w:hAnsi="Arial" w:cs="Arial"/>
          <w:sz w:val="24"/>
          <w:szCs w:val="24"/>
        </w:rPr>
        <w:t>jurídica</w:t>
      </w:r>
      <w:r w:rsidRPr="008D3123">
        <w:rPr>
          <w:rFonts w:ascii="Arial" w:hAnsi="Arial" w:cs="Arial"/>
          <w:spacing w:val="29"/>
          <w:sz w:val="24"/>
          <w:szCs w:val="24"/>
        </w:rPr>
        <w:t xml:space="preserve"> </w:t>
      </w:r>
      <w:r w:rsidRPr="008D3123">
        <w:rPr>
          <w:rFonts w:ascii="Arial" w:hAnsi="Arial" w:cs="Arial"/>
          <w:sz w:val="24"/>
          <w:szCs w:val="24"/>
        </w:rPr>
        <w:t>final</w:t>
      </w:r>
      <w:r w:rsidRPr="008D3123">
        <w:rPr>
          <w:rFonts w:ascii="Arial" w:hAnsi="Arial" w:cs="Arial"/>
          <w:spacing w:val="27"/>
          <w:sz w:val="24"/>
          <w:szCs w:val="24"/>
        </w:rPr>
        <w:t xml:space="preserve"> </w:t>
      </w:r>
      <w:r w:rsidRPr="008D3123">
        <w:rPr>
          <w:rFonts w:ascii="Arial" w:hAnsi="Arial" w:cs="Arial"/>
          <w:sz w:val="24"/>
          <w:szCs w:val="24"/>
        </w:rPr>
        <w:t>tanto</w:t>
      </w:r>
      <w:r w:rsidRPr="008D3123">
        <w:rPr>
          <w:rFonts w:ascii="Arial" w:hAnsi="Arial" w:cs="Arial"/>
          <w:spacing w:val="29"/>
          <w:sz w:val="24"/>
          <w:szCs w:val="24"/>
        </w:rPr>
        <w:t xml:space="preserve"> </w:t>
      </w:r>
      <w:r w:rsidRPr="008D3123">
        <w:rPr>
          <w:rFonts w:ascii="Arial" w:hAnsi="Arial" w:cs="Arial"/>
          <w:sz w:val="24"/>
          <w:szCs w:val="24"/>
        </w:rPr>
        <w:t>para</w:t>
      </w:r>
      <w:r w:rsidRPr="008D3123">
        <w:rPr>
          <w:rFonts w:ascii="Arial" w:hAnsi="Arial" w:cs="Arial"/>
          <w:spacing w:val="28"/>
          <w:sz w:val="24"/>
          <w:szCs w:val="24"/>
        </w:rPr>
        <w:t xml:space="preserve"> </w:t>
      </w:r>
      <w:r w:rsidRPr="008D3123">
        <w:rPr>
          <w:rFonts w:ascii="Arial" w:hAnsi="Arial" w:cs="Arial"/>
          <w:sz w:val="24"/>
          <w:szCs w:val="24"/>
        </w:rPr>
        <w:t>los asuntos en los que tiene competencia originaria como en aquellos que plantean</w:t>
      </w:r>
      <w:r w:rsidRPr="008D3123">
        <w:rPr>
          <w:rFonts w:ascii="Arial" w:hAnsi="Arial" w:cs="Arial"/>
          <w:spacing w:val="1"/>
          <w:sz w:val="24"/>
          <w:szCs w:val="24"/>
        </w:rPr>
        <w:t xml:space="preserve"> </w:t>
      </w:r>
      <w:r w:rsidRPr="008D3123">
        <w:rPr>
          <w:rFonts w:ascii="Arial" w:hAnsi="Arial" w:cs="Arial"/>
          <w:sz w:val="24"/>
          <w:szCs w:val="24"/>
        </w:rPr>
        <w:t>cuestiones</w:t>
      </w:r>
      <w:r w:rsidRPr="008D3123">
        <w:rPr>
          <w:rFonts w:ascii="Arial" w:hAnsi="Arial" w:cs="Arial"/>
          <w:spacing w:val="-1"/>
          <w:sz w:val="24"/>
          <w:szCs w:val="24"/>
        </w:rPr>
        <w:t xml:space="preserve"> </w:t>
      </w:r>
      <w:r w:rsidRPr="008D3123">
        <w:rPr>
          <w:rFonts w:ascii="Arial" w:hAnsi="Arial" w:cs="Arial"/>
          <w:sz w:val="24"/>
          <w:szCs w:val="24"/>
        </w:rPr>
        <w:t>de inconstitucionalidad.</w:t>
      </w:r>
    </w:p>
    <w:p w14:paraId="183D9BAF" w14:textId="77777777" w:rsid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CC18DB">
        <w:rPr>
          <w:rFonts w:ascii="Arial" w:hAnsi="Arial" w:cs="Arial"/>
          <w:b/>
          <w:sz w:val="24"/>
          <w:szCs w:val="24"/>
        </w:rPr>
        <w:t>Jurado</w:t>
      </w:r>
      <w:r w:rsidRPr="00CC18DB">
        <w:rPr>
          <w:rFonts w:ascii="Arial" w:hAnsi="Arial" w:cs="Arial"/>
          <w:b/>
          <w:spacing w:val="25"/>
          <w:sz w:val="24"/>
          <w:szCs w:val="24"/>
        </w:rPr>
        <w:t xml:space="preserve"> </w:t>
      </w:r>
      <w:r w:rsidRPr="00CC18DB">
        <w:rPr>
          <w:rFonts w:ascii="Arial" w:hAnsi="Arial" w:cs="Arial"/>
          <w:b/>
          <w:sz w:val="24"/>
          <w:szCs w:val="24"/>
        </w:rPr>
        <w:t>de</w:t>
      </w:r>
      <w:r w:rsidRPr="00CC18DB">
        <w:rPr>
          <w:rFonts w:ascii="Arial" w:hAnsi="Arial" w:cs="Arial"/>
          <w:b/>
          <w:spacing w:val="25"/>
          <w:sz w:val="24"/>
          <w:szCs w:val="24"/>
        </w:rPr>
        <w:t xml:space="preserve"> </w:t>
      </w:r>
      <w:r w:rsidRPr="00CC18DB">
        <w:rPr>
          <w:rFonts w:ascii="Arial" w:hAnsi="Arial" w:cs="Arial"/>
          <w:b/>
          <w:sz w:val="24"/>
          <w:szCs w:val="24"/>
        </w:rPr>
        <w:t>Enjuiciamiento</w:t>
      </w:r>
      <w:r w:rsidRPr="00CC18DB">
        <w:rPr>
          <w:rFonts w:ascii="Arial" w:hAnsi="Arial" w:cs="Arial"/>
          <w:sz w:val="24"/>
          <w:szCs w:val="24"/>
        </w:rPr>
        <w:t>:</w:t>
      </w:r>
      <w:r w:rsidRPr="00CC18DB">
        <w:rPr>
          <w:rFonts w:ascii="Arial" w:hAnsi="Arial" w:cs="Arial"/>
          <w:spacing w:val="26"/>
          <w:sz w:val="24"/>
          <w:szCs w:val="24"/>
        </w:rPr>
        <w:t xml:space="preserve"> </w:t>
      </w:r>
      <w:r w:rsidRPr="00CC18DB">
        <w:rPr>
          <w:rFonts w:ascii="Arial" w:hAnsi="Arial" w:cs="Arial"/>
          <w:sz w:val="24"/>
          <w:szCs w:val="24"/>
        </w:rPr>
        <w:t>es</w:t>
      </w:r>
      <w:r w:rsidRPr="00CC18DB">
        <w:rPr>
          <w:rFonts w:ascii="Arial" w:hAnsi="Arial" w:cs="Arial"/>
          <w:spacing w:val="25"/>
          <w:sz w:val="24"/>
          <w:szCs w:val="24"/>
        </w:rPr>
        <w:t xml:space="preserve"> </w:t>
      </w:r>
      <w:r w:rsidRPr="00CC18DB">
        <w:rPr>
          <w:rFonts w:ascii="Arial" w:hAnsi="Arial" w:cs="Arial"/>
          <w:sz w:val="24"/>
          <w:szCs w:val="24"/>
        </w:rPr>
        <w:t>el</w:t>
      </w:r>
      <w:r w:rsidRPr="00CC18DB">
        <w:rPr>
          <w:rFonts w:ascii="Arial" w:hAnsi="Arial" w:cs="Arial"/>
          <w:spacing w:val="25"/>
          <w:sz w:val="24"/>
          <w:szCs w:val="24"/>
        </w:rPr>
        <w:t xml:space="preserve"> </w:t>
      </w:r>
      <w:r w:rsidRPr="00CC18DB">
        <w:rPr>
          <w:rFonts w:ascii="Arial" w:hAnsi="Arial" w:cs="Arial"/>
          <w:sz w:val="24"/>
          <w:szCs w:val="24"/>
        </w:rPr>
        <w:t>órgano</w:t>
      </w:r>
      <w:r w:rsidRPr="00CC18DB">
        <w:rPr>
          <w:rFonts w:ascii="Arial" w:hAnsi="Arial" w:cs="Arial"/>
          <w:spacing w:val="26"/>
          <w:sz w:val="24"/>
          <w:szCs w:val="24"/>
        </w:rPr>
        <w:t xml:space="preserve"> </w:t>
      </w:r>
      <w:r w:rsidRPr="00CC18DB">
        <w:rPr>
          <w:rFonts w:ascii="Arial" w:hAnsi="Arial" w:cs="Arial"/>
          <w:sz w:val="24"/>
          <w:szCs w:val="24"/>
        </w:rPr>
        <w:t>a</w:t>
      </w:r>
      <w:r w:rsidRPr="00CC18DB">
        <w:rPr>
          <w:rFonts w:ascii="Arial" w:hAnsi="Arial" w:cs="Arial"/>
          <w:spacing w:val="24"/>
          <w:sz w:val="24"/>
          <w:szCs w:val="24"/>
        </w:rPr>
        <w:t xml:space="preserve"> </w:t>
      </w:r>
      <w:r w:rsidRPr="00CC18DB">
        <w:rPr>
          <w:rFonts w:ascii="Arial" w:hAnsi="Arial" w:cs="Arial"/>
          <w:sz w:val="24"/>
          <w:szCs w:val="24"/>
        </w:rPr>
        <w:t>cargo</w:t>
      </w:r>
      <w:r w:rsidRPr="00CC18DB">
        <w:rPr>
          <w:rFonts w:ascii="Arial" w:hAnsi="Arial" w:cs="Arial"/>
          <w:spacing w:val="26"/>
          <w:sz w:val="24"/>
          <w:szCs w:val="24"/>
        </w:rPr>
        <w:t xml:space="preserve"> </w:t>
      </w:r>
      <w:r w:rsidRPr="00CC18DB">
        <w:rPr>
          <w:rFonts w:ascii="Arial" w:hAnsi="Arial" w:cs="Arial"/>
          <w:sz w:val="24"/>
          <w:szCs w:val="24"/>
        </w:rPr>
        <w:t>del</w:t>
      </w:r>
      <w:r w:rsidRPr="00CC18DB">
        <w:rPr>
          <w:rFonts w:ascii="Arial" w:hAnsi="Arial" w:cs="Arial"/>
          <w:spacing w:val="25"/>
          <w:sz w:val="24"/>
          <w:szCs w:val="24"/>
        </w:rPr>
        <w:t xml:space="preserve"> </w:t>
      </w:r>
      <w:r w:rsidRPr="00CC18DB">
        <w:rPr>
          <w:rFonts w:ascii="Arial" w:hAnsi="Arial" w:cs="Arial"/>
          <w:sz w:val="24"/>
          <w:szCs w:val="24"/>
        </w:rPr>
        <w:t>juzgamiento</w:t>
      </w:r>
      <w:r w:rsidRPr="00CC18DB">
        <w:rPr>
          <w:rFonts w:ascii="Arial" w:hAnsi="Arial" w:cs="Arial"/>
          <w:spacing w:val="24"/>
          <w:sz w:val="24"/>
          <w:szCs w:val="24"/>
        </w:rPr>
        <w:t xml:space="preserve"> </w:t>
      </w:r>
      <w:r w:rsidRPr="00CC18DB">
        <w:rPr>
          <w:rFonts w:ascii="Arial" w:hAnsi="Arial" w:cs="Arial"/>
          <w:sz w:val="24"/>
          <w:szCs w:val="24"/>
        </w:rPr>
        <w:t>de</w:t>
      </w:r>
      <w:r w:rsidRPr="00CC18DB">
        <w:rPr>
          <w:rFonts w:ascii="Arial" w:hAnsi="Arial" w:cs="Arial"/>
          <w:spacing w:val="26"/>
          <w:sz w:val="24"/>
          <w:szCs w:val="24"/>
        </w:rPr>
        <w:t xml:space="preserve"> </w:t>
      </w:r>
      <w:r w:rsidRPr="00CC18DB">
        <w:rPr>
          <w:rFonts w:ascii="Arial" w:hAnsi="Arial" w:cs="Arial"/>
          <w:sz w:val="24"/>
          <w:szCs w:val="24"/>
        </w:rPr>
        <w:t>los</w:t>
      </w:r>
      <w:r w:rsidRPr="00CC18DB">
        <w:rPr>
          <w:rFonts w:ascii="Arial" w:hAnsi="Arial" w:cs="Arial"/>
          <w:spacing w:val="26"/>
          <w:sz w:val="24"/>
          <w:szCs w:val="24"/>
        </w:rPr>
        <w:t xml:space="preserve"> </w:t>
      </w:r>
      <w:r w:rsidRPr="00CC18DB">
        <w:rPr>
          <w:rFonts w:ascii="Arial" w:hAnsi="Arial" w:cs="Arial"/>
          <w:sz w:val="24"/>
          <w:szCs w:val="24"/>
        </w:rPr>
        <w:t>jueces</w:t>
      </w:r>
      <w:r w:rsidRPr="00CC18DB">
        <w:rPr>
          <w:rFonts w:ascii="Arial" w:hAnsi="Arial" w:cs="Arial"/>
          <w:spacing w:val="25"/>
          <w:sz w:val="24"/>
          <w:szCs w:val="24"/>
        </w:rPr>
        <w:t xml:space="preserve"> </w:t>
      </w:r>
      <w:r w:rsidRPr="00CC18DB">
        <w:rPr>
          <w:rFonts w:ascii="Arial" w:hAnsi="Arial" w:cs="Arial"/>
          <w:sz w:val="24"/>
          <w:szCs w:val="24"/>
        </w:rPr>
        <w:t>de</w:t>
      </w:r>
      <w:r w:rsidRPr="00CC18DB">
        <w:rPr>
          <w:rFonts w:ascii="Arial" w:hAnsi="Arial" w:cs="Arial"/>
          <w:spacing w:val="-64"/>
          <w:sz w:val="24"/>
          <w:szCs w:val="24"/>
        </w:rPr>
        <w:t xml:space="preserve"> </w:t>
      </w:r>
      <w:r w:rsidRPr="00CC18DB">
        <w:rPr>
          <w:rFonts w:ascii="Arial" w:hAnsi="Arial" w:cs="Arial"/>
          <w:sz w:val="24"/>
          <w:szCs w:val="24"/>
        </w:rPr>
        <w:t>los tribunales inferiores. Formado por nueve miembros, está integrado por un ministro</w:t>
      </w:r>
      <w:r w:rsidRPr="00CC18DB">
        <w:rPr>
          <w:rFonts w:ascii="Arial" w:hAnsi="Arial" w:cs="Arial"/>
          <w:spacing w:val="-64"/>
          <w:sz w:val="24"/>
          <w:szCs w:val="24"/>
        </w:rPr>
        <w:t xml:space="preserve"> </w:t>
      </w:r>
      <w:r w:rsidRPr="00CC18DB">
        <w:rPr>
          <w:rFonts w:ascii="Arial" w:hAnsi="Arial" w:cs="Arial"/>
          <w:sz w:val="24"/>
          <w:szCs w:val="24"/>
        </w:rPr>
        <w:t>de la Corte Suprema, dos jueces de cámara, tres legisladores y tres abogados de la</w:t>
      </w:r>
      <w:r w:rsidRPr="00CC18DB">
        <w:rPr>
          <w:rFonts w:ascii="Arial" w:hAnsi="Arial" w:cs="Arial"/>
          <w:spacing w:val="1"/>
          <w:sz w:val="24"/>
          <w:szCs w:val="24"/>
        </w:rPr>
        <w:t xml:space="preserve"> </w:t>
      </w:r>
      <w:r w:rsidRPr="00CC18DB">
        <w:rPr>
          <w:rFonts w:ascii="Arial" w:hAnsi="Arial" w:cs="Arial"/>
          <w:sz w:val="24"/>
          <w:szCs w:val="24"/>
        </w:rPr>
        <w:t>matrícula</w:t>
      </w:r>
      <w:r w:rsidRPr="00CC18DB">
        <w:rPr>
          <w:rFonts w:ascii="Arial" w:hAnsi="Arial" w:cs="Arial"/>
          <w:spacing w:val="-3"/>
          <w:sz w:val="24"/>
          <w:szCs w:val="24"/>
        </w:rPr>
        <w:t xml:space="preserve"> </w:t>
      </w:r>
      <w:r w:rsidRPr="00CC18DB">
        <w:rPr>
          <w:rFonts w:ascii="Arial" w:hAnsi="Arial" w:cs="Arial"/>
          <w:sz w:val="24"/>
          <w:szCs w:val="24"/>
        </w:rPr>
        <w:t>federal.</w:t>
      </w:r>
    </w:p>
    <w:p w14:paraId="6714EB39" w14:textId="77777777" w:rsid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CC18DB">
        <w:rPr>
          <w:rFonts w:ascii="Arial" w:hAnsi="Arial" w:cs="Arial"/>
          <w:b/>
          <w:sz w:val="24"/>
          <w:szCs w:val="24"/>
        </w:rPr>
        <w:t>Consejo</w:t>
      </w:r>
      <w:r w:rsidRPr="00CC18DB">
        <w:rPr>
          <w:rFonts w:ascii="Arial" w:hAnsi="Arial" w:cs="Arial"/>
          <w:b/>
          <w:spacing w:val="1"/>
          <w:sz w:val="24"/>
          <w:szCs w:val="24"/>
        </w:rPr>
        <w:t xml:space="preserve"> </w:t>
      </w:r>
      <w:r w:rsidRPr="00CC18DB">
        <w:rPr>
          <w:rFonts w:ascii="Arial" w:hAnsi="Arial" w:cs="Arial"/>
          <w:b/>
          <w:sz w:val="24"/>
          <w:szCs w:val="24"/>
        </w:rPr>
        <w:t>de</w:t>
      </w:r>
      <w:r w:rsidRPr="00CC18DB">
        <w:rPr>
          <w:rFonts w:ascii="Arial" w:hAnsi="Arial" w:cs="Arial"/>
          <w:b/>
          <w:spacing w:val="1"/>
          <w:sz w:val="24"/>
          <w:szCs w:val="24"/>
        </w:rPr>
        <w:t xml:space="preserve"> </w:t>
      </w:r>
      <w:r w:rsidRPr="00CC18DB">
        <w:rPr>
          <w:rFonts w:ascii="Arial" w:hAnsi="Arial" w:cs="Arial"/>
          <w:b/>
          <w:sz w:val="24"/>
          <w:szCs w:val="24"/>
        </w:rPr>
        <w:t>la</w:t>
      </w:r>
      <w:r w:rsidRPr="00CC18DB">
        <w:rPr>
          <w:rFonts w:ascii="Arial" w:hAnsi="Arial" w:cs="Arial"/>
          <w:b/>
          <w:spacing w:val="1"/>
          <w:sz w:val="24"/>
          <w:szCs w:val="24"/>
        </w:rPr>
        <w:t xml:space="preserve"> </w:t>
      </w:r>
      <w:r w:rsidRPr="00CC18DB">
        <w:rPr>
          <w:rFonts w:ascii="Arial" w:hAnsi="Arial" w:cs="Arial"/>
          <w:b/>
          <w:sz w:val="24"/>
          <w:szCs w:val="24"/>
        </w:rPr>
        <w:t>Magistratura</w:t>
      </w:r>
      <w:r w:rsidRPr="00CC18DB">
        <w:rPr>
          <w:rFonts w:ascii="Arial" w:hAnsi="Arial" w:cs="Arial"/>
          <w:sz w:val="24"/>
          <w:szCs w:val="24"/>
        </w:rPr>
        <w:t>:</w:t>
      </w:r>
      <w:r w:rsidRPr="00CC18DB">
        <w:rPr>
          <w:rFonts w:ascii="Arial" w:hAnsi="Arial" w:cs="Arial"/>
          <w:spacing w:val="1"/>
          <w:sz w:val="24"/>
          <w:szCs w:val="24"/>
        </w:rPr>
        <w:t xml:space="preserve"> </w:t>
      </w:r>
      <w:r w:rsidRPr="00CC18DB">
        <w:rPr>
          <w:rFonts w:ascii="Arial" w:hAnsi="Arial" w:cs="Arial"/>
          <w:sz w:val="24"/>
          <w:szCs w:val="24"/>
        </w:rPr>
        <w:t>es</w:t>
      </w:r>
      <w:r w:rsidRPr="00CC18DB">
        <w:rPr>
          <w:rFonts w:ascii="Arial" w:hAnsi="Arial" w:cs="Arial"/>
          <w:spacing w:val="1"/>
          <w:sz w:val="24"/>
          <w:szCs w:val="24"/>
        </w:rPr>
        <w:t xml:space="preserve"> </w:t>
      </w:r>
      <w:r w:rsidRPr="00CC18DB">
        <w:rPr>
          <w:rFonts w:ascii="Arial" w:hAnsi="Arial" w:cs="Arial"/>
          <w:sz w:val="24"/>
          <w:szCs w:val="24"/>
        </w:rPr>
        <w:t>el</w:t>
      </w:r>
      <w:r w:rsidRPr="00CC18DB">
        <w:rPr>
          <w:rFonts w:ascii="Arial" w:hAnsi="Arial" w:cs="Arial"/>
          <w:spacing w:val="1"/>
          <w:sz w:val="24"/>
          <w:szCs w:val="24"/>
        </w:rPr>
        <w:t xml:space="preserve"> </w:t>
      </w:r>
      <w:r w:rsidRPr="00CC18DB">
        <w:rPr>
          <w:rFonts w:ascii="Arial" w:hAnsi="Arial" w:cs="Arial"/>
          <w:sz w:val="24"/>
          <w:szCs w:val="24"/>
        </w:rPr>
        <w:t>órgano</w:t>
      </w:r>
      <w:r w:rsidRPr="00CC18DB">
        <w:rPr>
          <w:rFonts w:ascii="Arial" w:hAnsi="Arial" w:cs="Arial"/>
          <w:spacing w:val="1"/>
          <w:sz w:val="24"/>
          <w:szCs w:val="24"/>
        </w:rPr>
        <w:t xml:space="preserve"> </w:t>
      </w:r>
      <w:r w:rsidRPr="00CC18DB">
        <w:rPr>
          <w:rFonts w:ascii="Arial" w:hAnsi="Arial" w:cs="Arial"/>
          <w:sz w:val="24"/>
          <w:szCs w:val="24"/>
        </w:rPr>
        <w:t>que</w:t>
      </w:r>
      <w:r w:rsidRPr="00CC18DB">
        <w:rPr>
          <w:rFonts w:ascii="Arial" w:hAnsi="Arial" w:cs="Arial"/>
          <w:spacing w:val="1"/>
          <w:sz w:val="24"/>
          <w:szCs w:val="24"/>
        </w:rPr>
        <w:t xml:space="preserve"> </w:t>
      </w:r>
      <w:r w:rsidRPr="00CC18DB">
        <w:rPr>
          <w:rFonts w:ascii="Arial" w:hAnsi="Arial" w:cs="Arial"/>
          <w:sz w:val="24"/>
          <w:szCs w:val="24"/>
        </w:rPr>
        <w:t>selecciona</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ternas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candidatos a magistrados y que realiza la acusación de los mismos ante el Jurado de</w:t>
      </w:r>
      <w:r w:rsidRPr="00CC18DB">
        <w:rPr>
          <w:rFonts w:ascii="Arial" w:hAnsi="Arial" w:cs="Arial"/>
          <w:spacing w:val="1"/>
          <w:sz w:val="24"/>
          <w:szCs w:val="24"/>
        </w:rPr>
        <w:t xml:space="preserve"> </w:t>
      </w:r>
      <w:r w:rsidRPr="00CC18DB">
        <w:rPr>
          <w:rFonts w:ascii="Arial" w:hAnsi="Arial" w:cs="Arial"/>
          <w:sz w:val="24"/>
          <w:szCs w:val="24"/>
        </w:rPr>
        <w:t>Enjuiciamiento. El Consejo está integrado por trece miembros (Ley 26.080): tres</w:t>
      </w:r>
      <w:r w:rsidRPr="00CC18DB">
        <w:rPr>
          <w:rFonts w:ascii="Arial" w:hAnsi="Arial" w:cs="Arial"/>
          <w:spacing w:val="1"/>
          <w:sz w:val="24"/>
          <w:szCs w:val="24"/>
        </w:rPr>
        <w:t xml:space="preserve"> </w:t>
      </w:r>
      <w:r w:rsidRPr="00CC18DB">
        <w:rPr>
          <w:rFonts w:ascii="Arial" w:hAnsi="Arial" w:cs="Arial"/>
          <w:sz w:val="24"/>
          <w:szCs w:val="24"/>
        </w:rPr>
        <w:t>jueces</w:t>
      </w:r>
      <w:r w:rsidRPr="00CC18DB">
        <w:rPr>
          <w:rFonts w:ascii="Arial" w:hAnsi="Arial" w:cs="Arial"/>
          <w:spacing w:val="17"/>
          <w:sz w:val="24"/>
          <w:szCs w:val="24"/>
        </w:rPr>
        <w:t xml:space="preserve"> </w:t>
      </w:r>
      <w:r w:rsidRPr="00CC18DB">
        <w:rPr>
          <w:rFonts w:ascii="Arial" w:hAnsi="Arial" w:cs="Arial"/>
          <w:sz w:val="24"/>
          <w:szCs w:val="24"/>
        </w:rPr>
        <w:t>del</w:t>
      </w:r>
      <w:r w:rsidRPr="00CC18DB">
        <w:rPr>
          <w:rFonts w:ascii="Arial" w:hAnsi="Arial" w:cs="Arial"/>
          <w:spacing w:val="19"/>
          <w:sz w:val="24"/>
          <w:szCs w:val="24"/>
        </w:rPr>
        <w:t xml:space="preserve"> </w:t>
      </w:r>
      <w:r w:rsidRPr="00CC18DB">
        <w:rPr>
          <w:rFonts w:ascii="Arial" w:hAnsi="Arial" w:cs="Arial"/>
          <w:sz w:val="24"/>
          <w:szCs w:val="24"/>
        </w:rPr>
        <w:t>Poder</w:t>
      </w:r>
      <w:r w:rsidRPr="00CC18DB">
        <w:rPr>
          <w:rFonts w:ascii="Arial" w:hAnsi="Arial" w:cs="Arial"/>
          <w:spacing w:val="19"/>
          <w:sz w:val="24"/>
          <w:szCs w:val="24"/>
        </w:rPr>
        <w:t xml:space="preserve"> </w:t>
      </w:r>
      <w:r w:rsidRPr="00CC18DB">
        <w:rPr>
          <w:rFonts w:ascii="Arial" w:hAnsi="Arial" w:cs="Arial"/>
          <w:sz w:val="24"/>
          <w:szCs w:val="24"/>
        </w:rPr>
        <w:t>Judicial,</w:t>
      </w:r>
      <w:r w:rsidRPr="00CC18DB">
        <w:rPr>
          <w:rFonts w:ascii="Arial" w:hAnsi="Arial" w:cs="Arial"/>
          <w:spacing w:val="20"/>
          <w:sz w:val="24"/>
          <w:szCs w:val="24"/>
        </w:rPr>
        <w:t xml:space="preserve"> </w:t>
      </w:r>
      <w:r w:rsidRPr="00CC18DB">
        <w:rPr>
          <w:rFonts w:ascii="Arial" w:hAnsi="Arial" w:cs="Arial"/>
          <w:sz w:val="24"/>
          <w:szCs w:val="24"/>
        </w:rPr>
        <w:t>seis</w:t>
      </w:r>
      <w:r w:rsidRPr="00CC18DB">
        <w:rPr>
          <w:rFonts w:ascii="Arial" w:hAnsi="Arial" w:cs="Arial"/>
          <w:spacing w:val="19"/>
          <w:sz w:val="24"/>
          <w:szCs w:val="24"/>
        </w:rPr>
        <w:t xml:space="preserve"> </w:t>
      </w:r>
      <w:r w:rsidRPr="00CC18DB">
        <w:rPr>
          <w:rFonts w:ascii="Arial" w:hAnsi="Arial" w:cs="Arial"/>
          <w:sz w:val="24"/>
          <w:szCs w:val="24"/>
        </w:rPr>
        <w:t>legisladores,</w:t>
      </w:r>
      <w:r w:rsidRPr="00CC18DB">
        <w:rPr>
          <w:rFonts w:ascii="Arial" w:hAnsi="Arial" w:cs="Arial"/>
          <w:spacing w:val="18"/>
          <w:sz w:val="24"/>
          <w:szCs w:val="24"/>
        </w:rPr>
        <w:t xml:space="preserve"> </w:t>
      </w:r>
      <w:r w:rsidRPr="00CC18DB">
        <w:rPr>
          <w:rFonts w:ascii="Arial" w:hAnsi="Arial" w:cs="Arial"/>
          <w:sz w:val="24"/>
          <w:szCs w:val="24"/>
        </w:rPr>
        <w:t>dos</w:t>
      </w:r>
      <w:r w:rsidRPr="00CC18DB">
        <w:rPr>
          <w:rFonts w:ascii="Arial" w:hAnsi="Arial" w:cs="Arial"/>
          <w:spacing w:val="19"/>
          <w:sz w:val="24"/>
          <w:szCs w:val="24"/>
        </w:rPr>
        <w:t xml:space="preserve"> </w:t>
      </w:r>
      <w:r w:rsidRPr="00CC18DB">
        <w:rPr>
          <w:rFonts w:ascii="Arial" w:hAnsi="Arial" w:cs="Arial"/>
          <w:sz w:val="24"/>
          <w:szCs w:val="24"/>
        </w:rPr>
        <w:t>representantes</w:t>
      </w:r>
      <w:r w:rsidRPr="00CC18DB">
        <w:rPr>
          <w:rFonts w:ascii="Arial" w:hAnsi="Arial" w:cs="Arial"/>
          <w:spacing w:val="17"/>
          <w:sz w:val="24"/>
          <w:szCs w:val="24"/>
        </w:rPr>
        <w:t xml:space="preserve"> </w:t>
      </w:r>
      <w:r w:rsidRPr="00CC18DB">
        <w:rPr>
          <w:rFonts w:ascii="Arial" w:hAnsi="Arial" w:cs="Arial"/>
          <w:sz w:val="24"/>
          <w:szCs w:val="24"/>
        </w:rPr>
        <w:t>de</w:t>
      </w:r>
      <w:r w:rsidRPr="00CC18DB">
        <w:rPr>
          <w:rFonts w:ascii="Arial" w:hAnsi="Arial" w:cs="Arial"/>
          <w:spacing w:val="20"/>
          <w:sz w:val="24"/>
          <w:szCs w:val="24"/>
        </w:rPr>
        <w:t xml:space="preserve"> </w:t>
      </w:r>
      <w:r w:rsidRPr="00CC18DB">
        <w:rPr>
          <w:rFonts w:ascii="Arial" w:hAnsi="Arial" w:cs="Arial"/>
          <w:sz w:val="24"/>
          <w:szCs w:val="24"/>
        </w:rPr>
        <w:t>los</w:t>
      </w:r>
      <w:r w:rsidRPr="00CC18DB">
        <w:rPr>
          <w:rFonts w:ascii="Arial" w:hAnsi="Arial" w:cs="Arial"/>
          <w:spacing w:val="17"/>
          <w:sz w:val="24"/>
          <w:szCs w:val="24"/>
        </w:rPr>
        <w:t xml:space="preserve"> </w:t>
      </w:r>
      <w:r w:rsidRPr="00CC18DB">
        <w:rPr>
          <w:rFonts w:ascii="Arial" w:hAnsi="Arial" w:cs="Arial"/>
          <w:sz w:val="24"/>
          <w:szCs w:val="24"/>
        </w:rPr>
        <w:t>abogados</w:t>
      </w:r>
      <w:r w:rsidRPr="00CC18DB">
        <w:rPr>
          <w:rFonts w:ascii="Arial" w:hAnsi="Arial" w:cs="Arial"/>
          <w:spacing w:val="17"/>
          <w:sz w:val="24"/>
          <w:szCs w:val="24"/>
        </w:rPr>
        <w:t xml:space="preserve"> </w:t>
      </w:r>
      <w:r w:rsidRPr="00CC18DB">
        <w:rPr>
          <w:rFonts w:ascii="Arial" w:hAnsi="Arial" w:cs="Arial"/>
          <w:sz w:val="24"/>
          <w:szCs w:val="24"/>
        </w:rPr>
        <w:t>de</w:t>
      </w:r>
      <w:r w:rsidRPr="00CC18DB">
        <w:rPr>
          <w:rFonts w:ascii="Arial" w:hAnsi="Arial" w:cs="Arial"/>
          <w:spacing w:val="-64"/>
          <w:sz w:val="24"/>
          <w:szCs w:val="24"/>
        </w:rPr>
        <w:t xml:space="preserve"> </w:t>
      </w:r>
      <w:r w:rsidRPr="00CC18DB">
        <w:rPr>
          <w:rFonts w:ascii="Arial" w:hAnsi="Arial" w:cs="Arial"/>
          <w:sz w:val="24"/>
          <w:szCs w:val="24"/>
        </w:rPr>
        <w:t>la matrícula federal, un representante del Poder Ejecutivo y un representante del</w:t>
      </w:r>
      <w:r w:rsidRPr="00CC18DB">
        <w:rPr>
          <w:rFonts w:ascii="Arial" w:hAnsi="Arial" w:cs="Arial"/>
          <w:spacing w:val="1"/>
          <w:sz w:val="24"/>
          <w:szCs w:val="24"/>
        </w:rPr>
        <w:t xml:space="preserve"> </w:t>
      </w:r>
      <w:r w:rsidRPr="00CC18DB">
        <w:rPr>
          <w:rFonts w:ascii="Arial" w:hAnsi="Arial" w:cs="Arial"/>
          <w:sz w:val="24"/>
          <w:szCs w:val="24"/>
        </w:rPr>
        <w:t>ámbito</w:t>
      </w:r>
      <w:r w:rsidRPr="00CC18DB">
        <w:rPr>
          <w:rFonts w:ascii="Arial" w:hAnsi="Arial" w:cs="Arial"/>
          <w:spacing w:val="-1"/>
          <w:sz w:val="24"/>
          <w:szCs w:val="24"/>
        </w:rPr>
        <w:t xml:space="preserve"> </w:t>
      </w:r>
      <w:r w:rsidRPr="00CC18DB">
        <w:rPr>
          <w:rFonts w:ascii="Arial" w:hAnsi="Arial" w:cs="Arial"/>
          <w:sz w:val="24"/>
          <w:szCs w:val="24"/>
        </w:rPr>
        <w:t>científico</w:t>
      </w:r>
      <w:r w:rsidRPr="00CC18DB">
        <w:rPr>
          <w:rFonts w:ascii="Arial" w:hAnsi="Arial" w:cs="Arial"/>
          <w:spacing w:val="-2"/>
          <w:sz w:val="24"/>
          <w:szCs w:val="24"/>
        </w:rPr>
        <w:t xml:space="preserve"> </w:t>
      </w:r>
      <w:r w:rsidRPr="00CC18DB">
        <w:rPr>
          <w:rFonts w:ascii="Arial" w:hAnsi="Arial" w:cs="Arial"/>
          <w:sz w:val="24"/>
          <w:szCs w:val="24"/>
        </w:rPr>
        <w:t>y</w:t>
      </w:r>
      <w:r w:rsidRPr="00CC18DB">
        <w:rPr>
          <w:rFonts w:ascii="Arial" w:hAnsi="Arial" w:cs="Arial"/>
          <w:spacing w:val="-2"/>
          <w:sz w:val="24"/>
          <w:szCs w:val="24"/>
        </w:rPr>
        <w:t xml:space="preserve"> </w:t>
      </w:r>
      <w:r w:rsidRPr="00CC18DB">
        <w:rPr>
          <w:rFonts w:ascii="Arial" w:hAnsi="Arial" w:cs="Arial"/>
          <w:sz w:val="24"/>
          <w:szCs w:val="24"/>
        </w:rPr>
        <w:t>académico.</w:t>
      </w:r>
    </w:p>
    <w:p w14:paraId="78CBAE34" w14:textId="760CE0B1" w:rsidR="008D3123" w:rsidRP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CC18DB">
        <w:rPr>
          <w:rFonts w:ascii="Arial" w:hAnsi="Arial" w:cs="Arial"/>
          <w:b/>
          <w:sz w:val="24"/>
          <w:szCs w:val="24"/>
        </w:rPr>
        <w:t>Tribunales nacionales</w:t>
      </w:r>
      <w:r w:rsidRPr="00CC18DB">
        <w:rPr>
          <w:rFonts w:ascii="Arial" w:hAnsi="Arial" w:cs="Arial"/>
          <w:sz w:val="24"/>
          <w:szCs w:val="24"/>
        </w:rPr>
        <w:t>: son órganos encargados de administrar la justicia federal.</w:t>
      </w:r>
      <w:r w:rsidRPr="00CC18DB">
        <w:rPr>
          <w:rFonts w:ascii="Arial" w:hAnsi="Arial" w:cs="Arial"/>
          <w:spacing w:val="1"/>
          <w:sz w:val="24"/>
          <w:szCs w:val="24"/>
        </w:rPr>
        <w:t xml:space="preserve"> </w:t>
      </w:r>
      <w:r w:rsidRPr="00CC18DB">
        <w:rPr>
          <w:rFonts w:ascii="Arial" w:hAnsi="Arial" w:cs="Arial"/>
          <w:sz w:val="24"/>
          <w:szCs w:val="24"/>
        </w:rPr>
        <w:t>Los tribunales con asiento en la Capital Federal están organizados en una cámara y</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juzgados</w:t>
      </w:r>
      <w:r w:rsidRPr="00CC18DB">
        <w:rPr>
          <w:rFonts w:ascii="Arial" w:hAnsi="Arial" w:cs="Arial"/>
          <w:spacing w:val="1"/>
          <w:sz w:val="24"/>
          <w:szCs w:val="24"/>
        </w:rPr>
        <w:t xml:space="preserve"> </w:t>
      </w:r>
      <w:r w:rsidRPr="00CC18DB">
        <w:rPr>
          <w:rFonts w:ascii="Arial" w:hAnsi="Arial" w:cs="Arial"/>
          <w:sz w:val="24"/>
          <w:szCs w:val="24"/>
        </w:rPr>
        <w:t>para</w:t>
      </w:r>
      <w:r w:rsidRPr="00CC18DB">
        <w:rPr>
          <w:rFonts w:ascii="Arial" w:hAnsi="Arial" w:cs="Arial"/>
          <w:spacing w:val="1"/>
          <w:sz w:val="24"/>
          <w:szCs w:val="24"/>
        </w:rPr>
        <w:t xml:space="preserve"> </w:t>
      </w:r>
      <w:r w:rsidRPr="00CC18DB">
        <w:rPr>
          <w:rFonts w:ascii="Arial" w:hAnsi="Arial" w:cs="Arial"/>
          <w:sz w:val="24"/>
          <w:szCs w:val="24"/>
        </w:rPr>
        <w:t>cada</w:t>
      </w:r>
      <w:r w:rsidRPr="00CC18DB">
        <w:rPr>
          <w:rFonts w:ascii="Arial" w:hAnsi="Arial" w:cs="Arial"/>
          <w:spacing w:val="1"/>
          <w:sz w:val="24"/>
          <w:szCs w:val="24"/>
        </w:rPr>
        <w:t xml:space="preserve"> </w:t>
      </w:r>
      <w:r w:rsidRPr="00CC18DB">
        <w:rPr>
          <w:rFonts w:ascii="Arial" w:hAnsi="Arial" w:cs="Arial"/>
          <w:sz w:val="24"/>
          <w:szCs w:val="24"/>
        </w:rPr>
        <w:t>una</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materias.</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provincias,</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tribunales</w:t>
      </w:r>
      <w:r w:rsidRPr="00CC18DB">
        <w:rPr>
          <w:rFonts w:ascii="Arial" w:hAnsi="Arial" w:cs="Arial"/>
          <w:spacing w:val="1"/>
          <w:sz w:val="24"/>
          <w:szCs w:val="24"/>
        </w:rPr>
        <w:t xml:space="preserve"> </w:t>
      </w:r>
      <w:r w:rsidRPr="00CC18DB">
        <w:rPr>
          <w:rFonts w:ascii="Arial" w:hAnsi="Arial" w:cs="Arial"/>
          <w:sz w:val="24"/>
          <w:szCs w:val="24"/>
        </w:rPr>
        <w:t>nacionales intervienen en todos los asuntos federales. Además, cada una de las</w:t>
      </w:r>
      <w:r w:rsidRPr="00CC18DB">
        <w:rPr>
          <w:rFonts w:ascii="Arial" w:hAnsi="Arial" w:cs="Arial"/>
          <w:spacing w:val="1"/>
          <w:sz w:val="24"/>
          <w:szCs w:val="24"/>
        </w:rPr>
        <w:t xml:space="preserve"> </w:t>
      </w:r>
      <w:r w:rsidRPr="00CC18DB">
        <w:rPr>
          <w:rFonts w:ascii="Arial" w:hAnsi="Arial" w:cs="Arial"/>
          <w:sz w:val="24"/>
          <w:szCs w:val="24"/>
        </w:rPr>
        <w:t>provincias</w:t>
      </w:r>
      <w:r w:rsidRPr="00CC18DB">
        <w:rPr>
          <w:rFonts w:ascii="Arial" w:hAnsi="Arial" w:cs="Arial"/>
          <w:spacing w:val="-2"/>
          <w:sz w:val="24"/>
          <w:szCs w:val="24"/>
        </w:rPr>
        <w:t xml:space="preserve"> </w:t>
      </w:r>
      <w:r w:rsidRPr="00CC18DB">
        <w:rPr>
          <w:rFonts w:ascii="Arial" w:hAnsi="Arial" w:cs="Arial"/>
          <w:sz w:val="24"/>
          <w:szCs w:val="24"/>
        </w:rPr>
        <w:t>posee</w:t>
      </w:r>
      <w:r w:rsidRPr="00CC18DB">
        <w:rPr>
          <w:rFonts w:ascii="Arial" w:hAnsi="Arial" w:cs="Arial"/>
          <w:spacing w:val="-1"/>
          <w:sz w:val="24"/>
          <w:szCs w:val="24"/>
        </w:rPr>
        <w:t xml:space="preserve"> </w:t>
      </w:r>
      <w:r w:rsidRPr="00CC18DB">
        <w:rPr>
          <w:rFonts w:ascii="Arial" w:hAnsi="Arial" w:cs="Arial"/>
          <w:sz w:val="24"/>
          <w:szCs w:val="24"/>
        </w:rPr>
        <w:t>una</w:t>
      </w:r>
      <w:r w:rsidRPr="00CC18DB">
        <w:rPr>
          <w:rFonts w:ascii="Arial" w:hAnsi="Arial" w:cs="Arial"/>
          <w:spacing w:val="-3"/>
          <w:sz w:val="24"/>
          <w:szCs w:val="24"/>
        </w:rPr>
        <w:t xml:space="preserve"> </w:t>
      </w:r>
      <w:r w:rsidRPr="00CC18DB">
        <w:rPr>
          <w:rFonts w:ascii="Arial" w:hAnsi="Arial" w:cs="Arial"/>
          <w:sz w:val="24"/>
          <w:szCs w:val="24"/>
        </w:rPr>
        <w:t>organización judicial</w:t>
      </w:r>
      <w:r w:rsidRPr="00CC18DB">
        <w:rPr>
          <w:rFonts w:ascii="Arial" w:hAnsi="Arial" w:cs="Arial"/>
          <w:spacing w:val="-2"/>
          <w:sz w:val="24"/>
          <w:szCs w:val="24"/>
        </w:rPr>
        <w:t xml:space="preserve"> </w:t>
      </w:r>
      <w:r w:rsidRPr="00CC18DB">
        <w:rPr>
          <w:rFonts w:ascii="Arial" w:hAnsi="Arial" w:cs="Arial"/>
          <w:sz w:val="24"/>
          <w:szCs w:val="24"/>
        </w:rPr>
        <w:t>propia</w:t>
      </w:r>
      <w:r w:rsidRPr="00CC18DB">
        <w:rPr>
          <w:rFonts w:ascii="Arial" w:hAnsi="Arial" w:cs="Arial"/>
          <w:spacing w:val="-3"/>
          <w:sz w:val="24"/>
          <w:szCs w:val="24"/>
        </w:rPr>
        <w:t xml:space="preserve"> </w:t>
      </w:r>
      <w:r w:rsidRPr="00CC18DB">
        <w:rPr>
          <w:rFonts w:ascii="Arial" w:hAnsi="Arial" w:cs="Arial"/>
          <w:sz w:val="24"/>
          <w:szCs w:val="24"/>
        </w:rPr>
        <w:t>para</w:t>
      </w:r>
      <w:r w:rsidRPr="00CC18DB">
        <w:rPr>
          <w:rFonts w:ascii="Arial" w:hAnsi="Arial" w:cs="Arial"/>
          <w:spacing w:val="-3"/>
          <w:sz w:val="24"/>
          <w:szCs w:val="24"/>
        </w:rPr>
        <w:t xml:space="preserve"> </w:t>
      </w:r>
      <w:r w:rsidRPr="00CC18DB">
        <w:rPr>
          <w:rFonts w:ascii="Arial" w:hAnsi="Arial" w:cs="Arial"/>
          <w:sz w:val="24"/>
          <w:szCs w:val="24"/>
        </w:rPr>
        <w:t>ejercer</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justicia</w:t>
      </w:r>
      <w:r w:rsidRPr="00CC18DB">
        <w:rPr>
          <w:rFonts w:ascii="Arial" w:hAnsi="Arial" w:cs="Arial"/>
          <w:spacing w:val="-2"/>
          <w:sz w:val="24"/>
          <w:szCs w:val="24"/>
        </w:rPr>
        <w:t xml:space="preserve"> </w:t>
      </w:r>
      <w:r w:rsidRPr="00CC18DB">
        <w:rPr>
          <w:rFonts w:ascii="Arial" w:hAnsi="Arial" w:cs="Arial"/>
          <w:sz w:val="24"/>
          <w:szCs w:val="24"/>
        </w:rPr>
        <w:t>ordinaria.</w:t>
      </w:r>
    </w:p>
    <w:p w14:paraId="197114E5" w14:textId="223B42D3" w:rsidR="008D3123" w:rsidRDefault="008D3123" w:rsidP="008D3123">
      <w:pPr>
        <w:widowControl w:val="0"/>
        <w:tabs>
          <w:tab w:val="left" w:pos="709"/>
        </w:tabs>
        <w:autoSpaceDE w:val="0"/>
        <w:autoSpaceDN w:val="0"/>
        <w:spacing w:before="1" w:after="0" w:line="240" w:lineRule="auto"/>
        <w:ind w:right="49"/>
        <w:jc w:val="both"/>
        <w:rPr>
          <w:rFonts w:ascii="Arial" w:hAnsi="Arial" w:cs="Arial"/>
          <w:b/>
          <w:sz w:val="24"/>
          <w:szCs w:val="24"/>
        </w:rPr>
      </w:pPr>
    </w:p>
    <w:p w14:paraId="7C1C54EE" w14:textId="77777777" w:rsidR="00CC18DB" w:rsidRPr="006C4AD2" w:rsidRDefault="00CC18DB" w:rsidP="00CC18DB">
      <w:pPr>
        <w:numPr>
          <w:ilvl w:val="0"/>
          <w:numId w:val="8"/>
        </w:numPr>
        <w:spacing w:after="200" w:line="276" w:lineRule="auto"/>
        <w:ind w:left="709" w:hanging="709"/>
        <w:contextualSpacing/>
        <w:rPr>
          <w:b/>
          <w:sz w:val="28"/>
          <w:szCs w:val="28"/>
          <w:u w:val="single"/>
        </w:rPr>
      </w:pPr>
      <w:r w:rsidRPr="006C4AD2">
        <w:rPr>
          <w:b/>
          <w:sz w:val="28"/>
          <w:szCs w:val="28"/>
          <w:u w:val="single"/>
        </w:rPr>
        <w:t>CONSTITUCIÓN PROVINCIAL: ESTRUCTURA. PODERES DEL ESTADO.</w:t>
      </w:r>
    </w:p>
    <w:p w14:paraId="65F321C6" w14:textId="77777777" w:rsidR="00CC18DB" w:rsidRPr="006C4AD2" w:rsidRDefault="00CC18DB" w:rsidP="00CC18DB">
      <w:pPr>
        <w:spacing w:after="200" w:line="276" w:lineRule="auto"/>
      </w:pPr>
    </w:p>
    <w:p w14:paraId="3B6397C0" w14:textId="77777777" w:rsidR="00CC18DB" w:rsidRPr="006C4AD2" w:rsidRDefault="00CC18DB" w:rsidP="00CC18DB">
      <w:pPr>
        <w:spacing w:after="200" w:line="276" w:lineRule="auto"/>
        <w:jc w:val="center"/>
        <w:rPr>
          <w:b/>
          <w:u w:val="single"/>
        </w:rPr>
      </w:pPr>
      <w:r w:rsidRPr="006C4AD2">
        <w:rPr>
          <w:b/>
          <w:u w:val="single"/>
        </w:rPr>
        <w:t>Constitución de la Provincia de San Juan</w:t>
      </w:r>
    </w:p>
    <w:p w14:paraId="76C16D06" w14:textId="5DBC20C7" w:rsidR="00CC18DB" w:rsidRPr="006C4AD2" w:rsidRDefault="00CC18DB" w:rsidP="00CC18DB">
      <w:pPr>
        <w:spacing w:after="200" w:line="276" w:lineRule="auto"/>
      </w:pPr>
      <w:r w:rsidRPr="006C4AD2">
        <w:tab/>
      </w:r>
      <w:r w:rsidRPr="006C4AD2">
        <w:rPr>
          <w:b/>
        </w:rPr>
        <w:t xml:space="preserve">PREAMBULO </w:t>
      </w:r>
      <w:r w:rsidRPr="006C4AD2">
        <w:t xml:space="preserve">La Soberana Convención Constituyente de la Provincia de San Juan, en cumplimiento del mandato popular conferido por la ciudadanía, consciente de la responsabilidad ante </w:t>
      </w:r>
      <w:r>
        <w:t>D</w:t>
      </w:r>
      <w:r w:rsidRPr="006C4AD2">
        <w:t xml:space="preserve">ios y ante los hombres con el objeto de afianzar los fundamentos institucionales que profundicen la democracia participativa en lo político, económico, social y cultural, defendiendo la autonomía provincial, preservando la unidad nacional y promoviendo </w:t>
      </w:r>
      <w:r w:rsidRPr="006C4AD2">
        <w:lastRenderedPageBreak/>
        <w:t>un efectivo régimen municipal, protegiendo el disenso y el pluralismo, estimulando el progreso y consolidando una sociedad abierta y solidaria, enaltecida por el respeto al libre conocimiento y la racionalidad como principio en el tratamiento y resolución pacífica de los conflictos dispuesta a la modernización con justicia y capacitada para rechazar toda forma de autoritarismo en un marco de libertad, igualdad, bienestar general y pleno respeto por la familia, los derechos humanos y por todo goce que no afecte concretamente a los demás habitantes, establece y ordena esta Constitución.</w:t>
      </w:r>
    </w:p>
    <w:p w14:paraId="75807BEF" w14:textId="09AB76D5" w:rsidR="00CC18DB" w:rsidRPr="006C4AD2" w:rsidRDefault="00CC18DB" w:rsidP="00CC18DB">
      <w:pPr>
        <w:spacing w:after="200" w:line="276" w:lineRule="auto"/>
      </w:pPr>
      <w:r w:rsidRPr="006C4AD2">
        <w:t>•</w:t>
      </w:r>
      <w:r w:rsidRPr="006C4AD2">
        <w:tab/>
      </w:r>
      <w:r w:rsidRPr="006C4AD2">
        <w:rPr>
          <w:b/>
        </w:rPr>
        <w:t>ARTICULO 1º.-</w:t>
      </w:r>
      <w:r w:rsidRPr="006C4AD2">
        <w:t xml:space="preserve"> La Provincia de San Juan, con los límites que por derecho le corresponde, como Estado autónomo e inescindible de la República Argentina, organizado bajo sistema republicano, democrático, representativo y participativo, mantiene para sí todo el poder no delegado expresa y literalmente al Gobierno Federal en la Constitución Nacional a la que reconoce como Ley suprema, sumando las que sean de ejercicio compartido, concurrente o conjunto. -</w:t>
      </w:r>
    </w:p>
    <w:p w14:paraId="5D1F6A4C" w14:textId="6FD7C505" w:rsidR="00CC18DB" w:rsidRPr="006C4AD2" w:rsidRDefault="00CC18DB" w:rsidP="00CC18DB">
      <w:pPr>
        <w:spacing w:after="200" w:line="276" w:lineRule="auto"/>
      </w:pPr>
      <w:r w:rsidRPr="006C4AD2">
        <w:t>•</w:t>
      </w:r>
      <w:r w:rsidRPr="006C4AD2">
        <w:tab/>
      </w:r>
      <w:r w:rsidRPr="006C4AD2">
        <w:rPr>
          <w:b/>
        </w:rPr>
        <w:t>ARTICULO 3º.-</w:t>
      </w:r>
      <w:r w:rsidRPr="006C4AD2">
        <w:t xml:space="preserve"> Todas las autoridades que ejerzan el gobierno central, deben funcionar en forma permanente en la Ciudad de San Juan, Capital de la Provincia, salvo por razones de carácter extraordinario, debiendo la ley fijar la sede en estos casos. -</w:t>
      </w:r>
    </w:p>
    <w:p w14:paraId="193DC3CC" w14:textId="1E48EBA1" w:rsidR="00CC18DB" w:rsidRPr="006C4AD2" w:rsidRDefault="00CC18DB" w:rsidP="00CC18DB">
      <w:pPr>
        <w:spacing w:after="200" w:line="276" w:lineRule="auto"/>
      </w:pPr>
      <w:r w:rsidRPr="006C4AD2">
        <w:t>•</w:t>
      </w:r>
      <w:r w:rsidRPr="006C4AD2">
        <w:tab/>
      </w:r>
      <w:r w:rsidRPr="006C4AD2">
        <w:rPr>
          <w:b/>
        </w:rPr>
        <w:t>ARTICULO 4º.-</w:t>
      </w:r>
      <w:r w:rsidRPr="006C4AD2">
        <w:t xml:space="preserve"> El Estado Provincial garantiza a través de todos sus actos el logro pleno de la democracia participativa, en lo económico, político, social y cultural. -</w:t>
      </w:r>
    </w:p>
    <w:p w14:paraId="0106FCB0" w14:textId="26EF7406" w:rsidR="00CC18DB" w:rsidRPr="006C4AD2" w:rsidRDefault="00CC18DB" w:rsidP="00CC18DB">
      <w:pPr>
        <w:spacing w:after="200" w:line="276" w:lineRule="auto"/>
      </w:pPr>
      <w:r w:rsidRPr="006C4AD2">
        <w:t>•</w:t>
      </w:r>
      <w:r w:rsidRPr="006C4AD2">
        <w:tab/>
      </w:r>
      <w:r w:rsidRPr="006C4AD2">
        <w:rPr>
          <w:b/>
        </w:rPr>
        <w:t>ARTICULO 7º.-</w:t>
      </w:r>
      <w:r w:rsidRPr="006C4AD2">
        <w:t xml:space="preserve"> El territorio de la Provincia se divide en diecinueve departamentos a saber: Albardón, Angaco, Calingasta, Capital, </w:t>
      </w:r>
      <w:proofErr w:type="spellStart"/>
      <w:r w:rsidRPr="006C4AD2">
        <w:t>Caucete</w:t>
      </w:r>
      <w:proofErr w:type="spellEnd"/>
      <w:r w:rsidRPr="006C4AD2">
        <w:t xml:space="preserve">, Chimbas, Iglesia, Jáchal, 9 de Julio, Pocito, Rawson, Rivadavia, San Martín, Santa Lucía, Sarmiento, Ullum, Valle Fértil, 25 de </w:t>
      </w:r>
      <w:proofErr w:type="gramStart"/>
      <w:r w:rsidRPr="006C4AD2">
        <w:t>Mayo</w:t>
      </w:r>
      <w:proofErr w:type="gramEnd"/>
      <w:r w:rsidRPr="006C4AD2">
        <w:t xml:space="preserve"> y Zonda, con sus actuales límites determinados por ley, lo que no pueden ser modificados sin previa consulta popular en los departamentos involucrados. -</w:t>
      </w:r>
    </w:p>
    <w:p w14:paraId="2A1C84CB" w14:textId="77777777" w:rsidR="00CC18DB" w:rsidRDefault="00CC18DB" w:rsidP="00CC18DB">
      <w:pPr>
        <w:jc w:val="center"/>
        <w:rPr>
          <w:rFonts w:ascii="Franklin Gothic Book" w:eastAsia="+mn-ea" w:hAnsi="Franklin Gothic Book" w:cs="+mn-cs"/>
          <w:color w:val="000000"/>
          <w:kern w:val="24"/>
          <w:sz w:val="32"/>
          <w:szCs w:val="32"/>
          <w:u w:val="single"/>
          <w:lang w:eastAsia="es-AR"/>
        </w:rPr>
      </w:pPr>
    </w:p>
    <w:p w14:paraId="7DD1B99A" w14:textId="77777777" w:rsidR="00CC18DB" w:rsidRDefault="00CC18DB" w:rsidP="00CC18DB">
      <w:pPr>
        <w:jc w:val="center"/>
        <w:rPr>
          <w:rFonts w:ascii="Franklin Gothic Book" w:eastAsia="+mn-ea" w:hAnsi="Franklin Gothic Book" w:cs="+mn-cs"/>
          <w:color w:val="000000"/>
          <w:kern w:val="24"/>
          <w:sz w:val="32"/>
          <w:szCs w:val="32"/>
          <w:u w:val="single"/>
          <w:lang w:eastAsia="es-AR"/>
        </w:rPr>
      </w:pPr>
    </w:p>
    <w:p w14:paraId="5EC277F1" w14:textId="231F2B6D" w:rsidR="00CC18DB" w:rsidRPr="006C4AD2" w:rsidRDefault="00CC18DB" w:rsidP="00CC18DB">
      <w:pPr>
        <w:jc w:val="center"/>
        <w:rPr>
          <w:rFonts w:ascii="Times New Roman" w:eastAsia="Times New Roman" w:hAnsi="Times New Roman" w:cs="Times New Roman"/>
          <w:sz w:val="32"/>
          <w:szCs w:val="32"/>
          <w:lang w:eastAsia="es-AR"/>
        </w:rPr>
      </w:pPr>
      <w:r w:rsidRPr="006C4AD2">
        <w:rPr>
          <w:rFonts w:ascii="Franklin Gothic Book" w:eastAsia="+mn-ea" w:hAnsi="Franklin Gothic Book" w:cs="+mn-cs"/>
          <w:color w:val="000000"/>
          <w:kern w:val="24"/>
          <w:sz w:val="32"/>
          <w:szCs w:val="32"/>
          <w:u w:val="single"/>
          <w:lang w:eastAsia="es-AR"/>
        </w:rPr>
        <w:t>Poderes del Estado - Gobierno Provincial</w:t>
      </w:r>
    </w:p>
    <w:p w14:paraId="658051EF" w14:textId="4C36085F" w:rsidR="00CC18DB" w:rsidRPr="006C4AD2" w:rsidRDefault="00CC18DB" w:rsidP="00CC18DB">
      <w:pPr>
        <w:spacing w:after="200" w:line="276" w:lineRule="auto"/>
      </w:pPr>
      <w:r w:rsidRPr="006C4AD2">
        <w:rPr>
          <w:noProof/>
          <w:lang w:eastAsia="es-AR"/>
        </w:rPr>
        <w:drawing>
          <wp:anchor distT="0" distB="0" distL="114300" distR="114300" simplePos="0" relativeHeight="251661312" behindDoc="0" locked="0" layoutInCell="1" allowOverlap="1" wp14:anchorId="1EF26872" wp14:editId="549D9C47">
            <wp:simplePos x="0" y="0"/>
            <wp:positionH relativeFrom="column">
              <wp:posOffset>3804285</wp:posOffset>
            </wp:positionH>
            <wp:positionV relativeFrom="paragraph">
              <wp:posOffset>394335</wp:posOffset>
            </wp:positionV>
            <wp:extent cx="1713230" cy="242062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2420620"/>
                    </a:xfrm>
                    <a:prstGeom prst="rect">
                      <a:avLst/>
                    </a:prstGeom>
                    <a:noFill/>
                  </pic:spPr>
                </pic:pic>
              </a:graphicData>
            </a:graphic>
            <wp14:sizeRelH relativeFrom="page">
              <wp14:pctWidth>0</wp14:pctWidth>
            </wp14:sizeRelH>
            <wp14:sizeRelV relativeFrom="page">
              <wp14:pctHeight>0</wp14:pctHeight>
            </wp14:sizeRelV>
          </wp:anchor>
        </w:drawing>
      </w:r>
      <w:r w:rsidRPr="006C4AD2">
        <w:t>Todas las provincias son autónomas porque tienen su constitución que no contradice a la constitución Nacional. Además, el gobierno de cada provincia es elegido por sus habitantes y se debe ocupar de lo que sucede en su territorio. Así lo establece el art. 5 de nuestra constitución Nacional cuando dice “Cada provincia dictará su propia Constitución bajo el sistema representativo republicano, de acuerdo con los principios, declaraciones y garantías de la Constitución Nacional; y que asegure su administración de justicia, su régimen municipal y la educación primaria. Bajo estas condiciones el Gobierno Federal, garante a cada provincia el goce y ejercicio de sus instituciones.”</w:t>
      </w:r>
    </w:p>
    <w:p w14:paraId="06D4218F" w14:textId="77777777" w:rsidR="00CC18DB" w:rsidRPr="006C4AD2" w:rsidRDefault="00CC18DB" w:rsidP="00CC18DB">
      <w:pPr>
        <w:spacing w:after="200" w:line="276" w:lineRule="auto"/>
      </w:pPr>
      <w:r w:rsidRPr="006C4AD2">
        <w:t>Las autoridades del gobierno tienen su sede en la ciudad de San Juan, la cual es capital provincial.</w:t>
      </w:r>
    </w:p>
    <w:p w14:paraId="1318155D" w14:textId="77777777" w:rsidR="00CC18DB" w:rsidRPr="006C4AD2" w:rsidRDefault="00CC18DB" w:rsidP="00CC18DB">
      <w:pPr>
        <w:spacing w:after="200" w:line="276" w:lineRule="auto"/>
      </w:pPr>
      <w:r w:rsidRPr="006C4AD2">
        <w:rPr>
          <w:noProof/>
          <w:lang w:eastAsia="es-AR"/>
        </w:rPr>
        <w:lastRenderedPageBreak/>
        <mc:AlternateContent>
          <mc:Choice Requires="wps">
            <w:drawing>
              <wp:anchor distT="0" distB="0" distL="114300" distR="114300" simplePos="0" relativeHeight="251662336" behindDoc="0" locked="0" layoutInCell="1" allowOverlap="1" wp14:anchorId="3D8138D8" wp14:editId="216E8346">
                <wp:simplePos x="0" y="0"/>
                <wp:positionH relativeFrom="column">
                  <wp:posOffset>237807</wp:posOffset>
                </wp:positionH>
                <wp:positionV relativeFrom="paragraph">
                  <wp:posOffset>346513</wp:posOffset>
                </wp:positionV>
                <wp:extent cx="230540" cy="362653"/>
                <wp:effectExtent l="0" t="8890" r="27305" b="46355"/>
                <wp:wrapNone/>
                <wp:docPr id="1" name="5 Flecha doblada hacia arriba"/>
                <wp:cNvGraphicFramePr/>
                <a:graphic xmlns:a="http://schemas.openxmlformats.org/drawingml/2006/main">
                  <a:graphicData uri="http://schemas.microsoft.com/office/word/2010/wordprocessingShape">
                    <wps:wsp>
                      <wps:cNvSpPr/>
                      <wps:spPr>
                        <a:xfrm rot="5400000">
                          <a:off x="0" y="0"/>
                          <a:ext cx="230540" cy="36265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F82F" id="5 Flecha doblada hacia arriba" o:spid="_x0000_s1026" style="position:absolute;margin-left:18.7pt;margin-top:27.3pt;width:18.15pt;height:28.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40,3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" path="m,305018r144088,l144088,57635r-28818,l172905,r57635,57635l201723,57635r,305018l,362653,,305018xe" fillcolor="#4f81bd" strokecolor="#385d8a" strokeweight="2pt">
                <v:path arrowok="t" o:connecttype="custom" o:connectlocs="0,305018;144088,305018;144088,57635;115270,57635;172905,0;230540,57635;201723,57635;201723,362653;0,362653;0,305018" o:connectangles="0,0,0,0,0,0,0,0,0,0"/>
              </v:shape>
            </w:pict>
          </mc:Fallback>
        </mc:AlternateContent>
      </w:r>
      <w:r w:rsidRPr="006C4AD2">
        <w:t xml:space="preserve">La organización y las tareas que desempeñan los funcionarios del gobierno provincial son: </w:t>
      </w:r>
    </w:p>
    <w:p w14:paraId="1DF83CEC" w14:textId="77777777" w:rsidR="00CC18DB" w:rsidRPr="006C4AD2" w:rsidRDefault="00CC18DB" w:rsidP="00CC18DB">
      <w:pPr>
        <w:spacing w:line="276" w:lineRule="auto"/>
      </w:pPr>
      <w:r w:rsidRPr="006C4AD2">
        <w:rPr>
          <w:noProof/>
          <w:lang w:eastAsia="es-AR"/>
        </w:rPr>
        <mc:AlternateContent>
          <mc:Choice Requires="wps">
            <w:drawing>
              <wp:anchor distT="0" distB="0" distL="114300" distR="114300" simplePos="0" relativeHeight="251663360" behindDoc="0" locked="0" layoutInCell="1" allowOverlap="1" wp14:anchorId="27AECEE0" wp14:editId="784334EC">
                <wp:simplePos x="0" y="0"/>
                <wp:positionH relativeFrom="column">
                  <wp:posOffset>237909</wp:posOffset>
                </wp:positionH>
                <wp:positionV relativeFrom="paragraph">
                  <wp:posOffset>57641</wp:posOffset>
                </wp:positionV>
                <wp:extent cx="230551" cy="362559"/>
                <wp:effectExtent l="0" t="8572" r="27622" b="46673"/>
                <wp:wrapNone/>
                <wp:docPr id="2" name="6 Flecha doblada hacia arriba"/>
                <wp:cNvGraphicFramePr/>
                <a:graphic xmlns:a="http://schemas.openxmlformats.org/drawingml/2006/main">
                  <a:graphicData uri="http://schemas.microsoft.com/office/word/2010/wordprocessingShape">
                    <wps:wsp>
                      <wps:cNvSpPr/>
                      <wps:spPr>
                        <a:xfrm rot="5400000">
                          <a:off x="0" y="0"/>
                          <a:ext cx="230551" cy="362559"/>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299F" id="6 Flecha doblada hacia arriba" o:spid="_x0000_s1026" style="position:absolute;margin-left:18.75pt;margin-top:4.55pt;width:18.15pt;height:28.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51,36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" path="m,304921r144094,l144094,57638r-28818,l172913,r57638,57638l201732,57638r,304921l,362559,,304921xe" fillcolor="#4f81bd" strokecolor="#385d8a" strokeweight="2pt">
                <v:path arrowok="t" o:connecttype="custom" o:connectlocs="0,304921;144094,304921;144094,57638;115276,57638;172913,0;230551,57638;201732,57638;201732,362559;0,362559;0,304921" o:connectangles="0,0,0,0,0,0,0,0,0,0"/>
              </v:shape>
            </w:pict>
          </mc:Fallback>
        </mc:AlternateContent>
      </w:r>
      <w:r w:rsidRPr="006C4AD2">
        <w:t xml:space="preserve">                     Poder Ejecutivo </w:t>
      </w:r>
    </w:p>
    <w:p w14:paraId="5745DCAF" w14:textId="77777777" w:rsidR="00CC18DB" w:rsidRDefault="00CC18DB" w:rsidP="00CC18DB">
      <w:pPr>
        <w:spacing w:line="276" w:lineRule="auto"/>
      </w:pPr>
      <w:r w:rsidRPr="006C4AD2">
        <w:rPr>
          <w:noProof/>
          <w:lang w:eastAsia="es-AR"/>
        </w:rPr>
        <mc:AlternateContent>
          <mc:Choice Requires="wps">
            <w:drawing>
              <wp:anchor distT="0" distB="0" distL="114300" distR="114300" simplePos="0" relativeHeight="251664384" behindDoc="0" locked="0" layoutInCell="1" allowOverlap="1" wp14:anchorId="455241DD" wp14:editId="7FB58623">
                <wp:simplePos x="0" y="0"/>
                <wp:positionH relativeFrom="column">
                  <wp:posOffset>229514</wp:posOffset>
                </wp:positionH>
                <wp:positionV relativeFrom="paragraph">
                  <wp:posOffset>42815</wp:posOffset>
                </wp:positionV>
                <wp:extent cx="247015" cy="362251"/>
                <wp:effectExtent l="0" t="317" r="19367" b="38418"/>
                <wp:wrapNone/>
                <wp:docPr id="3" name="7 Flecha doblada hacia arriba"/>
                <wp:cNvGraphicFramePr/>
                <a:graphic xmlns:a="http://schemas.openxmlformats.org/drawingml/2006/main">
                  <a:graphicData uri="http://schemas.microsoft.com/office/word/2010/wordprocessingShape">
                    <wps:wsp>
                      <wps:cNvSpPr/>
                      <wps:spPr>
                        <a:xfrm rot="5400000">
                          <a:off x="0" y="0"/>
                          <a:ext cx="247015" cy="362251"/>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3C55" id="7 Flecha doblada hacia arriba" o:spid="_x0000_s1026" style="position:absolute;margin-left:18.05pt;margin-top:3.35pt;width:19.45pt;height:2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015,36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" path="m,300497r154384,l154384,61754r-30876,l185261,r61754,61754l216138,61754r,300497l,362251,,300497xe" fillcolor="#4f81bd" strokecolor="#385d8a" strokeweight="2pt">
                <v:path arrowok="t" o:connecttype="custom" o:connectlocs="0,300497;154384,300497;154384,61754;123508,61754;185261,0;247015,61754;216138,61754;216138,362251;0,362251;0,300497" o:connectangles="0,0,0,0,0,0,0,0,0,0"/>
              </v:shape>
            </w:pict>
          </mc:Fallback>
        </mc:AlternateContent>
      </w:r>
      <w:r w:rsidRPr="006C4AD2">
        <w:t xml:space="preserve">                     Poder Legislativo</w:t>
      </w:r>
    </w:p>
    <w:p w14:paraId="2E301332" w14:textId="77777777" w:rsidR="00CC18DB" w:rsidRPr="006C4AD2" w:rsidRDefault="00CC18DB" w:rsidP="00CC18DB">
      <w:pPr>
        <w:spacing w:line="276" w:lineRule="auto"/>
      </w:pPr>
      <w:r>
        <w:t xml:space="preserve">                    </w:t>
      </w:r>
      <w:r w:rsidRPr="006C4AD2">
        <w:t xml:space="preserve"> Poder Judicial</w:t>
      </w:r>
    </w:p>
    <w:p w14:paraId="055D350B" w14:textId="77777777" w:rsidR="00CC18DB" w:rsidRDefault="00CC18DB" w:rsidP="00CC18DB">
      <w:pPr>
        <w:tabs>
          <w:tab w:val="left" w:pos="1297"/>
          <w:tab w:val="left" w:pos="2828"/>
        </w:tabs>
        <w:spacing w:after="200" w:line="276" w:lineRule="auto"/>
        <w:rPr>
          <w:u w:val="single"/>
        </w:rPr>
      </w:pPr>
    </w:p>
    <w:p w14:paraId="63C88C3C" w14:textId="77777777" w:rsidR="00CC18DB" w:rsidRPr="00CC18DB" w:rsidRDefault="00CC18DB" w:rsidP="00CC18DB">
      <w:pPr>
        <w:tabs>
          <w:tab w:val="left" w:pos="1297"/>
          <w:tab w:val="left" w:pos="2828"/>
        </w:tabs>
        <w:spacing w:after="200" w:line="276" w:lineRule="auto"/>
        <w:jc w:val="center"/>
        <w:rPr>
          <w:b/>
          <w:bCs/>
          <w:sz w:val="28"/>
          <w:szCs w:val="28"/>
        </w:rPr>
      </w:pPr>
      <w:r w:rsidRPr="00CC18DB">
        <w:rPr>
          <w:b/>
          <w:bCs/>
          <w:noProof/>
          <w:sz w:val="28"/>
          <w:szCs w:val="28"/>
          <w:u w:val="single"/>
          <w:lang w:eastAsia="es-AR"/>
        </w:rPr>
        <w:drawing>
          <wp:anchor distT="0" distB="0" distL="114300" distR="114300" simplePos="0" relativeHeight="251665408" behindDoc="1" locked="0" layoutInCell="1" allowOverlap="1" wp14:anchorId="71E7D829" wp14:editId="665C8904">
            <wp:simplePos x="0" y="0"/>
            <wp:positionH relativeFrom="column">
              <wp:posOffset>36195</wp:posOffset>
            </wp:positionH>
            <wp:positionV relativeFrom="paragraph">
              <wp:posOffset>259080</wp:posOffset>
            </wp:positionV>
            <wp:extent cx="1561465" cy="1557655"/>
            <wp:effectExtent l="0" t="0" r="635" b="4445"/>
            <wp:wrapTight wrapText="bothSides">
              <wp:wrapPolygon edited="0">
                <wp:start x="0" y="0"/>
                <wp:lineTo x="0" y="21397"/>
                <wp:lineTo x="21345" y="21397"/>
                <wp:lineTo x="2134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465" cy="1557655"/>
                    </a:xfrm>
                    <a:prstGeom prst="rect">
                      <a:avLst/>
                    </a:prstGeom>
                    <a:noFill/>
                  </pic:spPr>
                </pic:pic>
              </a:graphicData>
            </a:graphic>
            <wp14:sizeRelH relativeFrom="page">
              <wp14:pctWidth>0</wp14:pctWidth>
            </wp14:sizeRelH>
            <wp14:sizeRelV relativeFrom="page">
              <wp14:pctHeight>0</wp14:pctHeight>
            </wp14:sizeRelV>
          </wp:anchor>
        </w:drawing>
      </w:r>
      <w:r w:rsidRPr="00CC18DB">
        <w:rPr>
          <w:b/>
          <w:bCs/>
          <w:sz w:val="28"/>
          <w:szCs w:val="28"/>
          <w:u w:val="single"/>
        </w:rPr>
        <w:t>Poder Ejecutivo Provincial</w:t>
      </w:r>
    </w:p>
    <w:p w14:paraId="1FB8BE34" w14:textId="77777777" w:rsidR="00CC18DB" w:rsidRPr="006C4AD2" w:rsidRDefault="00CC18DB" w:rsidP="00CC18DB">
      <w:pPr>
        <w:tabs>
          <w:tab w:val="left" w:pos="1297"/>
          <w:tab w:val="left" w:pos="2828"/>
        </w:tabs>
        <w:spacing w:after="200" w:line="276" w:lineRule="auto"/>
      </w:pPr>
      <w:r w:rsidRPr="006C4AD2">
        <w:t>El poder ejecutivo es unipersonal y recae en un ciudadano, elegido directamente por los ciudadanos, varones y mujeres, con capacidad para ser electores y que estén inscriptos en el registro cívico de la provincia, para el cargo de Gobernador.</w:t>
      </w:r>
    </w:p>
    <w:p w14:paraId="0D6593A8" w14:textId="77777777" w:rsidR="00CC18DB" w:rsidRPr="006C4AD2" w:rsidRDefault="00CC18DB" w:rsidP="00CC18DB">
      <w:pPr>
        <w:tabs>
          <w:tab w:val="left" w:pos="1297"/>
        </w:tabs>
        <w:spacing w:after="200" w:line="276" w:lineRule="auto"/>
      </w:pPr>
      <w:r w:rsidRPr="006C4AD2">
        <w:t>Es el encargado de ejecutar las leyes y administrar el presupuesto provincial, con la colaboración de su gabinete de ministros. Es elegido junto al vicegobernador, que a su vez es presidente de la cámara de diputados provincial.</w:t>
      </w:r>
    </w:p>
    <w:p w14:paraId="0CDE4171" w14:textId="77777777" w:rsidR="00CC18DB" w:rsidRPr="006C4AD2" w:rsidRDefault="00CC18DB" w:rsidP="00CC18DB">
      <w:pPr>
        <w:tabs>
          <w:tab w:val="left" w:pos="1297"/>
        </w:tabs>
        <w:spacing w:after="200" w:line="276" w:lineRule="auto"/>
      </w:pPr>
      <w:r w:rsidRPr="006C4AD2">
        <w:t>Del poder ejecutivo dependen las fuerzas de seguridad de la provincia de San Juan. La Constitución provincial establece un periodo de gobierno de 4 años. En el año 2011 se realizó una reforma que modifico el art 175 de la constitución provincial, que establecía como límite un asola reelección para el mandatario. El nuevo texto plantea que el gobernador y el vicegobernador “puede ser reelegido hasta dos veces”.</w:t>
      </w:r>
    </w:p>
    <w:p w14:paraId="45814260" w14:textId="77777777" w:rsidR="00CC18DB" w:rsidRPr="00CC18DB" w:rsidRDefault="00CC18DB" w:rsidP="00CC18DB">
      <w:pPr>
        <w:tabs>
          <w:tab w:val="left" w:pos="1297"/>
        </w:tabs>
        <w:spacing w:after="200" w:line="276" w:lineRule="auto"/>
        <w:rPr>
          <w:b/>
          <w:bCs/>
          <w:sz w:val="28"/>
          <w:szCs w:val="28"/>
          <w:u w:val="single"/>
        </w:rPr>
      </w:pPr>
      <w:r w:rsidRPr="00CC18DB">
        <w:rPr>
          <w:b/>
          <w:bCs/>
          <w:sz w:val="28"/>
          <w:szCs w:val="28"/>
          <w:u w:val="single"/>
        </w:rPr>
        <w:t>Poder Legislativo Provincial</w:t>
      </w:r>
    </w:p>
    <w:p w14:paraId="0ADC2ACE" w14:textId="77777777" w:rsidR="00CC18DB" w:rsidRPr="006C4AD2" w:rsidRDefault="00CC18DB" w:rsidP="00CC18DB">
      <w:pPr>
        <w:tabs>
          <w:tab w:val="left" w:pos="1297"/>
        </w:tabs>
        <w:spacing w:after="200" w:line="276" w:lineRule="auto"/>
      </w:pPr>
      <w:r w:rsidRPr="006C4AD2">
        <w:t>Es ejercido por la cámara de Diputados integrada por un representante por cada uno de los departamentos en que se divide la provincia, conforme lo establecido por la constitución provincial. Cada departamento es considerado como distrito electoral único para la elección de su representante a simple mayoría de sufragio.</w:t>
      </w:r>
    </w:p>
    <w:p w14:paraId="3B62D0B7" w14:textId="77777777" w:rsidR="00CC18DB" w:rsidRPr="006C4AD2" w:rsidRDefault="00CC18DB" w:rsidP="00CC18DB">
      <w:pPr>
        <w:tabs>
          <w:tab w:val="left" w:pos="1297"/>
        </w:tabs>
        <w:spacing w:after="200" w:line="276" w:lineRule="auto"/>
      </w:pPr>
      <w:r w:rsidRPr="006C4AD2">
        <w:rPr>
          <w:noProof/>
          <w:lang w:eastAsia="es-AR"/>
        </w:rPr>
        <w:drawing>
          <wp:anchor distT="0" distB="0" distL="114300" distR="114300" simplePos="0" relativeHeight="251666432" behindDoc="0" locked="0" layoutInCell="1" allowOverlap="1" wp14:anchorId="07013C7E" wp14:editId="557A5FAD">
            <wp:simplePos x="0" y="0"/>
            <wp:positionH relativeFrom="column">
              <wp:posOffset>-8890</wp:posOffset>
            </wp:positionH>
            <wp:positionV relativeFrom="paragraph">
              <wp:posOffset>38100</wp:posOffset>
            </wp:positionV>
            <wp:extent cx="2816860" cy="1553845"/>
            <wp:effectExtent l="0" t="0" r="254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860" cy="1553845"/>
                    </a:xfrm>
                    <a:prstGeom prst="rect">
                      <a:avLst/>
                    </a:prstGeom>
                    <a:noFill/>
                  </pic:spPr>
                </pic:pic>
              </a:graphicData>
            </a:graphic>
          </wp:anchor>
        </w:drawing>
      </w:r>
      <w:r w:rsidRPr="006C4AD2">
        <w:t>Se designa al vicegobernador de la provincia como presidente nato de la Cámara de Diputados, pero no tiene voto, excepto en caso de empate.</w:t>
      </w:r>
    </w:p>
    <w:p w14:paraId="58EDD8F1" w14:textId="77777777" w:rsidR="00CC18DB" w:rsidRPr="006C4AD2" w:rsidRDefault="00CC18DB" w:rsidP="00CC18DB">
      <w:pPr>
        <w:tabs>
          <w:tab w:val="left" w:pos="1297"/>
        </w:tabs>
        <w:spacing w:after="200" w:line="276" w:lineRule="auto"/>
      </w:pPr>
      <w:r w:rsidRPr="006C4AD2">
        <w:t>Los Diputados duraran cuatro años en sus funciones, inician y concluyen sus mandatos en la misma oportunidad en que lo hace el poder Ejecutivo, y pueden ser reelectos.</w:t>
      </w:r>
    </w:p>
    <w:p w14:paraId="5C03EC98" w14:textId="77777777" w:rsidR="00CC18DB" w:rsidRDefault="00CC18DB" w:rsidP="00CC18DB">
      <w:pPr>
        <w:tabs>
          <w:tab w:val="left" w:pos="1297"/>
        </w:tabs>
        <w:spacing w:after="200" w:line="276" w:lineRule="auto"/>
        <w:rPr>
          <w:b/>
          <w:bCs/>
          <w:sz w:val="28"/>
          <w:szCs w:val="28"/>
          <w:u w:val="single"/>
        </w:rPr>
      </w:pPr>
    </w:p>
    <w:p w14:paraId="7D1AC657" w14:textId="77777777" w:rsidR="00CC18DB" w:rsidRDefault="00CC18DB" w:rsidP="00CC18DB">
      <w:pPr>
        <w:tabs>
          <w:tab w:val="left" w:pos="1297"/>
        </w:tabs>
        <w:spacing w:after="200" w:line="276" w:lineRule="auto"/>
        <w:rPr>
          <w:b/>
          <w:bCs/>
          <w:sz w:val="28"/>
          <w:szCs w:val="28"/>
          <w:u w:val="single"/>
        </w:rPr>
      </w:pPr>
    </w:p>
    <w:p w14:paraId="37A874EF" w14:textId="1D987705" w:rsidR="00CC18DB" w:rsidRPr="00CC18DB" w:rsidRDefault="00CC18DB" w:rsidP="00CC18DB">
      <w:pPr>
        <w:tabs>
          <w:tab w:val="left" w:pos="1297"/>
        </w:tabs>
        <w:spacing w:after="200" w:line="276" w:lineRule="auto"/>
        <w:rPr>
          <w:b/>
          <w:bCs/>
          <w:sz w:val="28"/>
          <w:szCs w:val="28"/>
        </w:rPr>
      </w:pPr>
      <w:r w:rsidRPr="00CC18DB">
        <w:rPr>
          <w:b/>
          <w:bCs/>
          <w:sz w:val="28"/>
          <w:szCs w:val="28"/>
          <w:u w:val="single"/>
        </w:rPr>
        <w:lastRenderedPageBreak/>
        <w:t>Poder Judicial Provincial</w:t>
      </w:r>
    </w:p>
    <w:p w14:paraId="3EA6BCA5" w14:textId="0737FB68" w:rsidR="00CC18DB" w:rsidRDefault="00CC18DB" w:rsidP="00CC18DB">
      <w:pPr>
        <w:tabs>
          <w:tab w:val="left" w:pos="1297"/>
        </w:tabs>
        <w:spacing w:after="200" w:line="276" w:lineRule="auto"/>
        <w:rPr>
          <w:rFonts w:eastAsia="Times New Roman" w:cs="Times New Roman"/>
          <w:lang w:eastAsia="es-AR"/>
        </w:rPr>
      </w:pPr>
      <w:r w:rsidRPr="006C4AD2">
        <w:rPr>
          <w:rFonts w:eastAsia="Times New Roman" w:cs="Times New Roman"/>
          <w:lang w:eastAsia="es-AR"/>
        </w:rPr>
        <w:t>Es desempeñado por una Corte de Justicia, Cámaras, Jueces y Jueces de paz Letrados y demás tribunales que la ley establezca. Tienen todo el imperio necesario para mantener su inviolabilidad e independencia ante los otros poderes del Estado.</w:t>
      </w:r>
      <w:r w:rsidRPr="006C4AD2">
        <w:rPr>
          <w:noProof/>
          <w:u w:val="single"/>
          <w:lang w:eastAsia="es-AR"/>
        </w:rPr>
        <w:drawing>
          <wp:anchor distT="0" distB="0" distL="114300" distR="114300" simplePos="0" relativeHeight="251667456" behindDoc="0" locked="0" layoutInCell="1" allowOverlap="1" wp14:anchorId="52B548A3" wp14:editId="0FB0786C">
            <wp:simplePos x="0" y="0"/>
            <wp:positionH relativeFrom="column">
              <wp:posOffset>4445</wp:posOffset>
            </wp:positionH>
            <wp:positionV relativeFrom="paragraph">
              <wp:posOffset>264160</wp:posOffset>
            </wp:positionV>
            <wp:extent cx="2848610" cy="1597660"/>
            <wp:effectExtent l="0" t="0" r="889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610" cy="1597660"/>
                    </a:xfrm>
                    <a:prstGeom prst="rect">
                      <a:avLst/>
                    </a:prstGeom>
                    <a:noFill/>
                  </pic:spPr>
                </pic:pic>
              </a:graphicData>
            </a:graphic>
            <wp14:sizeRelH relativeFrom="margin">
              <wp14:pctWidth>0</wp14:pctWidth>
            </wp14:sizeRelH>
            <wp14:sizeRelV relativeFrom="margin">
              <wp14:pctHeight>0</wp14:pctHeight>
            </wp14:sizeRelV>
          </wp:anchor>
        </w:drawing>
      </w:r>
    </w:p>
    <w:p w14:paraId="1D9FDBBD" w14:textId="77777777" w:rsidR="00CC18DB" w:rsidRPr="006C4AD2" w:rsidRDefault="00CC18DB" w:rsidP="00CC18DB">
      <w:pPr>
        <w:tabs>
          <w:tab w:val="left" w:pos="1297"/>
        </w:tabs>
        <w:spacing w:after="200" w:line="276" w:lineRule="auto"/>
        <w:rPr>
          <w:rFonts w:eastAsia="Times New Roman" w:cs="Times New Roman"/>
          <w:lang w:eastAsia="es-AR"/>
        </w:rPr>
      </w:pPr>
      <w:r w:rsidRPr="006C4AD2">
        <w:rPr>
          <w:rFonts w:eastAsia="Times New Roman" w:cs="Times New Roman"/>
          <w:lang w:eastAsia="es-AR"/>
        </w:rPr>
        <w:t xml:space="preserve">La Corte de Justicia </w:t>
      </w:r>
      <w:r w:rsidRPr="006C4AD2">
        <w:t>está</w:t>
      </w:r>
      <w:r w:rsidRPr="006C4AD2">
        <w:rPr>
          <w:rFonts w:eastAsia="Times New Roman" w:cs="Times New Roman"/>
          <w:lang w:eastAsia="es-AR"/>
        </w:rPr>
        <w:t xml:space="preserve"> integrada por cinco miembros y se divide en salas. La presidencia del cuerpo es ejercida anualmente y por turno, por cada uno de sus miembros, comenzando por el de mayor edad.</w:t>
      </w:r>
    </w:p>
    <w:p w14:paraId="20688262" w14:textId="77777777" w:rsidR="001B5D7D" w:rsidRDefault="00CC18DB" w:rsidP="001B5D7D">
      <w:pPr>
        <w:spacing w:before="240" w:after="240"/>
        <w:rPr>
          <w:noProof/>
          <w:lang w:eastAsia="es-AR"/>
        </w:rPr>
      </w:pPr>
      <w:r w:rsidRPr="006C4AD2">
        <w:rPr>
          <w:rFonts w:eastAsia="Times New Roman" w:cs="Times New Roman"/>
          <w:lang w:eastAsia="es-AR"/>
        </w:rPr>
        <w:t>Los miembros de la Corte de Justicia, el fiscal General de la Corte, todos los magistrados judiciales y titulares del ministerio público, son nombrados por la Cámara de Diputados a propuesta de una terna elevada por el consejo de la magistratura.</w:t>
      </w:r>
      <w:r w:rsidRPr="00CC18DB">
        <w:rPr>
          <w:noProof/>
          <w:lang w:eastAsia="es-AR"/>
        </w:rPr>
        <w:t xml:space="preserve"> </w:t>
      </w:r>
    </w:p>
    <w:p w14:paraId="18BD9450" w14:textId="6C129845" w:rsidR="00CC18DB" w:rsidRPr="006C4AD2" w:rsidRDefault="00CC18DB" w:rsidP="001B5D7D">
      <w:pPr>
        <w:spacing w:before="240" w:after="240"/>
        <w:rPr>
          <w:rFonts w:eastAsia="Times New Roman" w:cs="Times New Roman"/>
          <w:lang w:eastAsia="es-AR"/>
        </w:rPr>
      </w:pPr>
      <w:r w:rsidRPr="006C4AD2">
        <w:rPr>
          <w:noProof/>
          <w:lang w:eastAsia="es-AR"/>
        </w:rPr>
        <w:drawing>
          <wp:inline distT="0" distB="0" distL="0" distR="0" wp14:anchorId="5FA9A83D" wp14:editId="30AA006F">
            <wp:extent cx="6057900" cy="493796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 6.jpg"/>
                    <pic:cNvPicPr/>
                  </pic:nvPicPr>
                  <pic:blipFill>
                    <a:blip r:embed="rId15">
                      <a:extLst>
                        <a:ext uri="{28A0092B-C50C-407E-A947-70E740481C1C}">
                          <a14:useLocalDpi xmlns:a14="http://schemas.microsoft.com/office/drawing/2010/main" val="0"/>
                        </a:ext>
                      </a:extLst>
                    </a:blip>
                    <a:stretch>
                      <a:fillRect/>
                    </a:stretch>
                  </pic:blipFill>
                  <pic:spPr>
                    <a:xfrm>
                      <a:off x="0" y="0"/>
                      <a:ext cx="6092707" cy="4966333"/>
                    </a:xfrm>
                    <a:prstGeom prst="rect">
                      <a:avLst/>
                    </a:prstGeom>
                  </pic:spPr>
                </pic:pic>
              </a:graphicData>
            </a:graphic>
          </wp:inline>
        </w:drawing>
      </w:r>
    </w:p>
    <w:p w14:paraId="3BEF92CF" w14:textId="41D3734C" w:rsidR="00CC18DB" w:rsidRPr="006C4AD2" w:rsidRDefault="00CC18DB" w:rsidP="00CC18DB">
      <w:pPr>
        <w:tabs>
          <w:tab w:val="left" w:pos="1297"/>
        </w:tabs>
        <w:spacing w:after="200" w:line="276" w:lineRule="auto"/>
        <w:ind w:left="-567" w:right="-1135"/>
      </w:pPr>
    </w:p>
    <w:p w14:paraId="70DFEF8E" w14:textId="77777777" w:rsidR="00CC18DB" w:rsidRPr="006C4AD2" w:rsidRDefault="00CC18DB" w:rsidP="00CC18DB">
      <w:pPr>
        <w:tabs>
          <w:tab w:val="left" w:pos="1297"/>
        </w:tabs>
        <w:spacing w:after="200" w:line="276" w:lineRule="auto"/>
      </w:pPr>
    </w:p>
    <w:p w14:paraId="59F60B0D" w14:textId="77777777" w:rsidR="00CC18DB" w:rsidRDefault="00CC18DB" w:rsidP="00CC18DB">
      <w:pPr>
        <w:spacing w:after="200" w:line="276" w:lineRule="auto"/>
        <w:ind w:left="709"/>
        <w:contextualSpacing/>
        <w:rPr>
          <w:b/>
          <w:sz w:val="24"/>
          <w:szCs w:val="24"/>
          <w:u w:val="single"/>
        </w:rPr>
      </w:pPr>
    </w:p>
    <w:p w14:paraId="4F12E44A" w14:textId="77777777" w:rsidR="00CC18DB" w:rsidRPr="006C4AD2" w:rsidRDefault="00CC18DB" w:rsidP="00CC18DB">
      <w:pPr>
        <w:numPr>
          <w:ilvl w:val="0"/>
          <w:numId w:val="8"/>
        </w:numPr>
        <w:spacing w:after="200" w:line="276" w:lineRule="auto"/>
        <w:ind w:left="709" w:hanging="709"/>
        <w:contextualSpacing/>
        <w:rPr>
          <w:b/>
          <w:sz w:val="24"/>
          <w:szCs w:val="24"/>
          <w:u w:val="single"/>
        </w:rPr>
      </w:pPr>
      <w:r w:rsidRPr="006C4AD2">
        <w:rPr>
          <w:b/>
          <w:sz w:val="24"/>
          <w:szCs w:val="24"/>
          <w:u w:val="single"/>
        </w:rPr>
        <w:t>CARTA ORGÁNICA MUNICIPAL: CONCEPTO</w:t>
      </w:r>
    </w:p>
    <w:p w14:paraId="22CCBA4F" w14:textId="77777777" w:rsidR="00CC18DB" w:rsidRPr="006C4AD2" w:rsidRDefault="00CC18DB" w:rsidP="00CC18DB">
      <w:pPr>
        <w:spacing w:after="200" w:line="276" w:lineRule="auto"/>
      </w:pPr>
      <w:r w:rsidRPr="006C4AD2">
        <w:t xml:space="preserve"> ¿QUÉ ES UNA CARTA ORGÁNICA?</w:t>
      </w:r>
    </w:p>
    <w:p w14:paraId="231430DB" w14:textId="77777777" w:rsidR="00CC18DB" w:rsidRPr="006C4AD2" w:rsidRDefault="00CC18DB" w:rsidP="00CC18DB">
      <w:pPr>
        <w:spacing w:after="200" w:line="276" w:lineRule="auto"/>
      </w:pPr>
      <w:r w:rsidRPr="006C4AD2">
        <w:t>Una carta orgánica es un documento que recoge las diversas normas que organizan el funcionamiento económico, político e institucional de un municipio. Se dice que la carta orgánica es la ley fundamental de esas divisiones administrativas debido a que establece los principios que gobiernan su sistema.</w:t>
      </w:r>
    </w:p>
    <w:p w14:paraId="58A31853" w14:textId="77777777" w:rsidR="00CC18DB" w:rsidRPr="006C4AD2" w:rsidRDefault="00CC18DB" w:rsidP="00CC18DB">
      <w:pPr>
        <w:spacing w:after="200" w:line="276" w:lineRule="auto"/>
      </w:pPr>
      <w:r w:rsidRPr="006C4AD2">
        <w:t>La carta orgánica, por lo tanto, es un instrumento jurídico. Las funciones y las atribuciones de los organismos locales, la división de los poderes, la distribución de los recursos y otras cuestiones son definidas mediante este conjunto de leyes y disposiciones.</w:t>
      </w:r>
    </w:p>
    <w:p w14:paraId="03E90F08" w14:textId="092A5148" w:rsidR="00CC18DB" w:rsidRPr="006C4AD2" w:rsidRDefault="00CC18DB" w:rsidP="00CC18DB">
      <w:pPr>
        <w:spacing w:after="200" w:line="276" w:lineRule="auto"/>
      </w:pPr>
      <w:r w:rsidRPr="006C4AD2">
        <w:t xml:space="preserve">En la estructura jurídica, debajo de la Constitución Nacional (que se aplica en todo el país), suelen encontrarse las Constituciones Provinciales (cuyo ámbito de aplicación corresponde a cada provincia). La carta orgánica municipal (vinculada a un único municipio) debe respetar lo establecido por las normativas de rango superior. Dicho de otro modo: así como una Constitución Provincial no puede contradecir a la </w:t>
      </w:r>
      <w:r w:rsidR="001B5D7D" w:rsidRPr="006C4AD2">
        <w:t>Constitución Nacional</w:t>
      </w:r>
      <w:r w:rsidRPr="006C4AD2">
        <w:t xml:space="preserve">, la carta orgánica de un municipio no debe entrar en conflicto con la Constitución Provincial que rige en el territorio.   </w:t>
      </w:r>
    </w:p>
    <w:p w14:paraId="567F63E1" w14:textId="77777777" w:rsidR="008D3123" w:rsidRPr="008D3123" w:rsidRDefault="008D3123" w:rsidP="008D3123">
      <w:pPr>
        <w:widowControl w:val="0"/>
        <w:tabs>
          <w:tab w:val="left" w:pos="709"/>
        </w:tabs>
        <w:autoSpaceDE w:val="0"/>
        <w:autoSpaceDN w:val="0"/>
        <w:spacing w:before="1" w:after="0" w:line="240" w:lineRule="auto"/>
        <w:ind w:right="49"/>
        <w:jc w:val="both"/>
        <w:rPr>
          <w:rFonts w:ascii="Arial" w:hAnsi="Arial" w:cs="Arial"/>
          <w:sz w:val="24"/>
          <w:szCs w:val="24"/>
        </w:rPr>
      </w:pPr>
    </w:p>
    <w:p w14:paraId="1B99896E" w14:textId="77777777" w:rsidR="008D3123" w:rsidRPr="00C9357F" w:rsidRDefault="008D3123" w:rsidP="008D3123">
      <w:pPr>
        <w:spacing w:after="200"/>
      </w:pPr>
      <w:r w:rsidRPr="00C9357F">
        <w:t xml:space="preserve"> </w:t>
      </w:r>
    </w:p>
    <w:p w14:paraId="4B8BEBD5" w14:textId="77777777" w:rsidR="00F21B30" w:rsidRDefault="00F21B30" w:rsidP="00396944">
      <w:pPr>
        <w:widowControl w:val="0"/>
        <w:autoSpaceDE w:val="0"/>
        <w:autoSpaceDN w:val="0"/>
        <w:spacing w:before="240" w:after="0" w:line="240" w:lineRule="auto"/>
        <w:ind w:right="-1"/>
        <w:rPr>
          <w:rFonts w:ascii="Arial MT" w:eastAsia="Arial MT" w:hAnsi="Arial MT" w:cs="Arial MT"/>
          <w:sz w:val="24"/>
          <w:szCs w:val="24"/>
          <w:lang w:val="es-ES"/>
        </w:rPr>
      </w:pPr>
    </w:p>
    <w:sectPr w:rsidR="00F21B30" w:rsidSect="008D31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60F8" w14:textId="77777777" w:rsidR="00130956" w:rsidRDefault="00130956">
      <w:pPr>
        <w:spacing w:after="0" w:line="240" w:lineRule="auto"/>
      </w:pPr>
      <w:r>
        <w:separator/>
      </w:r>
    </w:p>
  </w:endnote>
  <w:endnote w:type="continuationSeparator" w:id="0">
    <w:p w14:paraId="0815C8BE" w14:textId="77777777" w:rsidR="00130956" w:rsidRDefault="00130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A88D3" w14:textId="77777777" w:rsidR="00130956" w:rsidRDefault="00130956">
      <w:pPr>
        <w:spacing w:after="0" w:line="240" w:lineRule="auto"/>
      </w:pPr>
      <w:r>
        <w:separator/>
      </w:r>
    </w:p>
  </w:footnote>
  <w:footnote w:type="continuationSeparator" w:id="0">
    <w:p w14:paraId="2B546A78" w14:textId="77777777" w:rsidR="00130956" w:rsidRDefault="00130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671"/>
    <w:multiLevelType w:val="hybridMultilevel"/>
    <w:tmpl w:val="8E68C8DC"/>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1" w15:restartNumberingAfterBreak="0">
    <w:nsid w:val="24674AA9"/>
    <w:multiLevelType w:val="hybridMultilevel"/>
    <w:tmpl w:val="7D62B0CC"/>
    <w:lvl w:ilvl="0" w:tplc="F8769232">
      <w:start w:val="1"/>
      <w:numFmt w:val="bullet"/>
      <w:lvlText w:val=""/>
      <w:lvlJc w:val="left"/>
      <w:pPr>
        <w:ind w:left="6173" w:hanging="360"/>
      </w:pPr>
      <w:rPr>
        <w:rFonts w:ascii="Wingdings" w:hAnsi="Wingdings" w:hint="default"/>
        <w:lang w:val="es-AR"/>
      </w:rPr>
    </w:lvl>
    <w:lvl w:ilvl="1" w:tplc="2C0A0003" w:tentative="1">
      <w:start w:val="1"/>
      <w:numFmt w:val="bullet"/>
      <w:lvlText w:val="o"/>
      <w:lvlJc w:val="left"/>
      <w:pPr>
        <w:ind w:left="6893" w:hanging="360"/>
      </w:pPr>
      <w:rPr>
        <w:rFonts w:ascii="Courier New" w:hAnsi="Courier New" w:cs="Courier New" w:hint="default"/>
      </w:rPr>
    </w:lvl>
    <w:lvl w:ilvl="2" w:tplc="2C0A0005" w:tentative="1">
      <w:start w:val="1"/>
      <w:numFmt w:val="bullet"/>
      <w:lvlText w:val=""/>
      <w:lvlJc w:val="left"/>
      <w:pPr>
        <w:ind w:left="7613" w:hanging="360"/>
      </w:pPr>
      <w:rPr>
        <w:rFonts w:ascii="Wingdings" w:hAnsi="Wingdings" w:hint="default"/>
      </w:rPr>
    </w:lvl>
    <w:lvl w:ilvl="3" w:tplc="2C0A0001" w:tentative="1">
      <w:start w:val="1"/>
      <w:numFmt w:val="bullet"/>
      <w:lvlText w:val=""/>
      <w:lvlJc w:val="left"/>
      <w:pPr>
        <w:ind w:left="8333" w:hanging="360"/>
      </w:pPr>
      <w:rPr>
        <w:rFonts w:ascii="Symbol" w:hAnsi="Symbol" w:hint="default"/>
      </w:rPr>
    </w:lvl>
    <w:lvl w:ilvl="4" w:tplc="2C0A0003" w:tentative="1">
      <w:start w:val="1"/>
      <w:numFmt w:val="bullet"/>
      <w:lvlText w:val="o"/>
      <w:lvlJc w:val="left"/>
      <w:pPr>
        <w:ind w:left="9053" w:hanging="360"/>
      </w:pPr>
      <w:rPr>
        <w:rFonts w:ascii="Courier New" w:hAnsi="Courier New" w:cs="Courier New" w:hint="default"/>
      </w:rPr>
    </w:lvl>
    <w:lvl w:ilvl="5" w:tplc="2C0A0005" w:tentative="1">
      <w:start w:val="1"/>
      <w:numFmt w:val="bullet"/>
      <w:lvlText w:val=""/>
      <w:lvlJc w:val="left"/>
      <w:pPr>
        <w:ind w:left="9773" w:hanging="360"/>
      </w:pPr>
      <w:rPr>
        <w:rFonts w:ascii="Wingdings" w:hAnsi="Wingdings" w:hint="default"/>
      </w:rPr>
    </w:lvl>
    <w:lvl w:ilvl="6" w:tplc="2C0A0001" w:tentative="1">
      <w:start w:val="1"/>
      <w:numFmt w:val="bullet"/>
      <w:lvlText w:val=""/>
      <w:lvlJc w:val="left"/>
      <w:pPr>
        <w:ind w:left="10493" w:hanging="360"/>
      </w:pPr>
      <w:rPr>
        <w:rFonts w:ascii="Symbol" w:hAnsi="Symbol" w:hint="default"/>
      </w:rPr>
    </w:lvl>
    <w:lvl w:ilvl="7" w:tplc="2C0A0003" w:tentative="1">
      <w:start w:val="1"/>
      <w:numFmt w:val="bullet"/>
      <w:lvlText w:val="o"/>
      <w:lvlJc w:val="left"/>
      <w:pPr>
        <w:ind w:left="11213" w:hanging="360"/>
      </w:pPr>
      <w:rPr>
        <w:rFonts w:ascii="Courier New" w:hAnsi="Courier New" w:cs="Courier New" w:hint="default"/>
      </w:rPr>
    </w:lvl>
    <w:lvl w:ilvl="8" w:tplc="2C0A0005" w:tentative="1">
      <w:start w:val="1"/>
      <w:numFmt w:val="bullet"/>
      <w:lvlText w:val=""/>
      <w:lvlJc w:val="left"/>
      <w:pPr>
        <w:ind w:left="11933" w:hanging="360"/>
      </w:pPr>
      <w:rPr>
        <w:rFonts w:ascii="Wingdings" w:hAnsi="Wingdings" w:hint="default"/>
      </w:rPr>
    </w:lvl>
  </w:abstractNum>
  <w:abstractNum w:abstractNumId="2" w15:restartNumberingAfterBreak="0">
    <w:nsid w:val="3F8A5B5F"/>
    <w:multiLevelType w:val="hybridMultilevel"/>
    <w:tmpl w:val="793685C0"/>
    <w:lvl w:ilvl="0" w:tplc="603C40FE">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86E767F"/>
    <w:multiLevelType w:val="hybridMultilevel"/>
    <w:tmpl w:val="8FF2A7C0"/>
    <w:lvl w:ilvl="0" w:tplc="F5EAD24E">
      <w:numFmt w:val="bullet"/>
      <w:lvlText w:val=""/>
      <w:lvlJc w:val="left"/>
      <w:pPr>
        <w:ind w:left="1460" w:hanging="360"/>
      </w:pPr>
      <w:rPr>
        <w:rFonts w:ascii="Wingdings" w:eastAsia="Wingdings" w:hAnsi="Wingdings" w:cs="Wingdings" w:hint="default"/>
        <w:w w:val="100"/>
        <w:sz w:val="24"/>
        <w:szCs w:val="24"/>
        <w:lang w:val="es-ES" w:eastAsia="en-US" w:bidi="ar-SA"/>
      </w:rPr>
    </w:lvl>
    <w:lvl w:ilvl="1" w:tplc="817AC780">
      <w:numFmt w:val="bullet"/>
      <w:lvlText w:val=""/>
      <w:lvlJc w:val="left"/>
      <w:pPr>
        <w:ind w:left="1887" w:hanging="360"/>
      </w:pPr>
      <w:rPr>
        <w:rFonts w:ascii="Wingdings" w:eastAsia="Wingdings" w:hAnsi="Wingdings" w:cs="Wingdings" w:hint="default"/>
        <w:w w:val="100"/>
        <w:sz w:val="24"/>
        <w:szCs w:val="24"/>
        <w:lang w:val="es-ES" w:eastAsia="en-US" w:bidi="ar-SA"/>
      </w:rPr>
    </w:lvl>
    <w:lvl w:ilvl="2" w:tplc="30A4931C">
      <w:numFmt w:val="bullet"/>
      <w:lvlText w:val="•"/>
      <w:lvlJc w:val="left"/>
      <w:pPr>
        <w:ind w:left="2922" w:hanging="360"/>
      </w:pPr>
      <w:rPr>
        <w:rFonts w:hint="default"/>
        <w:lang w:val="es-ES" w:eastAsia="en-US" w:bidi="ar-SA"/>
      </w:rPr>
    </w:lvl>
    <w:lvl w:ilvl="3" w:tplc="35CC2CBE">
      <w:numFmt w:val="bullet"/>
      <w:lvlText w:val="•"/>
      <w:lvlJc w:val="left"/>
      <w:pPr>
        <w:ind w:left="3965" w:hanging="360"/>
      </w:pPr>
      <w:rPr>
        <w:rFonts w:hint="default"/>
        <w:lang w:val="es-ES" w:eastAsia="en-US" w:bidi="ar-SA"/>
      </w:rPr>
    </w:lvl>
    <w:lvl w:ilvl="4" w:tplc="C434AF80">
      <w:numFmt w:val="bullet"/>
      <w:lvlText w:val="•"/>
      <w:lvlJc w:val="left"/>
      <w:pPr>
        <w:ind w:left="5008" w:hanging="360"/>
      </w:pPr>
      <w:rPr>
        <w:rFonts w:hint="default"/>
        <w:lang w:val="es-ES" w:eastAsia="en-US" w:bidi="ar-SA"/>
      </w:rPr>
    </w:lvl>
    <w:lvl w:ilvl="5" w:tplc="3D903332">
      <w:numFmt w:val="bullet"/>
      <w:lvlText w:val="•"/>
      <w:lvlJc w:val="left"/>
      <w:pPr>
        <w:ind w:left="6051" w:hanging="360"/>
      </w:pPr>
      <w:rPr>
        <w:rFonts w:hint="default"/>
        <w:lang w:val="es-ES" w:eastAsia="en-US" w:bidi="ar-SA"/>
      </w:rPr>
    </w:lvl>
    <w:lvl w:ilvl="6" w:tplc="92B6F8E4">
      <w:numFmt w:val="bullet"/>
      <w:lvlText w:val="•"/>
      <w:lvlJc w:val="left"/>
      <w:pPr>
        <w:ind w:left="7094" w:hanging="360"/>
      </w:pPr>
      <w:rPr>
        <w:rFonts w:hint="default"/>
        <w:lang w:val="es-ES" w:eastAsia="en-US" w:bidi="ar-SA"/>
      </w:rPr>
    </w:lvl>
    <w:lvl w:ilvl="7" w:tplc="0FE06EDE">
      <w:numFmt w:val="bullet"/>
      <w:lvlText w:val="•"/>
      <w:lvlJc w:val="left"/>
      <w:pPr>
        <w:ind w:left="8137" w:hanging="360"/>
      </w:pPr>
      <w:rPr>
        <w:rFonts w:hint="default"/>
        <w:lang w:val="es-ES" w:eastAsia="en-US" w:bidi="ar-SA"/>
      </w:rPr>
    </w:lvl>
    <w:lvl w:ilvl="8" w:tplc="CF08F964">
      <w:numFmt w:val="bullet"/>
      <w:lvlText w:val="•"/>
      <w:lvlJc w:val="left"/>
      <w:pPr>
        <w:ind w:left="9180" w:hanging="360"/>
      </w:pPr>
      <w:rPr>
        <w:rFonts w:hint="default"/>
        <w:lang w:val="es-ES" w:eastAsia="en-US" w:bidi="ar-SA"/>
      </w:rPr>
    </w:lvl>
  </w:abstractNum>
  <w:abstractNum w:abstractNumId="4" w15:restartNumberingAfterBreak="0">
    <w:nsid w:val="5E5D5190"/>
    <w:multiLevelType w:val="hybridMultilevel"/>
    <w:tmpl w:val="049C0D9A"/>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638701BB"/>
    <w:multiLevelType w:val="hybridMultilevel"/>
    <w:tmpl w:val="13AE5058"/>
    <w:lvl w:ilvl="0" w:tplc="AF56E2B4">
      <w:numFmt w:val="bullet"/>
      <w:lvlText w:val="•"/>
      <w:lvlJc w:val="left"/>
      <w:pPr>
        <w:ind w:left="740" w:hanging="151"/>
      </w:pPr>
      <w:rPr>
        <w:rFonts w:ascii="Arial MT" w:eastAsia="Arial MT" w:hAnsi="Arial MT" w:cs="Arial MT" w:hint="default"/>
        <w:w w:val="100"/>
        <w:sz w:val="24"/>
        <w:szCs w:val="24"/>
        <w:lang w:val="es-ES" w:eastAsia="en-US" w:bidi="ar-SA"/>
      </w:rPr>
    </w:lvl>
    <w:lvl w:ilvl="1" w:tplc="9EA47570">
      <w:numFmt w:val="bullet"/>
      <w:lvlText w:val=""/>
      <w:lvlJc w:val="left"/>
      <w:pPr>
        <w:ind w:left="1340" w:hanging="360"/>
      </w:pPr>
      <w:rPr>
        <w:rFonts w:hint="default"/>
        <w:w w:val="99"/>
        <w:lang w:val="es-ES" w:eastAsia="en-US" w:bidi="ar-SA"/>
      </w:rPr>
    </w:lvl>
    <w:lvl w:ilvl="2" w:tplc="A9B05B8E">
      <w:numFmt w:val="bullet"/>
      <w:lvlText w:val=""/>
      <w:lvlJc w:val="left"/>
      <w:pPr>
        <w:ind w:left="1887" w:hanging="360"/>
      </w:pPr>
      <w:rPr>
        <w:rFonts w:ascii="Wingdings" w:eastAsia="Wingdings" w:hAnsi="Wingdings" w:cs="Wingdings" w:hint="default"/>
        <w:w w:val="100"/>
        <w:sz w:val="24"/>
        <w:szCs w:val="24"/>
        <w:lang w:val="es-ES" w:eastAsia="en-US" w:bidi="ar-SA"/>
      </w:rPr>
    </w:lvl>
    <w:lvl w:ilvl="3" w:tplc="B72A6C72">
      <w:numFmt w:val="bullet"/>
      <w:lvlText w:val="•"/>
      <w:lvlJc w:val="left"/>
      <w:pPr>
        <w:ind w:left="1880" w:hanging="360"/>
      </w:pPr>
      <w:rPr>
        <w:rFonts w:hint="default"/>
        <w:lang w:val="es-ES" w:eastAsia="en-US" w:bidi="ar-SA"/>
      </w:rPr>
    </w:lvl>
    <w:lvl w:ilvl="4" w:tplc="E5DCB624">
      <w:numFmt w:val="bullet"/>
      <w:lvlText w:val="•"/>
      <w:lvlJc w:val="left"/>
      <w:pPr>
        <w:ind w:left="3220" w:hanging="360"/>
      </w:pPr>
      <w:rPr>
        <w:rFonts w:hint="default"/>
        <w:lang w:val="es-ES" w:eastAsia="en-US" w:bidi="ar-SA"/>
      </w:rPr>
    </w:lvl>
    <w:lvl w:ilvl="5" w:tplc="386CDE16">
      <w:numFmt w:val="bullet"/>
      <w:lvlText w:val="•"/>
      <w:lvlJc w:val="left"/>
      <w:pPr>
        <w:ind w:left="4561" w:hanging="360"/>
      </w:pPr>
      <w:rPr>
        <w:rFonts w:hint="default"/>
        <w:lang w:val="es-ES" w:eastAsia="en-US" w:bidi="ar-SA"/>
      </w:rPr>
    </w:lvl>
    <w:lvl w:ilvl="6" w:tplc="8EEA4106">
      <w:numFmt w:val="bullet"/>
      <w:lvlText w:val="•"/>
      <w:lvlJc w:val="left"/>
      <w:pPr>
        <w:ind w:left="5902" w:hanging="360"/>
      </w:pPr>
      <w:rPr>
        <w:rFonts w:hint="default"/>
        <w:lang w:val="es-ES" w:eastAsia="en-US" w:bidi="ar-SA"/>
      </w:rPr>
    </w:lvl>
    <w:lvl w:ilvl="7" w:tplc="09287E62">
      <w:numFmt w:val="bullet"/>
      <w:lvlText w:val="•"/>
      <w:lvlJc w:val="left"/>
      <w:pPr>
        <w:ind w:left="7243" w:hanging="360"/>
      </w:pPr>
      <w:rPr>
        <w:rFonts w:hint="default"/>
        <w:lang w:val="es-ES" w:eastAsia="en-US" w:bidi="ar-SA"/>
      </w:rPr>
    </w:lvl>
    <w:lvl w:ilvl="8" w:tplc="D6447188">
      <w:numFmt w:val="bullet"/>
      <w:lvlText w:val="•"/>
      <w:lvlJc w:val="left"/>
      <w:pPr>
        <w:ind w:left="8584" w:hanging="360"/>
      </w:pPr>
      <w:rPr>
        <w:rFonts w:hint="default"/>
        <w:lang w:val="es-ES" w:eastAsia="en-US" w:bidi="ar-SA"/>
      </w:rPr>
    </w:lvl>
  </w:abstractNum>
  <w:abstractNum w:abstractNumId="6" w15:restartNumberingAfterBreak="0">
    <w:nsid w:val="7C4A7889"/>
    <w:multiLevelType w:val="hybridMultilevel"/>
    <w:tmpl w:val="95C41D80"/>
    <w:lvl w:ilvl="0" w:tplc="30A4931C">
      <w:numFmt w:val="bullet"/>
      <w:lvlText w:val="•"/>
      <w:lvlJc w:val="left"/>
      <w:pPr>
        <w:ind w:left="720" w:hanging="360"/>
      </w:pPr>
      <w:rPr>
        <w:rFonts w:hint="default"/>
        <w:lang w:val="es-ES" w:eastAsia="en-US" w:bidi="ar-SA"/>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CF81B5B"/>
    <w:multiLevelType w:val="hybridMultilevel"/>
    <w:tmpl w:val="4D16A234"/>
    <w:lvl w:ilvl="0" w:tplc="16A4F2E6">
      <w:numFmt w:val="bullet"/>
      <w:lvlText w:val=""/>
      <w:lvlJc w:val="left"/>
      <w:pPr>
        <w:ind w:left="1460" w:hanging="360"/>
      </w:pPr>
      <w:rPr>
        <w:rFonts w:ascii="Wingdings" w:eastAsia="Wingdings" w:hAnsi="Wingdings" w:cs="Wingdings" w:hint="default"/>
        <w:w w:val="100"/>
        <w:sz w:val="24"/>
        <w:szCs w:val="24"/>
        <w:lang w:val="es-ES" w:eastAsia="en-US" w:bidi="ar-SA"/>
      </w:rPr>
    </w:lvl>
    <w:lvl w:ilvl="1" w:tplc="0450C10C">
      <w:numFmt w:val="bullet"/>
      <w:lvlText w:val="•"/>
      <w:lvlJc w:val="left"/>
      <w:pPr>
        <w:ind w:left="2440" w:hanging="360"/>
      </w:pPr>
      <w:rPr>
        <w:rFonts w:hint="default"/>
        <w:lang w:val="es-ES" w:eastAsia="en-US" w:bidi="ar-SA"/>
      </w:rPr>
    </w:lvl>
    <w:lvl w:ilvl="2" w:tplc="89F03EA0">
      <w:numFmt w:val="bullet"/>
      <w:lvlText w:val="•"/>
      <w:lvlJc w:val="left"/>
      <w:pPr>
        <w:ind w:left="3421" w:hanging="360"/>
      </w:pPr>
      <w:rPr>
        <w:rFonts w:hint="default"/>
        <w:lang w:val="es-ES" w:eastAsia="en-US" w:bidi="ar-SA"/>
      </w:rPr>
    </w:lvl>
    <w:lvl w:ilvl="3" w:tplc="04800104">
      <w:numFmt w:val="bullet"/>
      <w:lvlText w:val="•"/>
      <w:lvlJc w:val="left"/>
      <w:pPr>
        <w:ind w:left="4401" w:hanging="360"/>
      </w:pPr>
      <w:rPr>
        <w:rFonts w:hint="default"/>
        <w:lang w:val="es-ES" w:eastAsia="en-US" w:bidi="ar-SA"/>
      </w:rPr>
    </w:lvl>
    <w:lvl w:ilvl="4" w:tplc="4F968070">
      <w:numFmt w:val="bullet"/>
      <w:lvlText w:val="•"/>
      <w:lvlJc w:val="left"/>
      <w:pPr>
        <w:ind w:left="5382" w:hanging="360"/>
      </w:pPr>
      <w:rPr>
        <w:rFonts w:hint="default"/>
        <w:lang w:val="es-ES" w:eastAsia="en-US" w:bidi="ar-SA"/>
      </w:rPr>
    </w:lvl>
    <w:lvl w:ilvl="5" w:tplc="C6F645BC">
      <w:numFmt w:val="bullet"/>
      <w:lvlText w:val="•"/>
      <w:lvlJc w:val="left"/>
      <w:pPr>
        <w:ind w:left="6363" w:hanging="360"/>
      </w:pPr>
      <w:rPr>
        <w:rFonts w:hint="default"/>
        <w:lang w:val="es-ES" w:eastAsia="en-US" w:bidi="ar-SA"/>
      </w:rPr>
    </w:lvl>
    <w:lvl w:ilvl="6" w:tplc="B80EA950">
      <w:numFmt w:val="bullet"/>
      <w:lvlText w:val="•"/>
      <w:lvlJc w:val="left"/>
      <w:pPr>
        <w:ind w:left="7343" w:hanging="360"/>
      </w:pPr>
      <w:rPr>
        <w:rFonts w:hint="default"/>
        <w:lang w:val="es-ES" w:eastAsia="en-US" w:bidi="ar-SA"/>
      </w:rPr>
    </w:lvl>
    <w:lvl w:ilvl="7" w:tplc="EF844B66">
      <w:numFmt w:val="bullet"/>
      <w:lvlText w:val="•"/>
      <w:lvlJc w:val="left"/>
      <w:pPr>
        <w:ind w:left="8324" w:hanging="360"/>
      </w:pPr>
      <w:rPr>
        <w:rFonts w:hint="default"/>
        <w:lang w:val="es-ES" w:eastAsia="en-US" w:bidi="ar-SA"/>
      </w:rPr>
    </w:lvl>
    <w:lvl w:ilvl="8" w:tplc="F83A532A">
      <w:numFmt w:val="bullet"/>
      <w:lvlText w:val="•"/>
      <w:lvlJc w:val="left"/>
      <w:pPr>
        <w:ind w:left="9305" w:hanging="360"/>
      </w:pPr>
      <w:rPr>
        <w:rFonts w:hint="default"/>
        <w:lang w:val="es-ES" w:eastAsia="en-US" w:bidi="ar-SA"/>
      </w:rPr>
    </w:lvl>
  </w:abstractNum>
  <w:num w:numId="1" w16cid:durableId="1255092908">
    <w:abstractNumId w:val="3"/>
  </w:num>
  <w:num w:numId="2" w16cid:durableId="740637410">
    <w:abstractNumId w:val="7"/>
  </w:num>
  <w:num w:numId="3" w16cid:durableId="1677225549">
    <w:abstractNumId w:val="5"/>
  </w:num>
  <w:num w:numId="4" w16cid:durableId="205680506">
    <w:abstractNumId w:val="6"/>
  </w:num>
  <w:num w:numId="5" w16cid:durableId="1954047180">
    <w:abstractNumId w:val="2"/>
  </w:num>
  <w:num w:numId="6" w16cid:durableId="2009169390">
    <w:abstractNumId w:val="4"/>
  </w:num>
  <w:num w:numId="7" w16cid:durableId="1582836054">
    <w:abstractNumId w:val="0"/>
  </w:num>
  <w:num w:numId="8" w16cid:durableId="27757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44"/>
    <w:rsid w:val="00130956"/>
    <w:rsid w:val="001B5D7D"/>
    <w:rsid w:val="001E1AF1"/>
    <w:rsid w:val="00284FAF"/>
    <w:rsid w:val="00396944"/>
    <w:rsid w:val="00721326"/>
    <w:rsid w:val="008D3123"/>
    <w:rsid w:val="00A6338F"/>
    <w:rsid w:val="00C85B4A"/>
    <w:rsid w:val="00CC18DB"/>
    <w:rsid w:val="00E1543D"/>
    <w:rsid w:val="00EB4AFD"/>
    <w:rsid w:val="00F21B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0F51"/>
  <w15:chartTrackingRefBased/>
  <w15:docId w15:val="{C34ADA42-3B37-4127-BC8F-DF56B04B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9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123"/>
    <w:pPr>
      <w:widowControl w:val="0"/>
      <w:tabs>
        <w:tab w:val="center" w:pos="4419"/>
        <w:tab w:val="right" w:pos="8838"/>
      </w:tabs>
      <w:autoSpaceDE w:val="0"/>
      <w:autoSpaceDN w:val="0"/>
      <w:spacing w:after="0" w:line="240" w:lineRule="auto"/>
    </w:pPr>
    <w:rPr>
      <w:rFonts w:ascii="Arial MT" w:eastAsia="Arial MT" w:hAnsi="Arial MT" w:cs="Arial MT"/>
      <w:lang w:val="es-ES"/>
    </w:rPr>
  </w:style>
  <w:style w:type="character" w:customStyle="1" w:styleId="EncabezadoCar">
    <w:name w:val="Encabezado Car"/>
    <w:basedOn w:val="Fuentedeprrafopredeter"/>
    <w:link w:val="Encabezado"/>
    <w:uiPriority w:val="99"/>
    <w:rsid w:val="008D3123"/>
    <w:rPr>
      <w:rFonts w:ascii="Arial MT" w:eastAsia="Arial MT" w:hAnsi="Arial MT" w:cs="Arial MT"/>
      <w:lang w:val="es-ES"/>
    </w:rPr>
  </w:style>
  <w:style w:type="paragraph" w:styleId="Piedepgina">
    <w:name w:val="footer"/>
    <w:basedOn w:val="Normal"/>
    <w:link w:val="PiedepginaCar"/>
    <w:uiPriority w:val="99"/>
    <w:unhideWhenUsed/>
    <w:rsid w:val="008D3123"/>
    <w:pPr>
      <w:widowControl w:val="0"/>
      <w:tabs>
        <w:tab w:val="center" w:pos="4419"/>
        <w:tab w:val="right" w:pos="8838"/>
      </w:tabs>
      <w:autoSpaceDE w:val="0"/>
      <w:autoSpaceDN w:val="0"/>
      <w:spacing w:after="0" w:line="240" w:lineRule="auto"/>
    </w:pPr>
    <w:rPr>
      <w:rFonts w:ascii="Arial MT" w:eastAsia="Arial MT" w:hAnsi="Arial MT" w:cs="Arial MT"/>
      <w:lang w:val="es-ES"/>
    </w:rPr>
  </w:style>
  <w:style w:type="character" w:customStyle="1" w:styleId="PiedepginaCar">
    <w:name w:val="Pie de página Car"/>
    <w:basedOn w:val="Fuentedeprrafopredeter"/>
    <w:link w:val="Piedepgina"/>
    <w:uiPriority w:val="99"/>
    <w:rsid w:val="008D3123"/>
    <w:rPr>
      <w:rFonts w:ascii="Arial MT" w:eastAsia="Arial MT" w:hAnsi="Arial MT" w:cs="Arial MT"/>
      <w:lang w:val="es-ES"/>
    </w:rPr>
  </w:style>
  <w:style w:type="paragraph" w:styleId="Textodeglobo">
    <w:name w:val="Balloon Text"/>
    <w:basedOn w:val="Normal"/>
    <w:link w:val="TextodegloboCar"/>
    <w:uiPriority w:val="99"/>
    <w:semiHidden/>
    <w:unhideWhenUsed/>
    <w:rsid w:val="008D3123"/>
    <w:pPr>
      <w:widowControl w:val="0"/>
      <w:autoSpaceDE w:val="0"/>
      <w:autoSpaceDN w:val="0"/>
      <w:spacing w:after="0" w:line="240" w:lineRule="auto"/>
    </w:pPr>
    <w:rPr>
      <w:rFonts w:ascii="Tahoma" w:eastAsia="Arial MT" w:hAnsi="Tahoma" w:cs="Tahoma"/>
      <w:sz w:val="16"/>
      <w:szCs w:val="16"/>
      <w:lang w:val="es-ES"/>
    </w:rPr>
  </w:style>
  <w:style w:type="character" w:customStyle="1" w:styleId="TextodegloboCar">
    <w:name w:val="Texto de globo Car"/>
    <w:basedOn w:val="Fuentedeprrafopredeter"/>
    <w:link w:val="Textodeglobo"/>
    <w:uiPriority w:val="99"/>
    <w:semiHidden/>
    <w:rsid w:val="008D3123"/>
    <w:rPr>
      <w:rFonts w:ascii="Tahoma" w:eastAsia="Arial MT" w:hAnsi="Tahoma" w:cs="Tahoma"/>
      <w:sz w:val="16"/>
      <w:szCs w:val="16"/>
      <w:lang w:val="es-ES"/>
    </w:rPr>
  </w:style>
  <w:style w:type="paragraph" w:styleId="Textoindependiente">
    <w:name w:val="Body Text"/>
    <w:basedOn w:val="Normal"/>
    <w:link w:val="TextoindependienteCar"/>
    <w:uiPriority w:val="99"/>
    <w:semiHidden/>
    <w:unhideWhenUsed/>
    <w:rsid w:val="008D3123"/>
    <w:pPr>
      <w:widowControl w:val="0"/>
      <w:autoSpaceDE w:val="0"/>
      <w:autoSpaceDN w:val="0"/>
      <w:spacing w:after="12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99"/>
    <w:semiHidden/>
    <w:rsid w:val="008D3123"/>
    <w:rPr>
      <w:rFonts w:ascii="Arial MT" w:eastAsia="Arial MT" w:hAnsi="Arial MT" w:cs="Arial MT"/>
      <w:lang w:val="es-ES"/>
    </w:rPr>
  </w:style>
  <w:style w:type="paragraph" w:styleId="Prrafodelista">
    <w:name w:val="List Paragraph"/>
    <w:basedOn w:val="Normal"/>
    <w:uiPriority w:val="34"/>
    <w:qFormat/>
    <w:rsid w:val="00EB4A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hyperlink" Target="https://es.wikipedia.org/wiki/Consejo_de_la_Magistratura_(Argentin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3755</Words>
  <Characters>20654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Chipi</dc:creator>
  <cp:keywords/>
  <dc:description/>
  <cp:lastModifiedBy>andrea liliana guidet cánovas</cp:lastModifiedBy>
  <cp:revision>2</cp:revision>
  <dcterms:created xsi:type="dcterms:W3CDTF">2023-06-12T22:30:00Z</dcterms:created>
  <dcterms:modified xsi:type="dcterms:W3CDTF">2023-06-12T22:30:00Z</dcterms:modified>
</cp:coreProperties>
</file>