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4FA" w:rsidRPr="001D54FA" w:rsidRDefault="001D54FA" w:rsidP="001D54FA">
      <w:pPr>
        <w:jc w:val="both"/>
        <w:rPr>
          <w:rFonts w:ascii="Arial Rounded MT Bold" w:hAnsi="Arial Rounded MT Bold"/>
          <w:sz w:val="28"/>
          <w:szCs w:val="28"/>
        </w:rPr>
      </w:pPr>
      <w:r>
        <w:rPr>
          <w:rFonts w:ascii="Arial Rounded MT Bold" w:hAnsi="Arial Rounded MT Bold"/>
          <w:sz w:val="28"/>
          <w:szCs w:val="28"/>
        </w:rPr>
        <w:t xml:space="preserve">                              </w:t>
      </w:r>
      <w:r w:rsidR="005E01F2">
        <w:rPr>
          <w:rFonts w:ascii="Arial Rounded MT Bold" w:hAnsi="Arial Rounded MT Bold"/>
          <w:sz w:val="28"/>
          <w:szCs w:val="28"/>
        </w:rPr>
        <w:t xml:space="preserve">     </w:t>
      </w:r>
      <w:r w:rsidR="00A02B0D">
        <w:rPr>
          <w:rFonts w:ascii="Arial Rounded MT Bold" w:hAnsi="Arial Rounded MT Bold"/>
          <w:sz w:val="28"/>
          <w:szCs w:val="28"/>
        </w:rPr>
        <w:t xml:space="preserve">  </w:t>
      </w:r>
      <w:r w:rsidRPr="001D54FA">
        <w:rPr>
          <w:rFonts w:ascii="Arial Rounded MT Bold" w:hAnsi="Arial Rounded MT Bold"/>
          <w:sz w:val="28"/>
          <w:szCs w:val="28"/>
        </w:rPr>
        <w:t xml:space="preserve">COLEGIO DR. B. A. HOUSSAY </w:t>
      </w:r>
      <w:r>
        <w:rPr>
          <w:rFonts w:ascii="Arial Rounded MT Bold" w:hAnsi="Arial Rounded MT Bold"/>
          <w:noProof/>
          <w:sz w:val="28"/>
          <w:szCs w:val="28"/>
          <w:lang w:eastAsia="es-ES"/>
        </w:rPr>
        <w:t xml:space="preserve">          </w:t>
      </w:r>
      <w:r w:rsidR="005E01F2">
        <w:rPr>
          <w:rFonts w:ascii="Arial Rounded MT Bold" w:hAnsi="Arial Rounded MT Bold"/>
          <w:noProof/>
          <w:sz w:val="28"/>
          <w:szCs w:val="28"/>
          <w:lang w:eastAsia="es-ES"/>
        </w:rPr>
        <w:t xml:space="preserve">             </w:t>
      </w:r>
      <w:r>
        <w:rPr>
          <w:rFonts w:ascii="Arial Rounded MT Bold" w:hAnsi="Arial Rounded MT Bold"/>
          <w:noProof/>
          <w:sz w:val="28"/>
          <w:szCs w:val="28"/>
          <w:lang w:eastAsia="es-ES"/>
        </w:rPr>
        <w:t xml:space="preserve">    </w:t>
      </w:r>
      <w:r>
        <w:rPr>
          <w:rFonts w:ascii="Arial Rounded MT Bold" w:hAnsi="Arial Rounded MT Bold"/>
          <w:noProof/>
          <w:sz w:val="28"/>
          <w:szCs w:val="28"/>
          <w:lang w:val="es-AR" w:eastAsia="es-AR"/>
        </w:rPr>
        <w:drawing>
          <wp:inline distT="0" distB="0" distL="0" distR="0" wp14:anchorId="6F078488">
            <wp:extent cx="448945" cy="554462"/>
            <wp:effectExtent l="0" t="0" r="825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2857" cy="559293"/>
                    </a:xfrm>
                    <a:prstGeom prst="rect">
                      <a:avLst/>
                    </a:prstGeom>
                    <a:noFill/>
                  </pic:spPr>
                </pic:pic>
              </a:graphicData>
            </a:graphic>
          </wp:inline>
        </w:drawing>
      </w:r>
    </w:p>
    <w:p w:rsidR="006102D3" w:rsidRDefault="001A3CF4" w:rsidP="00872F3A">
      <w:pPr>
        <w:jc w:val="both"/>
        <w:rPr>
          <w:sz w:val="28"/>
          <w:szCs w:val="28"/>
        </w:rPr>
      </w:pPr>
      <w:r>
        <w:rPr>
          <w:sz w:val="28"/>
          <w:szCs w:val="28"/>
        </w:rPr>
        <w:t xml:space="preserve"> </w:t>
      </w:r>
      <w:r w:rsidRPr="001A3CF4">
        <w:rPr>
          <w:sz w:val="28"/>
          <w:szCs w:val="28"/>
          <w:u w:val="single"/>
        </w:rPr>
        <w:t>Fecha</w:t>
      </w:r>
      <w:r>
        <w:rPr>
          <w:sz w:val="28"/>
          <w:szCs w:val="28"/>
        </w:rPr>
        <w:t>:</w:t>
      </w:r>
      <w:r w:rsidR="00872F3A">
        <w:rPr>
          <w:sz w:val="28"/>
          <w:szCs w:val="28"/>
        </w:rPr>
        <w:t xml:space="preserve">    </w:t>
      </w:r>
      <w:r>
        <w:rPr>
          <w:sz w:val="28"/>
          <w:szCs w:val="28"/>
        </w:rPr>
        <w:t xml:space="preserve">                    </w:t>
      </w:r>
      <w:r w:rsidR="001D54FA" w:rsidRPr="006D4CB9">
        <w:rPr>
          <w:b/>
          <w:sz w:val="28"/>
          <w:szCs w:val="28"/>
          <w:u w:val="single"/>
        </w:rPr>
        <w:t>TRABAJO INTEGRADOR DE BIOLOGÍA</w:t>
      </w:r>
      <w:r w:rsidR="00872F3A">
        <w:rPr>
          <w:sz w:val="28"/>
          <w:szCs w:val="28"/>
        </w:rPr>
        <w:t xml:space="preserve">             </w:t>
      </w:r>
      <w:r w:rsidR="00872F3A" w:rsidRPr="001A3CF4">
        <w:rPr>
          <w:sz w:val="28"/>
          <w:szCs w:val="28"/>
          <w:u w:val="single"/>
        </w:rPr>
        <w:t>Prof. M.E Herrera</w:t>
      </w:r>
    </w:p>
    <w:p w:rsidR="001D54FA" w:rsidRDefault="001D54FA">
      <w:pPr>
        <w:rPr>
          <w:sz w:val="28"/>
          <w:szCs w:val="28"/>
        </w:rPr>
      </w:pPr>
      <w:r w:rsidRPr="00DF59D3">
        <w:rPr>
          <w:sz w:val="28"/>
          <w:szCs w:val="28"/>
          <w:u w:val="single"/>
        </w:rPr>
        <w:t>Actividades</w:t>
      </w:r>
      <w:r>
        <w:rPr>
          <w:sz w:val="28"/>
          <w:szCs w:val="28"/>
        </w:rPr>
        <w:t xml:space="preserve">: </w:t>
      </w:r>
      <w:r w:rsidR="00872F3A">
        <w:rPr>
          <w:sz w:val="28"/>
          <w:szCs w:val="28"/>
        </w:rPr>
        <w:t xml:space="preserve">                                                                                          </w:t>
      </w:r>
      <w:r w:rsidR="001A3CF4">
        <w:rPr>
          <w:sz w:val="28"/>
          <w:szCs w:val="28"/>
        </w:rPr>
        <w:t xml:space="preserve">  </w:t>
      </w:r>
      <w:r w:rsidR="00872F3A">
        <w:rPr>
          <w:sz w:val="28"/>
          <w:szCs w:val="28"/>
        </w:rPr>
        <w:t xml:space="preserve"> </w:t>
      </w:r>
      <w:r w:rsidR="00872F3A" w:rsidRPr="001A3CF4">
        <w:rPr>
          <w:sz w:val="28"/>
          <w:szCs w:val="28"/>
          <w:u w:val="single"/>
        </w:rPr>
        <w:t>Alumnos:</w:t>
      </w:r>
    </w:p>
    <w:p w:rsidR="001D54FA" w:rsidRDefault="00DF59D3" w:rsidP="001D54FA">
      <w:pPr>
        <w:pStyle w:val="Prrafodelista"/>
        <w:numPr>
          <w:ilvl w:val="0"/>
          <w:numId w:val="1"/>
        </w:numPr>
      </w:pPr>
      <w:r>
        <w:rPr>
          <w:noProof/>
          <w:sz w:val="28"/>
          <w:szCs w:val="28"/>
          <w:lang w:val="es-AR" w:eastAsia="es-AR"/>
        </w:rPr>
        <mc:AlternateContent>
          <mc:Choice Requires="wps">
            <w:drawing>
              <wp:anchor distT="0" distB="0" distL="114300" distR="114300" simplePos="0" relativeHeight="251659264" behindDoc="0" locked="0" layoutInCell="1" allowOverlap="1">
                <wp:simplePos x="0" y="0"/>
                <wp:positionH relativeFrom="column">
                  <wp:posOffset>-461010</wp:posOffset>
                </wp:positionH>
                <wp:positionV relativeFrom="paragraph">
                  <wp:posOffset>316230</wp:posOffset>
                </wp:positionV>
                <wp:extent cx="6610350" cy="9525"/>
                <wp:effectExtent l="0" t="0" r="19050" b="28575"/>
                <wp:wrapNone/>
                <wp:docPr id="25" name="Conector recto 25"/>
                <wp:cNvGraphicFramePr/>
                <a:graphic xmlns:a="http://schemas.openxmlformats.org/drawingml/2006/main">
                  <a:graphicData uri="http://schemas.microsoft.com/office/word/2010/wordprocessingShape">
                    <wps:wsp>
                      <wps:cNvCnPr/>
                      <wps:spPr>
                        <a:xfrm flipV="1">
                          <a:off x="0" y="0"/>
                          <a:ext cx="6610350"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5B5C37EA" id="Conector recto 25"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6.3pt,24.9pt" to="484.2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" strokecolor="black [3200]" strokeweight="1.5pt">
                <v:stroke joinstyle="miter"/>
              </v:line>
            </w:pict>
          </mc:Fallback>
        </mc:AlternateContent>
      </w:r>
      <w:r w:rsidR="001D54FA" w:rsidRPr="001D54FA">
        <w:rPr>
          <w:sz w:val="28"/>
          <w:szCs w:val="28"/>
        </w:rPr>
        <w:t>Analiza d</w:t>
      </w:r>
      <w:r w:rsidR="001D54FA">
        <w:rPr>
          <w:sz w:val="28"/>
          <w:szCs w:val="28"/>
        </w:rPr>
        <w:t>etenidamente el siguiente texto</w:t>
      </w:r>
      <w:r w:rsidR="001D54FA" w:rsidRPr="001D54FA">
        <w:rPr>
          <w:sz w:val="28"/>
          <w:szCs w:val="28"/>
        </w:rPr>
        <w:t>:</w:t>
      </w:r>
      <w:r w:rsidR="001D54FA" w:rsidRPr="001D54FA">
        <w:t xml:space="preserve"> </w:t>
      </w:r>
    </w:p>
    <w:p w:rsidR="00DF59D3" w:rsidRDefault="00DF59D3" w:rsidP="00DF59D3">
      <w:pPr>
        <w:pStyle w:val="Prrafodelista"/>
      </w:pPr>
    </w:p>
    <w:p w:rsidR="00DF59D3" w:rsidRPr="00DF59D3" w:rsidRDefault="00DF59D3" w:rsidP="00DF59D3">
      <w:pPr>
        <w:pStyle w:val="Prrafodelista"/>
        <w:rPr>
          <w:rFonts w:ascii="Modern No. 20" w:hAnsi="Modern No. 20"/>
        </w:rPr>
      </w:pPr>
      <w:r w:rsidRPr="00DF59D3">
        <w:rPr>
          <w:rFonts w:ascii="Modern No. 20" w:hAnsi="Modern No. 20"/>
        </w:rPr>
        <w:t>DE VISITA A LA SABANA AFRICANA</w:t>
      </w:r>
    </w:p>
    <w:p w:rsidR="001D54FA" w:rsidRDefault="00DF59D3">
      <w:r>
        <w:rPr>
          <w:noProof/>
          <w:lang w:val="es-AR" w:eastAsia="es-AR"/>
        </w:rPr>
        <w:drawing>
          <wp:inline distT="0" distB="0" distL="0" distR="0" wp14:anchorId="14D1CADE" wp14:editId="13359B2F">
            <wp:extent cx="5467350" cy="2075180"/>
            <wp:effectExtent l="0" t="0" r="0" b="1270"/>
            <wp:docPr id="21" name="Imagen 21" descr="▷ Animales de la Sabana Africana【 Fauna, Clima, Plantas, Flora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 Animales de la Sabana Africana【 Fauna, Clima, Plantas, Flora 】20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7173" cy="2082704"/>
                    </a:xfrm>
                    <a:prstGeom prst="rect">
                      <a:avLst/>
                    </a:prstGeom>
                    <a:noFill/>
                    <a:ln>
                      <a:noFill/>
                    </a:ln>
                  </pic:spPr>
                </pic:pic>
              </a:graphicData>
            </a:graphic>
          </wp:inline>
        </w:drawing>
      </w:r>
      <w:bookmarkStart w:id="0" w:name="_GoBack"/>
      <w:bookmarkEnd w:id="0"/>
    </w:p>
    <w:p w:rsidR="001D54FA" w:rsidRPr="005E01F2" w:rsidRDefault="001A3CF4">
      <w:pPr>
        <w:rPr>
          <w:sz w:val="24"/>
          <w:szCs w:val="24"/>
        </w:rPr>
      </w:pPr>
      <w:r>
        <w:rPr>
          <w:rFonts w:ascii="Arial" w:hAnsi="Arial" w:cs="Arial"/>
          <w:color w:val="333333"/>
          <w:sz w:val="24"/>
          <w:szCs w:val="24"/>
          <w:shd w:val="clear" w:color="auto" w:fill="FFFFFF"/>
        </w:rPr>
        <w:t>E</w:t>
      </w:r>
      <w:r w:rsidR="001D54FA" w:rsidRPr="005E01F2">
        <w:rPr>
          <w:rFonts w:ascii="Arial" w:hAnsi="Arial" w:cs="Arial"/>
          <w:color w:val="333333"/>
          <w:sz w:val="24"/>
          <w:szCs w:val="24"/>
          <w:shd w:val="clear" w:color="auto" w:fill="FFFFFF"/>
        </w:rPr>
        <w:t>ntre todos los ecosistemas diferentes que podemos encontrar en la naturaleza, el ecosistema de la sabana es sin lugar a dudas uno de los más llamativos. La peculiaridad de la escasa vegetación de la sabana, su clima árido y escasas lluvias, así como otras características bioclimáticas, hacen de las sabanas un lugar rebosante de sorprendente biodiversidad. </w:t>
      </w:r>
    </w:p>
    <w:p w:rsidR="001D54FA" w:rsidRDefault="00267553" w:rsidP="001D54FA">
      <w:pPr>
        <w:shd w:val="clear" w:color="auto" w:fill="FFFFFF"/>
        <w:spacing w:after="0" w:line="240" w:lineRule="auto"/>
        <w:rPr>
          <w:rFonts w:ascii="Arial" w:eastAsia="Times New Roman" w:hAnsi="Arial" w:cs="Arial"/>
          <w:color w:val="333333"/>
          <w:sz w:val="32"/>
          <w:szCs w:val="32"/>
          <w:lang w:eastAsia="es-ES"/>
        </w:rPr>
      </w:pPr>
      <w:r w:rsidRPr="005E01F2">
        <w:rPr>
          <w:rFonts w:ascii="Arial" w:eastAsia="Times New Roman" w:hAnsi="Arial" w:cs="Arial"/>
          <w:color w:val="333333"/>
          <w:sz w:val="24"/>
          <w:szCs w:val="24"/>
          <w:lang w:eastAsia="es-ES"/>
        </w:rPr>
        <w:t>L</w:t>
      </w:r>
      <w:r w:rsidR="001D54FA" w:rsidRPr="005E01F2">
        <w:rPr>
          <w:rFonts w:ascii="Arial" w:eastAsia="Times New Roman" w:hAnsi="Arial" w:cs="Arial"/>
          <w:color w:val="333333"/>
          <w:sz w:val="24"/>
          <w:szCs w:val="24"/>
          <w:lang w:eastAsia="es-ES"/>
        </w:rPr>
        <w:t xml:space="preserve">os ecosistemas de </w:t>
      </w:r>
      <w:r w:rsidR="001D54FA" w:rsidRPr="001A3CF4">
        <w:rPr>
          <w:rFonts w:ascii="Arial" w:eastAsia="Times New Roman" w:hAnsi="Arial" w:cs="Arial"/>
          <w:color w:val="333333"/>
          <w:sz w:val="24"/>
          <w:szCs w:val="24"/>
          <w:lang w:eastAsia="es-ES"/>
        </w:rPr>
        <w:t>sabanas </w:t>
      </w:r>
      <w:r w:rsidR="001D54FA" w:rsidRPr="001A3CF4">
        <w:rPr>
          <w:rFonts w:ascii="Arial" w:eastAsia="Times New Roman" w:hAnsi="Arial" w:cs="Arial"/>
          <w:bCs/>
          <w:color w:val="333333"/>
          <w:sz w:val="24"/>
          <w:szCs w:val="24"/>
          <w:lang w:eastAsia="es-ES"/>
        </w:rPr>
        <w:t>más conocidos</w:t>
      </w:r>
      <w:r w:rsidRPr="005E01F2">
        <w:rPr>
          <w:rFonts w:ascii="Arial" w:eastAsia="Times New Roman" w:hAnsi="Arial" w:cs="Arial"/>
          <w:color w:val="333333"/>
          <w:sz w:val="24"/>
          <w:szCs w:val="24"/>
          <w:lang w:eastAsia="es-ES"/>
        </w:rPr>
        <w:t xml:space="preserve">, </w:t>
      </w:r>
      <w:r w:rsidR="001D54FA" w:rsidRPr="005E01F2">
        <w:rPr>
          <w:rFonts w:ascii="Arial" w:eastAsia="Times New Roman" w:hAnsi="Arial" w:cs="Arial"/>
          <w:color w:val="333333"/>
          <w:sz w:val="24"/>
          <w:szCs w:val="24"/>
          <w:lang w:eastAsia="es-ES"/>
        </w:rPr>
        <w:t>es el caso de las sabanas del África oriental. Sus principales características incluyen un clima cálido anual, con un marcado período de sequía, un suelo muy pobre en nutrientes, una fauna representada por grandes </w:t>
      </w:r>
      <w:hyperlink r:id="rId8" w:history="1">
        <w:r w:rsidR="001D54FA" w:rsidRPr="005E01F2">
          <w:rPr>
            <w:rFonts w:ascii="Arial" w:eastAsia="Times New Roman" w:hAnsi="Arial" w:cs="Arial"/>
            <w:sz w:val="24"/>
            <w:szCs w:val="24"/>
            <w:lang w:eastAsia="es-ES"/>
          </w:rPr>
          <w:t>mamíferos</w:t>
        </w:r>
      </w:hyperlink>
      <w:r w:rsidR="001D54FA" w:rsidRPr="005E01F2">
        <w:rPr>
          <w:rFonts w:ascii="Arial" w:eastAsia="Times New Roman" w:hAnsi="Arial" w:cs="Arial"/>
          <w:sz w:val="24"/>
          <w:szCs w:val="24"/>
          <w:lang w:eastAsia="es-ES"/>
        </w:rPr>
        <w:t xml:space="preserve">, </w:t>
      </w:r>
      <w:r w:rsidR="001D54FA" w:rsidRPr="005E01F2">
        <w:rPr>
          <w:rFonts w:ascii="Arial" w:eastAsia="Times New Roman" w:hAnsi="Arial" w:cs="Arial"/>
          <w:color w:val="333333"/>
          <w:sz w:val="24"/>
          <w:szCs w:val="24"/>
          <w:lang w:eastAsia="es-ES"/>
        </w:rPr>
        <w:t>aves e insectos, así como una vegetación con árboles muy poco frecuentes y herbazales predominantes</w:t>
      </w:r>
      <w:r w:rsidR="001D54FA" w:rsidRPr="001D54FA">
        <w:rPr>
          <w:rFonts w:ascii="Arial" w:eastAsia="Times New Roman" w:hAnsi="Arial" w:cs="Arial"/>
          <w:color w:val="333333"/>
          <w:sz w:val="32"/>
          <w:szCs w:val="32"/>
          <w:lang w:eastAsia="es-ES"/>
        </w:rPr>
        <w:t>.</w:t>
      </w:r>
    </w:p>
    <w:p w:rsidR="00267553" w:rsidRPr="001D54FA" w:rsidRDefault="00267553" w:rsidP="001D54FA">
      <w:pPr>
        <w:shd w:val="clear" w:color="auto" w:fill="FFFFFF"/>
        <w:spacing w:after="0" w:line="240" w:lineRule="auto"/>
        <w:rPr>
          <w:rFonts w:ascii="Arial" w:eastAsia="Times New Roman" w:hAnsi="Arial" w:cs="Arial"/>
          <w:color w:val="333333"/>
          <w:sz w:val="32"/>
          <w:szCs w:val="32"/>
          <w:lang w:eastAsia="es-ES"/>
        </w:rPr>
      </w:pPr>
    </w:p>
    <w:p w:rsidR="001D54FA" w:rsidRPr="005E01F2" w:rsidRDefault="001D54FA" w:rsidP="00DF59D3">
      <w:pPr>
        <w:shd w:val="clear" w:color="auto" w:fill="FFFFFF"/>
        <w:spacing w:after="60" w:line="240" w:lineRule="auto"/>
        <w:ind w:right="180"/>
        <w:outlineLvl w:val="1"/>
        <w:rPr>
          <w:rFonts w:ascii="Arial" w:eastAsia="Times New Roman" w:hAnsi="Arial" w:cs="Arial"/>
          <w:b/>
          <w:bCs/>
          <w:color w:val="333333"/>
          <w:sz w:val="28"/>
          <w:szCs w:val="28"/>
          <w:lang w:eastAsia="es-ES"/>
        </w:rPr>
      </w:pPr>
      <w:r w:rsidRPr="005E01F2">
        <w:rPr>
          <w:rFonts w:ascii="Arial" w:eastAsia="Times New Roman" w:hAnsi="Arial" w:cs="Arial"/>
          <w:b/>
          <w:bCs/>
          <w:color w:val="333333"/>
          <w:sz w:val="28"/>
          <w:szCs w:val="28"/>
          <w:lang w:eastAsia="es-ES"/>
        </w:rPr>
        <w:t>Flora de la sabana</w:t>
      </w:r>
    </w:p>
    <w:p w:rsidR="001D54FA" w:rsidRDefault="001D54FA" w:rsidP="001D54FA">
      <w:pPr>
        <w:shd w:val="clear" w:color="auto" w:fill="FFFFFF"/>
        <w:spacing w:after="0" w:line="240" w:lineRule="auto"/>
        <w:rPr>
          <w:rFonts w:ascii="Arial" w:eastAsia="Times New Roman" w:hAnsi="Arial" w:cs="Arial"/>
          <w:color w:val="333333"/>
          <w:sz w:val="24"/>
          <w:szCs w:val="24"/>
          <w:lang w:eastAsia="es-ES"/>
        </w:rPr>
      </w:pPr>
      <w:r w:rsidRPr="005E01F2">
        <w:rPr>
          <w:rFonts w:ascii="Arial" w:eastAsia="Times New Roman" w:hAnsi="Arial" w:cs="Arial"/>
          <w:color w:val="333333"/>
          <w:sz w:val="24"/>
          <w:szCs w:val="24"/>
          <w:lang w:eastAsia="es-ES"/>
        </w:rPr>
        <w:t>Entre la flora de la sabana destaca principalmente la abundante vegetación de la familia de las </w:t>
      </w:r>
      <w:hyperlink r:id="rId9" w:history="1">
        <w:r w:rsidRPr="005E01F2">
          <w:rPr>
            <w:rFonts w:ascii="Arial" w:eastAsia="Times New Roman" w:hAnsi="Arial" w:cs="Arial"/>
            <w:color w:val="0183E4"/>
            <w:sz w:val="24"/>
            <w:szCs w:val="24"/>
            <w:u w:val="single"/>
            <w:lang w:eastAsia="es-ES"/>
          </w:rPr>
          <w:t>gramíneas</w:t>
        </w:r>
      </w:hyperlink>
      <w:r w:rsidRPr="005E01F2">
        <w:rPr>
          <w:rFonts w:ascii="Arial" w:eastAsia="Times New Roman" w:hAnsi="Arial" w:cs="Arial"/>
          <w:color w:val="333333"/>
          <w:sz w:val="24"/>
          <w:szCs w:val="24"/>
          <w:lang w:eastAsia="es-ES"/>
        </w:rPr>
        <w:t> y las ciperáceas, llegando a alcanzar hasta los seis metros de altura. Aparecen formando extensos matorrales, acompañados de arbustos y árboles, </w:t>
      </w:r>
      <w:r w:rsidRPr="005E01F2">
        <w:rPr>
          <w:rFonts w:ascii="Arial" w:eastAsia="Times New Roman" w:hAnsi="Arial" w:cs="Arial"/>
          <w:b/>
          <w:bCs/>
          <w:color w:val="333333"/>
          <w:sz w:val="24"/>
          <w:szCs w:val="24"/>
          <w:lang w:eastAsia="es-ES"/>
        </w:rPr>
        <w:t>generalmente xerófilos</w:t>
      </w:r>
      <w:r w:rsidRPr="005E01F2">
        <w:rPr>
          <w:rFonts w:ascii="Arial" w:eastAsia="Times New Roman" w:hAnsi="Arial" w:cs="Arial"/>
          <w:color w:val="333333"/>
          <w:sz w:val="24"/>
          <w:szCs w:val="24"/>
          <w:lang w:eastAsia="es-ES"/>
        </w:rPr>
        <w:t>, es decir, que están completamente adaptados a las características del clima en el que habitan, siendo capaces de resistir las duras épocas de sequía e incluso cuando se dan incendios.</w:t>
      </w:r>
    </w:p>
    <w:p w:rsidR="008E0C3B" w:rsidRPr="008E0C3B" w:rsidRDefault="008E0C3B" w:rsidP="008E0C3B">
      <w:pPr>
        <w:shd w:val="clear" w:color="auto" w:fill="FFFFFF"/>
        <w:spacing w:line="240" w:lineRule="auto"/>
        <w:jc w:val="both"/>
        <w:rPr>
          <w:rFonts w:ascii="Arial" w:eastAsia="Times New Roman" w:hAnsi="Arial" w:cs="Arial"/>
          <w:color w:val="333333"/>
          <w:sz w:val="24"/>
          <w:szCs w:val="24"/>
          <w:lang w:eastAsia="es-ES"/>
        </w:rPr>
      </w:pPr>
      <w:r w:rsidRPr="008E0C3B">
        <w:rPr>
          <w:rFonts w:ascii="Arial" w:hAnsi="Arial" w:cs="Arial"/>
          <w:color w:val="3A3A3A"/>
          <w:sz w:val="24"/>
          <w:szCs w:val="24"/>
          <w:shd w:val="clear" w:color="auto" w:fill="FFFFFF"/>
        </w:rPr>
        <w:t> Las plantas tienen más raíces, bulbos o troncos que de costumbre, son mucho más largas y profundas para poder acceder mejor a los minerales líquidos, la capa freática y nutrientes de la tierra,</w:t>
      </w:r>
    </w:p>
    <w:p w:rsidR="008E0C3B" w:rsidRPr="005E01F2" w:rsidRDefault="008E0C3B" w:rsidP="008E0C3B">
      <w:pPr>
        <w:shd w:val="clear" w:color="auto" w:fill="FFFFFF"/>
        <w:spacing w:after="0" w:line="240" w:lineRule="auto"/>
        <w:jc w:val="both"/>
        <w:rPr>
          <w:rFonts w:ascii="Arial" w:eastAsia="Times New Roman" w:hAnsi="Arial" w:cs="Arial"/>
          <w:color w:val="333333"/>
          <w:sz w:val="24"/>
          <w:szCs w:val="24"/>
          <w:lang w:eastAsia="es-ES"/>
        </w:rPr>
      </w:pPr>
    </w:p>
    <w:p w:rsidR="001D54FA" w:rsidRPr="005E01F2" w:rsidRDefault="001D54FA" w:rsidP="001D54FA">
      <w:pPr>
        <w:shd w:val="clear" w:color="auto" w:fill="FFFFFF"/>
        <w:spacing w:after="0" w:line="240" w:lineRule="auto"/>
        <w:rPr>
          <w:rFonts w:ascii="Arial" w:eastAsia="Times New Roman" w:hAnsi="Arial" w:cs="Arial"/>
          <w:color w:val="333333"/>
          <w:sz w:val="24"/>
          <w:szCs w:val="24"/>
          <w:lang w:eastAsia="es-ES"/>
        </w:rPr>
      </w:pPr>
      <w:r w:rsidRPr="005E01F2">
        <w:rPr>
          <w:rFonts w:ascii="Arial" w:eastAsia="Times New Roman" w:hAnsi="Arial" w:cs="Arial"/>
          <w:color w:val="333333"/>
          <w:sz w:val="24"/>
          <w:szCs w:val="24"/>
          <w:lang w:eastAsia="es-ES"/>
        </w:rPr>
        <w:t>De esta forma, entre las especies de </w:t>
      </w:r>
      <w:r w:rsidRPr="005E01F2">
        <w:rPr>
          <w:rFonts w:ascii="Arial" w:eastAsia="Times New Roman" w:hAnsi="Arial" w:cs="Arial"/>
          <w:b/>
          <w:bCs/>
          <w:color w:val="333333"/>
          <w:sz w:val="24"/>
          <w:szCs w:val="24"/>
          <w:lang w:eastAsia="es-ES"/>
        </w:rPr>
        <w:t>plantas de la sabana</w:t>
      </w:r>
      <w:r w:rsidRPr="005E01F2">
        <w:rPr>
          <w:rFonts w:ascii="Arial" w:eastAsia="Times New Roman" w:hAnsi="Arial" w:cs="Arial"/>
          <w:color w:val="333333"/>
          <w:sz w:val="24"/>
          <w:szCs w:val="24"/>
          <w:lang w:eastAsia="es-ES"/>
        </w:rPr>
        <w:t> más destacadas encontramos:</w:t>
      </w:r>
    </w:p>
    <w:p w:rsidR="001D54FA" w:rsidRPr="005E01F2" w:rsidRDefault="001D54FA" w:rsidP="001D54FA">
      <w:pPr>
        <w:numPr>
          <w:ilvl w:val="0"/>
          <w:numId w:val="3"/>
        </w:numPr>
        <w:shd w:val="clear" w:color="auto" w:fill="FFFFFF"/>
        <w:spacing w:before="60" w:after="0" w:line="240" w:lineRule="auto"/>
        <w:ind w:left="84"/>
        <w:rPr>
          <w:rFonts w:ascii="Arial" w:eastAsia="Times New Roman" w:hAnsi="Arial" w:cs="Arial"/>
          <w:color w:val="333333"/>
          <w:sz w:val="24"/>
          <w:szCs w:val="24"/>
          <w:lang w:eastAsia="es-ES"/>
        </w:rPr>
      </w:pPr>
      <w:r w:rsidRPr="005E01F2">
        <w:rPr>
          <w:rFonts w:ascii="Arial" w:eastAsia="Times New Roman" w:hAnsi="Arial" w:cs="Arial"/>
          <w:color w:val="333333"/>
          <w:sz w:val="24"/>
          <w:szCs w:val="24"/>
          <w:lang w:eastAsia="es-ES"/>
        </w:rPr>
        <w:t>Hierba "dedo común" (</w:t>
      </w:r>
      <w:r w:rsidRPr="005E01F2">
        <w:rPr>
          <w:rFonts w:ascii="Times New Roman" w:eastAsia="Times New Roman" w:hAnsi="Times New Roman" w:cs="Times New Roman"/>
          <w:i/>
          <w:iCs/>
          <w:color w:val="333333"/>
          <w:sz w:val="24"/>
          <w:szCs w:val="24"/>
          <w:lang w:eastAsia="es-ES"/>
        </w:rPr>
        <w:t>Digitaria eriantha</w:t>
      </w:r>
      <w:r w:rsidRPr="005E01F2">
        <w:rPr>
          <w:rFonts w:ascii="Arial" w:eastAsia="Times New Roman" w:hAnsi="Arial" w:cs="Arial"/>
          <w:color w:val="333333"/>
          <w:sz w:val="24"/>
          <w:szCs w:val="24"/>
          <w:lang w:eastAsia="es-ES"/>
        </w:rPr>
        <w:t>).</w:t>
      </w:r>
    </w:p>
    <w:p w:rsidR="001D54FA" w:rsidRPr="005E01F2" w:rsidRDefault="001D54FA" w:rsidP="001D54FA">
      <w:pPr>
        <w:numPr>
          <w:ilvl w:val="0"/>
          <w:numId w:val="3"/>
        </w:numPr>
        <w:shd w:val="clear" w:color="auto" w:fill="FFFFFF"/>
        <w:spacing w:before="60" w:after="0" w:line="240" w:lineRule="auto"/>
        <w:ind w:left="84"/>
        <w:rPr>
          <w:rFonts w:ascii="Arial" w:eastAsia="Times New Roman" w:hAnsi="Arial" w:cs="Arial"/>
          <w:color w:val="333333"/>
          <w:sz w:val="24"/>
          <w:szCs w:val="24"/>
          <w:lang w:eastAsia="es-ES"/>
        </w:rPr>
      </w:pPr>
      <w:r w:rsidRPr="005E01F2">
        <w:rPr>
          <w:rFonts w:ascii="Arial" w:eastAsia="Times New Roman" w:hAnsi="Arial" w:cs="Arial"/>
          <w:color w:val="333333"/>
          <w:sz w:val="24"/>
          <w:szCs w:val="24"/>
          <w:lang w:eastAsia="es-ES"/>
        </w:rPr>
        <w:t>Hierba tallo azul (género Bothriochloa).</w:t>
      </w:r>
    </w:p>
    <w:p w:rsidR="001D54FA" w:rsidRPr="005E01F2" w:rsidRDefault="001D54FA" w:rsidP="001D54FA">
      <w:pPr>
        <w:numPr>
          <w:ilvl w:val="0"/>
          <w:numId w:val="3"/>
        </w:numPr>
        <w:shd w:val="clear" w:color="auto" w:fill="FFFFFF"/>
        <w:spacing w:before="60" w:after="0" w:line="240" w:lineRule="auto"/>
        <w:ind w:left="84"/>
        <w:rPr>
          <w:rFonts w:ascii="Arial" w:eastAsia="Times New Roman" w:hAnsi="Arial" w:cs="Arial"/>
          <w:color w:val="333333"/>
          <w:sz w:val="24"/>
          <w:szCs w:val="24"/>
          <w:lang w:eastAsia="es-ES"/>
        </w:rPr>
      </w:pPr>
      <w:r w:rsidRPr="005E01F2">
        <w:rPr>
          <w:rFonts w:ascii="Arial" w:eastAsia="Times New Roman" w:hAnsi="Arial" w:cs="Arial"/>
          <w:color w:val="333333"/>
          <w:sz w:val="24"/>
          <w:szCs w:val="24"/>
          <w:lang w:eastAsia="es-ES"/>
        </w:rPr>
        <w:t>Baobabs (género Adansonia).</w:t>
      </w:r>
    </w:p>
    <w:p w:rsidR="001D54FA" w:rsidRPr="005E01F2" w:rsidRDefault="001D54FA" w:rsidP="001D54FA">
      <w:pPr>
        <w:numPr>
          <w:ilvl w:val="0"/>
          <w:numId w:val="3"/>
        </w:numPr>
        <w:shd w:val="clear" w:color="auto" w:fill="FFFFFF"/>
        <w:spacing w:before="60" w:after="0" w:line="240" w:lineRule="auto"/>
        <w:ind w:left="84"/>
        <w:rPr>
          <w:rFonts w:ascii="Arial" w:eastAsia="Times New Roman" w:hAnsi="Arial" w:cs="Arial"/>
          <w:color w:val="333333"/>
          <w:sz w:val="24"/>
          <w:szCs w:val="24"/>
          <w:lang w:eastAsia="es-ES"/>
        </w:rPr>
      </w:pPr>
      <w:r w:rsidRPr="005E01F2">
        <w:rPr>
          <w:rFonts w:ascii="Arial" w:eastAsia="Times New Roman" w:hAnsi="Arial" w:cs="Arial"/>
          <w:color w:val="333333"/>
          <w:sz w:val="24"/>
          <w:szCs w:val="24"/>
          <w:lang w:eastAsia="es-ES"/>
        </w:rPr>
        <w:lastRenderedPageBreak/>
        <w:t>Acacias (género </w:t>
      </w:r>
      <w:r w:rsidRPr="005E01F2">
        <w:rPr>
          <w:rFonts w:ascii="Times New Roman" w:eastAsia="Times New Roman" w:hAnsi="Times New Roman" w:cs="Times New Roman"/>
          <w:i/>
          <w:iCs/>
          <w:color w:val="333333"/>
          <w:sz w:val="24"/>
          <w:szCs w:val="24"/>
          <w:lang w:eastAsia="es-ES"/>
        </w:rPr>
        <w:t>Acacia</w:t>
      </w:r>
      <w:r w:rsidRPr="005E01F2">
        <w:rPr>
          <w:rFonts w:ascii="Arial" w:eastAsia="Times New Roman" w:hAnsi="Arial" w:cs="Arial"/>
          <w:color w:val="333333"/>
          <w:sz w:val="24"/>
          <w:szCs w:val="24"/>
          <w:lang w:eastAsia="es-ES"/>
        </w:rPr>
        <w:t>).</w:t>
      </w:r>
    </w:p>
    <w:p w:rsidR="001D54FA" w:rsidRPr="005E01F2" w:rsidRDefault="001D54FA" w:rsidP="001D54FA">
      <w:pPr>
        <w:numPr>
          <w:ilvl w:val="0"/>
          <w:numId w:val="3"/>
        </w:numPr>
        <w:shd w:val="clear" w:color="auto" w:fill="FFFFFF"/>
        <w:spacing w:before="60" w:after="0" w:line="240" w:lineRule="auto"/>
        <w:ind w:left="84"/>
        <w:rPr>
          <w:rFonts w:ascii="Arial" w:eastAsia="Times New Roman" w:hAnsi="Arial" w:cs="Arial"/>
          <w:color w:val="333333"/>
          <w:sz w:val="24"/>
          <w:szCs w:val="24"/>
          <w:lang w:eastAsia="es-ES"/>
        </w:rPr>
      </w:pPr>
      <w:r w:rsidRPr="005E01F2">
        <w:rPr>
          <w:rFonts w:ascii="Arial" w:eastAsia="Times New Roman" w:hAnsi="Arial" w:cs="Arial"/>
          <w:color w:val="333333"/>
          <w:sz w:val="24"/>
          <w:szCs w:val="24"/>
          <w:lang w:eastAsia="es-ES"/>
        </w:rPr>
        <w:t>Árbol de baya chacal (</w:t>
      </w:r>
      <w:r w:rsidRPr="005E01F2">
        <w:rPr>
          <w:rFonts w:ascii="Times New Roman" w:eastAsia="Times New Roman" w:hAnsi="Times New Roman" w:cs="Times New Roman"/>
          <w:i/>
          <w:iCs/>
          <w:color w:val="333333"/>
          <w:sz w:val="24"/>
          <w:szCs w:val="24"/>
          <w:lang w:eastAsia="es-ES"/>
        </w:rPr>
        <w:t>Diospyros </w:t>
      </w:r>
      <w:r w:rsidRPr="005E01F2">
        <w:rPr>
          <w:rFonts w:ascii="Arial" w:eastAsia="Times New Roman" w:hAnsi="Arial" w:cs="Arial"/>
          <w:i/>
          <w:iCs/>
          <w:color w:val="333333"/>
          <w:sz w:val="24"/>
          <w:szCs w:val="24"/>
          <w:lang w:eastAsia="es-ES"/>
        </w:rPr>
        <w:t>mespiliformis</w:t>
      </w:r>
      <w:r w:rsidRPr="005E01F2">
        <w:rPr>
          <w:rFonts w:ascii="Arial" w:eastAsia="Times New Roman" w:hAnsi="Arial" w:cs="Arial"/>
          <w:color w:val="333333"/>
          <w:sz w:val="24"/>
          <w:szCs w:val="24"/>
          <w:lang w:eastAsia="es-ES"/>
        </w:rPr>
        <w:t>).</w:t>
      </w:r>
    </w:p>
    <w:p w:rsidR="001D54FA" w:rsidRPr="005E01F2" w:rsidRDefault="001D54FA" w:rsidP="001D54FA">
      <w:pPr>
        <w:numPr>
          <w:ilvl w:val="0"/>
          <w:numId w:val="3"/>
        </w:numPr>
        <w:shd w:val="clear" w:color="auto" w:fill="FFFFFF"/>
        <w:spacing w:before="60" w:after="0" w:line="240" w:lineRule="auto"/>
        <w:ind w:left="84"/>
        <w:rPr>
          <w:rFonts w:ascii="Arial" w:eastAsia="Times New Roman" w:hAnsi="Arial" w:cs="Arial"/>
          <w:color w:val="333333"/>
          <w:sz w:val="24"/>
          <w:szCs w:val="24"/>
          <w:lang w:eastAsia="es-ES"/>
        </w:rPr>
      </w:pPr>
      <w:r w:rsidRPr="005E01F2">
        <w:rPr>
          <w:rFonts w:ascii="Arial" w:eastAsia="Times New Roman" w:hAnsi="Arial" w:cs="Arial"/>
          <w:color w:val="333333"/>
          <w:sz w:val="24"/>
          <w:szCs w:val="24"/>
          <w:lang w:eastAsia="es-ES"/>
        </w:rPr>
        <w:t>Árbol candelabro (</w:t>
      </w:r>
      <w:r w:rsidRPr="005E01F2">
        <w:rPr>
          <w:rFonts w:ascii="Times New Roman" w:eastAsia="Times New Roman" w:hAnsi="Times New Roman" w:cs="Times New Roman"/>
          <w:i/>
          <w:iCs/>
          <w:color w:val="333333"/>
          <w:sz w:val="24"/>
          <w:szCs w:val="24"/>
          <w:lang w:eastAsia="es-ES"/>
        </w:rPr>
        <w:t>Euphorbia ingens</w:t>
      </w:r>
      <w:r w:rsidRPr="005E01F2">
        <w:rPr>
          <w:rFonts w:ascii="Arial" w:eastAsia="Times New Roman" w:hAnsi="Arial" w:cs="Arial"/>
          <w:color w:val="333333"/>
          <w:sz w:val="24"/>
          <w:szCs w:val="24"/>
          <w:lang w:eastAsia="es-ES"/>
        </w:rPr>
        <w:t>).</w:t>
      </w:r>
    </w:p>
    <w:p w:rsidR="001D54FA" w:rsidRDefault="001D54FA" w:rsidP="001D54FA">
      <w:pPr>
        <w:numPr>
          <w:ilvl w:val="0"/>
          <w:numId w:val="3"/>
        </w:numPr>
        <w:shd w:val="clear" w:color="auto" w:fill="FFFFFF"/>
        <w:spacing w:before="60" w:after="0" w:line="240" w:lineRule="auto"/>
        <w:ind w:left="84"/>
        <w:rPr>
          <w:rFonts w:ascii="Arial" w:eastAsia="Times New Roman" w:hAnsi="Arial" w:cs="Arial"/>
          <w:color w:val="333333"/>
          <w:sz w:val="24"/>
          <w:szCs w:val="24"/>
          <w:lang w:eastAsia="es-ES"/>
        </w:rPr>
      </w:pPr>
      <w:r w:rsidRPr="005E01F2">
        <w:rPr>
          <w:rFonts w:ascii="Arial" w:eastAsia="Times New Roman" w:hAnsi="Arial" w:cs="Arial"/>
          <w:color w:val="333333"/>
          <w:sz w:val="24"/>
          <w:szCs w:val="24"/>
          <w:lang w:eastAsia="es-ES"/>
        </w:rPr>
        <w:t>Arbusto espina de búfalo (</w:t>
      </w:r>
      <w:r w:rsidRPr="005E01F2">
        <w:rPr>
          <w:rFonts w:ascii="Times New Roman" w:eastAsia="Times New Roman" w:hAnsi="Times New Roman" w:cs="Times New Roman"/>
          <w:i/>
          <w:iCs/>
          <w:color w:val="333333"/>
          <w:sz w:val="24"/>
          <w:szCs w:val="24"/>
          <w:lang w:eastAsia="es-ES"/>
        </w:rPr>
        <w:t>Ziziphus mucronata</w:t>
      </w:r>
      <w:r w:rsidRPr="005E01F2">
        <w:rPr>
          <w:rFonts w:ascii="Arial" w:eastAsia="Times New Roman" w:hAnsi="Arial" w:cs="Arial"/>
          <w:color w:val="333333"/>
          <w:sz w:val="24"/>
          <w:szCs w:val="24"/>
          <w:lang w:eastAsia="es-ES"/>
        </w:rPr>
        <w:t>).</w:t>
      </w:r>
    </w:p>
    <w:p w:rsidR="008E0C3B" w:rsidRPr="005E01F2" w:rsidRDefault="008E0C3B" w:rsidP="001D54FA">
      <w:pPr>
        <w:numPr>
          <w:ilvl w:val="0"/>
          <w:numId w:val="3"/>
        </w:numPr>
        <w:shd w:val="clear" w:color="auto" w:fill="FFFFFF"/>
        <w:spacing w:before="60" w:after="0" w:line="240" w:lineRule="auto"/>
        <w:ind w:left="84"/>
        <w:rPr>
          <w:rFonts w:ascii="Arial" w:eastAsia="Times New Roman" w:hAnsi="Arial" w:cs="Arial"/>
          <w:color w:val="333333"/>
          <w:sz w:val="24"/>
          <w:szCs w:val="24"/>
          <w:lang w:eastAsia="es-ES"/>
        </w:rPr>
      </w:pPr>
    </w:p>
    <w:p w:rsidR="001D54FA" w:rsidRPr="005E01F2" w:rsidRDefault="001D54FA" w:rsidP="00DF59D3">
      <w:pPr>
        <w:shd w:val="clear" w:color="auto" w:fill="FFFFFF"/>
        <w:spacing w:after="60" w:line="240" w:lineRule="auto"/>
        <w:ind w:right="180"/>
        <w:outlineLvl w:val="1"/>
        <w:rPr>
          <w:rFonts w:ascii="Arial" w:eastAsia="Times New Roman" w:hAnsi="Arial" w:cs="Arial"/>
          <w:b/>
          <w:bCs/>
          <w:color w:val="333333"/>
          <w:sz w:val="28"/>
          <w:szCs w:val="28"/>
          <w:lang w:eastAsia="es-ES"/>
        </w:rPr>
      </w:pPr>
      <w:r w:rsidRPr="005E01F2">
        <w:rPr>
          <w:rFonts w:ascii="Arial" w:eastAsia="Times New Roman" w:hAnsi="Arial" w:cs="Arial"/>
          <w:b/>
          <w:bCs/>
          <w:color w:val="333333"/>
          <w:sz w:val="28"/>
          <w:szCs w:val="28"/>
          <w:lang w:eastAsia="es-ES"/>
        </w:rPr>
        <w:t>Fauna de la sabana</w:t>
      </w:r>
    </w:p>
    <w:p w:rsidR="001D54FA" w:rsidRPr="005E01F2" w:rsidRDefault="001D54FA" w:rsidP="001D54FA">
      <w:pPr>
        <w:shd w:val="clear" w:color="auto" w:fill="FFFFFF"/>
        <w:spacing w:after="0" w:line="240" w:lineRule="auto"/>
        <w:rPr>
          <w:rFonts w:ascii="Arial" w:eastAsia="Times New Roman" w:hAnsi="Arial" w:cs="Arial"/>
          <w:color w:val="333333"/>
          <w:sz w:val="24"/>
          <w:szCs w:val="24"/>
          <w:lang w:eastAsia="es-ES"/>
        </w:rPr>
      </w:pPr>
      <w:r w:rsidRPr="005E01F2">
        <w:rPr>
          <w:rFonts w:ascii="Arial" w:eastAsia="Times New Roman" w:hAnsi="Arial" w:cs="Arial"/>
          <w:color w:val="333333"/>
          <w:sz w:val="24"/>
          <w:szCs w:val="24"/>
          <w:lang w:eastAsia="es-ES"/>
        </w:rPr>
        <w:t>Sin lugar a dudas, la fauna de la sabana más abundante y representativa es aquella formada por los ungulados (grupo de mamíferos que camina sobre la punta de los dedos en forma de pezuña), entre los que destacan las siguientes especies:</w:t>
      </w:r>
    </w:p>
    <w:p w:rsidR="00267553" w:rsidRPr="005E01F2" w:rsidRDefault="001D54FA" w:rsidP="00267553">
      <w:pPr>
        <w:numPr>
          <w:ilvl w:val="0"/>
          <w:numId w:val="4"/>
        </w:numPr>
        <w:shd w:val="clear" w:color="auto" w:fill="FFFFFF"/>
        <w:spacing w:before="60" w:after="0" w:line="240" w:lineRule="auto"/>
        <w:ind w:left="84"/>
        <w:rPr>
          <w:rFonts w:ascii="Arial" w:eastAsia="Times New Roman" w:hAnsi="Arial" w:cs="Arial"/>
          <w:color w:val="333333"/>
          <w:sz w:val="24"/>
          <w:szCs w:val="24"/>
          <w:lang w:eastAsia="es-ES"/>
        </w:rPr>
      </w:pPr>
      <w:r w:rsidRPr="005E01F2">
        <w:rPr>
          <w:rFonts w:ascii="Arial" w:eastAsia="Times New Roman" w:hAnsi="Arial" w:cs="Arial"/>
          <w:b/>
          <w:bCs/>
          <w:color w:val="333333"/>
          <w:sz w:val="24"/>
          <w:szCs w:val="24"/>
          <w:lang w:eastAsia="es-ES"/>
        </w:rPr>
        <w:t>Antílopes:</w:t>
      </w:r>
      <w:r w:rsidRPr="005E01F2">
        <w:rPr>
          <w:rFonts w:ascii="Arial" w:eastAsia="Times New Roman" w:hAnsi="Arial" w:cs="Arial"/>
          <w:color w:val="333333"/>
          <w:sz w:val="24"/>
          <w:szCs w:val="24"/>
          <w:lang w:eastAsia="es-ES"/>
        </w:rPr>
        <w:t> géneros </w:t>
      </w:r>
      <w:r w:rsidRPr="005E01F2">
        <w:rPr>
          <w:rFonts w:ascii="Times New Roman" w:eastAsia="Times New Roman" w:hAnsi="Times New Roman" w:cs="Times New Roman"/>
          <w:i/>
          <w:iCs/>
          <w:color w:val="333333"/>
          <w:sz w:val="24"/>
          <w:szCs w:val="24"/>
          <w:lang w:eastAsia="es-ES"/>
        </w:rPr>
        <w:t>Nanger</w:t>
      </w:r>
      <w:r w:rsidRPr="005E01F2">
        <w:rPr>
          <w:rFonts w:ascii="Arial" w:eastAsia="Times New Roman" w:hAnsi="Arial" w:cs="Arial"/>
          <w:color w:val="333333"/>
          <w:sz w:val="24"/>
          <w:szCs w:val="24"/>
          <w:lang w:eastAsia="es-ES"/>
        </w:rPr>
        <w:t>, </w:t>
      </w:r>
      <w:r w:rsidRPr="005E01F2">
        <w:rPr>
          <w:rFonts w:ascii="Times New Roman" w:eastAsia="Times New Roman" w:hAnsi="Times New Roman" w:cs="Times New Roman"/>
          <w:i/>
          <w:iCs/>
          <w:color w:val="333333"/>
          <w:sz w:val="24"/>
          <w:szCs w:val="24"/>
          <w:lang w:eastAsia="es-ES"/>
        </w:rPr>
        <w:t>Ammodorcas</w:t>
      </w:r>
      <w:r w:rsidRPr="005E01F2">
        <w:rPr>
          <w:rFonts w:ascii="Arial" w:eastAsia="Times New Roman" w:hAnsi="Arial" w:cs="Arial"/>
          <w:color w:val="333333"/>
          <w:sz w:val="24"/>
          <w:szCs w:val="24"/>
          <w:lang w:eastAsia="es-ES"/>
        </w:rPr>
        <w:t>, </w:t>
      </w:r>
      <w:r w:rsidRPr="005E01F2">
        <w:rPr>
          <w:rFonts w:ascii="Times New Roman" w:eastAsia="Times New Roman" w:hAnsi="Times New Roman" w:cs="Times New Roman"/>
          <w:i/>
          <w:iCs/>
          <w:color w:val="333333"/>
          <w:sz w:val="24"/>
          <w:szCs w:val="24"/>
          <w:lang w:eastAsia="es-ES"/>
        </w:rPr>
        <w:t>Raphicerus </w:t>
      </w:r>
      <w:r w:rsidRPr="005E01F2">
        <w:rPr>
          <w:rFonts w:ascii="Arial" w:eastAsia="Times New Roman" w:hAnsi="Arial" w:cs="Arial"/>
          <w:color w:val="333333"/>
          <w:sz w:val="24"/>
          <w:szCs w:val="24"/>
          <w:lang w:eastAsia="es-ES"/>
        </w:rPr>
        <w:t>y </w:t>
      </w:r>
      <w:r w:rsidRPr="005E01F2">
        <w:rPr>
          <w:rFonts w:ascii="Times New Roman" w:eastAsia="Times New Roman" w:hAnsi="Times New Roman" w:cs="Times New Roman"/>
          <w:i/>
          <w:iCs/>
          <w:color w:val="333333"/>
          <w:sz w:val="24"/>
          <w:szCs w:val="24"/>
          <w:lang w:eastAsia="es-ES"/>
        </w:rPr>
        <w:t>Ourebia </w:t>
      </w:r>
      <w:r w:rsidRPr="005E01F2">
        <w:rPr>
          <w:rFonts w:ascii="Arial" w:eastAsia="Times New Roman" w:hAnsi="Arial" w:cs="Arial"/>
          <w:color w:val="333333"/>
          <w:sz w:val="24"/>
          <w:szCs w:val="24"/>
          <w:lang w:eastAsia="es-ES"/>
        </w:rPr>
        <w:t>en las sabanas africanas; géneros </w:t>
      </w:r>
      <w:r w:rsidRPr="005E01F2">
        <w:rPr>
          <w:rFonts w:ascii="Times New Roman" w:eastAsia="Times New Roman" w:hAnsi="Times New Roman" w:cs="Times New Roman"/>
          <w:i/>
          <w:iCs/>
          <w:color w:val="333333"/>
          <w:sz w:val="24"/>
          <w:szCs w:val="24"/>
          <w:lang w:eastAsia="es-ES"/>
        </w:rPr>
        <w:t>Antilope</w:t>
      </w:r>
      <w:r w:rsidRPr="005E01F2">
        <w:rPr>
          <w:rFonts w:ascii="Arial" w:eastAsia="Times New Roman" w:hAnsi="Arial" w:cs="Arial"/>
          <w:color w:val="333333"/>
          <w:sz w:val="24"/>
          <w:szCs w:val="24"/>
          <w:lang w:eastAsia="es-ES"/>
        </w:rPr>
        <w:t> y </w:t>
      </w:r>
      <w:r w:rsidRPr="005E01F2">
        <w:rPr>
          <w:rFonts w:ascii="Times New Roman" w:eastAsia="Times New Roman" w:hAnsi="Times New Roman" w:cs="Times New Roman"/>
          <w:i/>
          <w:iCs/>
          <w:color w:val="333333"/>
          <w:sz w:val="24"/>
          <w:szCs w:val="24"/>
          <w:lang w:eastAsia="es-ES"/>
        </w:rPr>
        <w:t>Phantolops</w:t>
      </w:r>
      <w:r w:rsidRPr="005E01F2">
        <w:rPr>
          <w:rFonts w:ascii="Arial" w:eastAsia="Times New Roman" w:hAnsi="Arial" w:cs="Arial"/>
          <w:color w:val="333333"/>
          <w:sz w:val="24"/>
          <w:szCs w:val="24"/>
          <w:lang w:eastAsia="es-ES"/>
        </w:rPr>
        <w:t xml:space="preserve"> en sabanas de la India, Pakistán y Nepal. </w:t>
      </w:r>
    </w:p>
    <w:p w:rsidR="001D54FA" w:rsidRPr="005E01F2" w:rsidRDefault="001D54FA" w:rsidP="00267553">
      <w:pPr>
        <w:numPr>
          <w:ilvl w:val="0"/>
          <w:numId w:val="4"/>
        </w:numPr>
        <w:shd w:val="clear" w:color="auto" w:fill="FFFFFF"/>
        <w:spacing w:before="60" w:after="0" w:line="240" w:lineRule="auto"/>
        <w:ind w:left="84"/>
        <w:rPr>
          <w:rFonts w:ascii="Arial" w:eastAsia="Times New Roman" w:hAnsi="Arial" w:cs="Arial"/>
          <w:color w:val="333333"/>
          <w:sz w:val="24"/>
          <w:szCs w:val="24"/>
          <w:lang w:eastAsia="es-ES"/>
        </w:rPr>
      </w:pPr>
      <w:r w:rsidRPr="005E01F2">
        <w:rPr>
          <w:rFonts w:ascii="Arial" w:eastAsia="Times New Roman" w:hAnsi="Arial" w:cs="Arial"/>
          <w:b/>
          <w:bCs/>
          <w:color w:val="333333"/>
          <w:sz w:val="24"/>
          <w:szCs w:val="24"/>
          <w:lang w:eastAsia="es-ES"/>
        </w:rPr>
        <w:t>Gacelas:</w:t>
      </w:r>
      <w:r w:rsidRPr="005E01F2">
        <w:rPr>
          <w:rFonts w:ascii="Arial" w:eastAsia="Times New Roman" w:hAnsi="Arial" w:cs="Arial"/>
          <w:color w:val="333333"/>
          <w:sz w:val="24"/>
          <w:szCs w:val="24"/>
          <w:lang w:eastAsia="es-ES"/>
        </w:rPr>
        <w:t> géneros </w:t>
      </w:r>
      <w:r w:rsidRPr="005E01F2">
        <w:rPr>
          <w:rFonts w:ascii="Times New Roman" w:eastAsia="Times New Roman" w:hAnsi="Times New Roman" w:cs="Times New Roman"/>
          <w:i/>
          <w:iCs/>
          <w:color w:val="333333"/>
          <w:sz w:val="24"/>
          <w:szCs w:val="24"/>
          <w:lang w:eastAsia="es-ES"/>
        </w:rPr>
        <w:t>Gazella</w:t>
      </w:r>
      <w:r w:rsidRPr="005E01F2">
        <w:rPr>
          <w:rFonts w:ascii="Arial" w:eastAsia="Times New Roman" w:hAnsi="Arial" w:cs="Arial"/>
          <w:color w:val="333333"/>
          <w:sz w:val="24"/>
          <w:szCs w:val="24"/>
          <w:lang w:eastAsia="es-ES"/>
        </w:rPr>
        <w:t> y </w:t>
      </w:r>
      <w:r w:rsidRPr="005E01F2">
        <w:rPr>
          <w:rFonts w:ascii="Times New Roman" w:eastAsia="Times New Roman" w:hAnsi="Times New Roman" w:cs="Times New Roman"/>
          <w:i/>
          <w:iCs/>
          <w:color w:val="333333"/>
          <w:sz w:val="24"/>
          <w:szCs w:val="24"/>
          <w:lang w:eastAsia="es-ES"/>
        </w:rPr>
        <w:t>Eudorcas</w:t>
      </w:r>
      <w:r w:rsidRPr="005E01F2">
        <w:rPr>
          <w:rFonts w:ascii="Arial" w:eastAsia="Times New Roman" w:hAnsi="Arial" w:cs="Arial"/>
          <w:color w:val="333333"/>
          <w:sz w:val="24"/>
          <w:szCs w:val="24"/>
          <w:lang w:eastAsia="es-ES"/>
        </w:rPr>
        <w:t> en sabanas africanas y género </w:t>
      </w:r>
      <w:r w:rsidRPr="005E01F2">
        <w:rPr>
          <w:rFonts w:ascii="Times New Roman" w:eastAsia="Times New Roman" w:hAnsi="Times New Roman" w:cs="Times New Roman"/>
          <w:i/>
          <w:iCs/>
          <w:color w:val="333333"/>
          <w:sz w:val="24"/>
          <w:szCs w:val="24"/>
          <w:lang w:eastAsia="es-ES"/>
        </w:rPr>
        <w:t>Procapra</w:t>
      </w:r>
      <w:r w:rsidRPr="005E01F2">
        <w:rPr>
          <w:rFonts w:ascii="Arial" w:eastAsia="Times New Roman" w:hAnsi="Arial" w:cs="Arial"/>
          <w:color w:val="333333"/>
          <w:sz w:val="24"/>
          <w:szCs w:val="24"/>
          <w:lang w:eastAsia="es-ES"/>
        </w:rPr>
        <w:t> en sabanas de regiones asiáticas</w:t>
      </w:r>
    </w:p>
    <w:p w:rsidR="001D54FA" w:rsidRPr="005E01F2" w:rsidRDefault="001D54FA" w:rsidP="001D54FA">
      <w:pPr>
        <w:numPr>
          <w:ilvl w:val="0"/>
          <w:numId w:val="4"/>
        </w:numPr>
        <w:shd w:val="clear" w:color="auto" w:fill="FFFFFF"/>
        <w:spacing w:before="60" w:after="0" w:line="240" w:lineRule="auto"/>
        <w:ind w:left="84"/>
        <w:rPr>
          <w:rFonts w:ascii="Arial" w:eastAsia="Times New Roman" w:hAnsi="Arial" w:cs="Arial"/>
          <w:color w:val="333333"/>
          <w:sz w:val="24"/>
          <w:szCs w:val="24"/>
          <w:lang w:eastAsia="es-ES"/>
        </w:rPr>
      </w:pPr>
      <w:r w:rsidRPr="005E01F2">
        <w:rPr>
          <w:rFonts w:ascii="Arial" w:eastAsia="Times New Roman" w:hAnsi="Arial" w:cs="Arial"/>
          <w:b/>
          <w:bCs/>
          <w:color w:val="333333"/>
          <w:sz w:val="24"/>
          <w:szCs w:val="24"/>
          <w:lang w:eastAsia="es-ES"/>
        </w:rPr>
        <w:t>Cebras:</w:t>
      </w:r>
      <w:r w:rsidRPr="005E01F2">
        <w:rPr>
          <w:rFonts w:ascii="Arial" w:eastAsia="Times New Roman" w:hAnsi="Arial" w:cs="Arial"/>
          <w:color w:val="333333"/>
          <w:sz w:val="24"/>
          <w:szCs w:val="24"/>
          <w:lang w:eastAsia="es-ES"/>
        </w:rPr>
        <w:t> la especie </w:t>
      </w:r>
      <w:r w:rsidRPr="005E01F2">
        <w:rPr>
          <w:rFonts w:ascii="Times New Roman" w:eastAsia="Times New Roman" w:hAnsi="Times New Roman" w:cs="Times New Roman"/>
          <w:i/>
          <w:iCs/>
          <w:color w:val="333333"/>
          <w:sz w:val="24"/>
          <w:szCs w:val="24"/>
          <w:lang w:eastAsia="es-ES"/>
        </w:rPr>
        <w:t>Equus quagga.</w:t>
      </w:r>
    </w:p>
    <w:p w:rsidR="00267553" w:rsidRPr="005E01F2" w:rsidRDefault="001D54FA" w:rsidP="00267553">
      <w:pPr>
        <w:numPr>
          <w:ilvl w:val="0"/>
          <w:numId w:val="4"/>
        </w:numPr>
        <w:shd w:val="clear" w:color="auto" w:fill="FFFFFF"/>
        <w:spacing w:before="60" w:after="0" w:line="240" w:lineRule="auto"/>
        <w:ind w:left="84"/>
        <w:rPr>
          <w:rFonts w:ascii="Arial" w:eastAsia="Times New Roman" w:hAnsi="Arial" w:cs="Arial"/>
          <w:color w:val="333333"/>
          <w:sz w:val="24"/>
          <w:szCs w:val="24"/>
          <w:lang w:eastAsia="es-ES"/>
        </w:rPr>
      </w:pPr>
      <w:r w:rsidRPr="005E01F2">
        <w:rPr>
          <w:rFonts w:ascii="Arial" w:eastAsia="Times New Roman" w:hAnsi="Arial" w:cs="Arial"/>
          <w:b/>
          <w:bCs/>
          <w:color w:val="333333"/>
          <w:sz w:val="24"/>
          <w:szCs w:val="24"/>
          <w:lang w:eastAsia="es-ES"/>
        </w:rPr>
        <w:t>Jirafas:</w:t>
      </w:r>
      <w:r w:rsidRPr="005E01F2">
        <w:rPr>
          <w:rFonts w:ascii="Arial" w:eastAsia="Times New Roman" w:hAnsi="Arial" w:cs="Arial"/>
          <w:color w:val="333333"/>
          <w:sz w:val="24"/>
          <w:szCs w:val="24"/>
          <w:lang w:eastAsia="es-ES"/>
        </w:rPr>
        <w:t> la especie </w:t>
      </w:r>
      <w:r w:rsidRPr="005E01F2">
        <w:rPr>
          <w:rFonts w:ascii="Times New Roman" w:eastAsia="Times New Roman" w:hAnsi="Times New Roman" w:cs="Times New Roman"/>
          <w:i/>
          <w:iCs/>
          <w:color w:val="333333"/>
          <w:sz w:val="24"/>
          <w:szCs w:val="24"/>
          <w:lang w:eastAsia="es-ES"/>
        </w:rPr>
        <w:t>Giraffa camelopardalis. </w:t>
      </w:r>
    </w:p>
    <w:p w:rsidR="00267553" w:rsidRPr="005E01F2" w:rsidRDefault="00267553" w:rsidP="00267553">
      <w:pPr>
        <w:numPr>
          <w:ilvl w:val="0"/>
          <w:numId w:val="4"/>
        </w:numPr>
        <w:shd w:val="clear" w:color="auto" w:fill="FFFFFF"/>
        <w:spacing w:before="60" w:after="0" w:line="240" w:lineRule="auto"/>
        <w:ind w:left="84"/>
        <w:rPr>
          <w:rFonts w:ascii="Arial" w:eastAsia="Times New Roman" w:hAnsi="Arial" w:cs="Arial"/>
          <w:color w:val="333333"/>
          <w:sz w:val="24"/>
          <w:szCs w:val="24"/>
          <w:lang w:eastAsia="es-ES"/>
        </w:rPr>
      </w:pPr>
      <w:r w:rsidRPr="005E01F2">
        <w:rPr>
          <w:rFonts w:ascii="Arial" w:eastAsia="Times New Roman" w:hAnsi="Arial" w:cs="Arial"/>
          <w:color w:val="333333"/>
          <w:sz w:val="24"/>
          <w:szCs w:val="24"/>
          <w:lang w:eastAsia="es-ES"/>
        </w:rPr>
        <w:t xml:space="preserve"> </w:t>
      </w:r>
      <w:r w:rsidR="001D54FA" w:rsidRPr="005E01F2">
        <w:rPr>
          <w:rFonts w:ascii="Arial" w:eastAsia="Times New Roman" w:hAnsi="Arial" w:cs="Arial"/>
          <w:color w:val="333333"/>
          <w:sz w:val="24"/>
          <w:szCs w:val="24"/>
          <w:lang w:eastAsia="es-ES"/>
        </w:rPr>
        <w:t xml:space="preserve">Por otro lado, los reyes de la sabana africana, </w:t>
      </w:r>
      <w:r w:rsidR="001D54FA" w:rsidRPr="005E01F2">
        <w:rPr>
          <w:rFonts w:ascii="Arial" w:eastAsia="Times New Roman" w:hAnsi="Arial" w:cs="Arial"/>
          <w:b/>
          <w:color w:val="333333"/>
          <w:sz w:val="24"/>
          <w:szCs w:val="24"/>
          <w:lang w:eastAsia="es-ES"/>
        </w:rPr>
        <w:t xml:space="preserve">los leones </w:t>
      </w:r>
      <w:r w:rsidR="001D54FA" w:rsidRPr="005E01F2">
        <w:rPr>
          <w:rFonts w:ascii="Arial" w:eastAsia="Times New Roman" w:hAnsi="Arial" w:cs="Arial"/>
          <w:color w:val="333333"/>
          <w:sz w:val="24"/>
          <w:szCs w:val="24"/>
          <w:lang w:eastAsia="es-ES"/>
        </w:rPr>
        <w:t>(</w:t>
      </w:r>
      <w:r w:rsidR="001D54FA" w:rsidRPr="005E01F2">
        <w:rPr>
          <w:rFonts w:ascii="Times New Roman" w:eastAsia="Times New Roman" w:hAnsi="Times New Roman" w:cs="Times New Roman"/>
          <w:i/>
          <w:iCs/>
          <w:color w:val="333333"/>
          <w:sz w:val="24"/>
          <w:szCs w:val="24"/>
          <w:lang w:eastAsia="es-ES"/>
        </w:rPr>
        <w:t>Panthera leo),</w:t>
      </w:r>
      <w:r w:rsidR="001D54FA" w:rsidRPr="005E01F2">
        <w:rPr>
          <w:rFonts w:ascii="Arial" w:eastAsia="Times New Roman" w:hAnsi="Arial" w:cs="Arial"/>
          <w:color w:val="333333"/>
          <w:sz w:val="24"/>
          <w:szCs w:val="24"/>
          <w:lang w:eastAsia="es-ES"/>
        </w:rPr>
        <w:t> comparten sus territorios de caza con otros </w:t>
      </w:r>
      <w:hyperlink r:id="rId10" w:history="1">
        <w:r w:rsidR="001D54FA" w:rsidRPr="005E01F2">
          <w:rPr>
            <w:rFonts w:ascii="Arial" w:eastAsia="Times New Roman" w:hAnsi="Arial" w:cs="Arial"/>
            <w:color w:val="0183E4"/>
            <w:sz w:val="24"/>
            <w:szCs w:val="24"/>
            <w:u w:val="single"/>
            <w:lang w:eastAsia="es-ES"/>
          </w:rPr>
          <w:t>animales felinos</w:t>
        </w:r>
      </w:hyperlink>
      <w:r w:rsidR="001D54FA" w:rsidRPr="005E01F2">
        <w:rPr>
          <w:rFonts w:ascii="Arial" w:eastAsia="Times New Roman" w:hAnsi="Arial" w:cs="Arial"/>
          <w:color w:val="333333"/>
          <w:sz w:val="24"/>
          <w:szCs w:val="24"/>
          <w:lang w:eastAsia="es-ES"/>
        </w:rPr>
        <w:t xml:space="preserve">, como </w:t>
      </w:r>
      <w:r w:rsidR="001D54FA" w:rsidRPr="005E01F2">
        <w:rPr>
          <w:rFonts w:ascii="Arial" w:eastAsia="Times New Roman" w:hAnsi="Arial" w:cs="Arial"/>
          <w:b/>
          <w:color w:val="333333"/>
          <w:sz w:val="24"/>
          <w:szCs w:val="24"/>
          <w:lang w:eastAsia="es-ES"/>
        </w:rPr>
        <w:t xml:space="preserve">leopardos </w:t>
      </w:r>
      <w:r w:rsidR="001D54FA" w:rsidRPr="005E01F2">
        <w:rPr>
          <w:rFonts w:ascii="Arial" w:eastAsia="Times New Roman" w:hAnsi="Arial" w:cs="Arial"/>
          <w:color w:val="333333"/>
          <w:sz w:val="24"/>
          <w:szCs w:val="24"/>
          <w:lang w:eastAsia="es-ES"/>
        </w:rPr>
        <w:t>(</w:t>
      </w:r>
      <w:r w:rsidR="001D54FA" w:rsidRPr="005E01F2">
        <w:rPr>
          <w:rFonts w:ascii="Times New Roman" w:eastAsia="Times New Roman" w:hAnsi="Times New Roman" w:cs="Times New Roman"/>
          <w:i/>
          <w:iCs/>
          <w:color w:val="333333"/>
          <w:sz w:val="24"/>
          <w:szCs w:val="24"/>
          <w:lang w:eastAsia="es-ES"/>
        </w:rPr>
        <w:t>Panthera pardus</w:t>
      </w:r>
      <w:r w:rsidR="001D54FA" w:rsidRPr="005E01F2">
        <w:rPr>
          <w:rFonts w:ascii="Arial" w:eastAsia="Times New Roman" w:hAnsi="Arial" w:cs="Arial"/>
          <w:color w:val="333333"/>
          <w:sz w:val="24"/>
          <w:szCs w:val="24"/>
          <w:lang w:eastAsia="es-ES"/>
        </w:rPr>
        <w:t>) y guepardos (</w:t>
      </w:r>
      <w:r w:rsidR="001D54FA" w:rsidRPr="005E01F2">
        <w:rPr>
          <w:rFonts w:ascii="Times New Roman" w:eastAsia="Times New Roman" w:hAnsi="Times New Roman" w:cs="Times New Roman"/>
          <w:i/>
          <w:iCs/>
          <w:color w:val="333333"/>
          <w:sz w:val="24"/>
          <w:szCs w:val="24"/>
          <w:lang w:eastAsia="es-ES"/>
        </w:rPr>
        <w:t>Acinonyx jubatus</w:t>
      </w:r>
      <w:r w:rsidR="001D54FA" w:rsidRPr="005E01F2">
        <w:rPr>
          <w:rFonts w:ascii="Arial" w:eastAsia="Times New Roman" w:hAnsi="Arial" w:cs="Arial"/>
          <w:color w:val="333333"/>
          <w:sz w:val="24"/>
          <w:szCs w:val="24"/>
          <w:lang w:eastAsia="es-ES"/>
        </w:rPr>
        <w:t>), así como con otras especies de carnívoros, como el licaón o perro salvaje africano (</w:t>
      </w:r>
      <w:r w:rsidR="001D54FA" w:rsidRPr="005E01F2">
        <w:rPr>
          <w:rFonts w:ascii="Times New Roman" w:eastAsia="Times New Roman" w:hAnsi="Times New Roman" w:cs="Times New Roman"/>
          <w:i/>
          <w:iCs/>
          <w:color w:val="333333"/>
          <w:sz w:val="24"/>
          <w:szCs w:val="24"/>
          <w:lang w:eastAsia="es-ES"/>
        </w:rPr>
        <w:t>Lycaon pictus</w:t>
      </w:r>
      <w:r w:rsidR="001D54FA" w:rsidRPr="005E01F2">
        <w:rPr>
          <w:rFonts w:ascii="Arial" w:eastAsia="Times New Roman" w:hAnsi="Arial" w:cs="Arial"/>
          <w:color w:val="333333"/>
          <w:sz w:val="24"/>
          <w:szCs w:val="24"/>
          <w:lang w:eastAsia="es-ES"/>
        </w:rPr>
        <w:t>) y las hienas (</w:t>
      </w:r>
      <w:r w:rsidR="001D54FA" w:rsidRPr="005E01F2">
        <w:rPr>
          <w:rFonts w:ascii="Times New Roman" w:eastAsia="Times New Roman" w:hAnsi="Times New Roman" w:cs="Times New Roman"/>
          <w:i/>
          <w:iCs/>
          <w:color w:val="333333"/>
          <w:sz w:val="24"/>
          <w:szCs w:val="24"/>
          <w:lang w:eastAsia="es-ES"/>
        </w:rPr>
        <w:t>Crocuta crocuta</w:t>
      </w:r>
      <w:r w:rsidR="001D54FA" w:rsidRPr="005E01F2">
        <w:rPr>
          <w:rFonts w:ascii="Arial" w:eastAsia="Times New Roman" w:hAnsi="Arial" w:cs="Arial"/>
          <w:color w:val="333333"/>
          <w:sz w:val="24"/>
          <w:szCs w:val="24"/>
          <w:lang w:eastAsia="es-ES"/>
        </w:rPr>
        <w:t>), así como con </w:t>
      </w:r>
      <w:hyperlink r:id="rId11" w:history="1">
        <w:r w:rsidR="001D54FA" w:rsidRPr="005E01F2">
          <w:rPr>
            <w:rFonts w:ascii="Arial" w:eastAsia="Times New Roman" w:hAnsi="Arial" w:cs="Arial"/>
            <w:color w:val="0183E4"/>
            <w:sz w:val="24"/>
            <w:szCs w:val="24"/>
            <w:u w:val="single"/>
            <w:lang w:eastAsia="es-ES"/>
          </w:rPr>
          <w:t>animales herbívoros</w:t>
        </w:r>
      </w:hyperlink>
      <w:r w:rsidR="001D54FA" w:rsidRPr="005E01F2">
        <w:rPr>
          <w:rFonts w:ascii="Arial" w:eastAsia="Times New Roman" w:hAnsi="Arial" w:cs="Arial"/>
          <w:color w:val="333333"/>
          <w:sz w:val="24"/>
          <w:szCs w:val="24"/>
          <w:lang w:eastAsia="es-ES"/>
        </w:rPr>
        <w:t xml:space="preserve"> tales como los </w:t>
      </w:r>
      <w:r w:rsidR="001D54FA" w:rsidRPr="005E01F2">
        <w:rPr>
          <w:rFonts w:ascii="Arial" w:eastAsia="Times New Roman" w:hAnsi="Arial" w:cs="Arial"/>
          <w:b/>
          <w:color w:val="333333"/>
          <w:sz w:val="24"/>
          <w:szCs w:val="24"/>
          <w:lang w:eastAsia="es-ES"/>
        </w:rPr>
        <w:t xml:space="preserve">elefantes </w:t>
      </w:r>
      <w:r w:rsidR="001D54FA" w:rsidRPr="005E01F2">
        <w:rPr>
          <w:rFonts w:ascii="Arial" w:eastAsia="Times New Roman" w:hAnsi="Arial" w:cs="Arial"/>
          <w:color w:val="333333"/>
          <w:sz w:val="24"/>
          <w:szCs w:val="24"/>
          <w:lang w:eastAsia="es-ES"/>
        </w:rPr>
        <w:t>(género </w:t>
      </w:r>
      <w:r w:rsidR="001D54FA" w:rsidRPr="005E01F2">
        <w:rPr>
          <w:rFonts w:ascii="Times New Roman" w:eastAsia="Times New Roman" w:hAnsi="Times New Roman" w:cs="Times New Roman"/>
          <w:i/>
          <w:iCs/>
          <w:color w:val="333333"/>
          <w:sz w:val="24"/>
          <w:szCs w:val="24"/>
          <w:lang w:eastAsia="es-ES"/>
        </w:rPr>
        <w:t>Loxodonta</w:t>
      </w:r>
      <w:r w:rsidR="001D54FA" w:rsidRPr="005E01F2">
        <w:rPr>
          <w:rFonts w:ascii="Arial" w:eastAsia="Times New Roman" w:hAnsi="Arial" w:cs="Arial"/>
          <w:color w:val="333333"/>
          <w:sz w:val="24"/>
          <w:szCs w:val="24"/>
          <w:lang w:eastAsia="es-ES"/>
        </w:rPr>
        <w:t xml:space="preserve">) y los </w:t>
      </w:r>
      <w:r w:rsidR="001D54FA" w:rsidRPr="005E01F2">
        <w:rPr>
          <w:rFonts w:ascii="Arial" w:eastAsia="Times New Roman" w:hAnsi="Arial" w:cs="Arial"/>
          <w:b/>
          <w:color w:val="333333"/>
          <w:sz w:val="24"/>
          <w:szCs w:val="24"/>
          <w:lang w:eastAsia="es-ES"/>
        </w:rPr>
        <w:t xml:space="preserve">rinocerontes </w:t>
      </w:r>
      <w:r w:rsidR="001D54FA" w:rsidRPr="005E01F2">
        <w:rPr>
          <w:rFonts w:ascii="Arial" w:eastAsia="Times New Roman" w:hAnsi="Arial" w:cs="Arial"/>
          <w:color w:val="333333"/>
          <w:sz w:val="24"/>
          <w:szCs w:val="24"/>
          <w:lang w:eastAsia="es-ES"/>
        </w:rPr>
        <w:t>(</w:t>
      </w:r>
      <w:r w:rsidR="001D54FA" w:rsidRPr="005E01F2">
        <w:rPr>
          <w:rFonts w:ascii="Times New Roman" w:eastAsia="Times New Roman" w:hAnsi="Times New Roman" w:cs="Times New Roman"/>
          <w:i/>
          <w:iCs/>
          <w:color w:val="333333"/>
          <w:sz w:val="24"/>
          <w:szCs w:val="24"/>
          <w:lang w:eastAsia="es-ES"/>
        </w:rPr>
        <w:t>Diceros bicornis</w:t>
      </w:r>
      <w:r w:rsidR="001D54FA" w:rsidRPr="005E01F2">
        <w:rPr>
          <w:rFonts w:ascii="Arial" w:eastAsia="Times New Roman" w:hAnsi="Arial" w:cs="Arial"/>
          <w:color w:val="333333"/>
          <w:sz w:val="24"/>
          <w:szCs w:val="24"/>
          <w:lang w:eastAsia="es-ES"/>
        </w:rPr>
        <w:t>).</w:t>
      </w:r>
    </w:p>
    <w:p w:rsidR="00267553" w:rsidRPr="005E01F2" w:rsidRDefault="00267553" w:rsidP="00267553">
      <w:pPr>
        <w:shd w:val="clear" w:color="auto" w:fill="FFFFFF"/>
        <w:spacing w:before="60" w:after="0" w:line="240" w:lineRule="auto"/>
        <w:ind w:left="84"/>
        <w:rPr>
          <w:rFonts w:ascii="Arial" w:eastAsia="Times New Roman" w:hAnsi="Arial" w:cs="Arial"/>
          <w:color w:val="333333"/>
          <w:sz w:val="24"/>
          <w:szCs w:val="24"/>
          <w:lang w:eastAsia="es-ES"/>
        </w:rPr>
      </w:pPr>
    </w:p>
    <w:p w:rsidR="00267553" w:rsidRPr="001A3CF4" w:rsidRDefault="00267553" w:rsidP="005E01F2">
      <w:pPr>
        <w:shd w:val="clear" w:color="auto" w:fill="FFFFFF"/>
        <w:spacing w:before="60" w:after="0" w:line="360" w:lineRule="auto"/>
        <w:ind w:left="84"/>
        <w:rPr>
          <w:rFonts w:ascii="Arial" w:eastAsia="Times New Roman" w:hAnsi="Arial" w:cs="Arial"/>
          <w:b/>
          <w:i/>
          <w:color w:val="333333"/>
          <w:sz w:val="24"/>
          <w:szCs w:val="24"/>
          <w:lang w:eastAsia="es-ES"/>
        </w:rPr>
      </w:pPr>
      <w:r w:rsidRPr="001A3CF4">
        <w:rPr>
          <w:rFonts w:ascii="Arial" w:eastAsia="Times New Roman" w:hAnsi="Arial" w:cs="Arial"/>
          <w:b/>
          <w:i/>
          <w:color w:val="333333"/>
          <w:sz w:val="24"/>
          <w:szCs w:val="24"/>
          <w:lang w:eastAsia="es-ES"/>
        </w:rPr>
        <w:t xml:space="preserve">Si hiciéramos </w:t>
      </w:r>
      <w:r w:rsidR="005E01F2" w:rsidRPr="001A3CF4">
        <w:rPr>
          <w:rFonts w:ascii="Arial" w:eastAsia="Times New Roman" w:hAnsi="Arial" w:cs="Arial"/>
          <w:b/>
          <w:i/>
          <w:color w:val="333333"/>
          <w:sz w:val="24"/>
          <w:szCs w:val="24"/>
          <w:lang w:eastAsia="es-ES"/>
        </w:rPr>
        <w:t>una visita a la sabana africana</w:t>
      </w:r>
      <w:r w:rsidRPr="001A3CF4">
        <w:rPr>
          <w:rFonts w:ascii="Arial" w:eastAsia="Times New Roman" w:hAnsi="Arial" w:cs="Arial"/>
          <w:b/>
          <w:i/>
          <w:color w:val="333333"/>
          <w:sz w:val="24"/>
          <w:szCs w:val="24"/>
          <w:lang w:eastAsia="es-ES"/>
        </w:rPr>
        <w:t>, difícilmente podríamos ve</w:t>
      </w:r>
      <w:r w:rsidR="00096AC2" w:rsidRPr="001A3CF4">
        <w:rPr>
          <w:rFonts w:ascii="Arial" w:eastAsia="Times New Roman" w:hAnsi="Arial" w:cs="Arial"/>
          <w:b/>
          <w:i/>
          <w:color w:val="333333"/>
          <w:sz w:val="24"/>
          <w:szCs w:val="24"/>
          <w:lang w:eastAsia="es-ES"/>
        </w:rPr>
        <w:t>r juntos a todos sus habitantes</w:t>
      </w:r>
      <w:r w:rsidRPr="001A3CF4">
        <w:rPr>
          <w:rFonts w:ascii="Arial" w:eastAsia="Times New Roman" w:hAnsi="Arial" w:cs="Arial"/>
          <w:b/>
          <w:i/>
          <w:color w:val="333333"/>
          <w:sz w:val="24"/>
          <w:szCs w:val="24"/>
          <w:lang w:eastAsia="es-ES"/>
        </w:rPr>
        <w:t>.</w:t>
      </w:r>
    </w:p>
    <w:p w:rsidR="00267553" w:rsidRPr="001A3CF4" w:rsidRDefault="00267553" w:rsidP="005E01F2">
      <w:pPr>
        <w:shd w:val="clear" w:color="auto" w:fill="FFFFFF"/>
        <w:spacing w:before="60" w:after="0" w:line="360" w:lineRule="auto"/>
        <w:ind w:left="84"/>
        <w:rPr>
          <w:rFonts w:ascii="Arial" w:eastAsia="Times New Roman" w:hAnsi="Arial" w:cs="Arial"/>
          <w:b/>
          <w:i/>
          <w:color w:val="333333"/>
          <w:sz w:val="24"/>
          <w:szCs w:val="24"/>
          <w:lang w:eastAsia="es-ES"/>
        </w:rPr>
      </w:pPr>
      <w:r w:rsidRPr="001A3CF4">
        <w:rPr>
          <w:rFonts w:ascii="Arial" w:eastAsia="Times New Roman" w:hAnsi="Arial" w:cs="Arial"/>
          <w:b/>
          <w:i/>
          <w:color w:val="333333"/>
          <w:sz w:val="24"/>
          <w:szCs w:val="24"/>
          <w:lang w:eastAsia="es-ES"/>
        </w:rPr>
        <w:t>Los</w:t>
      </w:r>
      <w:r w:rsidR="00DF59D3" w:rsidRPr="001A3CF4">
        <w:rPr>
          <w:rFonts w:ascii="Arial" w:eastAsia="Times New Roman" w:hAnsi="Arial" w:cs="Arial"/>
          <w:b/>
          <w:i/>
          <w:color w:val="333333"/>
          <w:sz w:val="24"/>
          <w:szCs w:val="24"/>
          <w:lang w:eastAsia="es-ES"/>
        </w:rPr>
        <w:t xml:space="preserve"> leones, por ejemplo</w:t>
      </w:r>
      <w:r w:rsidRPr="001A3CF4">
        <w:rPr>
          <w:rFonts w:ascii="Arial" w:eastAsia="Times New Roman" w:hAnsi="Arial" w:cs="Arial"/>
          <w:b/>
          <w:i/>
          <w:color w:val="333333"/>
          <w:sz w:val="24"/>
          <w:szCs w:val="24"/>
          <w:lang w:eastAsia="es-ES"/>
        </w:rPr>
        <w:t xml:space="preserve">, suelen mantenerse ocultos acechando a las gacelas y a las cebras. Las crías de éstas últimas siempre están en el centro del </w:t>
      </w:r>
      <w:r w:rsidR="00DF59D3" w:rsidRPr="001A3CF4">
        <w:rPr>
          <w:rFonts w:ascii="Arial" w:eastAsia="Times New Roman" w:hAnsi="Arial" w:cs="Arial"/>
          <w:b/>
          <w:i/>
          <w:color w:val="333333"/>
          <w:sz w:val="24"/>
          <w:szCs w:val="24"/>
          <w:lang w:eastAsia="es-ES"/>
        </w:rPr>
        <w:t>grupo,</w:t>
      </w:r>
      <w:r w:rsidRPr="001A3CF4">
        <w:rPr>
          <w:rFonts w:ascii="Arial" w:eastAsia="Times New Roman" w:hAnsi="Arial" w:cs="Arial"/>
          <w:b/>
          <w:i/>
          <w:color w:val="333333"/>
          <w:sz w:val="24"/>
          <w:szCs w:val="24"/>
          <w:lang w:eastAsia="es-ES"/>
        </w:rPr>
        <w:t xml:space="preserve"> </w:t>
      </w:r>
      <w:r w:rsidR="00DF59D3" w:rsidRPr="001A3CF4">
        <w:rPr>
          <w:rFonts w:ascii="Arial" w:eastAsia="Times New Roman" w:hAnsi="Arial" w:cs="Arial"/>
          <w:b/>
          <w:i/>
          <w:color w:val="333333"/>
          <w:sz w:val="24"/>
          <w:szCs w:val="24"/>
          <w:lang w:eastAsia="es-ES"/>
        </w:rPr>
        <w:t>rodadas</w:t>
      </w:r>
      <w:r w:rsidRPr="001A3CF4">
        <w:rPr>
          <w:rFonts w:ascii="Arial" w:eastAsia="Times New Roman" w:hAnsi="Arial" w:cs="Arial"/>
          <w:b/>
          <w:i/>
          <w:color w:val="333333"/>
          <w:sz w:val="24"/>
          <w:szCs w:val="24"/>
          <w:lang w:eastAsia="es-ES"/>
        </w:rPr>
        <w:t xml:space="preserve"> por adultos.</w:t>
      </w:r>
    </w:p>
    <w:p w:rsidR="00267553" w:rsidRPr="001A3CF4" w:rsidRDefault="00267553" w:rsidP="005E01F2">
      <w:pPr>
        <w:shd w:val="clear" w:color="auto" w:fill="FFFFFF"/>
        <w:spacing w:before="60" w:after="0" w:line="360" w:lineRule="auto"/>
        <w:ind w:left="84"/>
        <w:rPr>
          <w:rFonts w:ascii="Arial" w:eastAsia="Times New Roman" w:hAnsi="Arial" w:cs="Arial"/>
          <w:b/>
          <w:i/>
          <w:color w:val="333333"/>
          <w:sz w:val="24"/>
          <w:szCs w:val="24"/>
          <w:lang w:eastAsia="es-ES"/>
        </w:rPr>
      </w:pPr>
      <w:r w:rsidRPr="001A3CF4">
        <w:rPr>
          <w:rFonts w:ascii="Arial" w:eastAsia="Times New Roman" w:hAnsi="Arial" w:cs="Arial"/>
          <w:b/>
          <w:i/>
          <w:color w:val="333333"/>
          <w:sz w:val="24"/>
          <w:szCs w:val="24"/>
          <w:lang w:eastAsia="es-ES"/>
        </w:rPr>
        <w:t xml:space="preserve">Cuando los leones emprenden la cacería, descubrimos que también, están ocultándose las </w:t>
      </w:r>
      <w:r w:rsidR="00DF59D3" w:rsidRPr="001A3CF4">
        <w:rPr>
          <w:rFonts w:ascii="Arial" w:eastAsia="Times New Roman" w:hAnsi="Arial" w:cs="Arial"/>
          <w:b/>
          <w:i/>
          <w:color w:val="333333"/>
          <w:sz w:val="24"/>
          <w:szCs w:val="24"/>
          <w:lang w:eastAsia="es-ES"/>
        </w:rPr>
        <w:t>hienas,</w:t>
      </w:r>
      <w:r w:rsidRPr="001A3CF4">
        <w:rPr>
          <w:rFonts w:ascii="Arial" w:eastAsia="Times New Roman" w:hAnsi="Arial" w:cs="Arial"/>
          <w:b/>
          <w:i/>
          <w:color w:val="333333"/>
          <w:sz w:val="24"/>
          <w:szCs w:val="24"/>
          <w:lang w:eastAsia="es-ES"/>
        </w:rPr>
        <w:t xml:space="preserve"> ya que entonces </w:t>
      </w:r>
      <w:r w:rsidR="00C20803" w:rsidRPr="001A3CF4">
        <w:rPr>
          <w:rFonts w:ascii="Arial" w:eastAsia="Times New Roman" w:hAnsi="Arial" w:cs="Arial"/>
          <w:b/>
          <w:i/>
          <w:color w:val="333333"/>
          <w:sz w:val="24"/>
          <w:szCs w:val="24"/>
          <w:lang w:eastAsia="es-ES"/>
        </w:rPr>
        <w:t>aparecen e intentan atrapar las mismas presas.</w:t>
      </w:r>
    </w:p>
    <w:p w:rsidR="00C20803" w:rsidRPr="001A3CF4" w:rsidRDefault="00C20803" w:rsidP="005E01F2">
      <w:pPr>
        <w:shd w:val="clear" w:color="auto" w:fill="FFFFFF"/>
        <w:spacing w:before="60" w:after="0" w:line="360" w:lineRule="auto"/>
        <w:ind w:left="84"/>
        <w:rPr>
          <w:rFonts w:ascii="Arial" w:eastAsia="Times New Roman" w:hAnsi="Arial" w:cs="Arial"/>
          <w:b/>
          <w:i/>
          <w:color w:val="333333"/>
          <w:sz w:val="24"/>
          <w:szCs w:val="24"/>
          <w:lang w:eastAsia="es-ES"/>
        </w:rPr>
      </w:pPr>
      <w:r w:rsidRPr="001A3CF4">
        <w:rPr>
          <w:rFonts w:ascii="Arial" w:eastAsia="Times New Roman" w:hAnsi="Arial" w:cs="Arial"/>
          <w:b/>
          <w:i/>
          <w:color w:val="333333"/>
          <w:sz w:val="24"/>
          <w:szCs w:val="24"/>
          <w:lang w:eastAsia="es-ES"/>
        </w:rPr>
        <w:t xml:space="preserve">Las cebras y las </w:t>
      </w:r>
      <w:r w:rsidR="00DF59D3" w:rsidRPr="001A3CF4">
        <w:rPr>
          <w:rFonts w:ascii="Arial" w:eastAsia="Times New Roman" w:hAnsi="Arial" w:cs="Arial"/>
          <w:b/>
          <w:i/>
          <w:color w:val="333333"/>
          <w:sz w:val="24"/>
          <w:szCs w:val="24"/>
          <w:lang w:eastAsia="es-ES"/>
        </w:rPr>
        <w:t>gacelas,</w:t>
      </w:r>
      <w:r w:rsidRPr="001A3CF4">
        <w:rPr>
          <w:rFonts w:ascii="Arial" w:eastAsia="Times New Roman" w:hAnsi="Arial" w:cs="Arial"/>
          <w:b/>
          <w:i/>
          <w:color w:val="333333"/>
          <w:sz w:val="24"/>
          <w:szCs w:val="24"/>
          <w:lang w:eastAsia="es-ES"/>
        </w:rPr>
        <w:t xml:space="preserve"> en </w:t>
      </w:r>
      <w:r w:rsidR="00DF59D3" w:rsidRPr="001A3CF4">
        <w:rPr>
          <w:rFonts w:ascii="Arial" w:eastAsia="Times New Roman" w:hAnsi="Arial" w:cs="Arial"/>
          <w:b/>
          <w:i/>
          <w:color w:val="333333"/>
          <w:sz w:val="24"/>
          <w:szCs w:val="24"/>
          <w:lang w:eastAsia="es-ES"/>
        </w:rPr>
        <w:t>cambio,</w:t>
      </w:r>
      <w:r w:rsidRPr="001A3CF4">
        <w:rPr>
          <w:rFonts w:ascii="Arial" w:eastAsia="Times New Roman" w:hAnsi="Arial" w:cs="Arial"/>
          <w:b/>
          <w:i/>
          <w:color w:val="333333"/>
          <w:sz w:val="24"/>
          <w:szCs w:val="24"/>
          <w:lang w:eastAsia="es-ES"/>
        </w:rPr>
        <w:t xml:space="preserve"> permanecen juntas </w:t>
      </w:r>
      <w:r w:rsidR="00DF59D3" w:rsidRPr="001A3CF4">
        <w:rPr>
          <w:rFonts w:ascii="Arial" w:eastAsia="Times New Roman" w:hAnsi="Arial" w:cs="Arial"/>
          <w:b/>
          <w:i/>
          <w:color w:val="333333"/>
          <w:sz w:val="24"/>
          <w:szCs w:val="24"/>
          <w:lang w:eastAsia="es-ES"/>
        </w:rPr>
        <w:t>alimentándose</w:t>
      </w:r>
      <w:r w:rsidRPr="001A3CF4">
        <w:rPr>
          <w:rFonts w:ascii="Arial" w:eastAsia="Times New Roman" w:hAnsi="Arial" w:cs="Arial"/>
          <w:b/>
          <w:i/>
          <w:color w:val="333333"/>
          <w:sz w:val="24"/>
          <w:szCs w:val="24"/>
          <w:lang w:eastAsia="es-ES"/>
        </w:rPr>
        <w:t xml:space="preserve">, mientras algunas comen pastos, otras vigilan y ante la aparición de leones y </w:t>
      </w:r>
      <w:r w:rsidR="00DF59D3" w:rsidRPr="001A3CF4">
        <w:rPr>
          <w:rFonts w:ascii="Arial" w:eastAsia="Times New Roman" w:hAnsi="Arial" w:cs="Arial"/>
          <w:b/>
          <w:i/>
          <w:color w:val="333333"/>
          <w:sz w:val="24"/>
          <w:szCs w:val="24"/>
          <w:lang w:eastAsia="es-ES"/>
        </w:rPr>
        <w:t>hienas,</w:t>
      </w:r>
      <w:r w:rsidRPr="001A3CF4">
        <w:rPr>
          <w:rFonts w:ascii="Arial" w:eastAsia="Times New Roman" w:hAnsi="Arial" w:cs="Arial"/>
          <w:b/>
          <w:i/>
          <w:color w:val="333333"/>
          <w:sz w:val="24"/>
          <w:szCs w:val="24"/>
          <w:lang w:eastAsia="es-ES"/>
        </w:rPr>
        <w:t xml:space="preserve"> se escapan.</w:t>
      </w:r>
    </w:p>
    <w:p w:rsidR="00C20803" w:rsidRPr="001A3CF4" w:rsidRDefault="00C20803" w:rsidP="005E01F2">
      <w:pPr>
        <w:shd w:val="clear" w:color="auto" w:fill="FFFFFF"/>
        <w:spacing w:before="60" w:after="0" w:line="360" w:lineRule="auto"/>
        <w:ind w:left="84"/>
        <w:rPr>
          <w:rFonts w:ascii="Arial" w:eastAsia="Times New Roman" w:hAnsi="Arial" w:cs="Arial"/>
          <w:b/>
          <w:i/>
          <w:color w:val="333333"/>
          <w:sz w:val="24"/>
          <w:szCs w:val="24"/>
          <w:lang w:eastAsia="es-ES"/>
        </w:rPr>
      </w:pPr>
      <w:r w:rsidRPr="001A3CF4">
        <w:rPr>
          <w:rFonts w:ascii="Arial" w:eastAsia="Times New Roman" w:hAnsi="Arial" w:cs="Arial"/>
          <w:b/>
          <w:i/>
          <w:color w:val="333333"/>
          <w:sz w:val="24"/>
          <w:szCs w:val="24"/>
          <w:lang w:eastAsia="es-ES"/>
        </w:rPr>
        <w:t xml:space="preserve">A pesar de </w:t>
      </w:r>
      <w:r w:rsidR="00DF59D3" w:rsidRPr="001A3CF4">
        <w:rPr>
          <w:rFonts w:ascii="Arial" w:eastAsia="Times New Roman" w:hAnsi="Arial" w:cs="Arial"/>
          <w:b/>
          <w:i/>
          <w:color w:val="333333"/>
          <w:sz w:val="24"/>
          <w:szCs w:val="24"/>
          <w:lang w:eastAsia="es-ES"/>
        </w:rPr>
        <w:t>esto,</w:t>
      </w:r>
      <w:r w:rsidRPr="001A3CF4">
        <w:rPr>
          <w:rFonts w:ascii="Arial" w:eastAsia="Times New Roman" w:hAnsi="Arial" w:cs="Arial"/>
          <w:b/>
          <w:i/>
          <w:color w:val="333333"/>
          <w:sz w:val="24"/>
          <w:szCs w:val="24"/>
          <w:lang w:eastAsia="es-ES"/>
        </w:rPr>
        <w:t xml:space="preserve"> algunos individuos débiles y enfermos resultan atrapados.</w:t>
      </w:r>
    </w:p>
    <w:p w:rsidR="00C20803" w:rsidRPr="001A3CF4" w:rsidRDefault="00C20803" w:rsidP="005E01F2">
      <w:pPr>
        <w:shd w:val="clear" w:color="auto" w:fill="FFFFFF"/>
        <w:spacing w:before="60" w:after="0" w:line="360" w:lineRule="auto"/>
        <w:ind w:left="84"/>
        <w:rPr>
          <w:rFonts w:ascii="Arial" w:eastAsia="Times New Roman" w:hAnsi="Arial" w:cs="Arial"/>
          <w:b/>
          <w:i/>
          <w:color w:val="333333"/>
          <w:sz w:val="24"/>
          <w:szCs w:val="24"/>
          <w:lang w:eastAsia="es-ES"/>
        </w:rPr>
      </w:pPr>
      <w:r w:rsidRPr="001A3CF4">
        <w:rPr>
          <w:rFonts w:ascii="Arial" w:eastAsia="Times New Roman" w:hAnsi="Arial" w:cs="Arial"/>
          <w:b/>
          <w:i/>
          <w:color w:val="333333"/>
          <w:sz w:val="24"/>
          <w:szCs w:val="24"/>
          <w:lang w:eastAsia="es-ES"/>
        </w:rPr>
        <w:t xml:space="preserve">Luego de la cacería aparecen </w:t>
      </w:r>
      <w:r w:rsidR="00DF59D3" w:rsidRPr="001A3CF4">
        <w:rPr>
          <w:rFonts w:ascii="Arial" w:eastAsia="Times New Roman" w:hAnsi="Arial" w:cs="Arial"/>
          <w:b/>
          <w:i/>
          <w:color w:val="333333"/>
          <w:sz w:val="24"/>
          <w:szCs w:val="24"/>
          <w:lang w:eastAsia="es-ES"/>
        </w:rPr>
        <w:t>los</w:t>
      </w:r>
      <w:r w:rsidRPr="001A3CF4">
        <w:rPr>
          <w:rFonts w:ascii="Arial" w:eastAsia="Times New Roman" w:hAnsi="Arial" w:cs="Arial"/>
          <w:b/>
          <w:i/>
          <w:color w:val="333333"/>
          <w:sz w:val="24"/>
          <w:szCs w:val="24"/>
          <w:lang w:eastAsia="es-ES"/>
        </w:rPr>
        <w:t xml:space="preserve"> buitres y los </w:t>
      </w:r>
      <w:r w:rsidR="00DF59D3" w:rsidRPr="001A3CF4">
        <w:rPr>
          <w:rFonts w:ascii="Arial" w:eastAsia="Times New Roman" w:hAnsi="Arial" w:cs="Arial"/>
          <w:b/>
          <w:i/>
          <w:color w:val="333333"/>
          <w:sz w:val="24"/>
          <w:szCs w:val="24"/>
          <w:lang w:eastAsia="es-ES"/>
        </w:rPr>
        <w:t>chacales y</w:t>
      </w:r>
      <w:r w:rsidRPr="001A3CF4">
        <w:rPr>
          <w:rFonts w:ascii="Arial" w:eastAsia="Times New Roman" w:hAnsi="Arial" w:cs="Arial"/>
          <w:b/>
          <w:i/>
          <w:color w:val="333333"/>
          <w:sz w:val="24"/>
          <w:szCs w:val="24"/>
          <w:lang w:eastAsia="es-ES"/>
        </w:rPr>
        <w:t xml:space="preserve"> se arman importantes peleas por los restos que dejaron</w:t>
      </w:r>
      <w:r w:rsidR="00CE5F34" w:rsidRPr="001A3CF4">
        <w:rPr>
          <w:rFonts w:ascii="Arial" w:eastAsia="Times New Roman" w:hAnsi="Arial" w:cs="Arial"/>
          <w:b/>
          <w:i/>
          <w:color w:val="333333"/>
          <w:sz w:val="24"/>
          <w:szCs w:val="24"/>
          <w:lang w:eastAsia="es-ES"/>
        </w:rPr>
        <w:t xml:space="preserve"> los leones y las hienas.</w:t>
      </w:r>
    </w:p>
    <w:p w:rsidR="00C20803" w:rsidRPr="001A3CF4" w:rsidRDefault="00C20803" w:rsidP="005E01F2">
      <w:pPr>
        <w:shd w:val="clear" w:color="auto" w:fill="FFFFFF"/>
        <w:spacing w:before="60" w:after="0" w:line="360" w:lineRule="auto"/>
        <w:ind w:left="84"/>
        <w:rPr>
          <w:rFonts w:ascii="Arial" w:eastAsia="Times New Roman" w:hAnsi="Arial" w:cs="Arial"/>
          <w:b/>
          <w:i/>
          <w:color w:val="333333"/>
          <w:sz w:val="24"/>
          <w:szCs w:val="24"/>
          <w:lang w:eastAsia="es-ES"/>
        </w:rPr>
      </w:pPr>
      <w:r w:rsidRPr="001A3CF4">
        <w:rPr>
          <w:rFonts w:ascii="Arial" w:eastAsia="Times New Roman" w:hAnsi="Arial" w:cs="Arial"/>
          <w:b/>
          <w:i/>
          <w:color w:val="333333"/>
          <w:sz w:val="24"/>
          <w:szCs w:val="24"/>
          <w:lang w:eastAsia="es-ES"/>
        </w:rPr>
        <w:t xml:space="preserve">Hay otros habitantes de la sabana, pero no son tan fáciles de </w:t>
      </w:r>
      <w:r w:rsidR="00DF59D3" w:rsidRPr="001A3CF4">
        <w:rPr>
          <w:rFonts w:ascii="Arial" w:eastAsia="Times New Roman" w:hAnsi="Arial" w:cs="Arial"/>
          <w:b/>
          <w:i/>
          <w:color w:val="333333"/>
          <w:sz w:val="24"/>
          <w:szCs w:val="24"/>
          <w:lang w:eastAsia="es-ES"/>
        </w:rPr>
        <w:t>ver,</w:t>
      </w:r>
      <w:r w:rsidRPr="001A3CF4">
        <w:rPr>
          <w:rFonts w:ascii="Arial" w:eastAsia="Times New Roman" w:hAnsi="Arial" w:cs="Arial"/>
          <w:b/>
          <w:i/>
          <w:color w:val="333333"/>
          <w:sz w:val="24"/>
          <w:szCs w:val="24"/>
          <w:lang w:eastAsia="es-ES"/>
        </w:rPr>
        <w:t xml:space="preserve"> como las garrapatas que viven sobre la piel del león y de la cebra, alimentándose de su sangre. </w:t>
      </w:r>
    </w:p>
    <w:p w:rsidR="002E5451" w:rsidRPr="001A3CF4" w:rsidRDefault="00C20803" w:rsidP="001A3CF4">
      <w:pPr>
        <w:shd w:val="clear" w:color="auto" w:fill="FFFFFF"/>
        <w:spacing w:before="60" w:after="0" w:line="360" w:lineRule="auto"/>
        <w:ind w:left="84"/>
        <w:rPr>
          <w:rFonts w:ascii="Arial" w:eastAsia="Times New Roman" w:hAnsi="Arial" w:cs="Arial"/>
          <w:b/>
          <w:i/>
          <w:color w:val="333333"/>
          <w:sz w:val="24"/>
          <w:szCs w:val="24"/>
          <w:lang w:eastAsia="es-ES"/>
        </w:rPr>
      </w:pPr>
      <w:r w:rsidRPr="001A3CF4">
        <w:rPr>
          <w:rFonts w:ascii="Arial" w:eastAsia="Times New Roman" w:hAnsi="Arial" w:cs="Arial"/>
          <w:b/>
          <w:i/>
          <w:color w:val="333333"/>
          <w:sz w:val="24"/>
          <w:szCs w:val="24"/>
          <w:lang w:eastAsia="es-ES"/>
        </w:rPr>
        <w:lastRenderedPageBreak/>
        <w:t xml:space="preserve">También hay </w:t>
      </w:r>
      <w:r w:rsidR="00DF59D3" w:rsidRPr="001A3CF4">
        <w:rPr>
          <w:rFonts w:ascii="Arial" w:eastAsia="Times New Roman" w:hAnsi="Arial" w:cs="Arial"/>
          <w:b/>
          <w:i/>
          <w:color w:val="333333"/>
          <w:sz w:val="24"/>
          <w:szCs w:val="24"/>
          <w:lang w:eastAsia="es-ES"/>
        </w:rPr>
        <w:t>termitas,</w:t>
      </w:r>
      <w:r w:rsidRPr="001A3CF4">
        <w:rPr>
          <w:rFonts w:ascii="Arial" w:eastAsia="Times New Roman" w:hAnsi="Arial" w:cs="Arial"/>
          <w:b/>
          <w:i/>
          <w:color w:val="333333"/>
          <w:sz w:val="24"/>
          <w:szCs w:val="24"/>
          <w:lang w:eastAsia="es-ES"/>
        </w:rPr>
        <w:t xml:space="preserve"> unos insec</w:t>
      </w:r>
      <w:r w:rsidR="00CE5F34" w:rsidRPr="001A3CF4">
        <w:rPr>
          <w:rFonts w:ascii="Arial" w:eastAsia="Times New Roman" w:hAnsi="Arial" w:cs="Arial"/>
          <w:b/>
          <w:i/>
          <w:color w:val="333333"/>
          <w:sz w:val="24"/>
          <w:szCs w:val="24"/>
          <w:lang w:eastAsia="es-ES"/>
        </w:rPr>
        <w:t xml:space="preserve">tos que cavan galerías </w:t>
      </w:r>
      <w:r w:rsidRPr="001A3CF4">
        <w:rPr>
          <w:rFonts w:ascii="Arial" w:eastAsia="Times New Roman" w:hAnsi="Arial" w:cs="Arial"/>
          <w:b/>
          <w:i/>
          <w:color w:val="333333"/>
          <w:sz w:val="24"/>
          <w:szCs w:val="24"/>
          <w:lang w:eastAsia="es-ES"/>
        </w:rPr>
        <w:t xml:space="preserve"> en el suelo. Ellas se alimentan de madera, gracias a microorganismos que viven dentro de su tubo digestivo.</w:t>
      </w:r>
    </w:p>
    <w:p w:rsidR="002E5451" w:rsidRPr="007F3F29" w:rsidRDefault="008E18C6" w:rsidP="008F551E">
      <w:pPr>
        <w:shd w:val="clear" w:color="auto" w:fill="FFFFFF"/>
        <w:spacing w:before="60" w:after="0" w:line="360" w:lineRule="auto"/>
        <w:rPr>
          <w:rFonts w:ascii="Arial" w:eastAsia="Times New Roman" w:hAnsi="Arial" w:cs="Arial"/>
          <w:b/>
          <w:i/>
          <w:noProof/>
          <w:color w:val="333333"/>
          <w:sz w:val="40"/>
          <w:szCs w:val="40"/>
          <w:lang w:val="es-AR" w:eastAsia="es-AR"/>
        </w:rPr>
      </w:pPr>
      <w:r w:rsidRPr="001A3CF4">
        <w:rPr>
          <w:rFonts w:ascii="Segoe Script" w:eastAsia="Times New Roman" w:hAnsi="Segoe Script" w:cs="Arial"/>
          <w:b/>
          <w:i/>
          <w:color w:val="333333"/>
          <w:sz w:val="32"/>
          <w:szCs w:val="32"/>
          <w:lang w:eastAsia="es-ES"/>
        </w:rPr>
        <w:t>Curiosidades</w:t>
      </w:r>
      <w:r w:rsidRPr="007F3F29">
        <w:rPr>
          <w:rFonts w:ascii="Arial" w:eastAsia="Times New Roman" w:hAnsi="Arial" w:cs="Arial"/>
          <w:b/>
          <w:i/>
          <w:color w:val="333333"/>
          <w:sz w:val="40"/>
          <w:szCs w:val="40"/>
          <w:lang w:eastAsia="es-ES"/>
        </w:rPr>
        <w:t>:</w:t>
      </w:r>
      <w:r w:rsidR="002E5451" w:rsidRPr="007F3F29">
        <w:rPr>
          <w:rFonts w:ascii="Arial" w:eastAsia="Times New Roman" w:hAnsi="Arial" w:cs="Arial"/>
          <w:b/>
          <w:i/>
          <w:color w:val="333333"/>
          <w:sz w:val="40"/>
          <w:szCs w:val="40"/>
          <w:lang w:eastAsia="es-ES"/>
        </w:rPr>
        <w:t xml:space="preserve">                   </w:t>
      </w:r>
    </w:p>
    <w:p w:rsidR="008E18C6" w:rsidRDefault="002E5451" w:rsidP="005E01F2">
      <w:pPr>
        <w:shd w:val="clear" w:color="auto" w:fill="FFFFFF"/>
        <w:spacing w:before="60" w:after="0" w:line="360" w:lineRule="auto"/>
        <w:ind w:left="84"/>
        <w:rPr>
          <w:rFonts w:ascii="Arial" w:eastAsia="Times New Roman" w:hAnsi="Arial" w:cs="Arial"/>
          <w:b/>
          <w:color w:val="333333"/>
          <w:sz w:val="40"/>
          <w:szCs w:val="40"/>
          <w:lang w:eastAsia="es-ES"/>
        </w:rPr>
      </w:pPr>
      <w:r>
        <w:rPr>
          <w:rFonts w:ascii="Arial" w:eastAsia="Times New Roman" w:hAnsi="Arial" w:cs="Arial"/>
          <w:b/>
          <w:noProof/>
          <w:color w:val="333333"/>
          <w:sz w:val="40"/>
          <w:szCs w:val="40"/>
          <w:lang w:val="es-AR" w:eastAsia="es-AR"/>
        </w:rPr>
        <w:drawing>
          <wp:inline distT="0" distB="0" distL="0" distR="0" wp14:anchorId="1BE50DA2">
            <wp:extent cx="3067050" cy="1594485"/>
            <wp:effectExtent l="0" t="0" r="0" b="571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67050" cy="1594485"/>
                    </a:xfrm>
                    <a:prstGeom prst="rect">
                      <a:avLst/>
                    </a:prstGeom>
                    <a:noFill/>
                  </pic:spPr>
                </pic:pic>
              </a:graphicData>
            </a:graphic>
          </wp:inline>
        </w:drawing>
      </w:r>
    </w:p>
    <w:p w:rsidR="008E18C6" w:rsidRPr="00287267" w:rsidRDefault="008E18C6" w:rsidP="002E5451">
      <w:pPr>
        <w:shd w:val="clear" w:color="auto" w:fill="FFFFFF"/>
        <w:spacing w:before="60" w:after="0" w:line="360" w:lineRule="auto"/>
        <w:rPr>
          <w:rFonts w:ascii="Cambria Math" w:eastAsia="Times New Roman" w:hAnsi="Cambria Math" w:cs="Arial"/>
          <w:i/>
          <w:color w:val="333333"/>
          <w:sz w:val="28"/>
          <w:szCs w:val="28"/>
          <w:lang w:eastAsia="es-ES"/>
        </w:rPr>
      </w:pPr>
      <w:r w:rsidRPr="00287267">
        <w:rPr>
          <w:rFonts w:ascii="Cambria Math" w:hAnsi="Cambria Math" w:cs="Arial"/>
          <w:i/>
          <w:sz w:val="28"/>
          <w:szCs w:val="28"/>
          <w:shd w:val="clear" w:color="auto" w:fill="FFFFFF"/>
        </w:rPr>
        <w:t xml:space="preserve">Varias especies de </w:t>
      </w:r>
      <w:r w:rsidRPr="001A3CF4">
        <w:rPr>
          <w:rFonts w:ascii="Cambria Math" w:hAnsi="Cambria Math" w:cs="Arial"/>
          <w:i/>
          <w:sz w:val="28"/>
          <w:szCs w:val="28"/>
          <w:u w:val="single"/>
          <w:shd w:val="clear" w:color="auto" w:fill="FFFFFF"/>
        </w:rPr>
        <w:t>bushbaby</w:t>
      </w:r>
      <w:r w:rsidRPr="00287267">
        <w:rPr>
          <w:rFonts w:ascii="Cambria Math" w:hAnsi="Cambria Math" w:cs="Arial"/>
          <w:i/>
          <w:sz w:val="28"/>
          <w:szCs w:val="28"/>
          <w:shd w:val="clear" w:color="auto" w:fill="FFFFFF"/>
        </w:rPr>
        <w:t xml:space="preserve"> se encuentran en todo el continente africano, todas las cuales son nocturnas. Estos diminutos primates también se llaman galagos o nagapies (un nombre afrikaans que se traduce como "monos pequeños de la noche"). Excepcionalmente ágiles, los bushbabies están bien adaptados para vivir en la oscuridad con ojos extra grandes y orejas grandes que les permiten detectar presas en Se alimentan principalmente de insectos y frutas, y con frecuencia se habitúan a los humanos, a veces hurgando en refugios de arbustos o campings. Los Bushbabies reciben su nombre de su extraña llamada, que suena como un bebé que llora. Tienen colas largas y tupidas,  para mantener el equilibrio mientras se mueven entre los árboles, y para proporcionar energía al saltar.</w:t>
      </w:r>
      <w:r w:rsidR="002E5451" w:rsidRPr="00287267">
        <w:rPr>
          <w:noProof/>
          <w:sz w:val="28"/>
          <w:szCs w:val="28"/>
          <w:lang w:val="es-AR" w:eastAsia="es-AR"/>
        </w:rPr>
        <w:t xml:space="preserve"> </w:t>
      </w:r>
    </w:p>
    <w:p w:rsidR="00267553" w:rsidRPr="005E01F2" w:rsidRDefault="005E01F2" w:rsidP="005E01F2">
      <w:pPr>
        <w:shd w:val="clear" w:color="auto" w:fill="FFFFFF"/>
        <w:spacing w:before="60" w:after="0" w:line="240" w:lineRule="auto"/>
        <w:ind w:left="84"/>
        <w:rPr>
          <w:rFonts w:ascii="Arial" w:eastAsia="Times New Roman" w:hAnsi="Arial" w:cs="Arial"/>
          <w:color w:val="333333"/>
          <w:sz w:val="24"/>
          <w:szCs w:val="24"/>
          <w:lang w:eastAsia="es-ES"/>
        </w:rPr>
      </w:pPr>
      <w:r>
        <w:rPr>
          <w:rFonts w:ascii="Arial" w:eastAsia="Times New Roman" w:hAnsi="Arial" w:cs="Arial"/>
          <w:noProof/>
          <w:color w:val="333333"/>
          <w:sz w:val="32"/>
          <w:szCs w:val="32"/>
          <w:lang w:val="es-AR" w:eastAsia="es-AR"/>
        </w:rPr>
        <mc:AlternateContent>
          <mc:Choice Requires="wps">
            <w:drawing>
              <wp:anchor distT="0" distB="0" distL="114300" distR="114300" simplePos="0" relativeHeight="251660288" behindDoc="0" locked="0" layoutInCell="1" allowOverlap="1" wp14:anchorId="5DDB73C8" wp14:editId="46F5AB8E">
                <wp:simplePos x="0" y="0"/>
                <wp:positionH relativeFrom="margin">
                  <wp:posOffset>-481330</wp:posOffset>
                </wp:positionH>
                <wp:positionV relativeFrom="paragraph">
                  <wp:posOffset>52070</wp:posOffset>
                </wp:positionV>
                <wp:extent cx="6477000" cy="19050"/>
                <wp:effectExtent l="0" t="0" r="19050" b="19050"/>
                <wp:wrapNone/>
                <wp:docPr id="27" name="Conector recto 27"/>
                <wp:cNvGraphicFramePr/>
                <a:graphic xmlns:a="http://schemas.openxmlformats.org/drawingml/2006/main">
                  <a:graphicData uri="http://schemas.microsoft.com/office/word/2010/wordprocessingShape">
                    <wps:wsp>
                      <wps:cNvCnPr/>
                      <wps:spPr>
                        <a:xfrm flipV="1">
                          <a:off x="0" y="0"/>
                          <a:ext cx="6477000" cy="1905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B54DB1" id="Conector recto 27" o:spid="_x0000_s1026" style="position:absolute;flip:y;z-index:251660288;visibility:visible;mso-wrap-style:square;mso-wrap-distance-left:9pt;mso-wrap-distance-top:0;mso-wrap-distance-right:9pt;mso-wrap-distance-bottom:0;mso-position-horizontal:absolute;mso-position-horizontal-relative:margin;mso-position-vertical:absolute;mso-position-vertical-relative:text" from="-37.9pt,4.1pt" to="472.1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" strokecolor="black [3200]" strokeweight="1.5pt">
                <v:stroke joinstyle="miter"/>
                <w10:wrap anchorx="margin"/>
              </v:line>
            </w:pict>
          </mc:Fallback>
        </mc:AlternateContent>
      </w:r>
    </w:p>
    <w:p w:rsidR="00142006" w:rsidRPr="00287267" w:rsidRDefault="00633646" w:rsidP="001619DA">
      <w:pPr>
        <w:pStyle w:val="Prrafodelista"/>
        <w:numPr>
          <w:ilvl w:val="0"/>
          <w:numId w:val="1"/>
        </w:numPr>
        <w:rPr>
          <w:sz w:val="28"/>
          <w:szCs w:val="28"/>
          <w:u w:val="single"/>
        </w:rPr>
      </w:pPr>
      <w:r w:rsidRPr="00287267">
        <w:rPr>
          <w:sz w:val="28"/>
          <w:szCs w:val="28"/>
          <w:u w:val="single"/>
        </w:rPr>
        <w:t xml:space="preserve">Responde </w:t>
      </w:r>
      <w:r w:rsidR="00CC7302" w:rsidRPr="00287267">
        <w:rPr>
          <w:sz w:val="28"/>
          <w:szCs w:val="28"/>
          <w:u w:val="single"/>
        </w:rPr>
        <w:t xml:space="preserve"> a p</w:t>
      </w:r>
      <w:r w:rsidR="00142006" w:rsidRPr="00287267">
        <w:rPr>
          <w:sz w:val="28"/>
          <w:szCs w:val="28"/>
          <w:u w:val="single"/>
        </w:rPr>
        <w:t>a</w:t>
      </w:r>
      <w:r w:rsidR="00CC7302" w:rsidRPr="00287267">
        <w:rPr>
          <w:sz w:val="28"/>
          <w:szCs w:val="28"/>
          <w:u w:val="single"/>
        </w:rPr>
        <w:t>rtir del texto:</w:t>
      </w:r>
    </w:p>
    <w:p w:rsidR="00633646" w:rsidRDefault="00633646" w:rsidP="00633646">
      <w:pPr>
        <w:pStyle w:val="Prrafodelista"/>
        <w:rPr>
          <w:sz w:val="28"/>
          <w:szCs w:val="28"/>
        </w:rPr>
      </w:pPr>
      <w:r>
        <w:rPr>
          <w:sz w:val="28"/>
          <w:szCs w:val="28"/>
        </w:rPr>
        <w:t>a –</w:t>
      </w:r>
      <w:r w:rsidR="00CC7302">
        <w:rPr>
          <w:sz w:val="28"/>
          <w:szCs w:val="28"/>
        </w:rPr>
        <w:t xml:space="preserve"> T</w:t>
      </w:r>
      <w:r>
        <w:rPr>
          <w:sz w:val="28"/>
          <w:szCs w:val="28"/>
        </w:rPr>
        <w:t>ipo de Ecosistema</w:t>
      </w:r>
      <w:r w:rsidR="005E01F2">
        <w:rPr>
          <w:sz w:val="28"/>
          <w:szCs w:val="28"/>
        </w:rPr>
        <w:t>, según su tamaño</w:t>
      </w:r>
      <w:r w:rsidR="00CC7302">
        <w:rPr>
          <w:sz w:val="28"/>
          <w:szCs w:val="28"/>
        </w:rPr>
        <w:t>, origen y ubicación.</w:t>
      </w:r>
    </w:p>
    <w:p w:rsidR="00142006" w:rsidRDefault="00287267" w:rsidP="00633646">
      <w:pPr>
        <w:pStyle w:val="Prrafodelista"/>
        <w:rPr>
          <w:sz w:val="28"/>
          <w:szCs w:val="28"/>
        </w:rPr>
      </w:pPr>
      <w:r>
        <w:rPr>
          <w:sz w:val="28"/>
          <w:szCs w:val="28"/>
        </w:rPr>
        <w:t xml:space="preserve">       ……………………….,……………………….,………………………………….</w:t>
      </w:r>
    </w:p>
    <w:p w:rsidR="00CC7302" w:rsidRDefault="00CC7302" w:rsidP="00633646">
      <w:pPr>
        <w:pStyle w:val="Prrafodelista"/>
        <w:rPr>
          <w:sz w:val="28"/>
          <w:szCs w:val="28"/>
        </w:rPr>
      </w:pPr>
      <w:r>
        <w:rPr>
          <w:sz w:val="28"/>
          <w:szCs w:val="28"/>
        </w:rPr>
        <w:t>b- Ejemplos de sus componentes:</w:t>
      </w:r>
    </w:p>
    <w:p w:rsidR="00CC7302" w:rsidRPr="00CC7302" w:rsidRDefault="00CC7302" w:rsidP="00CC7302">
      <w:pPr>
        <w:pStyle w:val="Prrafodelista"/>
        <w:numPr>
          <w:ilvl w:val="0"/>
          <w:numId w:val="7"/>
        </w:numPr>
        <w:rPr>
          <w:sz w:val="28"/>
          <w:szCs w:val="28"/>
        </w:rPr>
      </w:pPr>
      <w:r w:rsidRPr="00CC7302">
        <w:rPr>
          <w:sz w:val="28"/>
          <w:szCs w:val="28"/>
        </w:rPr>
        <w:t>BIÓTICOS :</w:t>
      </w:r>
    </w:p>
    <w:p w:rsidR="00CC7302" w:rsidRPr="00142006" w:rsidRDefault="00CC7302" w:rsidP="00142006">
      <w:pPr>
        <w:pStyle w:val="Prrafodelista"/>
        <w:numPr>
          <w:ilvl w:val="0"/>
          <w:numId w:val="7"/>
        </w:numPr>
        <w:rPr>
          <w:sz w:val="28"/>
          <w:szCs w:val="28"/>
        </w:rPr>
      </w:pPr>
      <w:r>
        <w:rPr>
          <w:sz w:val="28"/>
          <w:szCs w:val="28"/>
        </w:rPr>
        <w:t>ABIÓTICOS:</w:t>
      </w:r>
      <w:r w:rsidR="00287267">
        <w:rPr>
          <w:sz w:val="28"/>
          <w:szCs w:val="28"/>
        </w:rPr>
        <w:t xml:space="preserve">                                           Físico-Químicos:</w:t>
      </w:r>
    </w:p>
    <w:p w:rsidR="00CC7302" w:rsidRDefault="00CC7302" w:rsidP="00CC7302">
      <w:pPr>
        <w:rPr>
          <w:sz w:val="28"/>
          <w:szCs w:val="28"/>
        </w:rPr>
      </w:pPr>
      <w:r>
        <w:rPr>
          <w:sz w:val="28"/>
          <w:szCs w:val="28"/>
        </w:rPr>
        <w:t xml:space="preserve">          c- Ejemplos de Relaciones entre sus componentes:</w:t>
      </w:r>
    </w:p>
    <w:p w:rsidR="00CC7302" w:rsidRDefault="00CC7302" w:rsidP="00CC7302">
      <w:pPr>
        <w:rPr>
          <w:sz w:val="28"/>
          <w:szCs w:val="28"/>
        </w:rPr>
      </w:pPr>
      <w:r>
        <w:rPr>
          <w:sz w:val="28"/>
          <w:szCs w:val="28"/>
        </w:rPr>
        <w:t xml:space="preserve">             B-B</w:t>
      </w:r>
      <w:r w:rsidR="00ED3621">
        <w:rPr>
          <w:sz w:val="28"/>
          <w:szCs w:val="28"/>
        </w:rPr>
        <w:t>:…………………………………………………………………………………………………………..</w:t>
      </w:r>
    </w:p>
    <w:p w:rsidR="00CC7302" w:rsidRDefault="00142006" w:rsidP="00CC7302">
      <w:pPr>
        <w:rPr>
          <w:sz w:val="28"/>
          <w:szCs w:val="28"/>
        </w:rPr>
      </w:pPr>
      <w:r>
        <w:rPr>
          <w:sz w:val="28"/>
          <w:szCs w:val="28"/>
        </w:rPr>
        <w:t xml:space="preserve">             B-A</w:t>
      </w:r>
      <w:r w:rsidR="00ED3621">
        <w:rPr>
          <w:sz w:val="28"/>
          <w:szCs w:val="28"/>
        </w:rPr>
        <w:t>:………………………………………………………………………………………………………….</w:t>
      </w:r>
    </w:p>
    <w:p w:rsidR="00FD19D2" w:rsidRDefault="00FD19D2" w:rsidP="00CC7302">
      <w:pPr>
        <w:rPr>
          <w:sz w:val="28"/>
          <w:szCs w:val="28"/>
        </w:rPr>
      </w:pPr>
      <w:r>
        <w:rPr>
          <w:sz w:val="28"/>
          <w:szCs w:val="28"/>
        </w:rPr>
        <w:t xml:space="preserve">             A-</w:t>
      </w:r>
      <w:r w:rsidR="00B539F1">
        <w:rPr>
          <w:sz w:val="28"/>
          <w:szCs w:val="28"/>
        </w:rPr>
        <w:t>A:</w:t>
      </w:r>
      <w:r w:rsidR="00ED3621">
        <w:rPr>
          <w:sz w:val="28"/>
          <w:szCs w:val="28"/>
        </w:rPr>
        <w:t>…………………………………………………………………………………………………………</w:t>
      </w:r>
    </w:p>
    <w:p w:rsidR="00CC7302" w:rsidRDefault="00142006" w:rsidP="00142006">
      <w:pPr>
        <w:tabs>
          <w:tab w:val="left" w:pos="4530"/>
        </w:tabs>
        <w:rPr>
          <w:sz w:val="28"/>
          <w:szCs w:val="28"/>
        </w:rPr>
      </w:pPr>
      <w:r>
        <w:rPr>
          <w:sz w:val="28"/>
          <w:szCs w:val="28"/>
        </w:rPr>
        <w:lastRenderedPageBreak/>
        <w:t xml:space="preserve">          </w:t>
      </w:r>
      <w:r w:rsidRPr="00142006">
        <w:rPr>
          <w:sz w:val="28"/>
          <w:szCs w:val="28"/>
        </w:rPr>
        <w:t xml:space="preserve">d- </w:t>
      </w:r>
      <w:r w:rsidR="00D1320B">
        <w:rPr>
          <w:sz w:val="28"/>
          <w:szCs w:val="28"/>
        </w:rPr>
        <w:t xml:space="preserve"> Ejemplos de 5 poblaciones: </w:t>
      </w:r>
    </w:p>
    <w:p w:rsidR="00D1320B" w:rsidRDefault="00D1320B" w:rsidP="00142006">
      <w:pPr>
        <w:tabs>
          <w:tab w:val="left" w:pos="4530"/>
        </w:tabs>
        <w:rPr>
          <w:sz w:val="28"/>
          <w:szCs w:val="28"/>
        </w:rPr>
      </w:pPr>
      <w:r>
        <w:rPr>
          <w:sz w:val="28"/>
          <w:szCs w:val="28"/>
        </w:rPr>
        <w:t xml:space="preserve">               ………………………….,…………………….,………………….,…………………..,…………………</w:t>
      </w:r>
    </w:p>
    <w:p w:rsidR="00142006" w:rsidRDefault="00142006" w:rsidP="00142006">
      <w:pPr>
        <w:tabs>
          <w:tab w:val="left" w:pos="4530"/>
        </w:tabs>
        <w:rPr>
          <w:sz w:val="28"/>
          <w:szCs w:val="28"/>
        </w:rPr>
      </w:pPr>
      <w:r>
        <w:rPr>
          <w:sz w:val="28"/>
          <w:szCs w:val="28"/>
        </w:rPr>
        <w:t xml:space="preserve">          e- </w:t>
      </w:r>
      <w:r w:rsidR="00FD19D2">
        <w:rPr>
          <w:sz w:val="28"/>
          <w:szCs w:val="28"/>
        </w:rPr>
        <w:t xml:space="preserve"> </w:t>
      </w:r>
      <w:r>
        <w:rPr>
          <w:sz w:val="28"/>
          <w:szCs w:val="28"/>
        </w:rPr>
        <w:t>Forma de Distribución de una de esas poblaciones.</w:t>
      </w:r>
    </w:p>
    <w:p w:rsidR="00D1320B" w:rsidRDefault="00D1320B" w:rsidP="00142006">
      <w:pPr>
        <w:tabs>
          <w:tab w:val="left" w:pos="4530"/>
        </w:tabs>
        <w:rPr>
          <w:sz w:val="28"/>
          <w:szCs w:val="28"/>
        </w:rPr>
      </w:pPr>
      <w:r>
        <w:rPr>
          <w:sz w:val="28"/>
          <w:szCs w:val="28"/>
        </w:rPr>
        <w:t xml:space="preserve">                Población: …………………………Distribución:…………………………………</w:t>
      </w:r>
    </w:p>
    <w:p w:rsidR="00142006" w:rsidRDefault="00142006" w:rsidP="00142006">
      <w:pPr>
        <w:tabs>
          <w:tab w:val="left" w:pos="4530"/>
        </w:tabs>
        <w:rPr>
          <w:sz w:val="28"/>
          <w:szCs w:val="28"/>
        </w:rPr>
      </w:pPr>
      <w:r>
        <w:rPr>
          <w:sz w:val="28"/>
          <w:szCs w:val="28"/>
        </w:rPr>
        <w:t xml:space="preserve">          f- </w:t>
      </w:r>
      <w:r w:rsidR="00FD19D2">
        <w:rPr>
          <w:sz w:val="28"/>
          <w:szCs w:val="28"/>
        </w:rPr>
        <w:t xml:space="preserve"> </w:t>
      </w:r>
      <w:r>
        <w:rPr>
          <w:sz w:val="28"/>
          <w:szCs w:val="28"/>
        </w:rPr>
        <w:t xml:space="preserve"> Ejemplo de Ventajas de esa forma de distribución.</w:t>
      </w:r>
    </w:p>
    <w:p w:rsidR="00D1320B" w:rsidRDefault="00D1320B" w:rsidP="00142006">
      <w:pPr>
        <w:tabs>
          <w:tab w:val="left" w:pos="4530"/>
        </w:tabs>
        <w:rPr>
          <w:sz w:val="28"/>
          <w:szCs w:val="28"/>
        </w:rPr>
      </w:pPr>
      <w:r>
        <w:rPr>
          <w:sz w:val="28"/>
          <w:szCs w:val="28"/>
        </w:rPr>
        <w:t xml:space="preserve">               ………………………………………………………………………………………………………………</w:t>
      </w:r>
    </w:p>
    <w:p w:rsidR="007719AE" w:rsidRDefault="00142006" w:rsidP="00D1320B">
      <w:pPr>
        <w:tabs>
          <w:tab w:val="left" w:pos="4530"/>
        </w:tabs>
        <w:rPr>
          <w:sz w:val="28"/>
          <w:szCs w:val="28"/>
        </w:rPr>
      </w:pPr>
      <w:r>
        <w:rPr>
          <w:sz w:val="28"/>
          <w:szCs w:val="28"/>
        </w:rPr>
        <w:t xml:space="preserve">          g- Ejemplos de Nombre de es</w:t>
      </w:r>
      <w:r w:rsidR="001A3CF4">
        <w:rPr>
          <w:sz w:val="28"/>
          <w:szCs w:val="28"/>
        </w:rPr>
        <w:t>pecies animales y vegetales.</w:t>
      </w:r>
      <w:r w:rsidR="00A77E3A">
        <w:rPr>
          <w:sz w:val="28"/>
          <w:szCs w:val="28"/>
        </w:rPr>
        <w:t xml:space="preserve">  </w:t>
      </w:r>
    </w:p>
    <w:tbl>
      <w:tblPr>
        <w:tblStyle w:val="Tablaconcuadrcula"/>
        <w:tblW w:w="0" w:type="auto"/>
        <w:tblLook w:val="04A0" w:firstRow="1" w:lastRow="0" w:firstColumn="1" w:lastColumn="0" w:noHBand="0" w:noVBand="1"/>
      </w:tblPr>
      <w:tblGrid>
        <w:gridCol w:w="3112"/>
        <w:gridCol w:w="3118"/>
        <w:gridCol w:w="3114"/>
      </w:tblGrid>
      <w:tr w:rsidR="007719AE" w:rsidTr="007719AE">
        <w:tc>
          <w:tcPr>
            <w:tcW w:w="3209" w:type="dxa"/>
          </w:tcPr>
          <w:p w:rsidR="007719AE" w:rsidRDefault="007719AE" w:rsidP="00D1320B">
            <w:pPr>
              <w:tabs>
                <w:tab w:val="left" w:pos="4530"/>
              </w:tabs>
              <w:rPr>
                <w:sz w:val="28"/>
                <w:szCs w:val="28"/>
              </w:rPr>
            </w:pPr>
            <w:r>
              <w:rPr>
                <w:sz w:val="28"/>
                <w:szCs w:val="28"/>
              </w:rPr>
              <w:t xml:space="preserve">  </w:t>
            </w:r>
            <w:r w:rsidR="001853D1">
              <w:rPr>
                <w:sz w:val="28"/>
                <w:szCs w:val="28"/>
              </w:rPr>
              <w:t xml:space="preserve">          </w:t>
            </w:r>
            <w:r w:rsidR="00A804EA">
              <w:rPr>
                <w:sz w:val="28"/>
                <w:szCs w:val="28"/>
              </w:rPr>
              <w:t xml:space="preserve">ESPECIE </w:t>
            </w:r>
          </w:p>
        </w:tc>
        <w:tc>
          <w:tcPr>
            <w:tcW w:w="3209" w:type="dxa"/>
          </w:tcPr>
          <w:p w:rsidR="007719AE" w:rsidRDefault="007719AE" w:rsidP="00D1320B">
            <w:pPr>
              <w:tabs>
                <w:tab w:val="left" w:pos="4530"/>
              </w:tabs>
              <w:rPr>
                <w:sz w:val="28"/>
                <w:szCs w:val="28"/>
              </w:rPr>
            </w:pPr>
            <w:r>
              <w:rPr>
                <w:sz w:val="28"/>
                <w:szCs w:val="28"/>
              </w:rPr>
              <w:t xml:space="preserve">      Nombre científico</w:t>
            </w:r>
          </w:p>
        </w:tc>
        <w:tc>
          <w:tcPr>
            <w:tcW w:w="3210" w:type="dxa"/>
          </w:tcPr>
          <w:p w:rsidR="007719AE" w:rsidRDefault="001853D1" w:rsidP="00D1320B">
            <w:pPr>
              <w:tabs>
                <w:tab w:val="left" w:pos="4530"/>
              </w:tabs>
              <w:rPr>
                <w:sz w:val="28"/>
                <w:szCs w:val="28"/>
              </w:rPr>
            </w:pPr>
            <w:r>
              <w:rPr>
                <w:sz w:val="28"/>
                <w:szCs w:val="28"/>
              </w:rPr>
              <w:t xml:space="preserve">          Nombre co</w:t>
            </w:r>
            <w:r w:rsidR="007719AE">
              <w:rPr>
                <w:sz w:val="28"/>
                <w:szCs w:val="28"/>
              </w:rPr>
              <w:t>mún</w:t>
            </w:r>
          </w:p>
        </w:tc>
      </w:tr>
      <w:tr w:rsidR="007719AE" w:rsidTr="007719AE">
        <w:tc>
          <w:tcPr>
            <w:tcW w:w="3209" w:type="dxa"/>
          </w:tcPr>
          <w:p w:rsidR="007719AE" w:rsidRDefault="00CE4261" w:rsidP="00D1320B">
            <w:pPr>
              <w:tabs>
                <w:tab w:val="left" w:pos="4530"/>
              </w:tabs>
              <w:rPr>
                <w:sz w:val="28"/>
                <w:szCs w:val="28"/>
              </w:rPr>
            </w:pPr>
            <w:r>
              <w:rPr>
                <w:noProof/>
                <w:sz w:val="28"/>
                <w:szCs w:val="28"/>
                <w:lang w:val="es-AR" w:eastAsia="es-AR"/>
              </w:rPr>
              <mc:AlternateContent>
                <mc:Choice Requires="wps">
                  <w:drawing>
                    <wp:anchor distT="0" distB="0" distL="114300" distR="114300" simplePos="0" relativeHeight="251661312" behindDoc="0" locked="0" layoutInCell="1" allowOverlap="1" wp14:anchorId="2EC5A7CE" wp14:editId="6FC348A0">
                      <wp:simplePos x="0" y="0"/>
                      <wp:positionH relativeFrom="column">
                        <wp:posOffset>-57785</wp:posOffset>
                      </wp:positionH>
                      <wp:positionV relativeFrom="paragraph">
                        <wp:posOffset>193676</wp:posOffset>
                      </wp:positionV>
                      <wp:extent cx="1943100" cy="133350"/>
                      <wp:effectExtent l="0" t="0" r="0" b="0"/>
                      <wp:wrapNone/>
                      <wp:docPr id="1" name="Rectángulo 1"/>
                      <wp:cNvGraphicFramePr/>
                      <a:graphic xmlns:a="http://schemas.openxmlformats.org/drawingml/2006/main">
                        <a:graphicData uri="http://schemas.microsoft.com/office/word/2010/wordprocessingShape">
                          <wps:wsp>
                            <wps:cNvSpPr/>
                            <wps:spPr>
                              <a:xfrm>
                                <a:off x="0" y="0"/>
                                <a:ext cx="1943100" cy="1333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ACA3AA" id="Rectángulo 1" o:spid="_x0000_s1026" style="position:absolute;margin-left:-4.55pt;margin-top:15.25pt;width:153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" fillcolor="white [3201]" stroked="f" strokeweight="1pt"/>
                  </w:pict>
                </mc:Fallback>
              </mc:AlternateContent>
            </w:r>
            <w:r w:rsidR="007719AE">
              <w:rPr>
                <w:sz w:val="28"/>
                <w:szCs w:val="28"/>
              </w:rPr>
              <w:t xml:space="preserve">           Vegetal</w:t>
            </w:r>
          </w:p>
        </w:tc>
        <w:tc>
          <w:tcPr>
            <w:tcW w:w="3209" w:type="dxa"/>
          </w:tcPr>
          <w:p w:rsidR="007719AE" w:rsidRDefault="007719AE" w:rsidP="00D1320B">
            <w:pPr>
              <w:tabs>
                <w:tab w:val="left" w:pos="4530"/>
              </w:tabs>
              <w:rPr>
                <w:sz w:val="28"/>
                <w:szCs w:val="28"/>
              </w:rPr>
            </w:pPr>
          </w:p>
        </w:tc>
        <w:tc>
          <w:tcPr>
            <w:tcW w:w="3210" w:type="dxa"/>
          </w:tcPr>
          <w:p w:rsidR="007719AE" w:rsidRDefault="007719AE" w:rsidP="00D1320B">
            <w:pPr>
              <w:tabs>
                <w:tab w:val="left" w:pos="4530"/>
              </w:tabs>
              <w:rPr>
                <w:sz w:val="28"/>
                <w:szCs w:val="28"/>
              </w:rPr>
            </w:pPr>
          </w:p>
        </w:tc>
      </w:tr>
      <w:tr w:rsidR="007719AE" w:rsidTr="007719AE">
        <w:tc>
          <w:tcPr>
            <w:tcW w:w="3209" w:type="dxa"/>
          </w:tcPr>
          <w:p w:rsidR="007719AE" w:rsidRDefault="007719AE" w:rsidP="00D1320B">
            <w:pPr>
              <w:tabs>
                <w:tab w:val="left" w:pos="4530"/>
              </w:tabs>
              <w:rPr>
                <w:sz w:val="28"/>
                <w:szCs w:val="28"/>
              </w:rPr>
            </w:pPr>
          </w:p>
        </w:tc>
        <w:tc>
          <w:tcPr>
            <w:tcW w:w="3209" w:type="dxa"/>
          </w:tcPr>
          <w:p w:rsidR="007719AE" w:rsidRDefault="007719AE" w:rsidP="00D1320B">
            <w:pPr>
              <w:tabs>
                <w:tab w:val="left" w:pos="4530"/>
              </w:tabs>
              <w:rPr>
                <w:sz w:val="28"/>
                <w:szCs w:val="28"/>
              </w:rPr>
            </w:pPr>
          </w:p>
        </w:tc>
        <w:tc>
          <w:tcPr>
            <w:tcW w:w="3210" w:type="dxa"/>
          </w:tcPr>
          <w:p w:rsidR="007719AE" w:rsidRDefault="007719AE" w:rsidP="00D1320B">
            <w:pPr>
              <w:tabs>
                <w:tab w:val="left" w:pos="4530"/>
              </w:tabs>
              <w:rPr>
                <w:sz w:val="28"/>
                <w:szCs w:val="28"/>
              </w:rPr>
            </w:pPr>
          </w:p>
        </w:tc>
      </w:tr>
      <w:tr w:rsidR="007719AE" w:rsidTr="007719AE">
        <w:tc>
          <w:tcPr>
            <w:tcW w:w="3209" w:type="dxa"/>
          </w:tcPr>
          <w:p w:rsidR="007719AE" w:rsidRDefault="001853D1" w:rsidP="00D1320B">
            <w:pPr>
              <w:tabs>
                <w:tab w:val="left" w:pos="4530"/>
              </w:tabs>
              <w:rPr>
                <w:sz w:val="28"/>
                <w:szCs w:val="28"/>
              </w:rPr>
            </w:pPr>
            <w:r>
              <w:rPr>
                <w:noProof/>
                <w:sz w:val="28"/>
                <w:szCs w:val="28"/>
                <w:lang w:val="es-AR" w:eastAsia="es-AR"/>
              </w:rPr>
              <mc:AlternateContent>
                <mc:Choice Requires="wps">
                  <w:drawing>
                    <wp:anchor distT="0" distB="0" distL="114300" distR="114300" simplePos="0" relativeHeight="251662336" behindDoc="0" locked="0" layoutInCell="1" allowOverlap="1" wp14:anchorId="47DA1CA7" wp14:editId="1589FF9F">
                      <wp:simplePos x="0" y="0"/>
                      <wp:positionH relativeFrom="margin">
                        <wp:posOffset>-57786</wp:posOffset>
                      </wp:positionH>
                      <wp:positionV relativeFrom="paragraph">
                        <wp:posOffset>194945</wp:posOffset>
                      </wp:positionV>
                      <wp:extent cx="1952625" cy="85725"/>
                      <wp:effectExtent l="0" t="0" r="9525" b="9525"/>
                      <wp:wrapNone/>
                      <wp:docPr id="3" name="Rectángulo 3"/>
                      <wp:cNvGraphicFramePr/>
                      <a:graphic xmlns:a="http://schemas.openxmlformats.org/drawingml/2006/main">
                        <a:graphicData uri="http://schemas.microsoft.com/office/word/2010/wordprocessingShape">
                          <wps:wsp>
                            <wps:cNvSpPr/>
                            <wps:spPr>
                              <a:xfrm>
                                <a:off x="0" y="0"/>
                                <a:ext cx="1952625" cy="8572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C78C32" id="Rectángulo 3" o:spid="_x0000_s1026" style="position:absolute;margin-left:-4.55pt;margin-top:15.35pt;width:153.75pt;height:6.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" fillcolor="white [3201]" stroked="f" strokeweight="1pt">
                      <w10:wrap anchorx="margin"/>
                    </v:rect>
                  </w:pict>
                </mc:Fallback>
              </mc:AlternateContent>
            </w:r>
            <w:r w:rsidR="007719AE">
              <w:rPr>
                <w:sz w:val="28"/>
                <w:szCs w:val="28"/>
              </w:rPr>
              <w:t xml:space="preserve">           Animal</w:t>
            </w:r>
          </w:p>
        </w:tc>
        <w:tc>
          <w:tcPr>
            <w:tcW w:w="3209" w:type="dxa"/>
          </w:tcPr>
          <w:p w:rsidR="007719AE" w:rsidRDefault="007719AE" w:rsidP="00D1320B">
            <w:pPr>
              <w:tabs>
                <w:tab w:val="left" w:pos="4530"/>
              </w:tabs>
              <w:rPr>
                <w:sz w:val="28"/>
                <w:szCs w:val="28"/>
              </w:rPr>
            </w:pPr>
          </w:p>
        </w:tc>
        <w:tc>
          <w:tcPr>
            <w:tcW w:w="3210" w:type="dxa"/>
          </w:tcPr>
          <w:p w:rsidR="007719AE" w:rsidRDefault="007719AE" w:rsidP="00D1320B">
            <w:pPr>
              <w:tabs>
                <w:tab w:val="left" w:pos="4530"/>
              </w:tabs>
              <w:rPr>
                <w:sz w:val="28"/>
                <w:szCs w:val="28"/>
              </w:rPr>
            </w:pPr>
          </w:p>
        </w:tc>
      </w:tr>
      <w:tr w:rsidR="007719AE" w:rsidTr="007719AE">
        <w:tc>
          <w:tcPr>
            <w:tcW w:w="3209" w:type="dxa"/>
          </w:tcPr>
          <w:p w:rsidR="007719AE" w:rsidRDefault="007719AE" w:rsidP="00D1320B">
            <w:pPr>
              <w:tabs>
                <w:tab w:val="left" w:pos="4530"/>
              </w:tabs>
              <w:rPr>
                <w:sz w:val="28"/>
                <w:szCs w:val="28"/>
              </w:rPr>
            </w:pPr>
          </w:p>
        </w:tc>
        <w:tc>
          <w:tcPr>
            <w:tcW w:w="3209" w:type="dxa"/>
          </w:tcPr>
          <w:p w:rsidR="007719AE" w:rsidRDefault="007719AE" w:rsidP="00D1320B">
            <w:pPr>
              <w:tabs>
                <w:tab w:val="left" w:pos="4530"/>
              </w:tabs>
              <w:rPr>
                <w:sz w:val="28"/>
                <w:szCs w:val="28"/>
              </w:rPr>
            </w:pPr>
          </w:p>
        </w:tc>
        <w:tc>
          <w:tcPr>
            <w:tcW w:w="3210" w:type="dxa"/>
          </w:tcPr>
          <w:p w:rsidR="007719AE" w:rsidRDefault="007719AE" w:rsidP="00D1320B">
            <w:pPr>
              <w:tabs>
                <w:tab w:val="left" w:pos="4530"/>
              </w:tabs>
              <w:rPr>
                <w:sz w:val="28"/>
                <w:szCs w:val="28"/>
              </w:rPr>
            </w:pPr>
          </w:p>
        </w:tc>
      </w:tr>
    </w:tbl>
    <w:p w:rsidR="001A3CF4" w:rsidRDefault="001A3CF4" w:rsidP="00142006">
      <w:pPr>
        <w:tabs>
          <w:tab w:val="left" w:pos="4530"/>
        </w:tabs>
        <w:rPr>
          <w:sz w:val="28"/>
          <w:szCs w:val="28"/>
        </w:rPr>
      </w:pPr>
    </w:p>
    <w:p w:rsidR="00142006" w:rsidRDefault="00142006" w:rsidP="00142006">
      <w:pPr>
        <w:tabs>
          <w:tab w:val="left" w:pos="4530"/>
        </w:tabs>
        <w:rPr>
          <w:sz w:val="28"/>
          <w:szCs w:val="28"/>
        </w:rPr>
      </w:pPr>
      <w:r>
        <w:rPr>
          <w:sz w:val="28"/>
          <w:szCs w:val="28"/>
        </w:rPr>
        <w:t xml:space="preserve"> h -   </w:t>
      </w:r>
      <w:r w:rsidR="0077728D">
        <w:rPr>
          <w:sz w:val="28"/>
          <w:szCs w:val="28"/>
        </w:rPr>
        <w:t xml:space="preserve">Reconoce ejemplos de </w:t>
      </w:r>
      <w:r w:rsidR="00C96E82">
        <w:rPr>
          <w:sz w:val="28"/>
          <w:szCs w:val="28"/>
        </w:rPr>
        <w:t>RELACIONES</w:t>
      </w:r>
      <w:r w:rsidR="00A77E3A">
        <w:rPr>
          <w:sz w:val="28"/>
          <w:szCs w:val="28"/>
        </w:rPr>
        <w:t xml:space="preserve"> que se dan en la sabana </w:t>
      </w:r>
      <w:r w:rsidR="0077728D">
        <w:rPr>
          <w:sz w:val="28"/>
          <w:szCs w:val="28"/>
        </w:rPr>
        <w:t xml:space="preserve"> y completa el siguiente cuadro:</w:t>
      </w:r>
    </w:p>
    <w:tbl>
      <w:tblPr>
        <w:tblStyle w:val="Tablaconcuadrcula"/>
        <w:tblW w:w="0" w:type="auto"/>
        <w:tblLook w:val="04A0" w:firstRow="1" w:lastRow="0" w:firstColumn="1" w:lastColumn="0" w:noHBand="0" w:noVBand="1"/>
      </w:tblPr>
      <w:tblGrid>
        <w:gridCol w:w="2059"/>
        <w:gridCol w:w="2385"/>
        <w:gridCol w:w="2479"/>
        <w:gridCol w:w="2421"/>
      </w:tblGrid>
      <w:tr w:rsidR="00531655" w:rsidTr="00531655">
        <w:tc>
          <w:tcPr>
            <w:tcW w:w="2223" w:type="dxa"/>
          </w:tcPr>
          <w:p w:rsidR="00531655" w:rsidRDefault="00531655" w:rsidP="00142006">
            <w:pPr>
              <w:tabs>
                <w:tab w:val="left" w:pos="4530"/>
              </w:tabs>
              <w:rPr>
                <w:sz w:val="28"/>
                <w:szCs w:val="28"/>
              </w:rPr>
            </w:pPr>
            <w:r>
              <w:rPr>
                <w:sz w:val="28"/>
                <w:szCs w:val="28"/>
              </w:rPr>
              <w:t>Nombre de la Relación</w:t>
            </w:r>
          </w:p>
        </w:tc>
        <w:tc>
          <w:tcPr>
            <w:tcW w:w="2405" w:type="dxa"/>
          </w:tcPr>
          <w:p w:rsidR="00531655" w:rsidRDefault="00531655" w:rsidP="00C96E82">
            <w:pPr>
              <w:tabs>
                <w:tab w:val="left" w:pos="4530"/>
              </w:tabs>
              <w:jc w:val="center"/>
              <w:rPr>
                <w:sz w:val="28"/>
                <w:szCs w:val="28"/>
              </w:rPr>
            </w:pPr>
            <w:r>
              <w:rPr>
                <w:sz w:val="28"/>
                <w:szCs w:val="28"/>
              </w:rPr>
              <w:t xml:space="preserve">INTRAESPECÍFICA-                           </w:t>
            </w:r>
            <w:r>
              <w:t>EPECIE (NOMBRE)</w:t>
            </w:r>
          </w:p>
        </w:tc>
        <w:tc>
          <w:tcPr>
            <w:tcW w:w="2537" w:type="dxa"/>
          </w:tcPr>
          <w:p w:rsidR="00531655" w:rsidRDefault="00531655" w:rsidP="00142006">
            <w:pPr>
              <w:tabs>
                <w:tab w:val="left" w:pos="4530"/>
              </w:tabs>
              <w:rPr>
                <w:sz w:val="28"/>
                <w:szCs w:val="28"/>
              </w:rPr>
            </w:pPr>
            <w:r>
              <w:rPr>
                <w:sz w:val="28"/>
                <w:szCs w:val="28"/>
              </w:rPr>
              <w:t xml:space="preserve">  INTERESPECÍFICA</w:t>
            </w:r>
          </w:p>
          <w:p w:rsidR="00531655" w:rsidRDefault="00531655" w:rsidP="001A3CF4">
            <w:pPr>
              <w:tabs>
                <w:tab w:val="left" w:pos="4530"/>
              </w:tabs>
              <w:jc w:val="center"/>
              <w:rPr>
                <w:sz w:val="28"/>
                <w:szCs w:val="28"/>
              </w:rPr>
            </w:pPr>
            <w:r w:rsidRPr="0077728D">
              <w:t>EPECIES RELACIONADAS</w:t>
            </w:r>
          </w:p>
        </w:tc>
        <w:tc>
          <w:tcPr>
            <w:tcW w:w="2463" w:type="dxa"/>
          </w:tcPr>
          <w:p w:rsidR="00531655" w:rsidRPr="00531655" w:rsidRDefault="00531655" w:rsidP="00142006">
            <w:pPr>
              <w:tabs>
                <w:tab w:val="left" w:pos="4530"/>
              </w:tabs>
              <w:rPr>
                <w:b/>
                <w:sz w:val="24"/>
                <w:szCs w:val="24"/>
              </w:rPr>
            </w:pPr>
            <w:r w:rsidRPr="00531655">
              <w:rPr>
                <w:b/>
                <w:sz w:val="24"/>
                <w:szCs w:val="24"/>
              </w:rPr>
              <w:t>FUNDAMENTACIÓN</w:t>
            </w:r>
          </w:p>
        </w:tc>
      </w:tr>
      <w:tr w:rsidR="00531655" w:rsidTr="00531655">
        <w:tc>
          <w:tcPr>
            <w:tcW w:w="2223" w:type="dxa"/>
          </w:tcPr>
          <w:p w:rsidR="00531655" w:rsidRDefault="00531655" w:rsidP="00142006">
            <w:pPr>
              <w:tabs>
                <w:tab w:val="left" w:pos="4530"/>
              </w:tabs>
              <w:rPr>
                <w:sz w:val="28"/>
                <w:szCs w:val="28"/>
              </w:rPr>
            </w:pPr>
          </w:p>
          <w:p w:rsidR="00531655" w:rsidRDefault="00531655" w:rsidP="00142006">
            <w:pPr>
              <w:tabs>
                <w:tab w:val="left" w:pos="4530"/>
              </w:tabs>
              <w:rPr>
                <w:sz w:val="28"/>
                <w:szCs w:val="28"/>
              </w:rPr>
            </w:pPr>
          </w:p>
        </w:tc>
        <w:tc>
          <w:tcPr>
            <w:tcW w:w="2405" w:type="dxa"/>
          </w:tcPr>
          <w:p w:rsidR="00531655" w:rsidRDefault="00531655" w:rsidP="00C96E82">
            <w:pPr>
              <w:tabs>
                <w:tab w:val="left" w:pos="4530"/>
              </w:tabs>
              <w:jc w:val="center"/>
              <w:rPr>
                <w:sz w:val="28"/>
                <w:szCs w:val="28"/>
              </w:rPr>
            </w:pPr>
          </w:p>
        </w:tc>
        <w:tc>
          <w:tcPr>
            <w:tcW w:w="2537" w:type="dxa"/>
          </w:tcPr>
          <w:p w:rsidR="00531655" w:rsidRDefault="00531655" w:rsidP="00142006">
            <w:pPr>
              <w:tabs>
                <w:tab w:val="left" w:pos="4530"/>
              </w:tabs>
              <w:rPr>
                <w:sz w:val="28"/>
                <w:szCs w:val="28"/>
              </w:rPr>
            </w:pPr>
          </w:p>
        </w:tc>
        <w:tc>
          <w:tcPr>
            <w:tcW w:w="2463" w:type="dxa"/>
          </w:tcPr>
          <w:p w:rsidR="00531655" w:rsidRDefault="00531655" w:rsidP="00142006">
            <w:pPr>
              <w:tabs>
                <w:tab w:val="left" w:pos="4530"/>
              </w:tabs>
              <w:rPr>
                <w:sz w:val="28"/>
                <w:szCs w:val="28"/>
              </w:rPr>
            </w:pPr>
          </w:p>
        </w:tc>
      </w:tr>
      <w:tr w:rsidR="00531655" w:rsidTr="00531655">
        <w:tc>
          <w:tcPr>
            <w:tcW w:w="2223" w:type="dxa"/>
          </w:tcPr>
          <w:p w:rsidR="00531655" w:rsidRDefault="00531655" w:rsidP="00142006">
            <w:pPr>
              <w:tabs>
                <w:tab w:val="left" w:pos="4530"/>
              </w:tabs>
              <w:rPr>
                <w:sz w:val="28"/>
                <w:szCs w:val="28"/>
              </w:rPr>
            </w:pPr>
          </w:p>
          <w:p w:rsidR="00531655" w:rsidRDefault="00531655" w:rsidP="00142006">
            <w:pPr>
              <w:tabs>
                <w:tab w:val="left" w:pos="4530"/>
              </w:tabs>
              <w:rPr>
                <w:sz w:val="28"/>
                <w:szCs w:val="28"/>
              </w:rPr>
            </w:pPr>
          </w:p>
        </w:tc>
        <w:tc>
          <w:tcPr>
            <w:tcW w:w="2405" w:type="dxa"/>
          </w:tcPr>
          <w:p w:rsidR="00531655" w:rsidRDefault="00531655" w:rsidP="00142006">
            <w:pPr>
              <w:tabs>
                <w:tab w:val="left" w:pos="4530"/>
              </w:tabs>
              <w:rPr>
                <w:sz w:val="28"/>
                <w:szCs w:val="28"/>
              </w:rPr>
            </w:pPr>
          </w:p>
        </w:tc>
        <w:tc>
          <w:tcPr>
            <w:tcW w:w="2537" w:type="dxa"/>
          </w:tcPr>
          <w:p w:rsidR="00531655" w:rsidRDefault="00531655" w:rsidP="00142006">
            <w:pPr>
              <w:tabs>
                <w:tab w:val="left" w:pos="4530"/>
              </w:tabs>
              <w:rPr>
                <w:sz w:val="28"/>
                <w:szCs w:val="28"/>
              </w:rPr>
            </w:pPr>
          </w:p>
        </w:tc>
        <w:tc>
          <w:tcPr>
            <w:tcW w:w="2463" w:type="dxa"/>
          </w:tcPr>
          <w:p w:rsidR="00531655" w:rsidRDefault="00531655" w:rsidP="00142006">
            <w:pPr>
              <w:tabs>
                <w:tab w:val="left" w:pos="4530"/>
              </w:tabs>
              <w:rPr>
                <w:sz w:val="28"/>
                <w:szCs w:val="28"/>
              </w:rPr>
            </w:pPr>
          </w:p>
        </w:tc>
      </w:tr>
      <w:tr w:rsidR="00531655" w:rsidTr="00531655">
        <w:tc>
          <w:tcPr>
            <w:tcW w:w="2223" w:type="dxa"/>
          </w:tcPr>
          <w:p w:rsidR="00531655" w:rsidRDefault="00531655" w:rsidP="00142006">
            <w:pPr>
              <w:tabs>
                <w:tab w:val="left" w:pos="4530"/>
              </w:tabs>
              <w:rPr>
                <w:sz w:val="28"/>
                <w:szCs w:val="28"/>
              </w:rPr>
            </w:pPr>
          </w:p>
          <w:p w:rsidR="00531655" w:rsidRDefault="00531655" w:rsidP="00142006">
            <w:pPr>
              <w:tabs>
                <w:tab w:val="left" w:pos="4530"/>
              </w:tabs>
              <w:rPr>
                <w:sz w:val="28"/>
                <w:szCs w:val="28"/>
              </w:rPr>
            </w:pPr>
          </w:p>
        </w:tc>
        <w:tc>
          <w:tcPr>
            <w:tcW w:w="2405" w:type="dxa"/>
          </w:tcPr>
          <w:p w:rsidR="00531655" w:rsidRDefault="00531655" w:rsidP="00142006">
            <w:pPr>
              <w:tabs>
                <w:tab w:val="left" w:pos="4530"/>
              </w:tabs>
              <w:rPr>
                <w:sz w:val="28"/>
                <w:szCs w:val="28"/>
              </w:rPr>
            </w:pPr>
          </w:p>
        </w:tc>
        <w:tc>
          <w:tcPr>
            <w:tcW w:w="2537" w:type="dxa"/>
          </w:tcPr>
          <w:p w:rsidR="00531655" w:rsidRDefault="00531655" w:rsidP="00142006">
            <w:pPr>
              <w:tabs>
                <w:tab w:val="left" w:pos="4530"/>
              </w:tabs>
              <w:rPr>
                <w:sz w:val="28"/>
                <w:szCs w:val="28"/>
              </w:rPr>
            </w:pPr>
          </w:p>
        </w:tc>
        <w:tc>
          <w:tcPr>
            <w:tcW w:w="2463" w:type="dxa"/>
          </w:tcPr>
          <w:p w:rsidR="00531655" w:rsidRDefault="00531655" w:rsidP="00142006">
            <w:pPr>
              <w:tabs>
                <w:tab w:val="left" w:pos="4530"/>
              </w:tabs>
              <w:rPr>
                <w:sz w:val="28"/>
                <w:szCs w:val="28"/>
              </w:rPr>
            </w:pPr>
          </w:p>
        </w:tc>
      </w:tr>
      <w:tr w:rsidR="00531655" w:rsidTr="00531655">
        <w:tc>
          <w:tcPr>
            <w:tcW w:w="2223" w:type="dxa"/>
          </w:tcPr>
          <w:p w:rsidR="00531655" w:rsidRDefault="00531655" w:rsidP="00142006">
            <w:pPr>
              <w:tabs>
                <w:tab w:val="left" w:pos="4530"/>
              </w:tabs>
              <w:rPr>
                <w:sz w:val="28"/>
                <w:szCs w:val="28"/>
              </w:rPr>
            </w:pPr>
          </w:p>
          <w:p w:rsidR="00531655" w:rsidRDefault="00531655" w:rsidP="00142006">
            <w:pPr>
              <w:tabs>
                <w:tab w:val="left" w:pos="4530"/>
              </w:tabs>
              <w:rPr>
                <w:sz w:val="28"/>
                <w:szCs w:val="28"/>
              </w:rPr>
            </w:pPr>
          </w:p>
        </w:tc>
        <w:tc>
          <w:tcPr>
            <w:tcW w:w="2405" w:type="dxa"/>
          </w:tcPr>
          <w:p w:rsidR="00531655" w:rsidRDefault="00531655" w:rsidP="00142006">
            <w:pPr>
              <w:tabs>
                <w:tab w:val="left" w:pos="4530"/>
              </w:tabs>
              <w:rPr>
                <w:sz w:val="28"/>
                <w:szCs w:val="28"/>
              </w:rPr>
            </w:pPr>
          </w:p>
        </w:tc>
        <w:tc>
          <w:tcPr>
            <w:tcW w:w="2537" w:type="dxa"/>
          </w:tcPr>
          <w:p w:rsidR="00531655" w:rsidRDefault="00531655" w:rsidP="00142006">
            <w:pPr>
              <w:tabs>
                <w:tab w:val="left" w:pos="4530"/>
              </w:tabs>
              <w:rPr>
                <w:sz w:val="28"/>
                <w:szCs w:val="28"/>
              </w:rPr>
            </w:pPr>
          </w:p>
        </w:tc>
        <w:tc>
          <w:tcPr>
            <w:tcW w:w="2463" w:type="dxa"/>
          </w:tcPr>
          <w:p w:rsidR="00531655" w:rsidRDefault="00531655" w:rsidP="00142006">
            <w:pPr>
              <w:tabs>
                <w:tab w:val="left" w:pos="4530"/>
              </w:tabs>
              <w:rPr>
                <w:sz w:val="28"/>
                <w:szCs w:val="28"/>
              </w:rPr>
            </w:pPr>
          </w:p>
        </w:tc>
      </w:tr>
      <w:tr w:rsidR="00531655" w:rsidTr="00531655">
        <w:tc>
          <w:tcPr>
            <w:tcW w:w="2223" w:type="dxa"/>
          </w:tcPr>
          <w:p w:rsidR="00531655" w:rsidRDefault="00531655" w:rsidP="00142006">
            <w:pPr>
              <w:tabs>
                <w:tab w:val="left" w:pos="4530"/>
              </w:tabs>
              <w:rPr>
                <w:sz w:val="28"/>
                <w:szCs w:val="28"/>
              </w:rPr>
            </w:pPr>
          </w:p>
          <w:p w:rsidR="00531655" w:rsidRDefault="00531655" w:rsidP="00142006">
            <w:pPr>
              <w:tabs>
                <w:tab w:val="left" w:pos="4530"/>
              </w:tabs>
              <w:rPr>
                <w:sz w:val="28"/>
                <w:szCs w:val="28"/>
              </w:rPr>
            </w:pPr>
          </w:p>
        </w:tc>
        <w:tc>
          <w:tcPr>
            <w:tcW w:w="2405" w:type="dxa"/>
          </w:tcPr>
          <w:p w:rsidR="00531655" w:rsidRDefault="00531655" w:rsidP="00142006">
            <w:pPr>
              <w:tabs>
                <w:tab w:val="left" w:pos="4530"/>
              </w:tabs>
              <w:rPr>
                <w:sz w:val="28"/>
                <w:szCs w:val="28"/>
              </w:rPr>
            </w:pPr>
          </w:p>
        </w:tc>
        <w:tc>
          <w:tcPr>
            <w:tcW w:w="2537" w:type="dxa"/>
          </w:tcPr>
          <w:p w:rsidR="00531655" w:rsidRDefault="00531655" w:rsidP="00142006">
            <w:pPr>
              <w:tabs>
                <w:tab w:val="left" w:pos="4530"/>
              </w:tabs>
              <w:rPr>
                <w:sz w:val="28"/>
                <w:szCs w:val="28"/>
              </w:rPr>
            </w:pPr>
          </w:p>
        </w:tc>
        <w:tc>
          <w:tcPr>
            <w:tcW w:w="2463" w:type="dxa"/>
          </w:tcPr>
          <w:p w:rsidR="00531655" w:rsidRDefault="00531655" w:rsidP="00142006">
            <w:pPr>
              <w:tabs>
                <w:tab w:val="left" w:pos="4530"/>
              </w:tabs>
              <w:rPr>
                <w:sz w:val="28"/>
                <w:szCs w:val="28"/>
              </w:rPr>
            </w:pPr>
          </w:p>
        </w:tc>
      </w:tr>
      <w:tr w:rsidR="00531655" w:rsidTr="00531655">
        <w:tc>
          <w:tcPr>
            <w:tcW w:w="2223" w:type="dxa"/>
          </w:tcPr>
          <w:p w:rsidR="00531655" w:rsidRDefault="00531655" w:rsidP="00142006">
            <w:pPr>
              <w:tabs>
                <w:tab w:val="left" w:pos="4530"/>
              </w:tabs>
              <w:rPr>
                <w:sz w:val="28"/>
                <w:szCs w:val="28"/>
              </w:rPr>
            </w:pPr>
          </w:p>
          <w:p w:rsidR="00531655" w:rsidRDefault="00531655" w:rsidP="00142006">
            <w:pPr>
              <w:tabs>
                <w:tab w:val="left" w:pos="4530"/>
              </w:tabs>
              <w:rPr>
                <w:sz w:val="28"/>
                <w:szCs w:val="28"/>
              </w:rPr>
            </w:pPr>
          </w:p>
        </w:tc>
        <w:tc>
          <w:tcPr>
            <w:tcW w:w="2405" w:type="dxa"/>
          </w:tcPr>
          <w:p w:rsidR="00531655" w:rsidRDefault="00531655" w:rsidP="00142006">
            <w:pPr>
              <w:tabs>
                <w:tab w:val="left" w:pos="4530"/>
              </w:tabs>
              <w:rPr>
                <w:sz w:val="28"/>
                <w:szCs w:val="28"/>
              </w:rPr>
            </w:pPr>
          </w:p>
        </w:tc>
        <w:tc>
          <w:tcPr>
            <w:tcW w:w="2537" w:type="dxa"/>
          </w:tcPr>
          <w:p w:rsidR="00531655" w:rsidRDefault="00531655" w:rsidP="00142006">
            <w:pPr>
              <w:tabs>
                <w:tab w:val="left" w:pos="4530"/>
              </w:tabs>
              <w:rPr>
                <w:sz w:val="28"/>
                <w:szCs w:val="28"/>
              </w:rPr>
            </w:pPr>
          </w:p>
        </w:tc>
        <w:tc>
          <w:tcPr>
            <w:tcW w:w="2463" w:type="dxa"/>
          </w:tcPr>
          <w:p w:rsidR="00531655" w:rsidRDefault="00531655" w:rsidP="00142006">
            <w:pPr>
              <w:tabs>
                <w:tab w:val="left" w:pos="4530"/>
              </w:tabs>
              <w:rPr>
                <w:sz w:val="28"/>
                <w:szCs w:val="28"/>
              </w:rPr>
            </w:pPr>
          </w:p>
        </w:tc>
      </w:tr>
    </w:tbl>
    <w:p w:rsidR="002E5451" w:rsidRDefault="002E5451" w:rsidP="00CE5F34">
      <w:pPr>
        <w:tabs>
          <w:tab w:val="left" w:pos="4530"/>
        </w:tabs>
        <w:rPr>
          <w:sz w:val="28"/>
          <w:szCs w:val="28"/>
        </w:rPr>
      </w:pPr>
    </w:p>
    <w:p w:rsidR="00142006" w:rsidRDefault="002E5451" w:rsidP="00CE5F34">
      <w:pPr>
        <w:tabs>
          <w:tab w:val="left" w:pos="4530"/>
        </w:tabs>
        <w:rPr>
          <w:sz w:val="28"/>
          <w:szCs w:val="28"/>
        </w:rPr>
      </w:pPr>
      <w:r>
        <w:rPr>
          <w:sz w:val="28"/>
          <w:szCs w:val="28"/>
        </w:rPr>
        <w:t xml:space="preserve">         </w:t>
      </w:r>
      <w:r w:rsidR="00CE5F34">
        <w:rPr>
          <w:sz w:val="28"/>
          <w:szCs w:val="28"/>
        </w:rPr>
        <w:t>I -</w:t>
      </w:r>
      <w:r w:rsidR="001619DA" w:rsidRPr="00CE5F34">
        <w:rPr>
          <w:sz w:val="28"/>
          <w:szCs w:val="28"/>
        </w:rPr>
        <w:t xml:space="preserve">¿Cómo está integrada la </w:t>
      </w:r>
      <w:r w:rsidR="00531655" w:rsidRPr="00CE5F34">
        <w:rPr>
          <w:sz w:val="28"/>
          <w:szCs w:val="28"/>
        </w:rPr>
        <w:t>COMUNIDAD</w:t>
      </w:r>
      <w:r w:rsidR="001619DA" w:rsidRPr="00CE5F34">
        <w:rPr>
          <w:sz w:val="28"/>
          <w:szCs w:val="28"/>
        </w:rPr>
        <w:t xml:space="preserve"> de la sabana?</w:t>
      </w:r>
    </w:p>
    <w:p w:rsidR="002E5451" w:rsidRDefault="002E5451" w:rsidP="00CE5F34">
      <w:pPr>
        <w:tabs>
          <w:tab w:val="left" w:pos="4530"/>
        </w:tabs>
        <w:rPr>
          <w:sz w:val="28"/>
          <w:szCs w:val="28"/>
        </w:rPr>
      </w:pPr>
      <w:r>
        <w:rPr>
          <w:sz w:val="28"/>
          <w:szCs w:val="28"/>
        </w:rPr>
        <w:t xml:space="preserve">            ……………………………………………………………………………………………………………..</w:t>
      </w:r>
    </w:p>
    <w:p w:rsidR="00CE5F34" w:rsidRDefault="00CE5F34" w:rsidP="00CE5F34">
      <w:pPr>
        <w:tabs>
          <w:tab w:val="left" w:pos="4530"/>
        </w:tabs>
        <w:rPr>
          <w:sz w:val="28"/>
          <w:szCs w:val="28"/>
        </w:rPr>
      </w:pPr>
      <w:r>
        <w:rPr>
          <w:sz w:val="28"/>
          <w:szCs w:val="28"/>
        </w:rPr>
        <w:t xml:space="preserve">        J- </w:t>
      </w:r>
      <w:r w:rsidR="002E5451">
        <w:rPr>
          <w:sz w:val="28"/>
          <w:szCs w:val="28"/>
        </w:rPr>
        <w:t xml:space="preserve"> ¿Qué ejemplos y tipos de </w:t>
      </w:r>
      <w:r w:rsidR="008E0C3B" w:rsidRPr="008E0C3B">
        <w:rPr>
          <w:sz w:val="28"/>
          <w:szCs w:val="28"/>
          <w:u w:val="single"/>
        </w:rPr>
        <w:t>TAXISMOS</w:t>
      </w:r>
      <w:r w:rsidR="002E5451">
        <w:rPr>
          <w:sz w:val="28"/>
          <w:szCs w:val="28"/>
        </w:rPr>
        <w:t xml:space="preserve"> (prefijo) se mencionan en el texto?  </w:t>
      </w:r>
    </w:p>
    <w:p w:rsidR="002E5451" w:rsidRDefault="002E5451" w:rsidP="00CE5F34">
      <w:pPr>
        <w:tabs>
          <w:tab w:val="left" w:pos="4530"/>
        </w:tabs>
        <w:rPr>
          <w:sz w:val="28"/>
          <w:szCs w:val="28"/>
        </w:rPr>
      </w:pPr>
      <w:r>
        <w:rPr>
          <w:sz w:val="28"/>
          <w:szCs w:val="28"/>
        </w:rPr>
        <w:t xml:space="preserve">              Fundamenta.</w:t>
      </w:r>
    </w:p>
    <w:p w:rsidR="00A804EA" w:rsidRDefault="00A804EA" w:rsidP="00CE5F34">
      <w:pPr>
        <w:tabs>
          <w:tab w:val="left" w:pos="4530"/>
        </w:tabs>
        <w:rPr>
          <w:sz w:val="28"/>
          <w:szCs w:val="28"/>
        </w:rPr>
      </w:pPr>
    </w:p>
    <w:p w:rsidR="00142006" w:rsidRDefault="001A3CF4" w:rsidP="00142006">
      <w:pPr>
        <w:rPr>
          <w:sz w:val="28"/>
          <w:szCs w:val="28"/>
        </w:rPr>
      </w:pPr>
      <w:r>
        <w:rPr>
          <w:sz w:val="28"/>
          <w:szCs w:val="28"/>
        </w:rPr>
        <w:t xml:space="preserve">        </w:t>
      </w:r>
      <w:r w:rsidR="008E0C3B">
        <w:rPr>
          <w:sz w:val="28"/>
          <w:szCs w:val="28"/>
        </w:rPr>
        <w:t xml:space="preserve">k- ¿Qué ejemplo de </w:t>
      </w:r>
      <w:r w:rsidR="008E0C3B" w:rsidRPr="008E0C3B">
        <w:rPr>
          <w:sz w:val="28"/>
          <w:szCs w:val="28"/>
          <w:u w:val="single"/>
        </w:rPr>
        <w:t>TROPISMO</w:t>
      </w:r>
      <w:r w:rsidR="008E0C3B">
        <w:rPr>
          <w:sz w:val="28"/>
          <w:szCs w:val="28"/>
        </w:rPr>
        <w:t xml:space="preserve"> se menciona en el texto? </w:t>
      </w:r>
      <w:r w:rsidR="00B539F1">
        <w:rPr>
          <w:sz w:val="28"/>
          <w:szCs w:val="28"/>
        </w:rPr>
        <w:t>Fundamenta.</w:t>
      </w:r>
    </w:p>
    <w:p w:rsidR="00142006" w:rsidRDefault="00142006" w:rsidP="00142006">
      <w:pPr>
        <w:rPr>
          <w:sz w:val="28"/>
          <w:szCs w:val="28"/>
        </w:rPr>
      </w:pPr>
    </w:p>
    <w:p w:rsidR="00142006" w:rsidRDefault="00142006" w:rsidP="00142006">
      <w:pPr>
        <w:rPr>
          <w:sz w:val="28"/>
          <w:szCs w:val="28"/>
        </w:rPr>
      </w:pPr>
    </w:p>
    <w:p w:rsidR="00142006" w:rsidRPr="00142006" w:rsidRDefault="00142006" w:rsidP="00142006">
      <w:pPr>
        <w:rPr>
          <w:sz w:val="28"/>
          <w:szCs w:val="28"/>
        </w:rPr>
      </w:pPr>
    </w:p>
    <w:p w:rsidR="00CC7302" w:rsidRDefault="00CC7302" w:rsidP="00633646">
      <w:pPr>
        <w:pStyle w:val="Prrafodelista"/>
        <w:rPr>
          <w:sz w:val="28"/>
          <w:szCs w:val="28"/>
        </w:rPr>
      </w:pPr>
      <w:r>
        <w:rPr>
          <w:sz w:val="28"/>
          <w:szCs w:val="28"/>
        </w:rPr>
        <w:t xml:space="preserve">  </w:t>
      </w:r>
    </w:p>
    <w:p w:rsidR="00CC7302" w:rsidRPr="00633646" w:rsidRDefault="00CC7302" w:rsidP="00633646">
      <w:pPr>
        <w:pStyle w:val="Prrafodelista"/>
        <w:rPr>
          <w:sz w:val="28"/>
          <w:szCs w:val="28"/>
        </w:rPr>
      </w:pPr>
    </w:p>
    <w:sectPr w:rsidR="00CC7302" w:rsidRPr="00633646" w:rsidSect="001A3CF4">
      <w:pgSz w:w="11906" w:h="16838" w:code="9"/>
      <w:pgMar w:top="851" w:right="1134" w:bottom="62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Modern No. 20">
    <w:panose1 w:val="0207070407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Script">
    <w:panose1 w:val="020B0504020000000003"/>
    <w:charset w:val="00"/>
    <w:family w:val="swiss"/>
    <w:pitch w:val="variable"/>
    <w:sig w:usb0="0000028F"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B0115C"/>
    <w:multiLevelType w:val="multilevel"/>
    <w:tmpl w:val="3280A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0F1480"/>
    <w:multiLevelType w:val="hybridMultilevel"/>
    <w:tmpl w:val="260032C2"/>
    <w:lvl w:ilvl="0" w:tplc="A9C42EDC">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353B4736"/>
    <w:multiLevelType w:val="multilevel"/>
    <w:tmpl w:val="6DBEA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883320"/>
    <w:multiLevelType w:val="multilevel"/>
    <w:tmpl w:val="FF9E0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7036A3"/>
    <w:multiLevelType w:val="hybridMultilevel"/>
    <w:tmpl w:val="33522A10"/>
    <w:lvl w:ilvl="0" w:tplc="C6CAD266">
      <w:start w:val="1"/>
      <w:numFmt w:val="decimal"/>
      <w:lvlText w:val="%1-"/>
      <w:lvlJc w:val="left"/>
      <w:pPr>
        <w:ind w:left="720" w:hanging="360"/>
      </w:pPr>
      <w:rPr>
        <w:rFonts w:hint="default"/>
        <w:sz w:val="2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602B1EA5"/>
    <w:multiLevelType w:val="hybridMultilevel"/>
    <w:tmpl w:val="A594C98C"/>
    <w:lvl w:ilvl="0" w:tplc="9E56DD88">
      <w:start w:val="2"/>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nsid w:val="60F909BD"/>
    <w:multiLevelType w:val="multilevel"/>
    <w:tmpl w:val="9C2CF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27705B2"/>
    <w:multiLevelType w:val="multilevel"/>
    <w:tmpl w:val="7C82E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7"/>
  </w:num>
  <w:num w:numId="5">
    <w:abstractNumId w:val="0"/>
  </w:num>
  <w:num w:numId="6">
    <w:abstractNumId w:val="6"/>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4FA"/>
    <w:rsid w:val="000750F4"/>
    <w:rsid w:val="00096AC2"/>
    <w:rsid w:val="00142006"/>
    <w:rsid w:val="001619DA"/>
    <w:rsid w:val="001853D1"/>
    <w:rsid w:val="001A3CF4"/>
    <w:rsid w:val="001D54FA"/>
    <w:rsid w:val="00220B21"/>
    <w:rsid w:val="00267553"/>
    <w:rsid w:val="00287267"/>
    <w:rsid w:val="002E5451"/>
    <w:rsid w:val="002F1364"/>
    <w:rsid w:val="00356F96"/>
    <w:rsid w:val="00457E7D"/>
    <w:rsid w:val="00531655"/>
    <w:rsid w:val="005E01F2"/>
    <w:rsid w:val="005E3CF2"/>
    <w:rsid w:val="006102D3"/>
    <w:rsid w:val="00633646"/>
    <w:rsid w:val="006D4CB9"/>
    <w:rsid w:val="006E4B38"/>
    <w:rsid w:val="007719AE"/>
    <w:rsid w:val="0077728D"/>
    <w:rsid w:val="007D7F55"/>
    <w:rsid w:val="007F3F29"/>
    <w:rsid w:val="00872F3A"/>
    <w:rsid w:val="008E0C3B"/>
    <w:rsid w:val="008E18C6"/>
    <w:rsid w:val="008F551E"/>
    <w:rsid w:val="0099178A"/>
    <w:rsid w:val="00A02B0D"/>
    <w:rsid w:val="00A70279"/>
    <w:rsid w:val="00A77E3A"/>
    <w:rsid w:val="00A804EA"/>
    <w:rsid w:val="00B539F1"/>
    <w:rsid w:val="00BB2BCB"/>
    <w:rsid w:val="00C20803"/>
    <w:rsid w:val="00C96E82"/>
    <w:rsid w:val="00CC7302"/>
    <w:rsid w:val="00CE4261"/>
    <w:rsid w:val="00CE5F34"/>
    <w:rsid w:val="00D1320B"/>
    <w:rsid w:val="00DF59D3"/>
    <w:rsid w:val="00E17F47"/>
    <w:rsid w:val="00E9705C"/>
    <w:rsid w:val="00ED3621"/>
    <w:rsid w:val="00FD19D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B9D298-8EE5-401D-BDAC-6CBE596E2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D54FA"/>
    <w:pPr>
      <w:ind w:left="720"/>
      <w:contextualSpacing/>
    </w:pPr>
  </w:style>
  <w:style w:type="table" w:styleId="Tablaconcuadrcula">
    <w:name w:val="Table Grid"/>
    <w:basedOn w:val="Tablanormal"/>
    <w:uiPriority w:val="39"/>
    <w:rsid w:val="007772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080665">
      <w:bodyDiv w:val="1"/>
      <w:marLeft w:val="0"/>
      <w:marRight w:val="0"/>
      <w:marTop w:val="0"/>
      <w:marBottom w:val="0"/>
      <w:divBdr>
        <w:top w:val="none" w:sz="0" w:space="0" w:color="auto"/>
        <w:left w:val="none" w:sz="0" w:space="0" w:color="auto"/>
        <w:bottom w:val="none" w:sz="0" w:space="0" w:color="auto"/>
        <w:right w:val="none" w:sz="0" w:space="0" w:color="auto"/>
      </w:divBdr>
      <w:divsChild>
        <w:div w:id="1525828404">
          <w:marLeft w:val="0"/>
          <w:marRight w:val="0"/>
          <w:marTop w:val="0"/>
          <w:marBottom w:val="0"/>
          <w:divBdr>
            <w:top w:val="none" w:sz="0" w:space="0" w:color="auto"/>
            <w:left w:val="none" w:sz="0" w:space="0" w:color="auto"/>
            <w:bottom w:val="none" w:sz="0" w:space="0" w:color="auto"/>
            <w:right w:val="none" w:sz="0" w:space="0" w:color="auto"/>
          </w:divBdr>
          <w:divsChild>
            <w:div w:id="663246960">
              <w:marLeft w:val="0"/>
              <w:marRight w:val="0"/>
              <w:marTop w:val="0"/>
              <w:marBottom w:val="0"/>
              <w:divBdr>
                <w:top w:val="none" w:sz="0" w:space="0" w:color="auto"/>
                <w:left w:val="none" w:sz="0" w:space="0" w:color="auto"/>
                <w:bottom w:val="none" w:sz="0" w:space="0" w:color="auto"/>
                <w:right w:val="none" w:sz="0" w:space="0" w:color="auto"/>
              </w:divBdr>
              <w:divsChild>
                <w:div w:id="786510024">
                  <w:marLeft w:val="0"/>
                  <w:marRight w:val="0"/>
                  <w:marTop w:val="0"/>
                  <w:marBottom w:val="0"/>
                  <w:divBdr>
                    <w:top w:val="none" w:sz="0" w:space="0" w:color="auto"/>
                    <w:left w:val="none" w:sz="0" w:space="0" w:color="auto"/>
                    <w:bottom w:val="none" w:sz="0" w:space="0" w:color="auto"/>
                    <w:right w:val="none" w:sz="0" w:space="0" w:color="auto"/>
                  </w:divBdr>
                  <w:divsChild>
                    <w:div w:id="581912507">
                      <w:marLeft w:val="0"/>
                      <w:marRight w:val="0"/>
                      <w:marTop w:val="0"/>
                      <w:marBottom w:val="0"/>
                      <w:divBdr>
                        <w:top w:val="none" w:sz="0" w:space="0" w:color="auto"/>
                        <w:left w:val="none" w:sz="0" w:space="0" w:color="auto"/>
                        <w:bottom w:val="none" w:sz="0" w:space="0" w:color="auto"/>
                        <w:right w:val="none" w:sz="0" w:space="0" w:color="auto"/>
                      </w:divBdr>
                      <w:divsChild>
                        <w:div w:id="1536389440">
                          <w:marLeft w:val="0"/>
                          <w:marRight w:val="0"/>
                          <w:marTop w:val="0"/>
                          <w:marBottom w:val="360"/>
                          <w:divBdr>
                            <w:top w:val="none" w:sz="0" w:space="0" w:color="auto"/>
                            <w:left w:val="none" w:sz="0" w:space="0" w:color="auto"/>
                            <w:bottom w:val="none" w:sz="0" w:space="0" w:color="auto"/>
                            <w:right w:val="none" w:sz="0" w:space="0" w:color="auto"/>
                          </w:divBdr>
                        </w:div>
                        <w:div w:id="1223785218">
                          <w:marLeft w:val="0"/>
                          <w:marRight w:val="0"/>
                          <w:marTop w:val="0"/>
                          <w:marBottom w:val="360"/>
                          <w:divBdr>
                            <w:top w:val="none" w:sz="0" w:space="0" w:color="auto"/>
                            <w:left w:val="none" w:sz="0" w:space="0" w:color="auto"/>
                            <w:bottom w:val="none" w:sz="0" w:space="0" w:color="auto"/>
                            <w:right w:val="none" w:sz="0" w:space="0" w:color="auto"/>
                          </w:divBdr>
                        </w:div>
                        <w:div w:id="1560432510">
                          <w:marLeft w:val="0"/>
                          <w:marRight w:val="0"/>
                          <w:marTop w:val="0"/>
                          <w:marBottom w:val="360"/>
                          <w:divBdr>
                            <w:top w:val="none" w:sz="0" w:space="0" w:color="auto"/>
                            <w:left w:val="none" w:sz="0" w:space="0" w:color="auto"/>
                            <w:bottom w:val="none" w:sz="0" w:space="0" w:color="auto"/>
                            <w:right w:val="none" w:sz="0" w:space="0" w:color="auto"/>
                          </w:divBdr>
                          <w:divsChild>
                            <w:div w:id="1998073378">
                              <w:marLeft w:val="0"/>
                              <w:marRight w:val="0"/>
                              <w:marTop w:val="60"/>
                              <w:marBottom w:val="60"/>
                              <w:divBdr>
                                <w:top w:val="none" w:sz="0" w:space="0" w:color="auto"/>
                                <w:left w:val="none" w:sz="0" w:space="0" w:color="auto"/>
                                <w:bottom w:val="none" w:sz="0" w:space="0" w:color="auto"/>
                                <w:right w:val="none" w:sz="0" w:space="0" w:color="auto"/>
                              </w:divBdr>
                            </w:div>
                          </w:divsChild>
                        </w:div>
                        <w:div w:id="1215390470">
                          <w:marLeft w:val="0"/>
                          <w:marRight w:val="0"/>
                          <w:marTop w:val="0"/>
                          <w:marBottom w:val="360"/>
                          <w:divBdr>
                            <w:top w:val="none" w:sz="0" w:space="0" w:color="auto"/>
                            <w:left w:val="none" w:sz="0" w:space="0" w:color="auto"/>
                            <w:bottom w:val="none" w:sz="0" w:space="0" w:color="auto"/>
                            <w:right w:val="none" w:sz="0" w:space="0" w:color="auto"/>
                          </w:divBdr>
                          <w:divsChild>
                            <w:div w:id="1004474294">
                              <w:marLeft w:val="0"/>
                              <w:marRight w:val="0"/>
                              <w:marTop w:val="60"/>
                              <w:marBottom w:val="60"/>
                              <w:divBdr>
                                <w:top w:val="none" w:sz="0" w:space="0" w:color="auto"/>
                                <w:left w:val="none" w:sz="0" w:space="0" w:color="auto"/>
                                <w:bottom w:val="none" w:sz="0" w:space="0" w:color="auto"/>
                                <w:right w:val="none" w:sz="0" w:space="0" w:color="auto"/>
                              </w:divBdr>
                            </w:div>
                          </w:divsChild>
                        </w:div>
                        <w:div w:id="885874645">
                          <w:marLeft w:val="0"/>
                          <w:marRight w:val="0"/>
                          <w:marTop w:val="0"/>
                          <w:marBottom w:val="360"/>
                          <w:divBdr>
                            <w:top w:val="none" w:sz="0" w:space="0" w:color="auto"/>
                            <w:left w:val="none" w:sz="0" w:space="0" w:color="auto"/>
                            <w:bottom w:val="none" w:sz="0" w:space="0" w:color="auto"/>
                            <w:right w:val="none" w:sz="0" w:space="0" w:color="auto"/>
                          </w:divBdr>
                          <w:divsChild>
                            <w:div w:id="123238229">
                              <w:marLeft w:val="0"/>
                              <w:marRight w:val="0"/>
                              <w:marTop w:val="60"/>
                              <w:marBottom w:val="60"/>
                              <w:divBdr>
                                <w:top w:val="none" w:sz="0" w:space="0" w:color="auto"/>
                                <w:left w:val="none" w:sz="0" w:space="0" w:color="auto"/>
                                <w:bottom w:val="none" w:sz="0" w:space="0" w:color="auto"/>
                                <w:right w:val="none" w:sz="0" w:space="0" w:color="auto"/>
                              </w:divBdr>
                            </w:div>
                          </w:divsChild>
                        </w:div>
                        <w:div w:id="1988120600">
                          <w:marLeft w:val="0"/>
                          <w:marRight w:val="0"/>
                          <w:marTop w:val="0"/>
                          <w:marBottom w:val="360"/>
                          <w:divBdr>
                            <w:top w:val="none" w:sz="0" w:space="0" w:color="auto"/>
                            <w:left w:val="none" w:sz="0" w:space="0" w:color="auto"/>
                            <w:bottom w:val="none" w:sz="0" w:space="0" w:color="auto"/>
                            <w:right w:val="none" w:sz="0" w:space="0" w:color="auto"/>
                          </w:divBdr>
                          <w:divsChild>
                            <w:div w:id="524295920">
                              <w:marLeft w:val="0"/>
                              <w:marRight w:val="0"/>
                              <w:marTop w:val="60"/>
                              <w:marBottom w:val="60"/>
                              <w:divBdr>
                                <w:top w:val="none" w:sz="0" w:space="0" w:color="auto"/>
                                <w:left w:val="none" w:sz="0" w:space="0" w:color="auto"/>
                                <w:bottom w:val="none" w:sz="0" w:space="0" w:color="auto"/>
                                <w:right w:val="none" w:sz="0" w:space="0" w:color="auto"/>
                              </w:divBdr>
                            </w:div>
                          </w:divsChild>
                        </w:div>
                        <w:div w:id="1286110054">
                          <w:marLeft w:val="0"/>
                          <w:marRight w:val="0"/>
                          <w:marTop w:val="0"/>
                          <w:marBottom w:val="360"/>
                          <w:divBdr>
                            <w:top w:val="none" w:sz="0" w:space="0" w:color="auto"/>
                            <w:left w:val="none" w:sz="0" w:space="0" w:color="auto"/>
                            <w:bottom w:val="none" w:sz="0" w:space="0" w:color="auto"/>
                            <w:right w:val="none" w:sz="0" w:space="0" w:color="auto"/>
                          </w:divBdr>
                        </w:div>
                        <w:div w:id="915438206">
                          <w:marLeft w:val="180"/>
                          <w:marRight w:val="180"/>
                          <w:marTop w:val="120"/>
                          <w:marBottom w:val="60"/>
                          <w:divBdr>
                            <w:top w:val="none" w:sz="0" w:space="0" w:color="auto"/>
                            <w:left w:val="none" w:sz="0" w:space="0" w:color="auto"/>
                            <w:bottom w:val="none" w:sz="0" w:space="0" w:color="auto"/>
                            <w:right w:val="none" w:sz="0" w:space="0" w:color="auto"/>
                          </w:divBdr>
                        </w:div>
                        <w:div w:id="212933701">
                          <w:marLeft w:val="0"/>
                          <w:marRight w:val="0"/>
                          <w:marTop w:val="0"/>
                          <w:marBottom w:val="360"/>
                          <w:divBdr>
                            <w:top w:val="none" w:sz="0" w:space="0" w:color="auto"/>
                            <w:left w:val="none" w:sz="0" w:space="0" w:color="auto"/>
                            <w:bottom w:val="none" w:sz="0" w:space="0" w:color="auto"/>
                            <w:right w:val="none" w:sz="0" w:space="0" w:color="auto"/>
                          </w:divBdr>
                        </w:div>
                      </w:divsChild>
                    </w:div>
                    <w:div w:id="275332110">
                      <w:marLeft w:val="0"/>
                      <w:marRight w:val="0"/>
                      <w:marTop w:val="0"/>
                      <w:marBottom w:val="0"/>
                      <w:divBdr>
                        <w:top w:val="none" w:sz="0" w:space="0" w:color="auto"/>
                        <w:left w:val="none" w:sz="0" w:space="0" w:color="auto"/>
                        <w:bottom w:val="none" w:sz="0" w:space="0" w:color="auto"/>
                        <w:right w:val="none" w:sz="0" w:space="0" w:color="auto"/>
                      </w:divBdr>
                      <w:divsChild>
                        <w:div w:id="1890605072">
                          <w:marLeft w:val="0"/>
                          <w:marRight w:val="0"/>
                          <w:marTop w:val="0"/>
                          <w:marBottom w:val="0"/>
                          <w:divBdr>
                            <w:top w:val="none" w:sz="0" w:space="0" w:color="auto"/>
                            <w:left w:val="none" w:sz="0" w:space="0" w:color="auto"/>
                            <w:bottom w:val="none" w:sz="0" w:space="0" w:color="auto"/>
                            <w:right w:val="none" w:sz="0" w:space="0" w:color="auto"/>
                          </w:divBdr>
                          <w:divsChild>
                            <w:div w:id="1635713513">
                              <w:marLeft w:val="0"/>
                              <w:marRight w:val="240"/>
                              <w:marTop w:val="0"/>
                              <w:marBottom w:val="480"/>
                              <w:divBdr>
                                <w:top w:val="none" w:sz="0" w:space="0" w:color="auto"/>
                                <w:left w:val="none" w:sz="0" w:space="0" w:color="auto"/>
                                <w:bottom w:val="none" w:sz="0" w:space="0" w:color="auto"/>
                                <w:right w:val="none" w:sz="0" w:space="0" w:color="auto"/>
                              </w:divBdr>
                              <w:divsChild>
                                <w:div w:id="1760054994">
                                  <w:marLeft w:val="0"/>
                                  <w:marRight w:val="0"/>
                                  <w:marTop w:val="0"/>
                                  <w:marBottom w:val="0"/>
                                  <w:divBdr>
                                    <w:top w:val="none" w:sz="0" w:space="0" w:color="auto"/>
                                    <w:left w:val="none" w:sz="0" w:space="0" w:color="auto"/>
                                    <w:bottom w:val="none" w:sz="0" w:space="0" w:color="auto"/>
                                    <w:right w:val="none" w:sz="0" w:space="0" w:color="auto"/>
                                  </w:divBdr>
                                </w:div>
                              </w:divsChild>
                            </w:div>
                            <w:div w:id="639309467">
                              <w:marLeft w:val="0"/>
                              <w:marRight w:val="240"/>
                              <w:marTop w:val="0"/>
                              <w:marBottom w:val="480"/>
                              <w:divBdr>
                                <w:top w:val="none" w:sz="0" w:space="0" w:color="auto"/>
                                <w:left w:val="none" w:sz="0" w:space="0" w:color="auto"/>
                                <w:bottom w:val="none" w:sz="0" w:space="0" w:color="auto"/>
                                <w:right w:val="none" w:sz="0" w:space="0" w:color="auto"/>
                              </w:divBdr>
                              <w:divsChild>
                                <w:div w:id="1346437775">
                                  <w:marLeft w:val="0"/>
                                  <w:marRight w:val="0"/>
                                  <w:marTop w:val="0"/>
                                  <w:marBottom w:val="0"/>
                                  <w:divBdr>
                                    <w:top w:val="none" w:sz="0" w:space="0" w:color="auto"/>
                                    <w:left w:val="none" w:sz="0" w:space="0" w:color="auto"/>
                                    <w:bottom w:val="none" w:sz="0" w:space="0" w:color="auto"/>
                                    <w:right w:val="none" w:sz="0" w:space="0" w:color="auto"/>
                                  </w:divBdr>
                                </w:div>
                              </w:divsChild>
                            </w:div>
                            <w:div w:id="1441217048">
                              <w:marLeft w:val="0"/>
                              <w:marRight w:val="240"/>
                              <w:marTop w:val="0"/>
                              <w:marBottom w:val="480"/>
                              <w:divBdr>
                                <w:top w:val="none" w:sz="0" w:space="0" w:color="auto"/>
                                <w:left w:val="none" w:sz="0" w:space="0" w:color="auto"/>
                                <w:bottom w:val="none" w:sz="0" w:space="0" w:color="auto"/>
                                <w:right w:val="none" w:sz="0" w:space="0" w:color="auto"/>
                              </w:divBdr>
                              <w:divsChild>
                                <w:div w:id="1419059011">
                                  <w:marLeft w:val="0"/>
                                  <w:marRight w:val="0"/>
                                  <w:marTop w:val="0"/>
                                  <w:marBottom w:val="0"/>
                                  <w:divBdr>
                                    <w:top w:val="none" w:sz="0" w:space="0" w:color="auto"/>
                                    <w:left w:val="none" w:sz="0" w:space="0" w:color="auto"/>
                                    <w:bottom w:val="none" w:sz="0" w:space="0" w:color="auto"/>
                                    <w:right w:val="none" w:sz="0" w:space="0" w:color="auto"/>
                                  </w:divBdr>
                                </w:div>
                              </w:divsChild>
                            </w:div>
                            <w:div w:id="806168932">
                              <w:marLeft w:val="0"/>
                              <w:marRight w:val="240"/>
                              <w:marTop w:val="0"/>
                              <w:marBottom w:val="480"/>
                              <w:divBdr>
                                <w:top w:val="none" w:sz="0" w:space="0" w:color="auto"/>
                                <w:left w:val="none" w:sz="0" w:space="0" w:color="auto"/>
                                <w:bottom w:val="none" w:sz="0" w:space="0" w:color="auto"/>
                                <w:right w:val="none" w:sz="0" w:space="0" w:color="auto"/>
                              </w:divBdr>
                              <w:divsChild>
                                <w:div w:id="128530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258626">
                      <w:marLeft w:val="0"/>
                      <w:marRight w:val="0"/>
                      <w:marTop w:val="0"/>
                      <w:marBottom w:val="360"/>
                      <w:divBdr>
                        <w:top w:val="none" w:sz="0" w:space="0" w:color="auto"/>
                        <w:left w:val="none" w:sz="0" w:space="0" w:color="auto"/>
                        <w:bottom w:val="none" w:sz="0" w:space="0" w:color="auto"/>
                        <w:right w:val="none" w:sz="0" w:space="0" w:color="auto"/>
                      </w:divBdr>
                      <w:divsChild>
                        <w:div w:id="491414293">
                          <w:marLeft w:val="0"/>
                          <w:marRight w:val="120"/>
                          <w:marTop w:val="240"/>
                          <w:marBottom w:val="360"/>
                          <w:divBdr>
                            <w:top w:val="none" w:sz="0" w:space="0" w:color="auto"/>
                            <w:left w:val="none" w:sz="0" w:space="0" w:color="auto"/>
                            <w:bottom w:val="single" w:sz="6" w:space="0" w:color="333333"/>
                            <w:right w:val="none" w:sz="0" w:space="0" w:color="auto"/>
                          </w:divBdr>
                          <w:divsChild>
                            <w:div w:id="8246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701862">
                      <w:marLeft w:val="0"/>
                      <w:marRight w:val="0"/>
                      <w:marTop w:val="0"/>
                      <w:marBottom w:val="360"/>
                      <w:divBdr>
                        <w:top w:val="none" w:sz="0" w:space="0" w:color="auto"/>
                        <w:left w:val="none" w:sz="0" w:space="0" w:color="auto"/>
                        <w:bottom w:val="none" w:sz="0" w:space="0" w:color="auto"/>
                        <w:right w:val="none" w:sz="0" w:space="0" w:color="auto"/>
                      </w:divBdr>
                      <w:divsChild>
                        <w:div w:id="968589095">
                          <w:marLeft w:val="0"/>
                          <w:marRight w:val="120"/>
                          <w:marTop w:val="240"/>
                          <w:marBottom w:val="360"/>
                          <w:divBdr>
                            <w:top w:val="none" w:sz="0" w:space="0" w:color="auto"/>
                            <w:left w:val="none" w:sz="0" w:space="0" w:color="auto"/>
                            <w:bottom w:val="single" w:sz="6" w:space="0" w:color="333333"/>
                            <w:right w:val="none" w:sz="0" w:space="0" w:color="auto"/>
                          </w:divBdr>
                          <w:divsChild>
                            <w:div w:id="8411030">
                              <w:marLeft w:val="0"/>
                              <w:marRight w:val="0"/>
                              <w:marTop w:val="0"/>
                              <w:marBottom w:val="0"/>
                              <w:divBdr>
                                <w:top w:val="none" w:sz="0" w:space="0" w:color="auto"/>
                                <w:left w:val="none" w:sz="0" w:space="0" w:color="auto"/>
                                <w:bottom w:val="none" w:sz="0" w:space="0" w:color="auto"/>
                                <w:right w:val="none" w:sz="0" w:space="0" w:color="auto"/>
                              </w:divBdr>
                            </w:div>
                          </w:divsChild>
                        </w:div>
                        <w:div w:id="142894414">
                          <w:marLeft w:val="0"/>
                          <w:marRight w:val="0"/>
                          <w:marTop w:val="0"/>
                          <w:marBottom w:val="0"/>
                          <w:divBdr>
                            <w:top w:val="none" w:sz="0" w:space="0" w:color="auto"/>
                            <w:left w:val="none" w:sz="0" w:space="0" w:color="auto"/>
                            <w:bottom w:val="none" w:sz="0" w:space="0" w:color="auto"/>
                            <w:right w:val="none" w:sz="0" w:space="0" w:color="auto"/>
                          </w:divBdr>
                          <w:divsChild>
                            <w:div w:id="864712616">
                              <w:marLeft w:val="0"/>
                              <w:marRight w:val="0"/>
                              <w:marTop w:val="0"/>
                              <w:marBottom w:val="0"/>
                              <w:divBdr>
                                <w:top w:val="single" w:sz="12" w:space="0" w:color="029100"/>
                                <w:left w:val="single" w:sz="12" w:space="0" w:color="029100"/>
                                <w:bottom w:val="single" w:sz="12" w:space="0" w:color="029100"/>
                                <w:right w:val="single" w:sz="12" w:space="0" w:color="029100"/>
                              </w:divBdr>
                            </w:div>
                          </w:divsChild>
                        </w:div>
                        <w:div w:id="2075008458">
                          <w:marLeft w:val="0"/>
                          <w:marRight w:val="0"/>
                          <w:marTop w:val="0"/>
                          <w:marBottom w:val="0"/>
                          <w:divBdr>
                            <w:top w:val="none" w:sz="0" w:space="0" w:color="auto"/>
                            <w:left w:val="none" w:sz="0" w:space="0" w:color="auto"/>
                            <w:bottom w:val="none" w:sz="0" w:space="0" w:color="auto"/>
                            <w:right w:val="none" w:sz="0" w:space="0" w:color="auto"/>
                          </w:divBdr>
                          <w:divsChild>
                            <w:div w:id="387068815">
                              <w:marLeft w:val="0"/>
                              <w:marRight w:val="0"/>
                              <w:marTop w:val="0"/>
                              <w:marBottom w:val="0"/>
                              <w:divBdr>
                                <w:top w:val="single" w:sz="12" w:space="0" w:color="029100"/>
                                <w:left w:val="single" w:sz="12" w:space="0" w:color="029100"/>
                                <w:bottom w:val="single" w:sz="12" w:space="0" w:color="029100"/>
                                <w:right w:val="single" w:sz="12" w:space="0" w:color="029100"/>
                              </w:divBdr>
                            </w:div>
                          </w:divsChild>
                        </w:div>
                        <w:div w:id="1623994978">
                          <w:marLeft w:val="0"/>
                          <w:marRight w:val="0"/>
                          <w:marTop w:val="0"/>
                          <w:marBottom w:val="0"/>
                          <w:divBdr>
                            <w:top w:val="none" w:sz="0" w:space="0" w:color="auto"/>
                            <w:left w:val="none" w:sz="0" w:space="0" w:color="auto"/>
                            <w:bottom w:val="none" w:sz="0" w:space="0" w:color="auto"/>
                            <w:right w:val="none" w:sz="0" w:space="0" w:color="auto"/>
                          </w:divBdr>
                          <w:divsChild>
                            <w:div w:id="1583754332">
                              <w:marLeft w:val="0"/>
                              <w:marRight w:val="0"/>
                              <w:marTop w:val="0"/>
                              <w:marBottom w:val="0"/>
                              <w:divBdr>
                                <w:top w:val="single" w:sz="12" w:space="0" w:color="029100"/>
                                <w:left w:val="single" w:sz="12" w:space="0" w:color="029100"/>
                                <w:bottom w:val="single" w:sz="12" w:space="0" w:color="029100"/>
                                <w:right w:val="single" w:sz="12" w:space="0" w:color="029100"/>
                              </w:divBdr>
                            </w:div>
                          </w:divsChild>
                        </w:div>
                        <w:div w:id="666786175">
                          <w:marLeft w:val="0"/>
                          <w:marRight w:val="0"/>
                          <w:marTop w:val="0"/>
                          <w:marBottom w:val="0"/>
                          <w:divBdr>
                            <w:top w:val="none" w:sz="0" w:space="0" w:color="auto"/>
                            <w:left w:val="none" w:sz="0" w:space="0" w:color="auto"/>
                            <w:bottom w:val="none" w:sz="0" w:space="0" w:color="auto"/>
                            <w:right w:val="none" w:sz="0" w:space="0" w:color="auto"/>
                          </w:divBdr>
                          <w:divsChild>
                            <w:div w:id="1590651679">
                              <w:marLeft w:val="0"/>
                              <w:marRight w:val="0"/>
                              <w:marTop w:val="0"/>
                              <w:marBottom w:val="0"/>
                              <w:divBdr>
                                <w:top w:val="single" w:sz="12" w:space="0" w:color="029100"/>
                                <w:left w:val="single" w:sz="12" w:space="0" w:color="029100"/>
                                <w:bottom w:val="single" w:sz="12" w:space="0" w:color="029100"/>
                                <w:right w:val="single" w:sz="12" w:space="0" w:color="029100"/>
                              </w:divBdr>
                            </w:div>
                          </w:divsChild>
                        </w:div>
                        <w:div w:id="784159676">
                          <w:marLeft w:val="0"/>
                          <w:marRight w:val="0"/>
                          <w:marTop w:val="0"/>
                          <w:marBottom w:val="0"/>
                          <w:divBdr>
                            <w:top w:val="none" w:sz="0" w:space="0" w:color="auto"/>
                            <w:left w:val="none" w:sz="0" w:space="0" w:color="auto"/>
                            <w:bottom w:val="none" w:sz="0" w:space="0" w:color="auto"/>
                            <w:right w:val="none" w:sz="0" w:space="0" w:color="auto"/>
                          </w:divBdr>
                          <w:divsChild>
                            <w:div w:id="2001232934">
                              <w:marLeft w:val="0"/>
                              <w:marRight w:val="0"/>
                              <w:marTop w:val="0"/>
                              <w:marBottom w:val="0"/>
                              <w:divBdr>
                                <w:top w:val="single" w:sz="12" w:space="0" w:color="029100"/>
                                <w:left w:val="single" w:sz="12" w:space="0" w:color="029100"/>
                                <w:bottom w:val="single" w:sz="12" w:space="0" w:color="029100"/>
                                <w:right w:val="single" w:sz="12" w:space="0" w:color="029100"/>
                              </w:divBdr>
                            </w:div>
                          </w:divsChild>
                        </w:div>
                        <w:div w:id="1100643786">
                          <w:marLeft w:val="0"/>
                          <w:marRight w:val="0"/>
                          <w:marTop w:val="0"/>
                          <w:marBottom w:val="0"/>
                          <w:divBdr>
                            <w:top w:val="none" w:sz="0" w:space="0" w:color="auto"/>
                            <w:left w:val="none" w:sz="0" w:space="0" w:color="auto"/>
                            <w:bottom w:val="none" w:sz="0" w:space="0" w:color="auto"/>
                            <w:right w:val="none" w:sz="0" w:space="0" w:color="auto"/>
                          </w:divBdr>
                          <w:divsChild>
                            <w:div w:id="2021735783">
                              <w:marLeft w:val="0"/>
                              <w:marRight w:val="0"/>
                              <w:marTop w:val="0"/>
                              <w:marBottom w:val="0"/>
                              <w:divBdr>
                                <w:top w:val="single" w:sz="12" w:space="0" w:color="029100"/>
                                <w:left w:val="single" w:sz="12" w:space="0" w:color="029100"/>
                                <w:bottom w:val="single" w:sz="12" w:space="0" w:color="029100"/>
                                <w:right w:val="single" w:sz="12" w:space="0" w:color="029100"/>
                              </w:divBdr>
                            </w:div>
                          </w:divsChild>
                        </w:div>
                        <w:div w:id="1080296679">
                          <w:marLeft w:val="0"/>
                          <w:marRight w:val="0"/>
                          <w:marTop w:val="0"/>
                          <w:marBottom w:val="0"/>
                          <w:divBdr>
                            <w:top w:val="none" w:sz="0" w:space="0" w:color="auto"/>
                            <w:left w:val="none" w:sz="0" w:space="0" w:color="auto"/>
                            <w:bottom w:val="none" w:sz="0" w:space="0" w:color="auto"/>
                            <w:right w:val="none" w:sz="0" w:space="0" w:color="auto"/>
                          </w:divBdr>
                          <w:divsChild>
                            <w:div w:id="1374575731">
                              <w:marLeft w:val="0"/>
                              <w:marRight w:val="0"/>
                              <w:marTop w:val="0"/>
                              <w:marBottom w:val="0"/>
                              <w:divBdr>
                                <w:top w:val="single" w:sz="12" w:space="0" w:color="029100"/>
                                <w:left w:val="single" w:sz="12" w:space="0" w:color="029100"/>
                                <w:bottom w:val="single" w:sz="12" w:space="0" w:color="029100"/>
                                <w:right w:val="single" w:sz="12" w:space="0" w:color="029100"/>
                              </w:divBdr>
                            </w:div>
                          </w:divsChild>
                        </w:div>
                        <w:div w:id="1128009925">
                          <w:marLeft w:val="0"/>
                          <w:marRight w:val="0"/>
                          <w:marTop w:val="0"/>
                          <w:marBottom w:val="0"/>
                          <w:divBdr>
                            <w:top w:val="none" w:sz="0" w:space="0" w:color="auto"/>
                            <w:left w:val="none" w:sz="0" w:space="0" w:color="auto"/>
                            <w:bottom w:val="none" w:sz="0" w:space="0" w:color="auto"/>
                            <w:right w:val="none" w:sz="0" w:space="0" w:color="auto"/>
                          </w:divBdr>
                          <w:divsChild>
                            <w:div w:id="729227218">
                              <w:marLeft w:val="0"/>
                              <w:marRight w:val="0"/>
                              <w:marTop w:val="0"/>
                              <w:marBottom w:val="0"/>
                              <w:divBdr>
                                <w:top w:val="single" w:sz="12" w:space="0" w:color="029100"/>
                                <w:left w:val="single" w:sz="12" w:space="0" w:color="029100"/>
                                <w:bottom w:val="single" w:sz="12" w:space="0" w:color="029100"/>
                                <w:right w:val="single" w:sz="12" w:space="0" w:color="029100"/>
                              </w:divBdr>
                            </w:div>
                          </w:divsChild>
                        </w:div>
                      </w:divsChild>
                    </w:div>
                    <w:div w:id="983971236">
                      <w:marLeft w:val="0"/>
                      <w:marRight w:val="0"/>
                      <w:marTop w:val="0"/>
                      <w:marBottom w:val="0"/>
                      <w:divBdr>
                        <w:top w:val="none" w:sz="0" w:space="0" w:color="auto"/>
                        <w:left w:val="none" w:sz="0" w:space="0" w:color="auto"/>
                        <w:bottom w:val="none" w:sz="0" w:space="0" w:color="auto"/>
                        <w:right w:val="none" w:sz="0" w:space="0" w:color="auto"/>
                      </w:divBdr>
                      <w:divsChild>
                        <w:div w:id="265315320">
                          <w:marLeft w:val="0"/>
                          <w:marRight w:val="0"/>
                          <w:marTop w:val="0"/>
                          <w:marBottom w:val="0"/>
                          <w:divBdr>
                            <w:top w:val="none" w:sz="0" w:space="0" w:color="auto"/>
                            <w:left w:val="none" w:sz="0" w:space="0" w:color="auto"/>
                            <w:bottom w:val="none" w:sz="0" w:space="0" w:color="auto"/>
                            <w:right w:val="none" w:sz="0" w:space="0" w:color="auto"/>
                          </w:divBdr>
                          <w:divsChild>
                            <w:div w:id="884222899">
                              <w:marLeft w:val="0"/>
                              <w:marRight w:val="0"/>
                              <w:marTop w:val="0"/>
                              <w:marBottom w:val="0"/>
                              <w:divBdr>
                                <w:top w:val="none" w:sz="0" w:space="0" w:color="auto"/>
                                <w:left w:val="none" w:sz="0" w:space="0" w:color="auto"/>
                                <w:bottom w:val="none" w:sz="0" w:space="0" w:color="auto"/>
                                <w:right w:val="none" w:sz="0" w:space="0" w:color="auto"/>
                              </w:divBdr>
                              <w:divsChild>
                                <w:div w:id="755054922">
                                  <w:marLeft w:val="0"/>
                                  <w:marRight w:val="240"/>
                                  <w:marTop w:val="0"/>
                                  <w:marBottom w:val="480"/>
                                  <w:divBdr>
                                    <w:top w:val="none" w:sz="0" w:space="0" w:color="auto"/>
                                    <w:left w:val="none" w:sz="0" w:space="0" w:color="auto"/>
                                    <w:bottom w:val="none" w:sz="0" w:space="0" w:color="auto"/>
                                    <w:right w:val="none" w:sz="0" w:space="0" w:color="auto"/>
                                  </w:divBdr>
                                  <w:divsChild>
                                    <w:div w:id="430665443">
                                      <w:marLeft w:val="0"/>
                                      <w:marRight w:val="0"/>
                                      <w:marTop w:val="0"/>
                                      <w:marBottom w:val="0"/>
                                      <w:divBdr>
                                        <w:top w:val="none" w:sz="0" w:space="0" w:color="auto"/>
                                        <w:left w:val="none" w:sz="0" w:space="0" w:color="auto"/>
                                        <w:bottom w:val="none" w:sz="0" w:space="0" w:color="auto"/>
                                        <w:right w:val="none" w:sz="0" w:space="0" w:color="auto"/>
                                      </w:divBdr>
                                    </w:div>
                                  </w:divsChild>
                                </w:div>
                                <w:div w:id="1577325100">
                                  <w:marLeft w:val="0"/>
                                  <w:marRight w:val="240"/>
                                  <w:marTop w:val="0"/>
                                  <w:marBottom w:val="480"/>
                                  <w:divBdr>
                                    <w:top w:val="none" w:sz="0" w:space="0" w:color="auto"/>
                                    <w:left w:val="none" w:sz="0" w:space="0" w:color="auto"/>
                                    <w:bottom w:val="none" w:sz="0" w:space="0" w:color="auto"/>
                                    <w:right w:val="none" w:sz="0" w:space="0" w:color="auto"/>
                                  </w:divBdr>
                                  <w:divsChild>
                                    <w:div w:id="1848445365">
                                      <w:marLeft w:val="0"/>
                                      <w:marRight w:val="0"/>
                                      <w:marTop w:val="0"/>
                                      <w:marBottom w:val="0"/>
                                      <w:divBdr>
                                        <w:top w:val="none" w:sz="0" w:space="0" w:color="auto"/>
                                        <w:left w:val="none" w:sz="0" w:space="0" w:color="auto"/>
                                        <w:bottom w:val="none" w:sz="0" w:space="0" w:color="auto"/>
                                        <w:right w:val="none" w:sz="0" w:space="0" w:color="auto"/>
                                      </w:divBdr>
                                    </w:div>
                                  </w:divsChild>
                                </w:div>
                                <w:div w:id="445194899">
                                  <w:marLeft w:val="0"/>
                                  <w:marRight w:val="240"/>
                                  <w:marTop w:val="0"/>
                                  <w:marBottom w:val="480"/>
                                  <w:divBdr>
                                    <w:top w:val="none" w:sz="0" w:space="0" w:color="auto"/>
                                    <w:left w:val="none" w:sz="0" w:space="0" w:color="auto"/>
                                    <w:bottom w:val="none" w:sz="0" w:space="0" w:color="auto"/>
                                    <w:right w:val="none" w:sz="0" w:space="0" w:color="auto"/>
                                  </w:divBdr>
                                  <w:divsChild>
                                    <w:div w:id="842361030">
                                      <w:marLeft w:val="0"/>
                                      <w:marRight w:val="0"/>
                                      <w:marTop w:val="0"/>
                                      <w:marBottom w:val="0"/>
                                      <w:divBdr>
                                        <w:top w:val="none" w:sz="0" w:space="0" w:color="auto"/>
                                        <w:left w:val="none" w:sz="0" w:space="0" w:color="auto"/>
                                        <w:bottom w:val="none" w:sz="0" w:space="0" w:color="auto"/>
                                        <w:right w:val="none" w:sz="0" w:space="0" w:color="auto"/>
                                      </w:divBdr>
                                    </w:div>
                                  </w:divsChild>
                                </w:div>
                                <w:div w:id="1352873862">
                                  <w:marLeft w:val="0"/>
                                  <w:marRight w:val="240"/>
                                  <w:marTop w:val="0"/>
                                  <w:marBottom w:val="480"/>
                                  <w:divBdr>
                                    <w:top w:val="none" w:sz="0" w:space="0" w:color="auto"/>
                                    <w:left w:val="none" w:sz="0" w:space="0" w:color="auto"/>
                                    <w:bottom w:val="none" w:sz="0" w:space="0" w:color="auto"/>
                                    <w:right w:val="none" w:sz="0" w:space="0" w:color="auto"/>
                                  </w:divBdr>
                                  <w:divsChild>
                                    <w:div w:id="1926961009">
                                      <w:marLeft w:val="0"/>
                                      <w:marRight w:val="0"/>
                                      <w:marTop w:val="0"/>
                                      <w:marBottom w:val="0"/>
                                      <w:divBdr>
                                        <w:top w:val="none" w:sz="0" w:space="0" w:color="auto"/>
                                        <w:left w:val="none" w:sz="0" w:space="0" w:color="auto"/>
                                        <w:bottom w:val="none" w:sz="0" w:space="0" w:color="auto"/>
                                        <w:right w:val="none" w:sz="0" w:space="0" w:color="auto"/>
                                      </w:divBdr>
                                    </w:div>
                                  </w:divsChild>
                                </w:div>
                                <w:div w:id="385181548">
                                  <w:marLeft w:val="0"/>
                                  <w:marRight w:val="240"/>
                                  <w:marTop w:val="0"/>
                                  <w:marBottom w:val="480"/>
                                  <w:divBdr>
                                    <w:top w:val="none" w:sz="0" w:space="0" w:color="auto"/>
                                    <w:left w:val="none" w:sz="0" w:space="0" w:color="auto"/>
                                    <w:bottom w:val="none" w:sz="0" w:space="0" w:color="auto"/>
                                    <w:right w:val="none" w:sz="0" w:space="0" w:color="auto"/>
                                  </w:divBdr>
                                  <w:divsChild>
                                    <w:div w:id="843013050">
                                      <w:marLeft w:val="0"/>
                                      <w:marRight w:val="0"/>
                                      <w:marTop w:val="0"/>
                                      <w:marBottom w:val="0"/>
                                      <w:divBdr>
                                        <w:top w:val="none" w:sz="0" w:space="0" w:color="auto"/>
                                        <w:left w:val="none" w:sz="0" w:space="0" w:color="auto"/>
                                        <w:bottom w:val="none" w:sz="0" w:space="0" w:color="auto"/>
                                        <w:right w:val="none" w:sz="0" w:space="0" w:color="auto"/>
                                      </w:divBdr>
                                    </w:div>
                                  </w:divsChild>
                                </w:div>
                                <w:div w:id="629170044">
                                  <w:marLeft w:val="0"/>
                                  <w:marRight w:val="240"/>
                                  <w:marTop w:val="0"/>
                                  <w:marBottom w:val="480"/>
                                  <w:divBdr>
                                    <w:top w:val="none" w:sz="0" w:space="0" w:color="auto"/>
                                    <w:left w:val="none" w:sz="0" w:space="0" w:color="auto"/>
                                    <w:bottom w:val="none" w:sz="0" w:space="0" w:color="auto"/>
                                    <w:right w:val="none" w:sz="0" w:space="0" w:color="auto"/>
                                  </w:divBdr>
                                  <w:divsChild>
                                    <w:div w:id="902645452">
                                      <w:marLeft w:val="0"/>
                                      <w:marRight w:val="0"/>
                                      <w:marTop w:val="0"/>
                                      <w:marBottom w:val="0"/>
                                      <w:divBdr>
                                        <w:top w:val="none" w:sz="0" w:space="0" w:color="auto"/>
                                        <w:left w:val="none" w:sz="0" w:space="0" w:color="auto"/>
                                        <w:bottom w:val="none" w:sz="0" w:space="0" w:color="auto"/>
                                        <w:right w:val="none" w:sz="0" w:space="0" w:color="auto"/>
                                      </w:divBdr>
                                    </w:div>
                                  </w:divsChild>
                                </w:div>
                                <w:div w:id="534539581">
                                  <w:marLeft w:val="0"/>
                                  <w:marRight w:val="240"/>
                                  <w:marTop w:val="0"/>
                                  <w:marBottom w:val="480"/>
                                  <w:divBdr>
                                    <w:top w:val="none" w:sz="0" w:space="0" w:color="auto"/>
                                    <w:left w:val="none" w:sz="0" w:space="0" w:color="auto"/>
                                    <w:bottom w:val="none" w:sz="0" w:space="0" w:color="auto"/>
                                    <w:right w:val="none" w:sz="0" w:space="0" w:color="auto"/>
                                  </w:divBdr>
                                  <w:divsChild>
                                    <w:div w:id="1334454569">
                                      <w:marLeft w:val="0"/>
                                      <w:marRight w:val="0"/>
                                      <w:marTop w:val="0"/>
                                      <w:marBottom w:val="0"/>
                                      <w:divBdr>
                                        <w:top w:val="none" w:sz="0" w:space="0" w:color="auto"/>
                                        <w:left w:val="none" w:sz="0" w:space="0" w:color="auto"/>
                                        <w:bottom w:val="none" w:sz="0" w:space="0" w:color="auto"/>
                                        <w:right w:val="none" w:sz="0" w:space="0" w:color="auto"/>
                                      </w:divBdr>
                                    </w:div>
                                  </w:divsChild>
                                </w:div>
                                <w:div w:id="261836203">
                                  <w:marLeft w:val="0"/>
                                  <w:marRight w:val="240"/>
                                  <w:marTop w:val="0"/>
                                  <w:marBottom w:val="480"/>
                                  <w:divBdr>
                                    <w:top w:val="none" w:sz="0" w:space="0" w:color="auto"/>
                                    <w:left w:val="none" w:sz="0" w:space="0" w:color="auto"/>
                                    <w:bottom w:val="none" w:sz="0" w:space="0" w:color="auto"/>
                                    <w:right w:val="none" w:sz="0" w:space="0" w:color="auto"/>
                                  </w:divBdr>
                                  <w:divsChild>
                                    <w:div w:id="200239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079614">
                          <w:marLeft w:val="0"/>
                          <w:marRight w:val="0"/>
                          <w:marTop w:val="0"/>
                          <w:marBottom w:val="0"/>
                          <w:divBdr>
                            <w:top w:val="none" w:sz="0" w:space="0" w:color="auto"/>
                            <w:left w:val="none" w:sz="0" w:space="0" w:color="auto"/>
                            <w:bottom w:val="none" w:sz="0" w:space="0" w:color="auto"/>
                            <w:right w:val="none" w:sz="0" w:space="0" w:color="auto"/>
                          </w:divBdr>
                          <w:divsChild>
                            <w:div w:id="1498422135">
                              <w:marLeft w:val="0"/>
                              <w:marRight w:val="0"/>
                              <w:marTop w:val="0"/>
                              <w:marBottom w:val="0"/>
                              <w:divBdr>
                                <w:top w:val="none" w:sz="0" w:space="0" w:color="auto"/>
                                <w:left w:val="none" w:sz="0" w:space="0" w:color="auto"/>
                                <w:bottom w:val="none" w:sz="0" w:space="0" w:color="auto"/>
                                <w:right w:val="none" w:sz="0" w:space="0" w:color="auto"/>
                              </w:divBdr>
                            </w:div>
                            <w:div w:id="494612019">
                              <w:marLeft w:val="0"/>
                              <w:marRight w:val="0"/>
                              <w:marTop w:val="0"/>
                              <w:marBottom w:val="0"/>
                              <w:divBdr>
                                <w:top w:val="none" w:sz="0" w:space="0" w:color="auto"/>
                                <w:left w:val="none" w:sz="0" w:space="0" w:color="auto"/>
                                <w:bottom w:val="none" w:sz="0" w:space="0" w:color="auto"/>
                                <w:right w:val="none" w:sz="0" w:space="0" w:color="auto"/>
                              </w:divBdr>
                              <w:divsChild>
                                <w:div w:id="812529474">
                                  <w:marLeft w:val="0"/>
                                  <w:marRight w:val="0"/>
                                  <w:marTop w:val="0"/>
                                  <w:marBottom w:val="0"/>
                                  <w:divBdr>
                                    <w:top w:val="none" w:sz="0" w:space="0" w:color="auto"/>
                                    <w:left w:val="none" w:sz="0" w:space="0" w:color="auto"/>
                                    <w:bottom w:val="none" w:sz="0" w:space="0" w:color="auto"/>
                                    <w:right w:val="none" w:sz="0" w:space="0" w:color="auto"/>
                                  </w:divBdr>
                                  <w:divsChild>
                                    <w:div w:id="993027070">
                                      <w:marLeft w:val="0"/>
                                      <w:marRight w:val="105"/>
                                      <w:marTop w:val="0"/>
                                      <w:marBottom w:val="0"/>
                                      <w:divBdr>
                                        <w:top w:val="none" w:sz="0" w:space="0" w:color="auto"/>
                                        <w:left w:val="none" w:sz="0" w:space="0" w:color="auto"/>
                                        <w:bottom w:val="none" w:sz="0" w:space="0" w:color="auto"/>
                                        <w:right w:val="none" w:sz="0" w:space="0" w:color="auto"/>
                                      </w:divBdr>
                                      <w:divsChild>
                                        <w:div w:id="75308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195358">
                                  <w:marLeft w:val="0"/>
                                  <w:marRight w:val="0"/>
                                  <w:marTop w:val="0"/>
                                  <w:marBottom w:val="0"/>
                                  <w:divBdr>
                                    <w:top w:val="none" w:sz="0" w:space="0" w:color="auto"/>
                                    <w:left w:val="none" w:sz="0" w:space="0" w:color="auto"/>
                                    <w:bottom w:val="none" w:sz="0" w:space="0" w:color="auto"/>
                                    <w:right w:val="none" w:sz="0" w:space="0" w:color="auto"/>
                                  </w:divBdr>
                                  <w:divsChild>
                                    <w:div w:id="291525331">
                                      <w:marLeft w:val="0"/>
                                      <w:marRight w:val="0"/>
                                      <w:marTop w:val="0"/>
                                      <w:marBottom w:val="0"/>
                                      <w:divBdr>
                                        <w:top w:val="dashed" w:sz="12" w:space="11" w:color="009E4A"/>
                                        <w:left w:val="dashed" w:sz="12" w:space="12" w:color="009E4A"/>
                                        <w:bottom w:val="dashed" w:sz="12" w:space="6" w:color="009E4A"/>
                                        <w:right w:val="dashed" w:sz="12" w:space="12" w:color="009E4A"/>
                                      </w:divBdr>
                                      <w:divsChild>
                                        <w:div w:id="212646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678371">
                                  <w:marLeft w:val="0"/>
                                  <w:marRight w:val="0"/>
                                  <w:marTop w:val="0"/>
                                  <w:marBottom w:val="192"/>
                                  <w:divBdr>
                                    <w:top w:val="none" w:sz="0" w:space="0" w:color="auto"/>
                                    <w:left w:val="none" w:sz="0" w:space="0" w:color="auto"/>
                                    <w:bottom w:val="none" w:sz="0" w:space="0" w:color="auto"/>
                                    <w:right w:val="none" w:sz="0" w:space="0" w:color="auto"/>
                                  </w:divBdr>
                                  <w:divsChild>
                                    <w:div w:id="159501540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131176">
                              <w:marLeft w:val="0"/>
                              <w:marRight w:val="0"/>
                              <w:marTop w:val="240"/>
                              <w:marBottom w:val="360"/>
                              <w:divBdr>
                                <w:top w:val="none" w:sz="0" w:space="0" w:color="auto"/>
                                <w:left w:val="none" w:sz="0" w:space="0" w:color="auto"/>
                                <w:bottom w:val="single" w:sz="6" w:space="0" w:color="333333"/>
                                <w:right w:val="none" w:sz="0" w:space="0" w:color="auto"/>
                              </w:divBdr>
                              <w:divsChild>
                                <w:div w:id="1799372918">
                                  <w:marLeft w:val="0"/>
                                  <w:marRight w:val="0"/>
                                  <w:marTop w:val="0"/>
                                  <w:marBottom w:val="0"/>
                                  <w:divBdr>
                                    <w:top w:val="none" w:sz="0" w:space="0" w:color="auto"/>
                                    <w:left w:val="none" w:sz="0" w:space="0" w:color="auto"/>
                                    <w:bottom w:val="none" w:sz="0" w:space="0" w:color="auto"/>
                                    <w:right w:val="none" w:sz="0" w:space="0" w:color="auto"/>
                                  </w:divBdr>
                                </w:div>
                              </w:divsChild>
                            </w:div>
                            <w:div w:id="727874030">
                              <w:marLeft w:val="0"/>
                              <w:marRight w:val="0"/>
                              <w:marTop w:val="0"/>
                              <w:marBottom w:val="0"/>
                              <w:divBdr>
                                <w:top w:val="none" w:sz="0" w:space="0" w:color="auto"/>
                                <w:left w:val="none" w:sz="0" w:space="0" w:color="auto"/>
                                <w:bottom w:val="none" w:sz="0" w:space="0" w:color="auto"/>
                                <w:right w:val="none" w:sz="0" w:space="0" w:color="auto"/>
                              </w:divBdr>
                              <w:divsChild>
                                <w:div w:id="1641619480">
                                  <w:marLeft w:val="0"/>
                                  <w:marRight w:val="0"/>
                                  <w:marTop w:val="0"/>
                                  <w:marBottom w:val="240"/>
                                  <w:divBdr>
                                    <w:top w:val="none" w:sz="0" w:space="0" w:color="auto"/>
                                    <w:left w:val="none" w:sz="0" w:space="0" w:color="auto"/>
                                    <w:bottom w:val="single" w:sz="6" w:space="12" w:color="009E4A"/>
                                    <w:right w:val="none" w:sz="0" w:space="0" w:color="auto"/>
                                  </w:divBdr>
                                  <w:divsChild>
                                    <w:div w:id="21635951">
                                      <w:marLeft w:val="0"/>
                                      <w:marRight w:val="0"/>
                                      <w:marTop w:val="0"/>
                                      <w:marBottom w:val="120"/>
                                      <w:divBdr>
                                        <w:top w:val="none" w:sz="0" w:space="0" w:color="auto"/>
                                        <w:left w:val="none" w:sz="0" w:space="0" w:color="auto"/>
                                        <w:bottom w:val="none" w:sz="0" w:space="0" w:color="auto"/>
                                        <w:right w:val="none" w:sz="0" w:space="0" w:color="auto"/>
                                      </w:divBdr>
                                    </w:div>
                                    <w:div w:id="1783302528">
                                      <w:marLeft w:val="0"/>
                                      <w:marRight w:val="0"/>
                                      <w:marTop w:val="0"/>
                                      <w:marBottom w:val="0"/>
                                      <w:divBdr>
                                        <w:top w:val="none" w:sz="0" w:space="0" w:color="auto"/>
                                        <w:left w:val="none" w:sz="0" w:space="0" w:color="auto"/>
                                        <w:bottom w:val="none" w:sz="0" w:space="0" w:color="auto"/>
                                        <w:right w:val="none" w:sz="0" w:space="0" w:color="auto"/>
                                      </w:divBdr>
                                    </w:div>
                                    <w:div w:id="1999306939">
                                      <w:marLeft w:val="0"/>
                                      <w:marRight w:val="0"/>
                                      <w:marTop w:val="0"/>
                                      <w:marBottom w:val="0"/>
                                      <w:divBdr>
                                        <w:top w:val="none" w:sz="0" w:space="0" w:color="auto"/>
                                        <w:left w:val="none" w:sz="0" w:space="0" w:color="auto"/>
                                        <w:bottom w:val="none" w:sz="0" w:space="0" w:color="auto"/>
                                        <w:right w:val="none" w:sz="0" w:space="0" w:color="auto"/>
                                      </w:divBdr>
                                    </w:div>
                                    <w:div w:id="1013146230">
                                      <w:marLeft w:val="0"/>
                                      <w:marRight w:val="0"/>
                                      <w:marTop w:val="240"/>
                                      <w:marBottom w:val="0"/>
                                      <w:divBdr>
                                        <w:top w:val="none" w:sz="0" w:space="0" w:color="auto"/>
                                        <w:left w:val="none" w:sz="0" w:space="0" w:color="auto"/>
                                        <w:bottom w:val="none" w:sz="0" w:space="0" w:color="auto"/>
                                        <w:right w:val="none" w:sz="0" w:space="0" w:color="auto"/>
                                      </w:divBdr>
                                      <w:divsChild>
                                        <w:div w:id="57023224">
                                          <w:marLeft w:val="0"/>
                                          <w:marRight w:val="0"/>
                                          <w:marTop w:val="0"/>
                                          <w:marBottom w:val="0"/>
                                          <w:divBdr>
                                            <w:top w:val="none" w:sz="0" w:space="0" w:color="auto"/>
                                            <w:left w:val="none" w:sz="0" w:space="0" w:color="auto"/>
                                            <w:bottom w:val="none" w:sz="0" w:space="0" w:color="auto"/>
                                            <w:right w:val="none" w:sz="0" w:space="0" w:color="auto"/>
                                          </w:divBdr>
                                        </w:div>
                                        <w:div w:id="84011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20571">
                                  <w:marLeft w:val="0"/>
                                  <w:marRight w:val="0"/>
                                  <w:marTop w:val="0"/>
                                  <w:marBottom w:val="240"/>
                                  <w:divBdr>
                                    <w:top w:val="none" w:sz="0" w:space="0" w:color="auto"/>
                                    <w:left w:val="none" w:sz="0" w:space="0" w:color="auto"/>
                                    <w:bottom w:val="single" w:sz="6" w:space="12" w:color="009E4A"/>
                                    <w:right w:val="none" w:sz="0" w:space="0" w:color="auto"/>
                                  </w:divBdr>
                                  <w:divsChild>
                                    <w:div w:id="1560752795">
                                      <w:marLeft w:val="0"/>
                                      <w:marRight w:val="0"/>
                                      <w:marTop w:val="0"/>
                                      <w:marBottom w:val="120"/>
                                      <w:divBdr>
                                        <w:top w:val="none" w:sz="0" w:space="0" w:color="auto"/>
                                        <w:left w:val="none" w:sz="0" w:space="0" w:color="auto"/>
                                        <w:bottom w:val="none" w:sz="0" w:space="0" w:color="auto"/>
                                        <w:right w:val="none" w:sz="0" w:space="0" w:color="auto"/>
                                      </w:divBdr>
                                    </w:div>
                                    <w:div w:id="1917279457">
                                      <w:marLeft w:val="0"/>
                                      <w:marRight w:val="0"/>
                                      <w:marTop w:val="0"/>
                                      <w:marBottom w:val="0"/>
                                      <w:divBdr>
                                        <w:top w:val="none" w:sz="0" w:space="0" w:color="auto"/>
                                        <w:left w:val="none" w:sz="0" w:space="0" w:color="auto"/>
                                        <w:bottom w:val="none" w:sz="0" w:space="0" w:color="auto"/>
                                        <w:right w:val="none" w:sz="0" w:space="0" w:color="auto"/>
                                      </w:divBdr>
                                    </w:div>
                                    <w:div w:id="1056663867">
                                      <w:marLeft w:val="0"/>
                                      <w:marRight w:val="0"/>
                                      <w:marTop w:val="0"/>
                                      <w:marBottom w:val="0"/>
                                      <w:divBdr>
                                        <w:top w:val="none" w:sz="0" w:space="0" w:color="auto"/>
                                        <w:left w:val="none" w:sz="0" w:space="0" w:color="auto"/>
                                        <w:bottom w:val="none" w:sz="0" w:space="0" w:color="auto"/>
                                        <w:right w:val="none" w:sz="0" w:space="0" w:color="auto"/>
                                      </w:divBdr>
                                    </w:div>
                                    <w:div w:id="686830080">
                                      <w:marLeft w:val="0"/>
                                      <w:marRight w:val="0"/>
                                      <w:marTop w:val="240"/>
                                      <w:marBottom w:val="0"/>
                                      <w:divBdr>
                                        <w:top w:val="none" w:sz="0" w:space="0" w:color="auto"/>
                                        <w:left w:val="none" w:sz="0" w:space="0" w:color="auto"/>
                                        <w:bottom w:val="none" w:sz="0" w:space="0" w:color="auto"/>
                                        <w:right w:val="none" w:sz="0" w:space="0" w:color="auto"/>
                                      </w:divBdr>
                                      <w:divsChild>
                                        <w:div w:id="461314452">
                                          <w:marLeft w:val="0"/>
                                          <w:marRight w:val="0"/>
                                          <w:marTop w:val="0"/>
                                          <w:marBottom w:val="0"/>
                                          <w:divBdr>
                                            <w:top w:val="none" w:sz="0" w:space="0" w:color="auto"/>
                                            <w:left w:val="none" w:sz="0" w:space="0" w:color="auto"/>
                                            <w:bottom w:val="none" w:sz="0" w:space="0" w:color="auto"/>
                                            <w:right w:val="none" w:sz="0" w:space="0" w:color="auto"/>
                                          </w:divBdr>
                                        </w:div>
                                        <w:div w:id="156972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744953">
                                  <w:marLeft w:val="0"/>
                                  <w:marRight w:val="0"/>
                                  <w:marTop w:val="0"/>
                                  <w:marBottom w:val="240"/>
                                  <w:divBdr>
                                    <w:top w:val="none" w:sz="0" w:space="0" w:color="auto"/>
                                    <w:left w:val="none" w:sz="0" w:space="0" w:color="auto"/>
                                    <w:bottom w:val="single" w:sz="6" w:space="12" w:color="009E4A"/>
                                    <w:right w:val="none" w:sz="0" w:space="0" w:color="auto"/>
                                  </w:divBdr>
                                  <w:divsChild>
                                    <w:div w:id="693574865">
                                      <w:marLeft w:val="0"/>
                                      <w:marRight w:val="0"/>
                                      <w:marTop w:val="0"/>
                                      <w:marBottom w:val="120"/>
                                      <w:divBdr>
                                        <w:top w:val="none" w:sz="0" w:space="0" w:color="auto"/>
                                        <w:left w:val="none" w:sz="0" w:space="0" w:color="auto"/>
                                        <w:bottom w:val="none" w:sz="0" w:space="0" w:color="auto"/>
                                        <w:right w:val="none" w:sz="0" w:space="0" w:color="auto"/>
                                      </w:divBdr>
                                    </w:div>
                                    <w:div w:id="479079958">
                                      <w:marLeft w:val="0"/>
                                      <w:marRight w:val="0"/>
                                      <w:marTop w:val="0"/>
                                      <w:marBottom w:val="0"/>
                                      <w:divBdr>
                                        <w:top w:val="none" w:sz="0" w:space="0" w:color="auto"/>
                                        <w:left w:val="none" w:sz="0" w:space="0" w:color="auto"/>
                                        <w:bottom w:val="none" w:sz="0" w:space="0" w:color="auto"/>
                                        <w:right w:val="none" w:sz="0" w:space="0" w:color="auto"/>
                                      </w:divBdr>
                                    </w:div>
                                    <w:div w:id="285351921">
                                      <w:marLeft w:val="0"/>
                                      <w:marRight w:val="0"/>
                                      <w:marTop w:val="0"/>
                                      <w:marBottom w:val="0"/>
                                      <w:divBdr>
                                        <w:top w:val="none" w:sz="0" w:space="0" w:color="auto"/>
                                        <w:left w:val="none" w:sz="0" w:space="0" w:color="auto"/>
                                        <w:bottom w:val="none" w:sz="0" w:space="0" w:color="auto"/>
                                        <w:right w:val="none" w:sz="0" w:space="0" w:color="auto"/>
                                      </w:divBdr>
                                    </w:div>
                                    <w:div w:id="109017244">
                                      <w:marLeft w:val="0"/>
                                      <w:marRight w:val="0"/>
                                      <w:marTop w:val="240"/>
                                      <w:marBottom w:val="0"/>
                                      <w:divBdr>
                                        <w:top w:val="none" w:sz="0" w:space="0" w:color="auto"/>
                                        <w:left w:val="none" w:sz="0" w:space="0" w:color="auto"/>
                                        <w:bottom w:val="none" w:sz="0" w:space="0" w:color="auto"/>
                                        <w:right w:val="none" w:sz="0" w:space="0" w:color="auto"/>
                                      </w:divBdr>
                                      <w:divsChild>
                                        <w:div w:id="24137068">
                                          <w:marLeft w:val="0"/>
                                          <w:marRight w:val="0"/>
                                          <w:marTop w:val="0"/>
                                          <w:marBottom w:val="0"/>
                                          <w:divBdr>
                                            <w:top w:val="none" w:sz="0" w:space="0" w:color="auto"/>
                                            <w:left w:val="none" w:sz="0" w:space="0" w:color="auto"/>
                                            <w:bottom w:val="none" w:sz="0" w:space="0" w:color="auto"/>
                                            <w:right w:val="none" w:sz="0" w:space="0" w:color="auto"/>
                                          </w:divBdr>
                                        </w:div>
                                        <w:div w:id="13895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646346">
                                  <w:marLeft w:val="0"/>
                                  <w:marRight w:val="0"/>
                                  <w:marTop w:val="0"/>
                                  <w:marBottom w:val="240"/>
                                  <w:divBdr>
                                    <w:top w:val="none" w:sz="0" w:space="0" w:color="auto"/>
                                    <w:left w:val="none" w:sz="0" w:space="0" w:color="auto"/>
                                    <w:bottom w:val="single" w:sz="6" w:space="12" w:color="009E4A"/>
                                    <w:right w:val="none" w:sz="0" w:space="0" w:color="auto"/>
                                  </w:divBdr>
                                  <w:divsChild>
                                    <w:div w:id="446580420">
                                      <w:marLeft w:val="0"/>
                                      <w:marRight w:val="0"/>
                                      <w:marTop w:val="0"/>
                                      <w:marBottom w:val="120"/>
                                      <w:divBdr>
                                        <w:top w:val="none" w:sz="0" w:space="0" w:color="auto"/>
                                        <w:left w:val="none" w:sz="0" w:space="0" w:color="auto"/>
                                        <w:bottom w:val="none" w:sz="0" w:space="0" w:color="auto"/>
                                        <w:right w:val="none" w:sz="0" w:space="0" w:color="auto"/>
                                      </w:divBdr>
                                    </w:div>
                                    <w:div w:id="1706053399">
                                      <w:marLeft w:val="0"/>
                                      <w:marRight w:val="0"/>
                                      <w:marTop w:val="0"/>
                                      <w:marBottom w:val="0"/>
                                      <w:divBdr>
                                        <w:top w:val="none" w:sz="0" w:space="0" w:color="auto"/>
                                        <w:left w:val="none" w:sz="0" w:space="0" w:color="auto"/>
                                        <w:bottom w:val="none" w:sz="0" w:space="0" w:color="auto"/>
                                        <w:right w:val="none" w:sz="0" w:space="0" w:color="auto"/>
                                      </w:divBdr>
                                    </w:div>
                                    <w:div w:id="1008140357">
                                      <w:marLeft w:val="0"/>
                                      <w:marRight w:val="0"/>
                                      <w:marTop w:val="0"/>
                                      <w:marBottom w:val="0"/>
                                      <w:divBdr>
                                        <w:top w:val="none" w:sz="0" w:space="0" w:color="auto"/>
                                        <w:left w:val="none" w:sz="0" w:space="0" w:color="auto"/>
                                        <w:bottom w:val="none" w:sz="0" w:space="0" w:color="auto"/>
                                        <w:right w:val="none" w:sz="0" w:space="0" w:color="auto"/>
                                      </w:divBdr>
                                    </w:div>
                                    <w:div w:id="220136664">
                                      <w:marLeft w:val="0"/>
                                      <w:marRight w:val="0"/>
                                      <w:marTop w:val="240"/>
                                      <w:marBottom w:val="0"/>
                                      <w:divBdr>
                                        <w:top w:val="none" w:sz="0" w:space="0" w:color="auto"/>
                                        <w:left w:val="none" w:sz="0" w:space="0" w:color="auto"/>
                                        <w:bottom w:val="none" w:sz="0" w:space="0" w:color="auto"/>
                                        <w:right w:val="none" w:sz="0" w:space="0" w:color="auto"/>
                                      </w:divBdr>
                                      <w:divsChild>
                                        <w:div w:id="1730609625">
                                          <w:marLeft w:val="0"/>
                                          <w:marRight w:val="0"/>
                                          <w:marTop w:val="0"/>
                                          <w:marBottom w:val="0"/>
                                          <w:divBdr>
                                            <w:top w:val="none" w:sz="0" w:space="0" w:color="auto"/>
                                            <w:left w:val="none" w:sz="0" w:space="0" w:color="auto"/>
                                            <w:bottom w:val="none" w:sz="0" w:space="0" w:color="auto"/>
                                            <w:right w:val="none" w:sz="0" w:space="0" w:color="auto"/>
                                          </w:divBdr>
                                        </w:div>
                                        <w:div w:id="161490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302425">
                                  <w:marLeft w:val="0"/>
                                  <w:marRight w:val="0"/>
                                  <w:marTop w:val="0"/>
                                  <w:marBottom w:val="240"/>
                                  <w:divBdr>
                                    <w:top w:val="none" w:sz="0" w:space="0" w:color="auto"/>
                                    <w:left w:val="none" w:sz="0" w:space="0" w:color="auto"/>
                                    <w:bottom w:val="single" w:sz="6" w:space="12" w:color="009E4A"/>
                                    <w:right w:val="none" w:sz="0" w:space="0" w:color="auto"/>
                                  </w:divBdr>
                                  <w:divsChild>
                                    <w:div w:id="741485170">
                                      <w:marLeft w:val="0"/>
                                      <w:marRight w:val="0"/>
                                      <w:marTop w:val="0"/>
                                      <w:marBottom w:val="120"/>
                                      <w:divBdr>
                                        <w:top w:val="none" w:sz="0" w:space="0" w:color="auto"/>
                                        <w:left w:val="none" w:sz="0" w:space="0" w:color="auto"/>
                                        <w:bottom w:val="none" w:sz="0" w:space="0" w:color="auto"/>
                                        <w:right w:val="none" w:sz="0" w:space="0" w:color="auto"/>
                                      </w:divBdr>
                                    </w:div>
                                    <w:div w:id="1525440514">
                                      <w:marLeft w:val="0"/>
                                      <w:marRight w:val="0"/>
                                      <w:marTop w:val="0"/>
                                      <w:marBottom w:val="0"/>
                                      <w:divBdr>
                                        <w:top w:val="none" w:sz="0" w:space="0" w:color="auto"/>
                                        <w:left w:val="none" w:sz="0" w:space="0" w:color="auto"/>
                                        <w:bottom w:val="none" w:sz="0" w:space="0" w:color="auto"/>
                                        <w:right w:val="none" w:sz="0" w:space="0" w:color="auto"/>
                                      </w:divBdr>
                                    </w:div>
                                    <w:div w:id="1150830822">
                                      <w:marLeft w:val="0"/>
                                      <w:marRight w:val="0"/>
                                      <w:marTop w:val="0"/>
                                      <w:marBottom w:val="0"/>
                                      <w:divBdr>
                                        <w:top w:val="none" w:sz="0" w:space="0" w:color="auto"/>
                                        <w:left w:val="none" w:sz="0" w:space="0" w:color="auto"/>
                                        <w:bottom w:val="none" w:sz="0" w:space="0" w:color="auto"/>
                                        <w:right w:val="none" w:sz="0" w:space="0" w:color="auto"/>
                                      </w:divBdr>
                                    </w:div>
                                    <w:div w:id="2147238910">
                                      <w:marLeft w:val="0"/>
                                      <w:marRight w:val="0"/>
                                      <w:marTop w:val="240"/>
                                      <w:marBottom w:val="0"/>
                                      <w:divBdr>
                                        <w:top w:val="none" w:sz="0" w:space="0" w:color="auto"/>
                                        <w:left w:val="none" w:sz="0" w:space="0" w:color="auto"/>
                                        <w:bottom w:val="none" w:sz="0" w:space="0" w:color="auto"/>
                                        <w:right w:val="none" w:sz="0" w:space="0" w:color="auto"/>
                                      </w:divBdr>
                                      <w:divsChild>
                                        <w:div w:id="916404626">
                                          <w:marLeft w:val="0"/>
                                          <w:marRight w:val="0"/>
                                          <w:marTop w:val="0"/>
                                          <w:marBottom w:val="0"/>
                                          <w:divBdr>
                                            <w:top w:val="none" w:sz="0" w:space="0" w:color="auto"/>
                                            <w:left w:val="none" w:sz="0" w:space="0" w:color="auto"/>
                                            <w:bottom w:val="none" w:sz="0" w:space="0" w:color="auto"/>
                                            <w:right w:val="none" w:sz="0" w:space="0" w:color="auto"/>
                                          </w:divBdr>
                                        </w:div>
                                        <w:div w:id="65591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7470">
                                  <w:marLeft w:val="0"/>
                                  <w:marRight w:val="0"/>
                                  <w:marTop w:val="0"/>
                                  <w:marBottom w:val="240"/>
                                  <w:divBdr>
                                    <w:top w:val="none" w:sz="0" w:space="0" w:color="auto"/>
                                    <w:left w:val="none" w:sz="0" w:space="0" w:color="auto"/>
                                    <w:bottom w:val="single" w:sz="6" w:space="12" w:color="009E4A"/>
                                    <w:right w:val="none" w:sz="0" w:space="0" w:color="auto"/>
                                  </w:divBdr>
                                  <w:divsChild>
                                    <w:div w:id="685638380">
                                      <w:marLeft w:val="0"/>
                                      <w:marRight w:val="0"/>
                                      <w:marTop w:val="0"/>
                                      <w:marBottom w:val="120"/>
                                      <w:divBdr>
                                        <w:top w:val="none" w:sz="0" w:space="0" w:color="auto"/>
                                        <w:left w:val="none" w:sz="0" w:space="0" w:color="auto"/>
                                        <w:bottom w:val="none" w:sz="0" w:space="0" w:color="auto"/>
                                        <w:right w:val="none" w:sz="0" w:space="0" w:color="auto"/>
                                      </w:divBdr>
                                    </w:div>
                                    <w:div w:id="492915112">
                                      <w:marLeft w:val="0"/>
                                      <w:marRight w:val="0"/>
                                      <w:marTop w:val="0"/>
                                      <w:marBottom w:val="0"/>
                                      <w:divBdr>
                                        <w:top w:val="none" w:sz="0" w:space="0" w:color="auto"/>
                                        <w:left w:val="none" w:sz="0" w:space="0" w:color="auto"/>
                                        <w:bottom w:val="none" w:sz="0" w:space="0" w:color="auto"/>
                                        <w:right w:val="none" w:sz="0" w:space="0" w:color="auto"/>
                                      </w:divBdr>
                                    </w:div>
                                    <w:div w:id="1641300514">
                                      <w:marLeft w:val="0"/>
                                      <w:marRight w:val="0"/>
                                      <w:marTop w:val="0"/>
                                      <w:marBottom w:val="0"/>
                                      <w:divBdr>
                                        <w:top w:val="none" w:sz="0" w:space="0" w:color="auto"/>
                                        <w:left w:val="none" w:sz="0" w:space="0" w:color="auto"/>
                                        <w:bottom w:val="none" w:sz="0" w:space="0" w:color="auto"/>
                                        <w:right w:val="none" w:sz="0" w:space="0" w:color="auto"/>
                                      </w:divBdr>
                                    </w:div>
                                    <w:div w:id="1212107828">
                                      <w:marLeft w:val="0"/>
                                      <w:marRight w:val="0"/>
                                      <w:marTop w:val="240"/>
                                      <w:marBottom w:val="0"/>
                                      <w:divBdr>
                                        <w:top w:val="none" w:sz="0" w:space="0" w:color="auto"/>
                                        <w:left w:val="none" w:sz="0" w:space="0" w:color="auto"/>
                                        <w:bottom w:val="none" w:sz="0" w:space="0" w:color="auto"/>
                                        <w:right w:val="none" w:sz="0" w:space="0" w:color="auto"/>
                                      </w:divBdr>
                                      <w:divsChild>
                                        <w:div w:id="960578005">
                                          <w:marLeft w:val="0"/>
                                          <w:marRight w:val="0"/>
                                          <w:marTop w:val="0"/>
                                          <w:marBottom w:val="0"/>
                                          <w:divBdr>
                                            <w:top w:val="none" w:sz="0" w:space="0" w:color="auto"/>
                                            <w:left w:val="none" w:sz="0" w:space="0" w:color="auto"/>
                                            <w:bottom w:val="none" w:sz="0" w:space="0" w:color="auto"/>
                                            <w:right w:val="none" w:sz="0" w:space="0" w:color="auto"/>
                                          </w:divBdr>
                                        </w:div>
                                        <w:div w:id="89747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357588">
                                  <w:marLeft w:val="0"/>
                                  <w:marRight w:val="0"/>
                                  <w:marTop w:val="0"/>
                                  <w:marBottom w:val="240"/>
                                  <w:divBdr>
                                    <w:top w:val="none" w:sz="0" w:space="0" w:color="auto"/>
                                    <w:left w:val="none" w:sz="0" w:space="0" w:color="auto"/>
                                    <w:bottom w:val="single" w:sz="6" w:space="12" w:color="009E4A"/>
                                    <w:right w:val="none" w:sz="0" w:space="0" w:color="auto"/>
                                  </w:divBdr>
                                  <w:divsChild>
                                    <w:div w:id="1066338938">
                                      <w:marLeft w:val="0"/>
                                      <w:marRight w:val="0"/>
                                      <w:marTop w:val="0"/>
                                      <w:marBottom w:val="120"/>
                                      <w:divBdr>
                                        <w:top w:val="none" w:sz="0" w:space="0" w:color="auto"/>
                                        <w:left w:val="none" w:sz="0" w:space="0" w:color="auto"/>
                                        <w:bottom w:val="none" w:sz="0" w:space="0" w:color="auto"/>
                                        <w:right w:val="none" w:sz="0" w:space="0" w:color="auto"/>
                                      </w:divBdr>
                                    </w:div>
                                    <w:div w:id="1800224834">
                                      <w:marLeft w:val="0"/>
                                      <w:marRight w:val="0"/>
                                      <w:marTop w:val="0"/>
                                      <w:marBottom w:val="0"/>
                                      <w:divBdr>
                                        <w:top w:val="none" w:sz="0" w:space="0" w:color="auto"/>
                                        <w:left w:val="none" w:sz="0" w:space="0" w:color="auto"/>
                                        <w:bottom w:val="none" w:sz="0" w:space="0" w:color="auto"/>
                                        <w:right w:val="none" w:sz="0" w:space="0" w:color="auto"/>
                                      </w:divBdr>
                                    </w:div>
                                    <w:div w:id="941956644">
                                      <w:marLeft w:val="0"/>
                                      <w:marRight w:val="0"/>
                                      <w:marTop w:val="0"/>
                                      <w:marBottom w:val="0"/>
                                      <w:divBdr>
                                        <w:top w:val="none" w:sz="0" w:space="0" w:color="auto"/>
                                        <w:left w:val="none" w:sz="0" w:space="0" w:color="auto"/>
                                        <w:bottom w:val="none" w:sz="0" w:space="0" w:color="auto"/>
                                        <w:right w:val="none" w:sz="0" w:space="0" w:color="auto"/>
                                      </w:divBdr>
                                    </w:div>
                                    <w:div w:id="1836991357">
                                      <w:marLeft w:val="0"/>
                                      <w:marRight w:val="0"/>
                                      <w:marTop w:val="240"/>
                                      <w:marBottom w:val="0"/>
                                      <w:divBdr>
                                        <w:top w:val="none" w:sz="0" w:space="0" w:color="auto"/>
                                        <w:left w:val="none" w:sz="0" w:space="0" w:color="auto"/>
                                        <w:bottom w:val="none" w:sz="0" w:space="0" w:color="auto"/>
                                        <w:right w:val="none" w:sz="0" w:space="0" w:color="auto"/>
                                      </w:divBdr>
                                      <w:divsChild>
                                        <w:div w:id="1483500573">
                                          <w:marLeft w:val="0"/>
                                          <w:marRight w:val="0"/>
                                          <w:marTop w:val="0"/>
                                          <w:marBottom w:val="0"/>
                                          <w:divBdr>
                                            <w:top w:val="none" w:sz="0" w:space="0" w:color="auto"/>
                                            <w:left w:val="none" w:sz="0" w:space="0" w:color="auto"/>
                                            <w:bottom w:val="none" w:sz="0" w:space="0" w:color="auto"/>
                                            <w:right w:val="none" w:sz="0" w:space="0" w:color="auto"/>
                                          </w:divBdr>
                                        </w:div>
                                        <w:div w:id="95829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437397">
                                  <w:marLeft w:val="0"/>
                                  <w:marRight w:val="0"/>
                                  <w:marTop w:val="0"/>
                                  <w:marBottom w:val="240"/>
                                  <w:divBdr>
                                    <w:top w:val="none" w:sz="0" w:space="0" w:color="auto"/>
                                    <w:left w:val="none" w:sz="0" w:space="0" w:color="auto"/>
                                    <w:bottom w:val="single" w:sz="6" w:space="12" w:color="009E4A"/>
                                    <w:right w:val="none" w:sz="0" w:space="0" w:color="auto"/>
                                  </w:divBdr>
                                  <w:divsChild>
                                    <w:div w:id="1497378645">
                                      <w:marLeft w:val="0"/>
                                      <w:marRight w:val="0"/>
                                      <w:marTop w:val="0"/>
                                      <w:marBottom w:val="120"/>
                                      <w:divBdr>
                                        <w:top w:val="none" w:sz="0" w:space="0" w:color="auto"/>
                                        <w:left w:val="none" w:sz="0" w:space="0" w:color="auto"/>
                                        <w:bottom w:val="none" w:sz="0" w:space="0" w:color="auto"/>
                                        <w:right w:val="none" w:sz="0" w:space="0" w:color="auto"/>
                                      </w:divBdr>
                                    </w:div>
                                    <w:div w:id="1952778875">
                                      <w:marLeft w:val="0"/>
                                      <w:marRight w:val="0"/>
                                      <w:marTop w:val="0"/>
                                      <w:marBottom w:val="0"/>
                                      <w:divBdr>
                                        <w:top w:val="none" w:sz="0" w:space="0" w:color="auto"/>
                                        <w:left w:val="none" w:sz="0" w:space="0" w:color="auto"/>
                                        <w:bottom w:val="none" w:sz="0" w:space="0" w:color="auto"/>
                                        <w:right w:val="none" w:sz="0" w:space="0" w:color="auto"/>
                                      </w:divBdr>
                                    </w:div>
                                    <w:div w:id="536427625">
                                      <w:marLeft w:val="0"/>
                                      <w:marRight w:val="0"/>
                                      <w:marTop w:val="0"/>
                                      <w:marBottom w:val="0"/>
                                      <w:divBdr>
                                        <w:top w:val="none" w:sz="0" w:space="0" w:color="auto"/>
                                        <w:left w:val="none" w:sz="0" w:space="0" w:color="auto"/>
                                        <w:bottom w:val="none" w:sz="0" w:space="0" w:color="auto"/>
                                        <w:right w:val="none" w:sz="0" w:space="0" w:color="auto"/>
                                      </w:divBdr>
                                    </w:div>
                                    <w:div w:id="731586928">
                                      <w:marLeft w:val="0"/>
                                      <w:marRight w:val="0"/>
                                      <w:marTop w:val="240"/>
                                      <w:marBottom w:val="0"/>
                                      <w:divBdr>
                                        <w:top w:val="none" w:sz="0" w:space="0" w:color="auto"/>
                                        <w:left w:val="none" w:sz="0" w:space="0" w:color="auto"/>
                                        <w:bottom w:val="none" w:sz="0" w:space="0" w:color="auto"/>
                                        <w:right w:val="none" w:sz="0" w:space="0" w:color="auto"/>
                                      </w:divBdr>
                                      <w:divsChild>
                                        <w:div w:id="885993350">
                                          <w:marLeft w:val="0"/>
                                          <w:marRight w:val="0"/>
                                          <w:marTop w:val="0"/>
                                          <w:marBottom w:val="0"/>
                                          <w:divBdr>
                                            <w:top w:val="none" w:sz="0" w:space="0" w:color="auto"/>
                                            <w:left w:val="none" w:sz="0" w:space="0" w:color="auto"/>
                                            <w:bottom w:val="none" w:sz="0" w:space="0" w:color="auto"/>
                                            <w:right w:val="none" w:sz="0" w:space="0" w:color="auto"/>
                                          </w:divBdr>
                                        </w:div>
                                        <w:div w:id="73539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028823">
                                  <w:marLeft w:val="0"/>
                                  <w:marRight w:val="0"/>
                                  <w:marTop w:val="0"/>
                                  <w:marBottom w:val="240"/>
                                  <w:divBdr>
                                    <w:top w:val="none" w:sz="0" w:space="0" w:color="auto"/>
                                    <w:left w:val="none" w:sz="0" w:space="0" w:color="auto"/>
                                    <w:bottom w:val="single" w:sz="6" w:space="12" w:color="009E4A"/>
                                    <w:right w:val="none" w:sz="0" w:space="0" w:color="auto"/>
                                  </w:divBdr>
                                  <w:divsChild>
                                    <w:div w:id="1952545525">
                                      <w:marLeft w:val="0"/>
                                      <w:marRight w:val="0"/>
                                      <w:marTop w:val="0"/>
                                      <w:marBottom w:val="120"/>
                                      <w:divBdr>
                                        <w:top w:val="none" w:sz="0" w:space="0" w:color="auto"/>
                                        <w:left w:val="none" w:sz="0" w:space="0" w:color="auto"/>
                                        <w:bottom w:val="none" w:sz="0" w:space="0" w:color="auto"/>
                                        <w:right w:val="none" w:sz="0" w:space="0" w:color="auto"/>
                                      </w:divBdr>
                                    </w:div>
                                    <w:div w:id="618531178">
                                      <w:marLeft w:val="0"/>
                                      <w:marRight w:val="0"/>
                                      <w:marTop w:val="0"/>
                                      <w:marBottom w:val="0"/>
                                      <w:divBdr>
                                        <w:top w:val="none" w:sz="0" w:space="0" w:color="auto"/>
                                        <w:left w:val="none" w:sz="0" w:space="0" w:color="auto"/>
                                        <w:bottom w:val="none" w:sz="0" w:space="0" w:color="auto"/>
                                        <w:right w:val="none" w:sz="0" w:space="0" w:color="auto"/>
                                      </w:divBdr>
                                    </w:div>
                                    <w:div w:id="878010413">
                                      <w:marLeft w:val="0"/>
                                      <w:marRight w:val="0"/>
                                      <w:marTop w:val="0"/>
                                      <w:marBottom w:val="0"/>
                                      <w:divBdr>
                                        <w:top w:val="none" w:sz="0" w:space="0" w:color="auto"/>
                                        <w:left w:val="none" w:sz="0" w:space="0" w:color="auto"/>
                                        <w:bottom w:val="none" w:sz="0" w:space="0" w:color="auto"/>
                                        <w:right w:val="none" w:sz="0" w:space="0" w:color="auto"/>
                                      </w:divBdr>
                                    </w:div>
                                    <w:div w:id="1806266192">
                                      <w:marLeft w:val="0"/>
                                      <w:marRight w:val="0"/>
                                      <w:marTop w:val="240"/>
                                      <w:marBottom w:val="0"/>
                                      <w:divBdr>
                                        <w:top w:val="none" w:sz="0" w:space="0" w:color="auto"/>
                                        <w:left w:val="none" w:sz="0" w:space="0" w:color="auto"/>
                                        <w:bottom w:val="none" w:sz="0" w:space="0" w:color="auto"/>
                                        <w:right w:val="none" w:sz="0" w:space="0" w:color="auto"/>
                                      </w:divBdr>
                                      <w:divsChild>
                                        <w:div w:id="1080101918">
                                          <w:marLeft w:val="0"/>
                                          <w:marRight w:val="0"/>
                                          <w:marTop w:val="0"/>
                                          <w:marBottom w:val="0"/>
                                          <w:divBdr>
                                            <w:top w:val="none" w:sz="0" w:space="0" w:color="auto"/>
                                            <w:left w:val="none" w:sz="0" w:space="0" w:color="auto"/>
                                            <w:bottom w:val="none" w:sz="0" w:space="0" w:color="auto"/>
                                            <w:right w:val="none" w:sz="0" w:space="0" w:color="auto"/>
                                          </w:divBdr>
                                        </w:div>
                                        <w:div w:id="15555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851105">
                                  <w:marLeft w:val="0"/>
                                  <w:marRight w:val="0"/>
                                  <w:marTop w:val="0"/>
                                  <w:marBottom w:val="240"/>
                                  <w:divBdr>
                                    <w:top w:val="none" w:sz="0" w:space="0" w:color="auto"/>
                                    <w:left w:val="none" w:sz="0" w:space="0" w:color="auto"/>
                                    <w:bottom w:val="single" w:sz="6" w:space="12" w:color="009E4A"/>
                                    <w:right w:val="none" w:sz="0" w:space="0" w:color="auto"/>
                                  </w:divBdr>
                                  <w:divsChild>
                                    <w:div w:id="162549130">
                                      <w:marLeft w:val="0"/>
                                      <w:marRight w:val="0"/>
                                      <w:marTop w:val="0"/>
                                      <w:marBottom w:val="120"/>
                                      <w:divBdr>
                                        <w:top w:val="none" w:sz="0" w:space="0" w:color="auto"/>
                                        <w:left w:val="none" w:sz="0" w:space="0" w:color="auto"/>
                                        <w:bottom w:val="none" w:sz="0" w:space="0" w:color="auto"/>
                                        <w:right w:val="none" w:sz="0" w:space="0" w:color="auto"/>
                                      </w:divBdr>
                                    </w:div>
                                    <w:div w:id="1399287613">
                                      <w:marLeft w:val="0"/>
                                      <w:marRight w:val="0"/>
                                      <w:marTop w:val="0"/>
                                      <w:marBottom w:val="0"/>
                                      <w:divBdr>
                                        <w:top w:val="none" w:sz="0" w:space="0" w:color="auto"/>
                                        <w:left w:val="none" w:sz="0" w:space="0" w:color="auto"/>
                                        <w:bottom w:val="none" w:sz="0" w:space="0" w:color="auto"/>
                                        <w:right w:val="none" w:sz="0" w:space="0" w:color="auto"/>
                                      </w:divBdr>
                                    </w:div>
                                    <w:div w:id="641078716">
                                      <w:marLeft w:val="0"/>
                                      <w:marRight w:val="0"/>
                                      <w:marTop w:val="0"/>
                                      <w:marBottom w:val="0"/>
                                      <w:divBdr>
                                        <w:top w:val="none" w:sz="0" w:space="0" w:color="auto"/>
                                        <w:left w:val="none" w:sz="0" w:space="0" w:color="auto"/>
                                        <w:bottom w:val="none" w:sz="0" w:space="0" w:color="auto"/>
                                        <w:right w:val="none" w:sz="0" w:space="0" w:color="auto"/>
                                      </w:divBdr>
                                    </w:div>
                                    <w:div w:id="843664221">
                                      <w:marLeft w:val="0"/>
                                      <w:marRight w:val="0"/>
                                      <w:marTop w:val="240"/>
                                      <w:marBottom w:val="0"/>
                                      <w:divBdr>
                                        <w:top w:val="none" w:sz="0" w:space="0" w:color="auto"/>
                                        <w:left w:val="none" w:sz="0" w:space="0" w:color="auto"/>
                                        <w:bottom w:val="none" w:sz="0" w:space="0" w:color="auto"/>
                                        <w:right w:val="none" w:sz="0" w:space="0" w:color="auto"/>
                                      </w:divBdr>
                                      <w:divsChild>
                                        <w:div w:id="1232351388">
                                          <w:marLeft w:val="0"/>
                                          <w:marRight w:val="0"/>
                                          <w:marTop w:val="0"/>
                                          <w:marBottom w:val="0"/>
                                          <w:divBdr>
                                            <w:top w:val="none" w:sz="0" w:space="0" w:color="auto"/>
                                            <w:left w:val="none" w:sz="0" w:space="0" w:color="auto"/>
                                            <w:bottom w:val="none" w:sz="0" w:space="0" w:color="auto"/>
                                            <w:right w:val="none" w:sz="0" w:space="0" w:color="auto"/>
                                          </w:divBdr>
                                        </w:div>
                                        <w:div w:id="151534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316147">
                                  <w:marLeft w:val="0"/>
                                  <w:marRight w:val="0"/>
                                  <w:marTop w:val="0"/>
                                  <w:marBottom w:val="240"/>
                                  <w:divBdr>
                                    <w:top w:val="none" w:sz="0" w:space="0" w:color="auto"/>
                                    <w:left w:val="none" w:sz="0" w:space="0" w:color="auto"/>
                                    <w:bottom w:val="single" w:sz="6" w:space="12" w:color="009E4A"/>
                                    <w:right w:val="none" w:sz="0" w:space="0" w:color="auto"/>
                                  </w:divBdr>
                                  <w:divsChild>
                                    <w:div w:id="408312067">
                                      <w:marLeft w:val="0"/>
                                      <w:marRight w:val="0"/>
                                      <w:marTop w:val="0"/>
                                      <w:marBottom w:val="120"/>
                                      <w:divBdr>
                                        <w:top w:val="none" w:sz="0" w:space="0" w:color="auto"/>
                                        <w:left w:val="none" w:sz="0" w:space="0" w:color="auto"/>
                                        <w:bottom w:val="none" w:sz="0" w:space="0" w:color="auto"/>
                                        <w:right w:val="none" w:sz="0" w:space="0" w:color="auto"/>
                                      </w:divBdr>
                                    </w:div>
                                    <w:div w:id="1713112259">
                                      <w:marLeft w:val="0"/>
                                      <w:marRight w:val="0"/>
                                      <w:marTop w:val="0"/>
                                      <w:marBottom w:val="0"/>
                                      <w:divBdr>
                                        <w:top w:val="none" w:sz="0" w:space="0" w:color="auto"/>
                                        <w:left w:val="none" w:sz="0" w:space="0" w:color="auto"/>
                                        <w:bottom w:val="none" w:sz="0" w:space="0" w:color="auto"/>
                                        <w:right w:val="none" w:sz="0" w:space="0" w:color="auto"/>
                                      </w:divBdr>
                                    </w:div>
                                    <w:div w:id="1117674003">
                                      <w:marLeft w:val="0"/>
                                      <w:marRight w:val="0"/>
                                      <w:marTop w:val="0"/>
                                      <w:marBottom w:val="0"/>
                                      <w:divBdr>
                                        <w:top w:val="none" w:sz="0" w:space="0" w:color="auto"/>
                                        <w:left w:val="none" w:sz="0" w:space="0" w:color="auto"/>
                                        <w:bottom w:val="none" w:sz="0" w:space="0" w:color="auto"/>
                                        <w:right w:val="none" w:sz="0" w:space="0" w:color="auto"/>
                                      </w:divBdr>
                                    </w:div>
                                    <w:div w:id="1397044023">
                                      <w:marLeft w:val="0"/>
                                      <w:marRight w:val="0"/>
                                      <w:marTop w:val="240"/>
                                      <w:marBottom w:val="0"/>
                                      <w:divBdr>
                                        <w:top w:val="none" w:sz="0" w:space="0" w:color="auto"/>
                                        <w:left w:val="none" w:sz="0" w:space="0" w:color="auto"/>
                                        <w:bottom w:val="none" w:sz="0" w:space="0" w:color="auto"/>
                                        <w:right w:val="none" w:sz="0" w:space="0" w:color="auto"/>
                                      </w:divBdr>
                                      <w:divsChild>
                                        <w:div w:id="809595412">
                                          <w:marLeft w:val="0"/>
                                          <w:marRight w:val="0"/>
                                          <w:marTop w:val="0"/>
                                          <w:marBottom w:val="0"/>
                                          <w:divBdr>
                                            <w:top w:val="none" w:sz="0" w:space="0" w:color="auto"/>
                                            <w:left w:val="none" w:sz="0" w:space="0" w:color="auto"/>
                                            <w:bottom w:val="none" w:sz="0" w:space="0" w:color="auto"/>
                                            <w:right w:val="none" w:sz="0" w:space="0" w:color="auto"/>
                                          </w:divBdr>
                                        </w:div>
                                        <w:div w:id="50675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28983">
                                  <w:marLeft w:val="0"/>
                                  <w:marRight w:val="0"/>
                                  <w:marTop w:val="0"/>
                                  <w:marBottom w:val="240"/>
                                  <w:divBdr>
                                    <w:top w:val="none" w:sz="0" w:space="0" w:color="auto"/>
                                    <w:left w:val="none" w:sz="0" w:space="0" w:color="auto"/>
                                    <w:bottom w:val="single" w:sz="6" w:space="12" w:color="009E4A"/>
                                    <w:right w:val="none" w:sz="0" w:space="0" w:color="auto"/>
                                  </w:divBdr>
                                  <w:divsChild>
                                    <w:div w:id="859658996">
                                      <w:marLeft w:val="0"/>
                                      <w:marRight w:val="0"/>
                                      <w:marTop w:val="0"/>
                                      <w:marBottom w:val="120"/>
                                      <w:divBdr>
                                        <w:top w:val="none" w:sz="0" w:space="0" w:color="auto"/>
                                        <w:left w:val="none" w:sz="0" w:space="0" w:color="auto"/>
                                        <w:bottom w:val="none" w:sz="0" w:space="0" w:color="auto"/>
                                        <w:right w:val="none" w:sz="0" w:space="0" w:color="auto"/>
                                      </w:divBdr>
                                    </w:div>
                                    <w:div w:id="1651444662">
                                      <w:marLeft w:val="0"/>
                                      <w:marRight w:val="0"/>
                                      <w:marTop w:val="0"/>
                                      <w:marBottom w:val="0"/>
                                      <w:divBdr>
                                        <w:top w:val="none" w:sz="0" w:space="0" w:color="auto"/>
                                        <w:left w:val="none" w:sz="0" w:space="0" w:color="auto"/>
                                        <w:bottom w:val="none" w:sz="0" w:space="0" w:color="auto"/>
                                        <w:right w:val="none" w:sz="0" w:space="0" w:color="auto"/>
                                      </w:divBdr>
                                    </w:div>
                                    <w:div w:id="1307665248">
                                      <w:marLeft w:val="0"/>
                                      <w:marRight w:val="0"/>
                                      <w:marTop w:val="0"/>
                                      <w:marBottom w:val="0"/>
                                      <w:divBdr>
                                        <w:top w:val="none" w:sz="0" w:space="0" w:color="auto"/>
                                        <w:left w:val="none" w:sz="0" w:space="0" w:color="auto"/>
                                        <w:bottom w:val="none" w:sz="0" w:space="0" w:color="auto"/>
                                        <w:right w:val="none" w:sz="0" w:space="0" w:color="auto"/>
                                      </w:divBdr>
                                    </w:div>
                                    <w:div w:id="398480579">
                                      <w:marLeft w:val="0"/>
                                      <w:marRight w:val="0"/>
                                      <w:marTop w:val="240"/>
                                      <w:marBottom w:val="0"/>
                                      <w:divBdr>
                                        <w:top w:val="none" w:sz="0" w:space="0" w:color="auto"/>
                                        <w:left w:val="none" w:sz="0" w:space="0" w:color="auto"/>
                                        <w:bottom w:val="none" w:sz="0" w:space="0" w:color="auto"/>
                                        <w:right w:val="none" w:sz="0" w:space="0" w:color="auto"/>
                                      </w:divBdr>
                                      <w:divsChild>
                                        <w:div w:id="2117820727">
                                          <w:marLeft w:val="0"/>
                                          <w:marRight w:val="0"/>
                                          <w:marTop w:val="0"/>
                                          <w:marBottom w:val="0"/>
                                          <w:divBdr>
                                            <w:top w:val="none" w:sz="0" w:space="0" w:color="auto"/>
                                            <w:left w:val="none" w:sz="0" w:space="0" w:color="auto"/>
                                            <w:bottom w:val="none" w:sz="0" w:space="0" w:color="auto"/>
                                            <w:right w:val="none" w:sz="0" w:space="0" w:color="auto"/>
                                          </w:divBdr>
                                        </w:div>
                                        <w:div w:id="745764199">
                                          <w:marLeft w:val="0"/>
                                          <w:marRight w:val="0"/>
                                          <w:marTop w:val="0"/>
                                          <w:marBottom w:val="0"/>
                                          <w:divBdr>
                                            <w:top w:val="none" w:sz="0" w:space="0" w:color="auto"/>
                                            <w:left w:val="none" w:sz="0" w:space="0" w:color="auto"/>
                                            <w:bottom w:val="none" w:sz="0" w:space="0" w:color="auto"/>
                                            <w:right w:val="none" w:sz="0" w:space="0" w:color="auto"/>
                                          </w:divBdr>
                                        </w:div>
                                      </w:divsChild>
                                    </w:div>
                                    <w:div w:id="2147047682">
                                      <w:marLeft w:val="360"/>
                                      <w:marRight w:val="0"/>
                                      <w:marTop w:val="360"/>
                                      <w:marBottom w:val="0"/>
                                      <w:divBdr>
                                        <w:top w:val="none" w:sz="0" w:space="0" w:color="auto"/>
                                        <w:left w:val="none" w:sz="0" w:space="0" w:color="auto"/>
                                        <w:bottom w:val="none" w:sz="0" w:space="0" w:color="auto"/>
                                        <w:right w:val="none" w:sz="0" w:space="0" w:color="auto"/>
                                      </w:divBdr>
                                      <w:divsChild>
                                        <w:div w:id="2087068554">
                                          <w:marLeft w:val="0"/>
                                          <w:marRight w:val="0"/>
                                          <w:marTop w:val="0"/>
                                          <w:marBottom w:val="0"/>
                                          <w:divBdr>
                                            <w:top w:val="none" w:sz="0" w:space="0" w:color="auto"/>
                                            <w:left w:val="none" w:sz="0" w:space="0" w:color="auto"/>
                                            <w:bottom w:val="none" w:sz="0" w:space="0" w:color="auto"/>
                                            <w:right w:val="none" w:sz="0" w:space="0" w:color="auto"/>
                                          </w:divBdr>
                                          <w:divsChild>
                                            <w:div w:id="177105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403837">
                                  <w:marLeft w:val="0"/>
                                  <w:marRight w:val="0"/>
                                  <w:marTop w:val="0"/>
                                  <w:marBottom w:val="240"/>
                                  <w:divBdr>
                                    <w:top w:val="none" w:sz="0" w:space="0" w:color="auto"/>
                                    <w:left w:val="none" w:sz="0" w:space="0" w:color="auto"/>
                                    <w:bottom w:val="single" w:sz="6" w:space="12" w:color="009E4A"/>
                                    <w:right w:val="none" w:sz="0" w:space="0" w:color="auto"/>
                                  </w:divBdr>
                                  <w:divsChild>
                                    <w:div w:id="1465000369">
                                      <w:marLeft w:val="0"/>
                                      <w:marRight w:val="0"/>
                                      <w:marTop w:val="0"/>
                                      <w:marBottom w:val="120"/>
                                      <w:divBdr>
                                        <w:top w:val="none" w:sz="0" w:space="0" w:color="auto"/>
                                        <w:left w:val="none" w:sz="0" w:space="0" w:color="auto"/>
                                        <w:bottom w:val="none" w:sz="0" w:space="0" w:color="auto"/>
                                        <w:right w:val="none" w:sz="0" w:space="0" w:color="auto"/>
                                      </w:divBdr>
                                    </w:div>
                                    <w:div w:id="263731872">
                                      <w:marLeft w:val="0"/>
                                      <w:marRight w:val="0"/>
                                      <w:marTop w:val="0"/>
                                      <w:marBottom w:val="0"/>
                                      <w:divBdr>
                                        <w:top w:val="none" w:sz="0" w:space="0" w:color="auto"/>
                                        <w:left w:val="none" w:sz="0" w:space="0" w:color="auto"/>
                                        <w:bottom w:val="none" w:sz="0" w:space="0" w:color="auto"/>
                                        <w:right w:val="none" w:sz="0" w:space="0" w:color="auto"/>
                                      </w:divBdr>
                                    </w:div>
                                    <w:div w:id="678895746">
                                      <w:marLeft w:val="0"/>
                                      <w:marRight w:val="0"/>
                                      <w:marTop w:val="0"/>
                                      <w:marBottom w:val="0"/>
                                      <w:divBdr>
                                        <w:top w:val="none" w:sz="0" w:space="0" w:color="auto"/>
                                        <w:left w:val="none" w:sz="0" w:space="0" w:color="auto"/>
                                        <w:bottom w:val="none" w:sz="0" w:space="0" w:color="auto"/>
                                        <w:right w:val="none" w:sz="0" w:space="0" w:color="auto"/>
                                      </w:divBdr>
                                    </w:div>
                                    <w:div w:id="1084036218">
                                      <w:marLeft w:val="0"/>
                                      <w:marRight w:val="0"/>
                                      <w:marTop w:val="240"/>
                                      <w:marBottom w:val="0"/>
                                      <w:divBdr>
                                        <w:top w:val="none" w:sz="0" w:space="0" w:color="auto"/>
                                        <w:left w:val="none" w:sz="0" w:space="0" w:color="auto"/>
                                        <w:bottom w:val="none" w:sz="0" w:space="0" w:color="auto"/>
                                        <w:right w:val="none" w:sz="0" w:space="0" w:color="auto"/>
                                      </w:divBdr>
                                      <w:divsChild>
                                        <w:div w:id="894239259">
                                          <w:marLeft w:val="0"/>
                                          <w:marRight w:val="0"/>
                                          <w:marTop w:val="0"/>
                                          <w:marBottom w:val="0"/>
                                          <w:divBdr>
                                            <w:top w:val="none" w:sz="0" w:space="0" w:color="auto"/>
                                            <w:left w:val="none" w:sz="0" w:space="0" w:color="auto"/>
                                            <w:bottom w:val="none" w:sz="0" w:space="0" w:color="auto"/>
                                            <w:right w:val="none" w:sz="0" w:space="0" w:color="auto"/>
                                          </w:divBdr>
                                        </w:div>
                                        <w:div w:id="120563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0866">
                                  <w:marLeft w:val="0"/>
                                  <w:marRight w:val="0"/>
                                  <w:marTop w:val="0"/>
                                  <w:marBottom w:val="240"/>
                                  <w:divBdr>
                                    <w:top w:val="none" w:sz="0" w:space="0" w:color="auto"/>
                                    <w:left w:val="none" w:sz="0" w:space="0" w:color="auto"/>
                                    <w:bottom w:val="single" w:sz="6" w:space="12" w:color="009E4A"/>
                                    <w:right w:val="none" w:sz="0" w:space="0" w:color="auto"/>
                                  </w:divBdr>
                                  <w:divsChild>
                                    <w:div w:id="934827306">
                                      <w:marLeft w:val="0"/>
                                      <w:marRight w:val="0"/>
                                      <w:marTop w:val="0"/>
                                      <w:marBottom w:val="120"/>
                                      <w:divBdr>
                                        <w:top w:val="none" w:sz="0" w:space="0" w:color="auto"/>
                                        <w:left w:val="none" w:sz="0" w:space="0" w:color="auto"/>
                                        <w:bottom w:val="none" w:sz="0" w:space="0" w:color="auto"/>
                                        <w:right w:val="none" w:sz="0" w:space="0" w:color="auto"/>
                                      </w:divBdr>
                                    </w:div>
                                    <w:div w:id="1489978172">
                                      <w:marLeft w:val="0"/>
                                      <w:marRight w:val="0"/>
                                      <w:marTop w:val="0"/>
                                      <w:marBottom w:val="0"/>
                                      <w:divBdr>
                                        <w:top w:val="none" w:sz="0" w:space="0" w:color="auto"/>
                                        <w:left w:val="none" w:sz="0" w:space="0" w:color="auto"/>
                                        <w:bottom w:val="none" w:sz="0" w:space="0" w:color="auto"/>
                                        <w:right w:val="none" w:sz="0" w:space="0" w:color="auto"/>
                                      </w:divBdr>
                                    </w:div>
                                    <w:div w:id="1776637299">
                                      <w:marLeft w:val="0"/>
                                      <w:marRight w:val="0"/>
                                      <w:marTop w:val="0"/>
                                      <w:marBottom w:val="0"/>
                                      <w:divBdr>
                                        <w:top w:val="none" w:sz="0" w:space="0" w:color="auto"/>
                                        <w:left w:val="none" w:sz="0" w:space="0" w:color="auto"/>
                                        <w:bottom w:val="none" w:sz="0" w:space="0" w:color="auto"/>
                                        <w:right w:val="none" w:sz="0" w:space="0" w:color="auto"/>
                                      </w:divBdr>
                                    </w:div>
                                    <w:div w:id="1585915893">
                                      <w:marLeft w:val="0"/>
                                      <w:marRight w:val="0"/>
                                      <w:marTop w:val="240"/>
                                      <w:marBottom w:val="0"/>
                                      <w:divBdr>
                                        <w:top w:val="none" w:sz="0" w:space="0" w:color="auto"/>
                                        <w:left w:val="none" w:sz="0" w:space="0" w:color="auto"/>
                                        <w:bottom w:val="none" w:sz="0" w:space="0" w:color="auto"/>
                                        <w:right w:val="none" w:sz="0" w:space="0" w:color="auto"/>
                                      </w:divBdr>
                                      <w:divsChild>
                                        <w:div w:id="1152868137">
                                          <w:marLeft w:val="0"/>
                                          <w:marRight w:val="0"/>
                                          <w:marTop w:val="0"/>
                                          <w:marBottom w:val="0"/>
                                          <w:divBdr>
                                            <w:top w:val="none" w:sz="0" w:space="0" w:color="auto"/>
                                            <w:left w:val="none" w:sz="0" w:space="0" w:color="auto"/>
                                            <w:bottom w:val="none" w:sz="0" w:space="0" w:color="auto"/>
                                            <w:right w:val="none" w:sz="0" w:space="0" w:color="auto"/>
                                          </w:divBdr>
                                        </w:div>
                                        <w:div w:id="117225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060956">
                                  <w:marLeft w:val="0"/>
                                  <w:marRight w:val="0"/>
                                  <w:marTop w:val="0"/>
                                  <w:marBottom w:val="240"/>
                                  <w:divBdr>
                                    <w:top w:val="none" w:sz="0" w:space="0" w:color="auto"/>
                                    <w:left w:val="none" w:sz="0" w:space="0" w:color="auto"/>
                                    <w:bottom w:val="single" w:sz="6" w:space="12" w:color="009E4A"/>
                                    <w:right w:val="none" w:sz="0" w:space="0" w:color="auto"/>
                                  </w:divBdr>
                                  <w:divsChild>
                                    <w:div w:id="672342127">
                                      <w:marLeft w:val="0"/>
                                      <w:marRight w:val="0"/>
                                      <w:marTop w:val="0"/>
                                      <w:marBottom w:val="120"/>
                                      <w:divBdr>
                                        <w:top w:val="none" w:sz="0" w:space="0" w:color="auto"/>
                                        <w:left w:val="none" w:sz="0" w:space="0" w:color="auto"/>
                                        <w:bottom w:val="none" w:sz="0" w:space="0" w:color="auto"/>
                                        <w:right w:val="none" w:sz="0" w:space="0" w:color="auto"/>
                                      </w:divBdr>
                                    </w:div>
                                    <w:div w:id="1607544966">
                                      <w:marLeft w:val="0"/>
                                      <w:marRight w:val="0"/>
                                      <w:marTop w:val="0"/>
                                      <w:marBottom w:val="0"/>
                                      <w:divBdr>
                                        <w:top w:val="none" w:sz="0" w:space="0" w:color="auto"/>
                                        <w:left w:val="none" w:sz="0" w:space="0" w:color="auto"/>
                                        <w:bottom w:val="none" w:sz="0" w:space="0" w:color="auto"/>
                                        <w:right w:val="none" w:sz="0" w:space="0" w:color="auto"/>
                                      </w:divBdr>
                                    </w:div>
                                    <w:div w:id="427311274">
                                      <w:marLeft w:val="0"/>
                                      <w:marRight w:val="0"/>
                                      <w:marTop w:val="0"/>
                                      <w:marBottom w:val="0"/>
                                      <w:divBdr>
                                        <w:top w:val="none" w:sz="0" w:space="0" w:color="auto"/>
                                        <w:left w:val="none" w:sz="0" w:space="0" w:color="auto"/>
                                        <w:bottom w:val="none" w:sz="0" w:space="0" w:color="auto"/>
                                        <w:right w:val="none" w:sz="0" w:space="0" w:color="auto"/>
                                      </w:divBdr>
                                    </w:div>
                                    <w:div w:id="716860634">
                                      <w:marLeft w:val="0"/>
                                      <w:marRight w:val="0"/>
                                      <w:marTop w:val="240"/>
                                      <w:marBottom w:val="0"/>
                                      <w:divBdr>
                                        <w:top w:val="none" w:sz="0" w:space="0" w:color="auto"/>
                                        <w:left w:val="none" w:sz="0" w:space="0" w:color="auto"/>
                                        <w:bottom w:val="none" w:sz="0" w:space="0" w:color="auto"/>
                                        <w:right w:val="none" w:sz="0" w:space="0" w:color="auto"/>
                                      </w:divBdr>
                                      <w:divsChild>
                                        <w:div w:id="1463117701">
                                          <w:marLeft w:val="0"/>
                                          <w:marRight w:val="0"/>
                                          <w:marTop w:val="0"/>
                                          <w:marBottom w:val="0"/>
                                          <w:divBdr>
                                            <w:top w:val="none" w:sz="0" w:space="0" w:color="auto"/>
                                            <w:left w:val="none" w:sz="0" w:space="0" w:color="auto"/>
                                            <w:bottom w:val="none" w:sz="0" w:space="0" w:color="auto"/>
                                            <w:right w:val="none" w:sz="0" w:space="0" w:color="auto"/>
                                          </w:divBdr>
                                        </w:div>
                                        <w:div w:id="2210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691338">
                                  <w:marLeft w:val="0"/>
                                  <w:marRight w:val="0"/>
                                  <w:marTop w:val="0"/>
                                  <w:marBottom w:val="0"/>
                                  <w:divBdr>
                                    <w:top w:val="none" w:sz="0" w:space="0" w:color="auto"/>
                                    <w:left w:val="none" w:sz="0" w:space="0" w:color="auto"/>
                                    <w:bottom w:val="none" w:sz="0" w:space="0" w:color="auto"/>
                                    <w:right w:val="none" w:sz="0" w:space="0" w:color="auto"/>
                                  </w:divBdr>
                                  <w:divsChild>
                                    <w:div w:id="2004164919">
                                      <w:marLeft w:val="0"/>
                                      <w:marRight w:val="0"/>
                                      <w:marTop w:val="0"/>
                                      <w:marBottom w:val="120"/>
                                      <w:divBdr>
                                        <w:top w:val="none" w:sz="0" w:space="0" w:color="auto"/>
                                        <w:left w:val="none" w:sz="0" w:space="0" w:color="auto"/>
                                        <w:bottom w:val="none" w:sz="0" w:space="0" w:color="auto"/>
                                        <w:right w:val="none" w:sz="0" w:space="0" w:color="auto"/>
                                      </w:divBdr>
                                    </w:div>
                                    <w:div w:id="1145656505">
                                      <w:marLeft w:val="0"/>
                                      <w:marRight w:val="0"/>
                                      <w:marTop w:val="0"/>
                                      <w:marBottom w:val="0"/>
                                      <w:divBdr>
                                        <w:top w:val="none" w:sz="0" w:space="0" w:color="auto"/>
                                        <w:left w:val="none" w:sz="0" w:space="0" w:color="auto"/>
                                        <w:bottom w:val="none" w:sz="0" w:space="0" w:color="auto"/>
                                        <w:right w:val="none" w:sz="0" w:space="0" w:color="auto"/>
                                      </w:divBdr>
                                    </w:div>
                                    <w:div w:id="1871843153">
                                      <w:marLeft w:val="0"/>
                                      <w:marRight w:val="0"/>
                                      <w:marTop w:val="0"/>
                                      <w:marBottom w:val="0"/>
                                      <w:divBdr>
                                        <w:top w:val="none" w:sz="0" w:space="0" w:color="auto"/>
                                        <w:left w:val="none" w:sz="0" w:space="0" w:color="auto"/>
                                        <w:bottom w:val="none" w:sz="0" w:space="0" w:color="auto"/>
                                        <w:right w:val="none" w:sz="0" w:space="0" w:color="auto"/>
                                      </w:divBdr>
                                    </w:div>
                                    <w:div w:id="1429540463">
                                      <w:marLeft w:val="0"/>
                                      <w:marRight w:val="0"/>
                                      <w:marTop w:val="240"/>
                                      <w:marBottom w:val="0"/>
                                      <w:divBdr>
                                        <w:top w:val="none" w:sz="0" w:space="0" w:color="auto"/>
                                        <w:left w:val="none" w:sz="0" w:space="0" w:color="auto"/>
                                        <w:bottom w:val="none" w:sz="0" w:space="0" w:color="auto"/>
                                        <w:right w:val="none" w:sz="0" w:space="0" w:color="auto"/>
                                      </w:divBdr>
                                      <w:divsChild>
                                        <w:div w:id="497502719">
                                          <w:marLeft w:val="0"/>
                                          <w:marRight w:val="0"/>
                                          <w:marTop w:val="0"/>
                                          <w:marBottom w:val="0"/>
                                          <w:divBdr>
                                            <w:top w:val="none" w:sz="0" w:space="0" w:color="auto"/>
                                            <w:left w:val="none" w:sz="0" w:space="0" w:color="auto"/>
                                            <w:bottom w:val="none" w:sz="0" w:space="0" w:color="auto"/>
                                            <w:right w:val="none" w:sz="0" w:space="0" w:color="auto"/>
                                          </w:divBdr>
                                        </w:div>
                                        <w:div w:id="1217469828">
                                          <w:marLeft w:val="0"/>
                                          <w:marRight w:val="0"/>
                                          <w:marTop w:val="0"/>
                                          <w:marBottom w:val="0"/>
                                          <w:divBdr>
                                            <w:top w:val="none" w:sz="0" w:space="0" w:color="auto"/>
                                            <w:left w:val="none" w:sz="0" w:space="0" w:color="auto"/>
                                            <w:bottom w:val="none" w:sz="0" w:space="0" w:color="auto"/>
                                            <w:right w:val="none" w:sz="0" w:space="0" w:color="auto"/>
                                          </w:divBdr>
                                        </w:div>
                                      </w:divsChild>
                                    </w:div>
                                    <w:div w:id="337585319">
                                      <w:marLeft w:val="360"/>
                                      <w:marRight w:val="0"/>
                                      <w:marTop w:val="360"/>
                                      <w:marBottom w:val="0"/>
                                      <w:divBdr>
                                        <w:top w:val="none" w:sz="0" w:space="0" w:color="auto"/>
                                        <w:left w:val="none" w:sz="0" w:space="0" w:color="auto"/>
                                        <w:bottom w:val="none" w:sz="0" w:space="0" w:color="auto"/>
                                        <w:right w:val="none" w:sz="0" w:space="0" w:color="auto"/>
                                      </w:divBdr>
                                      <w:divsChild>
                                        <w:div w:id="586425007">
                                          <w:marLeft w:val="0"/>
                                          <w:marRight w:val="0"/>
                                          <w:marTop w:val="0"/>
                                          <w:marBottom w:val="0"/>
                                          <w:divBdr>
                                            <w:top w:val="none" w:sz="0" w:space="0" w:color="auto"/>
                                            <w:left w:val="none" w:sz="0" w:space="0" w:color="auto"/>
                                            <w:bottom w:val="none" w:sz="0" w:space="0" w:color="auto"/>
                                            <w:right w:val="none" w:sz="0" w:space="0" w:color="auto"/>
                                          </w:divBdr>
                                          <w:divsChild>
                                            <w:div w:id="1359820358">
                                              <w:marLeft w:val="0"/>
                                              <w:marRight w:val="12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582728">
                      <w:marLeft w:val="0"/>
                      <w:marRight w:val="0"/>
                      <w:marTop w:val="0"/>
                      <w:marBottom w:val="0"/>
                      <w:divBdr>
                        <w:top w:val="none" w:sz="0" w:space="0" w:color="auto"/>
                        <w:left w:val="none" w:sz="0" w:space="0" w:color="auto"/>
                        <w:bottom w:val="none" w:sz="0" w:space="0" w:color="auto"/>
                        <w:right w:val="none" w:sz="0" w:space="0" w:color="auto"/>
                      </w:divBdr>
                      <w:divsChild>
                        <w:div w:id="1834057531">
                          <w:marLeft w:val="0"/>
                          <w:marRight w:val="0"/>
                          <w:marTop w:val="100"/>
                          <w:marBottom w:val="100"/>
                          <w:divBdr>
                            <w:top w:val="none" w:sz="0" w:space="0" w:color="auto"/>
                            <w:left w:val="none" w:sz="0" w:space="0" w:color="auto"/>
                            <w:bottom w:val="none" w:sz="0" w:space="0" w:color="auto"/>
                            <w:right w:val="none" w:sz="0" w:space="0" w:color="auto"/>
                          </w:divBdr>
                          <w:divsChild>
                            <w:div w:id="181456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879091">
                  <w:marLeft w:val="0"/>
                  <w:marRight w:val="0"/>
                  <w:marTop w:val="100"/>
                  <w:marBottom w:val="100"/>
                  <w:divBdr>
                    <w:top w:val="none" w:sz="0" w:space="0" w:color="auto"/>
                    <w:left w:val="none" w:sz="0" w:space="0" w:color="auto"/>
                    <w:bottom w:val="none" w:sz="0" w:space="0" w:color="auto"/>
                    <w:right w:val="none" w:sz="0" w:space="0" w:color="auto"/>
                  </w:divBdr>
                  <w:divsChild>
                    <w:div w:id="1147818975">
                      <w:marLeft w:val="0"/>
                      <w:marRight w:val="0"/>
                      <w:marTop w:val="0"/>
                      <w:marBottom w:val="0"/>
                      <w:divBdr>
                        <w:top w:val="none" w:sz="0" w:space="0" w:color="auto"/>
                        <w:left w:val="none" w:sz="0" w:space="0" w:color="auto"/>
                        <w:bottom w:val="none" w:sz="0" w:space="0" w:color="auto"/>
                        <w:right w:val="none" w:sz="0" w:space="0" w:color="auto"/>
                      </w:divBdr>
                      <w:divsChild>
                        <w:div w:id="1299800123">
                          <w:marLeft w:val="0"/>
                          <w:marRight w:val="240"/>
                          <w:marTop w:val="0"/>
                          <w:marBottom w:val="0"/>
                          <w:divBdr>
                            <w:top w:val="none" w:sz="0" w:space="0" w:color="auto"/>
                            <w:left w:val="none" w:sz="0" w:space="0" w:color="auto"/>
                            <w:bottom w:val="none" w:sz="0" w:space="0" w:color="auto"/>
                            <w:right w:val="none" w:sz="0" w:space="0" w:color="auto"/>
                          </w:divBdr>
                          <w:divsChild>
                            <w:div w:id="1868519209">
                              <w:marLeft w:val="0"/>
                              <w:marRight w:val="0"/>
                              <w:marTop w:val="0"/>
                              <w:marBottom w:val="120"/>
                              <w:divBdr>
                                <w:top w:val="none" w:sz="0" w:space="0" w:color="auto"/>
                                <w:left w:val="none" w:sz="0" w:space="0" w:color="auto"/>
                                <w:bottom w:val="none" w:sz="0" w:space="0" w:color="auto"/>
                                <w:right w:val="none" w:sz="0" w:space="0" w:color="auto"/>
                              </w:divBdr>
                            </w:div>
                            <w:div w:id="1936353526">
                              <w:marLeft w:val="240"/>
                              <w:marRight w:val="0"/>
                              <w:marTop w:val="0"/>
                              <w:marBottom w:val="0"/>
                              <w:divBdr>
                                <w:top w:val="none" w:sz="0" w:space="0" w:color="auto"/>
                                <w:left w:val="none" w:sz="0" w:space="0" w:color="auto"/>
                                <w:bottom w:val="none" w:sz="0" w:space="0" w:color="auto"/>
                                <w:right w:val="none" w:sz="0" w:space="0" w:color="auto"/>
                              </w:divBdr>
                            </w:div>
                          </w:divsChild>
                        </w:div>
                        <w:div w:id="1508784090">
                          <w:marLeft w:val="0"/>
                          <w:marRight w:val="240"/>
                          <w:marTop w:val="0"/>
                          <w:marBottom w:val="0"/>
                          <w:divBdr>
                            <w:top w:val="none" w:sz="0" w:space="0" w:color="auto"/>
                            <w:left w:val="none" w:sz="0" w:space="0" w:color="auto"/>
                            <w:bottom w:val="none" w:sz="0" w:space="0" w:color="auto"/>
                            <w:right w:val="none" w:sz="0" w:space="0" w:color="auto"/>
                          </w:divBdr>
                          <w:divsChild>
                            <w:div w:id="1343170170">
                              <w:marLeft w:val="0"/>
                              <w:marRight w:val="0"/>
                              <w:marTop w:val="0"/>
                              <w:marBottom w:val="120"/>
                              <w:divBdr>
                                <w:top w:val="none" w:sz="0" w:space="0" w:color="auto"/>
                                <w:left w:val="none" w:sz="0" w:space="0" w:color="auto"/>
                                <w:bottom w:val="none" w:sz="0" w:space="0" w:color="auto"/>
                                <w:right w:val="none" w:sz="0" w:space="0" w:color="auto"/>
                              </w:divBdr>
                            </w:div>
                            <w:div w:id="833179716">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7288462">
                  <w:marLeft w:val="0"/>
                  <w:marRight w:val="0"/>
                  <w:marTop w:val="0"/>
                  <w:marBottom w:val="0"/>
                  <w:divBdr>
                    <w:top w:val="none" w:sz="0" w:space="0" w:color="auto"/>
                    <w:left w:val="none" w:sz="0" w:space="0" w:color="auto"/>
                    <w:bottom w:val="none" w:sz="0" w:space="0" w:color="auto"/>
                    <w:right w:val="none" w:sz="0" w:space="0" w:color="auto"/>
                  </w:divBdr>
                  <w:divsChild>
                    <w:div w:id="113548499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ologiaverde.com/tipos-de-mamiferos-sus-caracteristicas-y-ejemplos-3032.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ecologiaverde.com/animales-herbivoros-que-son-y-ejemplos-2849.html" TargetMode="External"/><Relationship Id="rId5" Type="http://schemas.openxmlformats.org/officeDocument/2006/relationships/webSettings" Target="webSettings.xml"/><Relationship Id="rId10" Type="http://schemas.openxmlformats.org/officeDocument/2006/relationships/hyperlink" Target="https://www.ecologiaverde.com/tipos-de-felinos-sus-caracteristicas-y-ejemplos-2609.html" TargetMode="External"/><Relationship Id="rId4" Type="http://schemas.openxmlformats.org/officeDocument/2006/relationships/settings" Target="settings.xml"/><Relationship Id="rId9" Type="http://schemas.openxmlformats.org/officeDocument/2006/relationships/hyperlink" Target="https://www.ecologiaverde.com/que-son-las-gramineas-2706.html"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AAE03F2C-DDFC-4407-A624-CF22A45E6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5</Pages>
  <Words>1098</Words>
  <Characters>6044</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37</cp:revision>
  <dcterms:created xsi:type="dcterms:W3CDTF">2023-06-01T13:50:00Z</dcterms:created>
  <dcterms:modified xsi:type="dcterms:W3CDTF">2023-06-02T21:47:00Z</dcterms:modified>
</cp:coreProperties>
</file>