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F44" w:rsidRDefault="00DC6CDE">
      <w:pPr>
        <w:jc w:val="center"/>
        <w:rPr>
          <w:rFonts w:ascii="Gentium Basic" w:eastAsia="Gentium Basic" w:hAnsi="Gentium Basic" w:cs="Gentium Basic"/>
          <w:b/>
          <w:sz w:val="40"/>
          <w:szCs w:val="40"/>
        </w:rPr>
      </w:pPr>
      <w:r>
        <w:rPr>
          <w:rFonts w:ascii="Gentium Basic" w:eastAsia="Gentium Basic" w:hAnsi="Gentium Basic" w:cs="Gentium Basic"/>
          <w:b/>
          <w:sz w:val="40"/>
          <w:szCs w:val="40"/>
        </w:rPr>
        <w:t>Colegio Santa Rosa de Lima</w:t>
      </w:r>
    </w:p>
    <w:p w:rsidR="00ED5F44" w:rsidRDefault="00DC6CDE">
      <w:pPr>
        <w:jc w:val="center"/>
        <w:rPr>
          <w:rFonts w:ascii="Gentium Basic" w:eastAsia="Gentium Basic" w:hAnsi="Gentium Basic" w:cs="Gentium Basic"/>
          <w:b/>
          <w:sz w:val="36"/>
          <w:szCs w:val="36"/>
        </w:rPr>
      </w:pPr>
      <w:r>
        <w:rPr>
          <w:rFonts w:ascii="Gentium Basic" w:eastAsia="Gentium Basic" w:hAnsi="Gentium Basic" w:cs="Gentium Basic"/>
          <w:b/>
          <w:sz w:val="36"/>
          <w:szCs w:val="36"/>
        </w:rPr>
        <w:t>Educación Secundaria</w:t>
      </w:r>
    </w:p>
    <w:p w:rsidR="009306E3"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Trabajo integrador de filosofía</w:t>
      </w:r>
    </w:p>
    <w:p w:rsidR="00ED5F44"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Ciclo Orientado                                                                                             6</w:t>
      </w:r>
      <w:r w:rsidR="009306E3">
        <w:rPr>
          <w:rFonts w:ascii="Gentium Basic" w:eastAsia="Gentium Basic" w:hAnsi="Gentium Basic" w:cs="Gentium Basic"/>
          <w:b/>
          <w:sz w:val="28"/>
          <w:szCs w:val="28"/>
        </w:rPr>
        <w:t>° “</w:t>
      </w:r>
      <w:r>
        <w:rPr>
          <w:rFonts w:ascii="Gentium Basic" w:eastAsia="Gentium Basic" w:hAnsi="Gentium Basic" w:cs="Gentium Basic"/>
          <w:b/>
          <w:sz w:val="28"/>
          <w:szCs w:val="28"/>
        </w:rPr>
        <w:t xml:space="preserve">A” </w:t>
      </w:r>
      <w:r w:rsidR="009306E3">
        <w:rPr>
          <w:rFonts w:ascii="Gentium Basic" w:eastAsia="Gentium Basic" w:hAnsi="Gentium Basic" w:cs="Gentium Basic"/>
          <w:b/>
          <w:sz w:val="28"/>
          <w:szCs w:val="28"/>
        </w:rPr>
        <w:t>y “</w:t>
      </w:r>
      <w:r>
        <w:rPr>
          <w:rFonts w:ascii="Gentium Basic" w:eastAsia="Gentium Basic" w:hAnsi="Gentium Basic" w:cs="Gentium Basic"/>
          <w:b/>
          <w:sz w:val="28"/>
          <w:szCs w:val="28"/>
        </w:rPr>
        <w:t>B”</w:t>
      </w:r>
    </w:p>
    <w:p w:rsidR="00ED5F44" w:rsidRDefault="00DC6CDE">
      <w:pPr>
        <w:rPr>
          <w:rFonts w:ascii="Gentium Basic" w:eastAsia="Gentium Basic" w:hAnsi="Gentium Basic" w:cs="Gentium Basic"/>
          <w:b/>
          <w:sz w:val="28"/>
          <w:szCs w:val="28"/>
        </w:rPr>
      </w:pPr>
      <w:r>
        <w:rPr>
          <w:rFonts w:ascii="Gentium Basic" w:eastAsia="Gentium Basic" w:hAnsi="Gentium Basic" w:cs="Gentium Basic"/>
          <w:b/>
          <w:sz w:val="28"/>
          <w:szCs w:val="28"/>
        </w:rPr>
        <w:t>Profesor Carlos Sánchez                                                                         Fecha: 14/06/23</w:t>
      </w:r>
    </w:p>
    <w:p w:rsidR="00D552E2" w:rsidRDefault="00D552E2">
      <w:pPr>
        <w:rPr>
          <w:rFonts w:ascii="Gentium Basic" w:eastAsia="Gentium Basic" w:hAnsi="Gentium Basic" w:cs="Gentium Basic"/>
          <w:b/>
          <w:sz w:val="28"/>
          <w:szCs w:val="28"/>
        </w:rPr>
      </w:pPr>
      <w:r>
        <w:rPr>
          <w:rFonts w:ascii="Gentium Basic" w:eastAsia="Gentium Basic" w:hAnsi="Gentium Basic" w:cs="Gentium Basic"/>
          <w:b/>
          <w:sz w:val="28"/>
          <w:szCs w:val="28"/>
        </w:rPr>
        <w:t xml:space="preserve">Nombre y Apellido: Juliana Lucero </w:t>
      </w:r>
    </w:p>
    <w:p w:rsidR="00ED5F44" w:rsidRDefault="00ED5F44">
      <w:pPr>
        <w:spacing w:after="0" w:line="240" w:lineRule="auto"/>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Instrucciones para realizar la evaluación integradora: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leerla con tranquilidad.</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Responder todas las actividades que aparecen, lo de verdadero o falso, como las preguntas de desarrollo.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Para contestar utiliza este material de información que preparó el docente.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Realiza las consignas con tranquilidad y con ánimo de aprender. Intenta ser constante, aprovecha los tiempos y organízate.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enviarlo por LA PLATAFORMA NODOS una vez finalizado el trabajo.</w:t>
      </w: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center"/>
        <w:rPr>
          <w:rFonts w:ascii="Cambria" w:eastAsia="Cambria" w:hAnsi="Cambria" w:cs="Cambria"/>
          <w:b/>
          <w:color w:val="333333"/>
          <w:sz w:val="24"/>
          <w:szCs w:val="24"/>
        </w:rPr>
      </w:pPr>
      <w:r>
        <w:rPr>
          <w:noProof/>
        </w:rPr>
        <w:drawing>
          <wp:inline distT="0" distB="0" distL="0" distR="0" wp14:anchorId="72ABE990" wp14:editId="482C37DE">
            <wp:extent cx="3810000" cy="259080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3810000" cy="2590800"/>
                    </a:xfrm>
                    <a:prstGeom prst="rect">
                      <a:avLst/>
                    </a:prstGeom>
                  </pic:spPr>
                </pic:pic>
              </a:graphicData>
            </a:graphic>
          </wp:inline>
        </w:drawing>
      </w: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ED5F44" w:rsidRPr="007659BD" w:rsidRDefault="00DC6CDE">
      <w:pPr>
        <w:pBdr>
          <w:top w:val="nil"/>
          <w:left w:val="nil"/>
          <w:bottom w:val="nil"/>
          <w:right w:val="nil"/>
          <w:between w:val="nil"/>
        </w:pBdr>
        <w:spacing w:after="0" w:line="240" w:lineRule="auto"/>
        <w:ind w:left="720"/>
        <w:jc w:val="center"/>
        <w:rPr>
          <w:rFonts w:ascii="Cambria" w:eastAsia="Cambria" w:hAnsi="Cambria" w:cs="Cambria"/>
          <w:b/>
          <w:color w:val="333333"/>
          <w:sz w:val="40"/>
          <w:szCs w:val="40"/>
        </w:rPr>
      </w:pPr>
      <w:r w:rsidRPr="007659BD">
        <w:rPr>
          <w:rFonts w:ascii="Cambria" w:eastAsia="Cambria" w:hAnsi="Cambria" w:cs="Cambria"/>
          <w:b/>
          <w:color w:val="333333"/>
          <w:sz w:val="40"/>
          <w:szCs w:val="40"/>
        </w:rPr>
        <w:t xml:space="preserve"> ¡¡¡Vamos!!!</w:t>
      </w:r>
    </w:p>
    <w:p w:rsidR="00ED5F44" w:rsidRDefault="00ED5F44">
      <w:pPr>
        <w:pBdr>
          <w:top w:val="nil"/>
          <w:left w:val="nil"/>
          <w:bottom w:val="nil"/>
          <w:right w:val="nil"/>
          <w:between w:val="nil"/>
        </w:pBdr>
        <w:spacing w:after="0" w:line="240" w:lineRule="auto"/>
        <w:ind w:left="720"/>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UNIDAD I</w:t>
      </w:r>
      <w:r>
        <w:rPr>
          <w:rFonts w:ascii="Cambria" w:eastAsia="Cambria" w:hAnsi="Cambria" w:cs="Cambria"/>
          <w:b/>
          <w:color w:val="000000"/>
          <w:sz w:val="28"/>
          <w:szCs w:val="28"/>
        </w:rPr>
        <w:t>: Introducción a la filosofía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 xml:space="preserve">OBJETIVOS DE LA UNIDAD INTRODUCCIÓN A LA FILOSOFÍA </w:t>
      </w:r>
      <w:r>
        <w:rPr>
          <w:rFonts w:ascii="Cambria" w:eastAsia="Cambria" w:hAnsi="Cambria" w:cs="Cambria"/>
          <w:color w:val="000000"/>
          <w:sz w:val="24"/>
          <w:szCs w:val="24"/>
        </w:rPr>
        <w:t>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rsidR="00ED5F44" w:rsidRDefault="00ED5F44">
      <w:pPr>
        <w:spacing w:after="0" w:line="240" w:lineRule="auto"/>
        <w:jc w:val="both"/>
        <w:rPr>
          <w:rFonts w:ascii="Cambria" w:eastAsia="Cambria" w:hAnsi="Cambria" w:cs="Cambria"/>
          <w:b/>
          <w:color w:val="222222"/>
          <w:sz w:val="28"/>
          <w:szCs w:val="28"/>
        </w:rPr>
      </w:pPr>
    </w:p>
    <w:p w:rsidR="00ED5F44" w:rsidRDefault="00DC6CDE">
      <w:pPr>
        <w:spacing w:after="0" w:line="240" w:lineRule="auto"/>
        <w:jc w:val="both"/>
        <w:rPr>
          <w:rFonts w:ascii="Cambria" w:eastAsia="Cambria" w:hAnsi="Cambria" w:cs="Cambria"/>
          <w:b/>
          <w:color w:val="222222"/>
          <w:sz w:val="28"/>
          <w:szCs w:val="28"/>
        </w:rPr>
      </w:pPr>
      <w:r>
        <w:rPr>
          <w:rFonts w:ascii="Cambria" w:eastAsia="Cambria" w:hAnsi="Cambria" w:cs="Cambria"/>
          <w:b/>
          <w:color w:val="222222"/>
          <w:sz w:val="28"/>
          <w:szCs w:val="28"/>
        </w:rPr>
        <w:t>Actividades</w:t>
      </w:r>
    </w:p>
    <w:p w:rsidR="00ED5F44" w:rsidRDefault="00ED5F44">
      <w:pPr>
        <w:spacing w:after="0" w:line="240" w:lineRule="auto"/>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LA FILOSOFÍA COMO ACTIVIDAD NATURALMENTE HUMANA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La filosofía no es algo reservado a pensadores extraordinarios, tal y como se suele suponer. Todos filosofamos, sin darnos cuenta, y tenemos la oportunidad de hacernos preguntas sobre la vida y sobre el universo. </w:t>
      </w:r>
    </w:p>
    <w:p w:rsidR="00ED5F44" w:rsidRDefault="00DC6CDE">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rFonts w:ascii="Cambria" w:eastAsia="Cambria" w:hAnsi="Cambria" w:cs="Cambria"/>
          <w:color w:val="FFFFFF"/>
          <w:sz w:val="24"/>
          <w:szCs w:val="24"/>
        </w:rPr>
        <w:t xml:space="preserve">s </w:t>
      </w:r>
      <w:r>
        <w:rPr>
          <w:rFonts w:ascii="Cambria" w:eastAsia="Cambria" w:hAnsi="Cambria" w:cs="Cambria"/>
          <w:color w:val="000000"/>
          <w:sz w:val="24"/>
          <w:szCs w:val="24"/>
        </w:rPr>
        <w:t>saberlo todo. Esta actitud es propia del filósofo. “Es indigno del hombre no acceder al conocimiento al cual está llamado” (Aristóteles)</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 </w:t>
      </w:r>
    </w:p>
    <w:p w:rsidR="00ED5F44" w:rsidRDefault="00DC6CDE">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 ¿QUÉ HEMOS APRENDIDO? Marca con un círculo la V o F según el caso </w:t>
      </w:r>
    </w:p>
    <w:p w:rsidR="00ED5F44" w:rsidRDefault="00ED5F44">
      <w:pPr>
        <w:spacing w:after="0" w:line="240" w:lineRule="auto"/>
        <w:jc w:val="both"/>
        <w:rPr>
          <w:rFonts w:ascii="Cambria" w:eastAsia="Cambria" w:hAnsi="Cambria" w:cs="Cambria"/>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AB0F1B">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Sólo puede filosofar alguien que sepa de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AB0F1B">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si quieres enseñar filosofía debes ser un profesional del área.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AB0F1B">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se puede decir que los niños son verdaderos filósofos porque no saben nada y quieren saberlo todo.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AB0F1B">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se necesita darnos cuenta para poder filosofar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5. </w:t>
      </w:r>
      <w:r w:rsidRPr="00AB0F1B">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Se puede decir que la filosofía es superior a las ciencias pues integra los conocimientos parciales.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SIGNIFICADO ETIMOLÓGICO DE LA PALABRA FILOSOFÍA </w:t>
      </w:r>
      <w:r>
        <w:rPr>
          <w:rFonts w:ascii="Cambria" w:eastAsia="Cambria" w:hAnsi="Cambria" w:cs="Cambria"/>
          <w:color w:val="000000"/>
          <w:sz w:val="24"/>
          <w:szCs w:val="24"/>
        </w:rPr>
        <w:t>La palabra filosofía, etimológicamente está compuesta de dos vocablos griegos: Filos que significa amor y Sofía que significa sabiduría . El filósofo no se considera un sabio sino un amante del saber.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DEFINICIÓN ESENCIAL DE LA FILOSOFÍA “CIENCIA DE LA TOTALIDAD DE LAS COSAS POR SUS CAUSAS ÚLTIMAS, ADQUIRIDA POR LA LUZ DE LA RAZÓN”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385623"/>
          <w:sz w:val="24"/>
          <w:szCs w:val="24"/>
        </w:rPr>
        <w:t xml:space="preserve">La filosofía es </w:t>
      </w:r>
      <w:r>
        <w:rPr>
          <w:rFonts w:ascii="Cambria" w:eastAsia="Cambria" w:hAnsi="Cambria" w:cs="Cambria"/>
          <w:color w:val="000000"/>
          <w:sz w:val="24"/>
          <w:szCs w:val="24"/>
        </w:rPr>
        <w:t>CIENCIA porque es un conocimiento ordenado, metódico y sistemático. Pero además</w:t>
      </w:r>
      <w:r>
        <w:rPr>
          <w:rFonts w:ascii="Cambria" w:eastAsia="Cambria" w:hAnsi="Cambria" w:cs="Cambria"/>
          <w:color w:val="385623"/>
          <w:sz w:val="24"/>
          <w:szCs w:val="24"/>
        </w:rPr>
        <w:t xml:space="preserve">, es un conocimiento por causas. No es un conocimiento de hechos o una explicación mágica de las cosas. </w:t>
      </w:r>
      <w:r>
        <w:rPr>
          <w:rFonts w:ascii="Cambria" w:eastAsia="Cambria" w:hAnsi="Cambria" w:cs="Cambria"/>
          <w:b/>
          <w:color w:val="000000"/>
          <w:sz w:val="24"/>
          <w:szCs w:val="24"/>
        </w:rPr>
        <w:t xml:space="preserve">La filosofía, es un conocimiento de la totalidad de las cosas pues no recorta un sector de la realidad para hacerlo objeto de su estudio: sino que pretende una visión globalizadora, pero además integradora. </w:t>
      </w:r>
      <w:r>
        <w:rPr>
          <w:rFonts w:ascii="Cambria" w:eastAsia="Cambria" w:hAnsi="Cambria" w:cs="Cambria"/>
          <w:color w:val="000000"/>
          <w:sz w:val="24"/>
          <w:szCs w:val="24"/>
        </w:rPr>
        <w:t>Por ejemplo, La filosofía quiere estudiar al ser humano. ¿Cómo lo hace? Va a estudiar su cuerpo y anatomía, su alma, sus sentimientos, su conciencia, su pensamiento, su creatividad, su espiritualidad, su sociabilidad, su conducta, su pasado, etc.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UN ESTUDIO DE LAS CAUSAS ÚLTIMAS </w:t>
      </w:r>
      <w:r>
        <w:rPr>
          <w:rFonts w:ascii="Cambria" w:eastAsia="Cambria" w:hAnsi="Cambria" w:cs="Cambria"/>
          <w:color w:val="000000"/>
          <w:sz w:val="24"/>
          <w:szCs w:val="24"/>
        </w:rPr>
        <w:t>La filosofía va más allá de las causas inmediatas (lo observable) hasta llegar a las causas esenciales, las explicaciones más profundas de las cosas, es decir, no sólo lo que se ve sino también lo invisible a los ojos, o sea, la esencia de algo.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ADQUIRIDA POR LA LUZ DE LA </w:t>
      </w:r>
      <w:r w:rsidR="007659BD">
        <w:rPr>
          <w:rFonts w:ascii="Cambria" w:eastAsia="Cambria" w:hAnsi="Cambria" w:cs="Cambria"/>
          <w:b/>
          <w:color w:val="000000"/>
          <w:sz w:val="24"/>
          <w:szCs w:val="24"/>
        </w:rPr>
        <w:t>RAZÓN,</w:t>
      </w:r>
      <w:r>
        <w:rPr>
          <w:rFonts w:ascii="Cambria" w:eastAsia="Cambria" w:hAnsi="Cambria" w:cs="Cambria"/>
          <w:b/>
          <w:color w:val="000000"/>
          <w:sz w:val="24"/>
          <w:szCs w:val="24"/>
        </w:rPr>
        <w:t xml:space="preserve"> </w:t>
      </w:r>
      <w:r>
        <w:rPr>
          <w:rFonts w:ascii="Cambria" w:eastAsia="Cambria" w:hAnsi="Cambria" w:cs="Cambria"/>
          <w:color w:val="000000"/>
          <w:sz w:val="24"/>
          <w:szCs w:val="24"/>
        </w:rPr>
        <w:t>Es decir, el método de la filosofía es la razón, el pensamiento. Se podría confundir la filosofía con la teología o la religión, pero el saber religioso procede de la revelación y se adquiere por la fe sobrenatural, lo cual no quiere decir que su fundamento sea irracional, sino supra racional en cambio, el saber filosófico se construye sólo con la razón y el pensamiento, así la filosofía es un saber natural, a diferencia de la fe que es un saber sobrenatural. </w:t>
      </w:r>
    </w:p>
    <w:p w:rsidR="00ED5F44" w:rsidRDefault="00ED5F44">
      <w:pPr>
        <w:spacing w:after="0" w:line="240" w:lineRule="auto"/>
        <w:ind w:right="259"/>
        <w:jc w:val="both"/>
        <w:rPr>
          <w:rFonts w:ascii="Cambria" w:eastAsia="Cambria" w:hAnsi="Cambria" w:cs="Cambria"/>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 xml:space="preserve">II.- ¿QUÉ HEMOS APRENDIDO? Marca con un círculo la V o F según el caso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AE18CC">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palabra filosofía significa amor a la verdad.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AE18CC">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El filósofo se considera a sí mismo como un sabio.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AE18CC">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 ciencia porque estudia las causas inmediatas.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AE18CC">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 un conocimiento similar a las ciencias empíricas.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AE18CC">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estudia las causas últimas.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AE18CC">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Las causas últimas se refieren a la esencia de las cosas.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 xml:space="preserve">7. </w:t>
      </w:r>
      <w:r w:rsidRPr="00AE18CC">
        <w:rPr>
          <w:rFonts w:ascii="Cambria" w:eastAsia="Cambria" w:hAnsi="Cambria" w:cs="Cambria"/>
          <w:color w:val="000000"/>
          <w:sz w:val="24"/>
          <w:szCs w:val="24"/>
          <w:highlight w:val="green"/>
        </w:rPr>
        <w:t>V</w:t>
      </w:r>
      <w:r>
        <w:rPr>
          <w:rFonts w:ascii="Cambria" w:eastAsia="Cambria" w:hAnsi="Cambria" w:cs="Cambria"/>
          <w:color w:val="000000"/>
          <w:sz w:val="24"/>
          <w:szCs w:val="24"/>
        </w:rPr>
        <w:t>--F El saber religioso viene de la revelación, en cambio, el saber filosófico viene sólo de la razón.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EL ORIGEN HISTÓRICO DE LA FILOSOFÍA </w:t>
      </w:r>
      <w:r>
        <w:rPr>
          <w:rFonts w:ascii="Cambria" w:eastAsia="Cambria" w:hAnsi="Cambria" w:cs="Cambria"/>
          <w:color w:val="000000"/>
          <w:sz w:val="24"/>
          <w:szCs w:val="24"/>
        </w:rPr>
        <w:t>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EL PASO DEL MITO AL LOGOS </w:t>
      </w:r>
      <w:r>
        <w:rPr>
          <w:rFonts w:ascii="Cambria" w:eastAsia="Cambria" w:hAnsi="Cambria" w:cs="Cambria"/>
          <w:color w:val="000000"/>
          <w:sz w:val="24"/>
          <w:szCs w:val="24"/>
        </w:rPr>
        <w:t>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ORIGEN PSICOLÓGICO DE LA FILOSOFÍA </w:t>
      </w:r>
      <w:r>
        <w:rPr>
          <w:rFonts w:ascii="Cambria" w:eastAsia="Cambria" w:hAnsi="Cambria" w:cs="Cambria"/>
          <w:color w:val="000000"/>
          <w:sz w:val="24"/>
          <w:szCs w:val="24"/>
        </w:rPr>
        <w:t>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SEGUNDO ORIGEN DE LA FILOSOFÍA: LA DUDA La duda es ante todo una actitud, un detenerse, un dejar de hacer para poder pensar, una interrupción </w:t>
      </w:r>
      <w:r>
        <w:rPr>
          <w:rFonts w:ascii="Cambria" w:eastAsia="Cambria" w:hAnsi="Cambria" w:cs="Cambria"/>
          <w:color w:val="000000"/>
          <w:sz w:val="24"/>
          <w:szCs w:val="24"/>
        </w:rPr>
        <w:t>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La duda filosófica apunta hacia la verdad, es darle su oportunidad. Está muy lejos de esa duda paralizante de no saber qué hacer, qué decidir... </w:t>
      </w:r>
      <w:r>
        <w:rPr>
          <w:rFonts w:ascii="Cambria" w:eastAsia="Cambria" w:hAnsi="Cambria" w:cs="Cambria"/>
          <w:b/>
          <w:color w:val="000000"/>
          <w:sz w:val="24"/>
          <w:szCs w:val="24"/>
        </w:rPr>
        <w:t xml:space="preserve">Como herramienta en la búsqueda de la verdad la duda es muy útil. </w:t>
      </w:r>
      <w:r>
        <w:rPr>
          <w:rFonts w:ascii="Cambria" w:eastAsia="Cambria" w:hAnsi="Cambria" w:cs="Cambria"/>
          <w:color w:val="000000"/>
          <w:sz w:val="24"/>
          <w:szCs w:val="24"/>
        </w:rPr>
        <w:t xml:space="preserve">La usa Descartes cuando dice que él, como filósofo, quiere llegar al conocimiento, a una verdad que sea clara y distinta de la cual pueda estar al 100% seguro. Para eso tiene que dudar de todo lo que sabe. Una actitud de sospecha, de duda, libera de comportamientos extremistas y además procura placer, el placer de volverse más libre y más autónomo pensando por sí mismo. </w:t>
      </w:r>
      <w:r>
        <w:rPr>
          <w:rFonts w:ascii="Cambria" w:eastAsia="Cambria" w:hAnsi="Cambria" w:cs="Cambria"/>
          <w:b/>
          <w:color w:val="000000"/>
          <w:sz w:val="24"/>
          <w:szCs w:val="24"/>
        </w:rPr>
        <w:t>La filosofía, como ejercicio y práctica de la razón, es una buena herramienta para atravesar ese proceso y salir de la duda.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TERCER ORIGEN DE LA FILOSOFÍA: LAS SITUACIONES LÍMITES </w:t>
      </w:r>
      <w:r>
        <w:rPr>
          <w:rFonts w:ascii="Cambria" w:eastAsia="Cambria" w:hAnsi="Cambria" w:cs="Cambria"/>
          <w:color w:val="000000"/>
          <w:sz w:val="24"/>
          <w:szCs w:val="24"/>
        </w:rPr>
        <w:t>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tabs>
          <w:tab w:val="left" w:pos="9923"/>
        </w:tabs>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III.-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3A54C8">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El origen de la filosofía está en oriente en el siglo XVIII </w:t>
      </w: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color w:val="000000"/>
          <w:sz w:val="24"/>
          <w:szCs w:val="24"/>
        </w:rPr>
        <w:t xml:space="preserve">2.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El origen psicológico de la filosofía está en el asombro, la duda y las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situaciones límites.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duda filosófica es la duda escéptica.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duda filosófica es un proceso para llegar a alguna verdad.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Las situaciones límites son ciertas realidades inevitables que califican o definen la existencia humana y que plantean al ser humano la cuestión de si vivirá de manera auténtica o no.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En las situaciones límites está el origen de la filosofía.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7. </w:t>
      </w:r>
      <w:r w:rsidRPr="003A54C8">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Es el asombro el que pone en marcha la búsqueda de la verdad.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TODAS LAS CIENCIAS SURGIERON DE LA FILOSOFÍA </w:t>
      </w:r>
      <w:r>
        <w:rPr>
          <w:rFonts w:ascii="Cambria" w:eastAsia="Cambria" w:hAnsi="Cambria" w:cs="Cambria"/>
          <w:color w:val="000000"/>
          <w:sz w:val="24"/>
          <w:szCs w:val="24"/>
        </w:rPr>
        <w:t>En sus orígenes, filosofía era lo mismo que ciencia; filósofo, lo mismo que sabio o científico. Fue más tarde, con el progreso del saber que la filosofía fue diferenciándose de las ciencias.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¿POR QUÉ SE SEPARARON LAS CIENCIAS DE LA FILOSOFÍA? </w:t>
      </w:r>
      <w:r>
        <w:rPr>
          <w:rFonts w:ascii="Cambria" w:eastAsia="Cambria" w:hAnsi="Cambria" w:cs="Cambria"/>
          <w:color w:val="000000"/>
          <w:sz w:val="24"/>
          <w:szCs w:val="24"/>
        </w:rPr>
        <w:t>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UNIDAD Y MULTIPLICIDAD EN FILOSOFÍA </w:t>
      </w:r>
      <w:r>
        <w:rPr>
          <w:rFonts w:ascii="Cambria" w:eastAsia="Cambria" w:hAnsi="Cambria" w:cs="Cambria"/>
          <w:color w:val="000000"/>
          <w:sz w:val="24"/>
          <w:szCs w:val="24"/>
        </w:rPr>
        <w:t>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COMO SABER SISTEMÁTICO </w:t>
      </w:r>
      <w:r>
        <w:rPr>
          <w:rFonts w:ascii="Cambria" w:eastAsia="Cambria" w:hAnsi="Cambria" w:cs="Cambria"/>
          <w:color w:val="000000"/>
          <w:sz w:val="24"/>
          <w:szCs w:val="24"/>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RAMAS TRADICIONALES DE LA FILOSOFÍA</w:t>
      </w:r>
    </w:p>
    <w:p w:rsidR="00ED5F44" w:rsidRDefault="00DC6CDE">
      <w:pPr>
        <w:spacing w:after="0" w:line="240" w:lineRule="auto"/>
        <w:ind w:right="259"/>
        <w:jc w:val="both"/>
        <w:rPr>
          <w:rFonts w:ascii="Cambria" w:eastAsia="Cambria" w:hAnsi="Cambria" w:cs="Cambria"/>
          <w:sz w:val="23"/>
          <w:szCs w:val="23"/>
        </w:rPr>
      </w:pPr>
      <w:r>
        <w:rPr>
          <w:rFonts w:ascii="Cambria" w:eastAsia="Cambria" w:hAnsi="Cambria" w:cs="Cambria"/>
          <w:sz w:val="23"/>
          <w:szCs w:val="23"/>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Arial" w:eastAsia="Arial" w:hAnsi="Arial" w:cs="Arial"/>
          <w:b/>
          <w:color w:val="000000"/>
          <w:sz w:val="24"/>
          <w:szCs w:val="24"/>
        </w:rPr>
      </w:pPr>
    </w:p>
    <w:p w:rsidR="00ED5F44" w:rsidRDefault="00DC6CDE">
      <w:pPr>
        <w:spacing w:after="0" w:line="240" w:lineRule="auto"/>
        <w:ind w:right="259"/>
        <w:jc w:val="both"/>
        <w:rPr>
          <w:rFonts w:ascii="Times New Roman" w:eastAsia="Times New Roman" w:hAnsi="Times New Roman" w:cs="Times New Roman"/>
          <w:sz w:val="24"/>
          <w:szCs w:val="24"/>
        </w:rPr>
      </w:pPr>
      <w:r>
        <w:rPr>
          <w:rFonts w:ascii="Arial" w:eastAsia="Arial" w:hAnsi="Arial" w:cs="Arial"/>
          <w:b/>
          <w:noProof/>
          <w:color w:val="000000"/>
          <w:sz w:val="24"/>
          <w:szCs w:val="24"/>
          <w:lang w:val="en-US"/>
        </w:rPr>
        <w:drawing>
          <wp:inline distT="0" distB="0" distL="0" distR="0">
            <wp:extent cx="5612130" cy="42213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4221391"/>
                    </a:xfrm>
                    <a:prstGeom prst="rect">
                      <a:avLst/>
                    </a:prstGeom>
                    <a:ln/>
                  </pic:spPr>
                </pic:pic>
              </a:graphicData>
            </a:graphic>
          </wp:inline>
        </w:drawing>
      </w:r>
      <w:r>
        <w:rPr>
          <w:rFonts w:ascii="Arial" w:eastAsia="Arial" w:hAnsi="Arial" w:cs="Arial"/>
          <w:b/>
          <w:color w:val="000000"/>
          <w:sz w:val="24"/>
          <w:szCs w:val="24"/>
        </w:rPr>
        <w:t xml:space="preserve"> </w:t>
      </w:r>
      <w:r>
        <w:rPr>
          <w:rFonts w:ascii="Arial" w:eastAsia="Arial" w:hAnsi="Arial" w:cs="Arial"/>
          <w:color w:val="000000"/>
        </w:rPr>
        <w:br/>
      </w:r>
    </w:p>
    <w:p w:rsidR="00ED5F44" w:rsidRDefault="00DC6CDE">
      <w:pPr>
        <w:tabs>
          <w:tab w:val="left" w:pos="6237"/>
        </w:tabs>
        <w:spacing w:after="0" w:line="240" w:lineRule="auto"/>
        <w:jc w:val="both"/>
        <w:rPr>
          <w:b/>
          <w:sz w:val="23"/>
          <w:szCs w:val="23"/>
        </w:rPr>
      </w:pPr>
      <w:r>
        <w:rPr>
          <w:b/>
          <w:sz w:val="23"/>
          <w:szCs w:val="23"/>
        </w:rPr>
        <w:t>RAMAS TRADICIONALES DE LA FILOSOFÍA 2</w:t>
      </w:r>
    </w:p>
    <w:p w:rsidR="00ED5F44" w:rsidRDefault="00ED5F44">
      <w:pPr>
        <w:tabs>
          <w:tab w:val="left" w:pos="6237"/>
        </w:tabs>
        <w:spacing w:after="0" w:line="240" w:lineRule="auto"/>
        <w:jc w:val="both"/>
        <w:rPr>
          <w:b/>
          <w:sz w:val="23"/>
          <w:szCs w:val="23"/>
        </w:rPr>
      </w:pPr>
    </w:p>
    <w:p w:rsidR="00ED5F44" w:rsidRDefault="00DC6CDE">
      <w:pPr>
        <w:spacing w:after="0"/>
        <w:rPr>
          <w:rFonts w:ascii="Cambria" w:eastAsia="Cambria" w:hAnsi="Cambria" w:cs="Cambria"/>
          <w:sz w:val="24"/>
          <w:szCs w:val="24"/>
        </w:rPr>
      </w:pPr>
      <w:r>
        <w:rPr>
          <w:rFonts w:ascii="Cambria" w:eastAsia="Cambria" w:hAnsi="Cambria" w:cs="Cambria"/>
          <w:b/>
          <w:sz w:val="24"/>
          <w:szCs w:val="24"/>
        </w:rPr>
        <w:t>Axiología</w:t>
      </w:r>
      <w:r>
        <w:rPr>
          <w:rFonts w:ascii="Cambria" w:eastAsia="Cambria" w:hAnsi="Cambria" w:cs="Cambria"/>
          <w:sz w:val="24"/>
          <w:szCs w:val="24"/>
        </w:rPr>
        <w:t xml:space="preserve"> </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los valores en general, sus características, su naturaleza y funciones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Gnoseología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naturaleza, origen y límites del conocimiento.</w:t>
      </w:r>
    </w:p>
    <w:p w:rsidR="00ED5F44" w:rsidRDefault="00DC6CDE">
      <w:pPr>
        <w:spacing w:after="0"/>
        <w:rPr>
          <w:rFonts w:ascii="Cambria" w:eastAsia="Cambria" w:hAnsi="Cambria" w:cs="Cambria"/>
          <w:sz w:val="24"/>
          <w:szCs w:val="24"/>
        </w:rPr>
      </w:pPr>
      <w:r>
        <w:rPr>
          <w:rFonts w:ascii="Cambria" w:eastAsia="Cambria" w:hAnsi="Cambria" w:cs="Cambria"/>
          <w:sz w:val="24"/>
          <w:szCs w:val="24"/>
        </w:rPr>
        <w:t>No estudia los conocimientos particulares sino el conocimiento en general.</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Psicología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 la ciencia de la vida o de lo viviente a la luz de los principios metafísicos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Antropología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Estudio filosófico del hombre, su origen, naturaleza y finalidad de su existencia.</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Cosmología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Estudia el universo, los seres finitos, su esencia, su origen, sus elementos y su destino</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Teodicea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existencia de Dios mediante razonamientos, así como de su naturaleza y sus atributos</w:t>
      </w:r>
    </w:p>
    <w:p w:rsidR="00ED5F44" w:rsidRDefault="00ED5F44">
      <w:pPr>
        <w:tabs>
          <w:tab w:val="left" w:pos="6237"/>
        </w:tabs>
        <w:spacing w:after="0" w:line="240" w:lineRule="auto"/>
        <w:jc w:val="both"/>
        <w:rPr>
          <w:rFonts w:ascii="Arial" w:eastAsia="Arial" w:hAnsi="Arial" w:cs="Arial"/>
          <w:b/>
          <w:color w:val="000000"/>
          <w:sz w:val="24"/>
          <w:szCs w:val="24"/>
        </w:rPr>
      </w:pPr>
    </w:p>
    <w:p w:rsidR="00ED5F44" w:rsidRDefault="00DC6CDE">
      <w:pPr>
        <w:tabs>
          <w:tab w:val="left" w:pos="6237"/>
        </w:tabs>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IV.- ¿QUÉ HEMOS APRENDIDO? Marca con un círculo la V o F según el caso </w:t>
      </w:r>
    </w:p>
    <w:p w:rsidR="00ED5F44" w:rsidRDefault="00ED5F44">
      <w:pPr>
        <w:tabs>
          <w:tab w:val="left" w:pos="6237"/>
        </w:tabs>
        <w:spacing w:after="0" w:line="240" w:lineRule="auto"/>
        <w:jc w:val="both"/>
        <w:rPr>
          <w:rFonts w:ascii="Cambria" w:eastAsia="Cambria" w:hAnsi="Cambria" w:cs="Cambria"/>
          <w:sz w:val="24"/>
          <w:szCs w:val="24"/>
        </w:rPr>
      </w:pP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DE7E7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En sus orígenes la ciencia era lo mismo que la filosofía.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DE7E7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Las ciencias se separaron de la filosofía porque adquirieron un método distinto.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DE7E72">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Lo común de las disciplinas filosóficas es el estudio de las últimas causas.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DE7E72">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metafísica estudia el ser de las cosas.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DE7E7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epistemología estudia el conocimiento en general. </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6. </w:t>
      </w:r>
      <w:r w:rsidRPr="00201859">
        <w:rPr>
          <w:rFonts w:ascii="Cambria" w:eastAsia="Cambria" w:hAnsi="Cambria" w:cs="Cambria"/>
          <w:sz w:val="24"/>
          <w:szCs w:val="24"/>
          <w:highlight w:val="green"/>
        </w:rPr>
        <w:t>V</w:t>
      </w:r>
      <w:r>
        <w:rPr>
          <w:rFonts w:ascii="Cambria" w:eastAsia="Cambria" w:hAnsi="Cambria" w:cs="Cambria"/>
          <w:sz w:val="24"/>
          <w:szCs w:val="24"/>
        </w:rPr>
        <w:t xml:space="preserve"> – F La antropología filosófica es la ciencia de la vida.</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7. V - </w:t>
      </w:r>
      <w:r w:rsidRPr="00294BF1">
        <w:rPr>
          <w:rFonts w:ascii="Cambria" w:eastAsia="Cambria" w:hAnsi="Cambria" w:cs="Cambria"/>
          <w:sz w:val="24"/>
          <w:szCs w:val="24"/>
          <w:highlight w:val="green"/>
        </w:rPr>
        <w:t>F</w:t>
      </w:r>
      <w:r>
        <w:rPr>
          <w:rFonts w:ascii="Cambria" w:eastAsia="Cambria" w:hAnsi="Cambria" w:cs="Cambria"/>
          <w:sz w:val="24"/>
          <w:szCs w:val="24"/>
        </w:rPr>
        <w:t xml:space="preserve"> La axiología estudia el origen del universo.</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8. V – </w:t>
      </w:r>
      <w:r w:rsidRPr="00294BF1">
        <w:rPr>
          <w:rFonts w:ascii="Cambria" w:eastAsia="Cambria" w:hAnsi="Cambria" w:cs="Cambria"/>
          <w:sz w:val="24"/>
          <w:szCs w:val="24"/>
          <w:highlight w:val="green"/>
        </w:rPr>
        <w:t>F</w:t>
      </w:r>
      <w:r>
        <w:rPr>
          <w:rFonts w:ascii="Cambria" w:eastAsia="Cambria" w:hAnsi="Cambria" w:cs="Cambria"/>
          <w:sz w:val="24"/>
          <w:szCs w:val="24"/>
        </w:rPr>
        <w:t xml:space="preserve"> La gnoseología estudia la existencia de Dios.</w:t>
      </w:r>
    </w:p>
    <w:p w:rsidR="00ED5F44" w:rsidRDefault="00ED5F44">
      <w:pPr>
        <w:spacing w:after="0" w:line="240" w:lineRule="auto"/>
        <w:ind w:right="264"/>
        <w:jc w:val="both"/>
        <w:rPr>
          <w:rFonts w:ascii="Cambria" w:eastAsia="Cambria" w:hAnsi="Cambria" w:cs="Cambria"/>
          <w:sz w:val="24"/>
          <w:szCs w:val="24"/>
        </w:rPr>
      </w:pPr>
    </w:p>
    <w:p w:rsidR="00ED5F44" w:rsidRDefault="00DC6CDE">
      <w:pPr>
        <w:spacing w:after="0" w:line="240" w:lineRule="auto"/>
        <w:ind w:right="4565"/>
        <w:jc w:val="both"/>
        <w:rPr>
          <w:rFonts w:ascii="Cambria" w:eastAsia="Cambria" w:hAnsi="Cambria" w:cs="Cambria"/>
          <w:sz w:val="24"/>
          <w:szCs w:val="24"/>
        </w:rPr>
      </w:pPr>
      <w:r>
        <w:rPr>
          <w:rFonts w:ascii="Cambria" w:eastAsia="Cambria" w:hAnsi="Cambria" w:cs="Cambria"/>
          <w:b/>
          <w:color w:val="000000"/>
          <w:sz w:val="24"/>
          <w:szCs w:val="24"/>
        </w:rPr>
        <w:t>¿LA FILOSOFÍA ES ALGO SUPERADO? </w:t>
      </w:r>
    </w:p>
    <w:p w:rsidR="00ED5F44" w:rsidRDefault="00ED5F44">
      <w:pPr>
        <w:spacing w:after="0" w:line="240" w:lineRule="auto"/>
        <w:ind w:right="254"/>
        <w:jc w:val="both"/>
        <w:rPr>
          <w:rFonts w:ascii="Cambria" w:eastAsia="Cambria" w:hAnsi="Cambria" w:cs="Cambria"/>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color w:val="000000"/>
          <w:sz w:val="24"/>
          <w:szCs w:val="24"/>
        </w:rPr>
        <w:t>“Puede parecer que hoy, cuando la ciencia ocupa la primacía en el conocimiento, la filosofía es algo superado; pero la filosofía toca lo esencial del ser humano y está constantemente actualizándose”. Las ciencias tienen el dominio de la realidad empírica, pero la realidad no sólo es lo cuantificable. Por ejemplo, los sentimientos, los valores, la conciencia o el espíritu, el alma, Dios, tienen gran importancia para los seres humanos pero no son algo empírico, sino metafísico.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Stephen Hawking </w:t>
      </w:r>
      <w:r>
        <w:rPr>
          <w:rFonts w:ascii="Cambria" w:eastAsia="Cambria" w:hAnsi="Cambria" w:cs="Cambria"/>
          <w:color w:val="000000"/>
          <w:sz w:val="24"/>
          <w:szCs w:val="24"/>
        </w:rPr>
        <w:t>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Aldous Huxley “Un mundo feliz” describía un mundo en el que la humanidad asumía con aprobación su esclavización.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ind w:right="4056"/>
        <w:jc w:val="both"/>
        <w:rPr>
          <w:rFonts w:ascii="Cambria" w:eastAsia="Cambria" w:hAnsi="Cambria" w:cs="Cambria"/>
          <w:sz w:val="24"/>
          <w:szCs w:val="24"/>
        </w:rPr>
      </w:pPr>
      <w:r>
        <w:rPr>
          <w:rFonts w:ascii="Cambria" w:eastAsia="Cambria" w:hAnsi="Cambria" w:cs="Cambria"/>
          <w:b/>
          <w:color w:val="000000"/>
          <w:sz w:val="24"/>
          <w:szCs w:val="24"/>
        </w:rPr>
        <w:t>V.-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737447">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Las ciencias empíricas son las que usan la argumentación y la razón como método característico.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737447">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filosofía es sólo metafísica.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737447">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ciencia debe proceder sin limitaciones de la filosofía.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737447">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filosofía hasta hoy ha procedido sin considerar los avances científicos.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737447">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El origen de la ciencia está en las reflexiones filosóficas. </w:t>
      </w:r>
    </w:p>
    <w:p w:rsidR="00ED5F44" w:rsidRDefault="00ED5F44">
      <w:pPr>
        <w:spacing w:after="0" w:line="240" w:lineRule="auto"/>
        <w:ind w:right="269"/>
        <w:jc w:val="both"/>
        <w:rPr>
          <w:rFonts w:ascii="Cambria" w:eastAsia="Cambria" w:hAnsi="Cambria" w:cs="Cambria"/>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PREGUNTAS </w:t>
      </w:r>
    </w:p>
    <w:p w:rsidR="00626F4A" w:rsidRDefault="00626F4A" w:rsidP="00626F4A">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1.</w:t>
      </w:r>
      <w:r w:rsidR="00DC6CDE" w:rsidRPr="00626F4A">
        <w:rPr>
          <w:rFonts w:ascii="Cambria" w:eastAsia="Cambria" w:hAnsi="Cambria" w:cs="Cambria"/>
          <w:color w:val="000000"/>
          <w:sz w:val="24"/>
          <w:szCs w:val="24"/>
        </w:rPr>
        <w:t xml:space="preserve">¿Qué les parece la visión que tiene Hawking de la filosofía? piensan que todos los físicos argumentan igual. </w:t>
      </w:r>
    </w:p>
    <w:p w:rsidR="00626F4A" w:rsidRDefault="00626F4A" w:rsidP="00626F4A">
      <w:pPr>
        <w:spacing w:after="0" w:line="240" w:lineRule="auto"/>
        <w:ind w:right="264"/>
        <w:jc w:val="both"/>
        <w:rPr>
          <w:rFonts w:ascii="Cambria" w:eastAsia="Cambria" w:hAnsi="Cambria" w:cs="Cambria"/>
          <w:color w:val="000000"/>
          <w:sz w:val="24"/>
          <w:szCs w:val="24"/>
        </w:rPr>
      </w:pPr>
    </w:p>
    <w:p w:rsidR="00626F4A" w:rsidRDefault="00666A15" w:rsidP="00626F4A">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Yo creo que el pensamiento de Hawking tiene sentido, pero no se me hace correcta la forma que tiene de desprestigiar la filosofía.</w:t>
      </w:r>
    </w:p>
    <w:p w:rsidR="00626F4A" w:rsidRPr="00626F4A" w:rsidRDefault="00626F4A" w:rsidP="00626F4A">
      <w:pPr>
        <w:spacing w:after="0" w:line="240" w:lineRule="auto"/>
        <w:ind w:right="264"/>
        <w:jc w:val="both"/>
        <w:rPr>
          <w:rFonts w:ascii="Cambria" w:eastAsia="Cambria" w:hAnsi="Cambria" w:cs="Cambria"/>
          <w:color w:val="000000"/>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¿Piensan ustedes que la filosofía estudia sólo temas metafísicos? </w:t>
      </w:r>
    </w:p>
    <w:p w:rsidR="00666A15" w:rsidRDefault="00666A15">
      <w:pPr>
        <w:spacing w:after="0" w:line="240" w:lineRule="auto"/>
        <w:ind w:right="264"/>
        <w:jc w:val="both"/>
        <w:rPr>
          <w:rFonts w:ascii="Cambria" w:eastAsia="Cambria" w:hAnsi="Cambria" w:cs="Cambria"/>
          <w:color w:val="000000"/>
          <w:sz w:val="24"/>
          <w:szCs w:val="24"/>
        </w:rPr>
      </w:pPr>
    </w:p>
    <w:p w:rsidR="00666A15" w:rsidRDefault="00014911">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No porque también estudia asuntos relacionados a la existencia humana, tales como el conocimiento, la moral, el ser, la verdad, etc.</w:t>
      </w:r>
    </w:p>
    <w:p w:rsidR="00666A15" w:rsidRDefault="00666A15">
      <w:pPr>
        <w:spacing w:after="0" w:line="240" w:lineRule="auto"/>
        <w:ind w:right="264"/>
        <w:jc w:val="both"/>
        <w:rPr>
          <w:rFonts w:ascii="Cambria" w:eastAsia="Cambria" w:hAnsi="Cambria" w:cs="Cambria"/>
          <w:color w:val="000000"/>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3. ¿Los científicos están capacitados para hablar de filosofía? ¿Por qué? </w:t>
      </w:r>
    </w:p>
    <w:p w:rsidR="00014911" w:rsidRDefault="00014911">
      <w:pPr>
        <w:spacing w:after="0" w:line="240" w:lineRule="auto"/>
        <w:ind w:right="264"/>
        <w:jc w:val="both"/>
        <w:rPr>
          <w:rFonts w:ascii="Cambria" w:eastAsia="Cambria" w:hAnsi="Cambria" w:cs="Cambria"/>
          <w:color w:val="000000"/>
          <w:sz w:val="24"/>
          <w:szCs w:val="24"/>
        </w:rPr>
      </w:pPr>
    </w:p>
    <w:p w:rsidR="00014911" w:rsidRDefault="00235676">
      <w:pPr>
        <w:spacing w:after="0" w:line="240" w:lineRule="auto"/>
        <w:ind w:right="264"/>
        <w:jc w:val="both"/>
        <w:rPr>
          <w:rFonts w:ascii="Cambria" w:eastAsia="Cambria" w:hAnsi="Cambria" w:cs="Cambria"/>
          <w:sz w:val="24"/>
          <w:szCs w:val="24"/>
        </w:rPr>
      </w:pPr>
      <w:r>
        <w:rPr>
          <w:rFonts w:ascii="Cambria" w:eastAsia="Cambria" w:hAnsi="Cambria" w:cs="Cambria"/>
          <w:sz w:val="24"/>
          <w:szCs w:val="24"/>
        </w:rPr>
        <w:t>Pueden hablar de ella pero no deberían ya que sus métodos de buscar las razones de las cosas son diferentes a las de la filosofía.</w:t>
      </w:r>
    </w:p>
    <w:p w:rsidR="00ED5F44" w:rsidRDefault="00ED5F44">
      <w:pPr>
        <w:spacing w:after="0" w:line="240" w:lineRule="auto"/>
        <w:ind w:right="5059"/>
        <w:jc w:val="both"/>
        <w:rPr>
          <w:rFonts w:ascii="Cambria" w:eastAsia="Cambria" w:hAnsi="Cambria" w:cs="Cambria"/>
          <w:b/>
          <w:color w:val="000000"/>
          <w:sz w:val="24"/>
          <w:szCs w:val="24"/>
        </w:rPr>
      </w:pPr>
    </w:p>
    <w:p w:rsidR="00ED5F44" w:rsidRDefault="00DC6CDE">
      <w:pPr>
        <w:spacing w:after="0" w:line="240" w:lineRule="auto"/>
        <w:ind w:right="5059"/>
        <w:jc w:val="both"/>
        <w:rPr>
          <w:rFonts w:ascii="Cambria" w:eastAsia="Cambria" w:hAnsi="Cambria" w:cs="Cambria"/>
          <w:sz w:val="24"/>
          <w:szCs w:val="24"/>
        </w:rPr>
      </w:pPr>
      <w:r>
        <w:rPr>
          <w:rFonts w:ascii="Cambria" w:eastAsia="Cambria" w:hAnsi="Cambria" w:cs="Cambria"/>
          <w:b/>
          <w:color w:val="000000"/>
          <w:sz w:val="24"/>
          <w:szCs w:val="24"/>
        </w:rPr>
        <w:t>¿PARA QUÉ SIRVE LA FILOSOFÍA?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Quizás como ninguna otra, la obra de Albert Einstein (1879-1955) nos muestra cuán cerca conviven las inquietudes científicas y las filosóficas, </w:t>
      </w:r>
      <w:r>
        <w:rPr>
          <w:rFonts w:ascii="Cambria" w:eastAsia="Cambria" w:hAnsi="Cambria" w:cs="Cambria"/>
          <w:color w:val="000000"/>
          <w:sz w:val="24"/>
          <w:szCs w:val="24"/>
        </w:rPr>
        <w:t>y más allá, cómo las segundas pueden llegar a complementar a las primeras cuando las herramientas de la ciencia parecen resultar insuficientes para otorgar un sentido a la existencia.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el arte, la religión, la biología, la física, la tecnología, etcétera”. Otros muchos filósofos, humanistas 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VI.- ¿QUÉ HEMOS APRENDIDO? Marca con un círculo la V o F según el caso. </w:t>
      </w:r>
    </w:p>
    <w:p w:rsidR="00ED5F44" w:rsidRDefault="00ED5F44">
      <w:pPr>
        <w:spacing w:after="0" w:line="240" w:lineRule="auto"/>
        <w:ind w:right="264"/>
        <w:jc w:val="both"/>
        <w:rPr>
          <w:rFonts w:ascii="Cambria" w:eastAsia="Cambria" w:hAnsi="Cambria" w:cs="Cambria"/>
          <w:color w:val="000000"/>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752B73">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Sin filosofía se puede pensar, pero con filosofía se puede pensar bien.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752B73">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En una sociedad moderna es fácil vivir sin ética, sin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752B73">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Debemos usar la violencia cuando nuestras peticiones son justas y correctas.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752B73">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ayuda a reunificar el conocimiento.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7B400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favorece la democracia.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7B400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puede ayudar a desarrollar algo científico como la inteligencia artificial.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7. </w:t>
      </w:r>
      <w:r w:rsidRPr="007B400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nos puede ayudar a dominarnos a nosotros mismos. </w:t>
      </w:r>
    </w:p>
    <w:p w:rsidR="00E47770" w:rsidRDefault="00E47770" w:rsidP="00E47770">
      <w:pPr>
        <w:spacing w:after="0" w:line="240" w:lineRule="auto"/>
        <w:jc w:val="both"/>
        <w:rPr>
          <w:rFonts w:ascii="Cambria" w:hAnsi="Cambria"/>
          <w:b/>
          <w:color w:val="000000"/>
          <w:sz w:val="24"/>
          <w:szCs w:val="24"/>
        </w:rPr>
      </w:pPr>
      <w:r w:rsidRPr="00E47770">
        <w:rPr>
          <w:rFonts w:ascii="Cambria" w:hAnsi="Cambria"/>
          <w:b/>
          <w:color w:val="000000"/>
          <w:sz w:val="24"/>
          <w:szCs w:val="24"/>
        </w:rPr>
        <w:t>LA ACTITUD FILOSÓFICA</w:t>
      </w:r>
    </w:p>
    <w:p w:rsidR="00E47770" w:rsidRPr="00E47770" w:rsidRDefault="00E47770" w:rsidP="00E47770">
      <w:pPr>
        <w:spacing w:after="0" w:line="240" w:lineRule="auto"/>
        <w:jc w:val="both"/>
        <w:rPr>
          <w:rFonts w:ascii="Cambria" w:eastAsia="Times New Roman" w:hAnsi="Cambria" w:cs="Times New Roman"/>
          <w:b/>
          <w:color w:val="000000"/>
          <w:sz w:val="24"/>
          <w:szCs w:val="24"/>
          <w:lang w:val="es-ES"/>
        </w:rPr>
      </w:pP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Así se inició la filosofía, basada en </w:t>
      </w:r>
      <w:r w:rsidRPr="009306E3">
        <w:rPr>
          <w:rFonts w:ascii="Cambria" w:eastAsia="Times New Roman" w:hAnsi="Cambria" w:cs="Times New Roman"/>
          <w:color w:val="8A17FF"/>
          <w:sz w:val="24"/>
          <w:szCs w:val="24"/>
          <w:lang w:val="es-ES"/>
        </w:rPr>
        <w:t>la curiosidad y el asombro</w:t>
      </w:r>
      <w:r w:rsidRPr="009306E3">
        <w:rPr>
          <w:rFonts w:ascii="Cambria" w:eastAsia="Times New Roman" w:hAnsi="Cambria" w:cs="Times New Roman"/>
          <w:color w:val="000000"/>
          <w:sz w:val="24"/>
          <w:szCs w:val="24"/>
          <w:lang w:val="es-ES"/>
        </w:rPr>
        <w:t>, pero empeñada en satisfacer adecuadamente esa curiosidad por saber.</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La racionalidad se profundizó con el tiempo. Por ejemplo, </w:t>
      </w:r>
      <w:r w:rsidRPr="009306E3">
        <w:rPr>
          <w:rFonts w:ascii="Cambria" w:eastAsia="Times New Roman" w:hAnsi="Cambria" w:cs="Times New Roman"/>
          <w:color w:val="8A17FF"/>
          <w:sz w:val="24"/>
          <w:szCs w:val="24"/>
          <w:lang w:val="es-ES"/>
        </w:rPr>
        <w:t xml:space="preserve">Pitágoras </w:t>
      </w:r>
      <w:r w:rsidRPr="009306E3">
        <w:rPr>
          <w:rFonts w:ascii="Cambria" w:eastAsia="Times New Roman" w:hAnsi="Cambria" w:cs="Times New Roman"/>
          <w:color w:val="000000"/>
          <w:sz w:val="24"/>
          <w:szCs w:val="24"/>
          <w:lang w:val="es-ES"/>
        </w:rPr>
        <w:t xml:space="preserve">(570 - 495 a. C.) explicó el origen de todo desde los </w:t>
      </w:r>
      <w:r w:rsidRPr="009306E3">
        <w:rPr>
          <w:rFonts w:ascii="Cambria" w:eastAsia="Times New Roman" w:hAnsi="Cambria" w:cs="Times New Roman"/>
          <w:color w:val="8A17FF"/>
          <w:sz w:val="24"/>
          <w:szCs w:val="24"/>
          <w:lang w:val="es-ES"/>
        </w:rPr>
        <w:t>números</w:t>
      </w:r>
      <w:r w:rsidRPr="009306E3">
        <w:rPr>
          <w:rFonts w:ascii="Cambria" w:eastAsia="Times New Roman" w:hAnsi="Cambria" w:cs="Times New Roman"/>
          <w:color w:val="000000"/>
          <w:sz w:val="24"/>
          <w:szCs w:val="24"/>
          <w:lang w:val="es-ES"/>
        </w:rPr>
        <w:t xml:space="preserve">, con lo que fue más allá de las explicaciones naturalistas de los primeros filósofos. El universo no solo es una armonía de números sino también una armonía de </w:t>
      </w:r>
      <w:r w:rsidRPr="009306E3">
        <w:rPr>
          <w:rFonts w:ascii="Cambria" w:eastAsia="Times New Roman" w:hAnsi="Cambria" w:cs="Times New Roman"/>
          <w:color w:val="8A17FF"/>
          <w:sz w:val="24"/>
          <w:szCs w:val="24"/>
          <w:lang w:val="es-ES"/>
        </w:rPr>
        <w:t xml:space="preserve">notas musicales </w:t>
      </w:r>
      <w:r w:rsidRPr="009306E3">
        <w:rPr>
          <w:rFonts w:ascii="Cambria" w:eastAsia="Times New Roman" w:hAnsi="Cambria" w:cs="Times New Roman"/>
          <w:color w:val="000000"/>
          <w:sz w:val="24"/>
          <w:szCs w:val="24"/>
          <w:lang w:val="es-ES"/>
        </w:rPr>
        <w:t>que generan la realidad que conocemos como una sola sinfonía.</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Esta explicación de la realidad se distanciaba mucho de las viejas tradiciones mitológicas, por lo que desde entonces surge un pensamiento crítico con la realidad circundante para comprender la realidad desde sus causas intrínsecas.</w:t>
      </w:r>
    </w:p>
    <w:p w:rsidR="00E47770" w:rsidRPr="00E47770" w:rsidRDefault="00E47770" w:rsidP="00E47770">
      <w:pPr>
        <w:spacing w:after="0" w:line="240" w:lineRule="auto"/>
        <w:jc w:val="both"/>
        <w:rPr>
          <w:rFonts w:ascii="Cambria" w:eastAsia="Cambria" w:hAnsi="Cambria" w:cs="Cambria"/>
          <w:sz w:val="24"/>
          <w:szCs w:val="24"/>
          <w:lang w:val="es-ES"/>
        </w:rPr>
      </w:pPr>
      <w:r w:rsidRPr="00E47770">
        <w:rPr>
          <w:rFonts w:ascii="Cambria" w:eastAsia="Cambria" w:hAnsi="Cambria" w:cs="Cambria"/>
          <w:sz w:val="24"/>
          <w:szCs w:val="24"/>
          <w:lang w:val="es-ES"/>
        </w:rPr>
        <w:t>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las cambios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Así, pues, todas las ciencias son más necesarias que ésta; pero mejor, ninguna.</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Metafísica, 982b- 983a. (Gredos, Madrid 1970, p.14-17)</w:t>
      </w:r>
    </w:p>
    <w:p w:rsid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Sin ella es imposible vivir con valor y seguridad. A cada hora que pasa ocurren múltiples accidentes que requieren un consejo que solo ella puede dar.</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i/>
          <w:iCs/>
          <w:color w:val="000000"/>
          <w:sz w:val="24"/>
          <w:szCs w:val="24"/>
          <w:lang w:val="es-ES"/>
        </w:rPr>
        <w:t>Séneca</w:t>
      </w:r>
      <w:r w:rsidRPr="00E47770">
        <w:rPr>
          <w:rFonts w:ascii="Cambria" w:eastAsia="Times New Roman" w:hAnsi="Cambria" w:cs="Times New Roman"/>
          <w:color w:val="000000"/>
          <w:sz w:val="24"/>
          <w:szCs w:val="24"/>
          <w:lang w:val="es-ES"/>
        </w:rPr>
        <w:t>. Carta XVI a Lucilo.</w:t>
      </w:r>
    </w:p>
    <w:p w:rsidR="00E47770" w:rsidRPr="00E47770" w:rsidRDefault="00E47770" w:rsidP="00E47770">
      <w:pPr>
        <w:spacing w:after="0" w:line="240" w:lineRule="auto"/>
        <w:rPr>
          <w:rFonts w:ascii="Times New Roman" w:eastAsia="Times New Roman" w:hAnsi="Times New Roman" w:cs="Times New Roman"/>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 xml:space="preserve">Asombrarse y maravillarse de todas las cosas es una </w:t>
      </w:r>
      <w:r w:rsidRPr="00E47770">
        <w:rPr>
          <w:rFonts w:ascii="Cambria" w:eastAsia="Times New Roman" w:hAnsi="Cambria" w:cs="Times New Roman"/>
          <w:color w:val="8A17FF"/>
          <w:sz w:val="24"/>
          <w:szCs w:val="24"/>
          <w:lang w:val="es-ES"/>
        </w:rPr>
        <w:t>actitud innata</w:t>
      </w:r>
      <w:r w:rsidRPr="00E47770">
        <w:rPr>
          <w:rFonts w:ascii="Cambria" w:eastAsia="Times New Roman" w:hAnsi="Cambria" w:cs="Times New Roman"/>
          <w:color w:val="000000"/>
          <w:sz w:val="24"/>
          <w:szCs w:val="24"/>
          <w:lang w:val="es-ES"/>
        </w:rP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p>
    <w:p w:rsidR="00E47770" w:rsidRDefault="00E47770" w:rsidP="00E47770">
      <w:pPr>
        <w:spacing w:after="0" w:line="240" w:lineRule="auto"/>
        <w:ind w:right="298"/>
        <w:jc w:val="both"/>
        <w:rPr>
          <w:rFonts w:ascii="Cambria" w:eastAsia="Cambria" w:hAnsi="Cambria" w:cs="Cambria"/>
          <w:b/>
          <w:sz w:val="24"/>
          <w:szCs w:val="24"/>
          <w:lang w:val="es-ES"/>
        </w:rPr>
      </w:pPr>
    </w:p>
    <w:p w:rsidR="00E47770" w:rsidRDefault="00E47770" w:rsidP="00E47770">
      <w:pPr>
        <w:spacing w:after="0" w:line="240" w:lineRule="auto"/>
        <w:ind w:right="298"/>
        <w:jc w:val="both"/>
        <w:rPr>
          <w:rFonts w:ascii="Cambria" w:eastAsia="Cambria" w:hAnsi="Cambria" w:cs="Cambria"/>
          <w:b/>
          <w:sz w:val="24"/>
          <w:szCs w:val="24"/>
          <w:lang w:val="es-ES"/>
        </w:rPr>
      </w:pPr>
      <w:r w:rsidRPr="00E47770">
        <w:rPr>
          <w:rFonts w:ascii="Cambria" w:eastAsia="Cambria" w:hAnsi="Cambria" w:cs="Cambria"/>
          <w:b/>
          <w:sz w:val="24"/>
          <w:szCs w:val="24"/>
          <w:lang w:val="es-ES"/>
        </w:rPr>
        <w:t>ACTIVIDADES</w:t>
      </w:r>
    </w:p>
    <w:p w:rsidR="00E47770" w:rsidRPr="00E47770" w:rsidRDefault="00E47770" w:rsidP="00E47770">
      <w:pPr>
        <w:spacing w:after="0" w:line="240" w:lineRule="auto"/>
        <w:ind w:right="298"/>
        <w:jc w:val="both"/>
        <w:rPr>
          <w:rFonts w:ascii="Cambria" w:eastAsia="Cambria" w:hAnsi="Cambria" w:cs="Cambria"/>
          <w:b/>
          <w:sz w:val="24"/>
          <w:szCs w:val="24"/>
          <w:lang w:val="es-ES"/>
        </w:rPr>
      </w:pPr>
    </w:p>
    <w:p w:rsidR="00E47770" w:rsidRPr="007462E7" w:rsidRDefault="00E47770" w:rsidP="00E47770">
      <w:pPr>
        <w:pStyle w:val="NormalWeb"/>
        <w:numPr>
          <w:ilvl w:val="0"/>
          <w:numId w:val="3"/>
        </w:numPr>
        <w:spacing w:before="0" w:beforeAutospacing="0" w:after="0" w:afterAutospacing="0"/>
        <w:jc w:val="both"/>
      </w:pPr>
      <w:r>
        <w:rPr>
          <w:rFonts w:ascii="Cambria" w:hAnsi="Cambria"/>
          <w:color w:val="000000"/>
        </w:rPr>
        <w:t>Responde: Según el texto de Aristóteles, ¿por qué la filosofía es una actitud para huir de la ignorancia?</w:t>
      </w:r>
    </w:p>
    <w:p w:rsidR="007462E7" w:rsidRPr="0024417B" w:rsidRDefault="007462E7" w:rsidP="007462E7">
      <w:pPr>
        <w:pStyle w:val="NormalWeb"/>
        <w:spacing w:before="0" w:beforeAutospacing="0" w:after="0" w:afterAutospacing="0"/>
        <w:ind w:left="720"/>
        <w:jc w:val="both"/>
      </w:pPr>
    </w:p>
    <w:p w:rsidR="0024417B" w:rsidRDefault="007462E7" w:rsidP="0024417B">
      <w:pPr>
        <w:pStyle w:val="NormalWeb"/>
        <w:spacing w:before="0" w:beforeAutospacing="0" w:after="0" w:afterAutospacing="0"/>
        <w:ind w:left="720"/>
        <w:jc w:val="both"/>
        <w:rPr>
          <w:rFonts w:ascii="Cambria" w:hAnsi="Cambria"/>
          <w:color w:val="000000"/>
        </w:rPr>
      </w:pPr>
      <w:r>
        <w:rPr>
          <w:rFonts w:ascii="Cambria" w:hAnsi="Cambria"/>
          <w:color w:val="000000"/>
        </w:rPr>
        <w:t xml:space="preserve">Según el texto de Aristóteles la filosofía es la actitud para huir de la ignorancia ya que busca el saber en vista del conocimiento y no por alguna utilidad. </w:t>
      </w:r>
    </w:p>
    <w:p w:rsidR="0024417B" w:rsidRDefault="0024417B" w:rsidP="0024417B">
      <w:pPr>
        <w:pStyle w:val="NormalWeb"/>
        <w:spacing w:before="0" w:beforeAutospacing="0" w:after="0" w:afterAutospacing="0"/>
        <w:ind w:left="720"/>
        <w:jc w:val="both"/>
      </w:pPr>
    </w:p>
    <w:p w:rsidR="007462E7" w:rsidRDefault="00E47770" w:rsidP="007462E7">
      <w:pPr>
        <w:pStyle w:val="NormalWeb"/>
        <w:numPr>
          <w:ilvl w:val="0"/>
          <w:numId w:val="3"/>
        </w:numPr>
        <w:spacing w:before="0" w:beforeAutospacing="0" w:after="0" w:afterAutospacing="0"/>
        <w:jc w:val="both"/>
      </w:pPr>
      <w:r>
        <w:rPr>
          <w:rFonts w:ascii="Cambria" w:hAnsi="Cambria"/>
          <w:color w:val="000000"/>
        </w:rPr>
        <w:t>Explica la importancia de la curiosidad y el asombro para el conocimiento.</w:t>
      </w:r>
    </w:p>
    <w:p w:rsidR="007462E7" w:rsidRDefault="007462E7" w:rsidP="007462E7">
      <w:pPr>
        <w:pStyle w:val="NormalWeb"/>
        <w:spacing w:before="0" w:beforeAutospacing="0" w:after="0" w:afterAutospacing="0"/>
        <w:ind w:left="720"/>
        <w:jc w:val="both"/>
      </w:pPr>
    </w:p>
    <w:p w:rsidR="007462E7" w:rsidRDefault="007F1612" w:rsidP="007462E7">
      <w:pPr>
        <w:pStyle w:val="NormalWeb"/>
        <w:spacing w:before="0" w:beforeAutospacing="0" w:after="0" w:afterAutospacing="0"/>
        <w:ind w:left="720"/>
        <w:jc w:val="both"/>
      </w:pPr>
      <w:r>
        <w:t>La curiosidad y el asombro son importantes ya que cuando sentimos curiosidad por algo nuestra mente está atenta y genera nuevas ideas relacionadas a eso y el asombro también es importante ya que al obtener estas respuestas nos podemos a llegar a interesar más por el tema.</w:t>
      </w:r>
    </w:p>
    <w:p w:rsidR="007462E7" w:rsidRDefault="007462E7" w:rsidP="007462E7">
      <w:pPr>
        <w:pStyle w:val="NormalWeb"/>
        <w:spacing w:before="0" w:beforeAutospacing="0" w:after="0" w:afterAutospacing="0"/>
        <w:ind w:left="720"/>
        <w:jc w:val="both"/>
      </w:pPr>
    </w:p>
    <w:p w:rsidR="00E47770" w:rsidRPr="007F1612" w:rsidRDefault="00E47770" w:rsidP="00E47770">
      <w:pPr>
        <w:pStyle w:val="NormalWeb"/>
        <w:numPr>
          <w:ilvl w:val="0"/>
          <w:numId w:val="3"/>
        </w:numPr>
        <w:spacing w:before="0" w:beforeAutospacing="0" w:after="0" w:afterAutospacing="0"/>
        <w:jc w:val="both"/>
      </w:pPr>
      <w:r>
        <w:rPr>
          <w:rFonts w:ascii="Cambria" w:hAnsi="Cambria"/>
          <w:color w:val="000000"/>
        </w:rPr>
        <w:t>Responde: ¿Por qué Seneca afirma que la filosofía modela el alma y ordena la vida?</w:t>
      </w:r>
    </w:p>
    <w:p w:rsidR="007F1612" w:rsidRDefault="007F1612" w:rsidP="007F1612">
      <w:pPr>
        <w:pStyle w:val="NormalWeb"/>
        <w:spacing w:before="0" w:beforeAutospacing="0" w:after="0" w:afterAutospacing="0"/>
        <w:ind w:left="720"/>
        <w:jc w:val="both"/>
        <w:rPr>
          <w:rFonts w:ascii="Cambria" w:hAnsi="Cambria"/>
          <w:color w:val="000000"/>
        </w:rPr>
      </w:pPr>
    </w:p>
    <w:p w:rsidR="007F1612" w:rsidRDefault="00F22B3C" w:rsidP="007F1612">
      <w:pPr>
        <w:pStyle w:val="NormalWeb"/>
        <w:spacing w:before="0" w:beforeAutospacing="0" w:after="0" w:afterAutospacing="0"/>
        <w:ind w:left="720"/>
        <w:jc w:val="both"/>
        <w:rPr>
          <w:rFonts w:ascii="Cambria" w:hAnsi="Cambria"/>
          <w:color w:val="000000"/>
        </w:rPr>
      </w:pPr>
      <w:r>
        <w:rPr>
          <w:rFonts w:ascii="Cambria" w:hAnsi="Cambria"/>
          <w:color w:val="000000"/>
        </w:rPr>
        <w:t>Porque rige nuestras acciones indicándonos qué debemos hacer y qué no. Sin ella es imposible vivir con valor y seguridad.</w:t>
      </w:r>
    </w:p>
    <w:p w:rsidR="007F1612" w:rsidRDefault="007F1612" w:rsidP="007F1612">
      <w:pPr>
        <w:pStyle w:val="NormalWeb"/>
        <w:spacing w:before="0" w:beforeAutospacing="0" w:after="0" w:afterAutospacing="0"/>
        <w:ind w:left="720"/>
        <w:jc w:val="both"/>
      </w:pPr>
    </w:p>
    <w:p w:rsidR="00E47770" w:rsidRPr="00F22B3C" w:rsidRDefault="00E47770" w:rsidP="00E47770">
      <w:pPr>
        <w:pStyle w:val="NormalWeb"/>
        <w:numPr>
          <w:ilvl w:val="0"/>
          <w:numId w:val="3"/>
        </w:numPr>
        <w:spacing w:before="0" w:beforeAutospacing="0" w:after="0" w:afterAutospacing="0"/>
        <w:jc w:val="both"/>
      </w:pPr>
      <w:r>
        <w:rPr>
          <w:rFonts w:ascii="Cambria" w:hAnsi="Cambria"/>
          <w:color w:val="000000"/>
        </w:rPr>
        <w:t>¿Cuál es la actitud filosófica presentada por Séneca?</w:t>
      </w:r>
    </w:p>
    <w:p w:rsidR="00F22B3C" w:rsidRDefault="00F22B3C" w:rsidP="00F22B3C">
      <w:pPr>
        <w:pStyle w:val="NormalWeb"/>
        <w:spacing w:before="0" w:beforeAutospacing="0" w:after="0" w:afterAutospacing="0"/>
        <w:ind w:left="720"/>
        <w:jc w:val="both"/>
        <w:rPr>
          <w:rFonts w:ascii="Cambria" w:hAnsi="Cambria"/>
          <w:color w:val="000000"/>
        </w:rPr>
      </w:pPr>
    </w:p>
    <w:p w:rsidR="00F22B3C" w:rsidRDefault="0045436E" w:rsidP="00F22B3C">
      <w:pPr>
        <w:pStyle w:val="NormalWeb"/>
        <w:spacing w:before="0" w:beforeAutospacing="0" w:after="0" w:afterAutospacing="0"/>
        <w:ind w:left="720"/>
        <w:jc w:val="both"/>
        <w:rPr>
          <w:rFonts w:ascii="Cambria" w:hAnsi="Cambria"/>
          <w:color w:val="000000"/>
        </w:rPr>
      </w:pPr>
      <w:r>
        <w:rPr>
          <w:rFonts w:ascii="Cambria" w:hAnsi="Cambria"/>
          <w:color w:val="000000"/>
        </w:rPr>
        <w:t>La actitud filosofía presentada por Séneca se basa en la moral del ser humano.</w:t>
      </w:r>
    </w:p>
    <w:p w:rsidR="0045436E" w:rsidRDefault="0045436E" w:rsidP="00F22B3C">
      <w:pPr>
        <w:pStyle w:val="NormalWeb"/>
        <w:spacing w:before="0" w:beforeAutospacing="0" w:after="0" w:afterAutospacing="0"/>
        <w:ind w:left="720"/>
        <w:jc w:val="both"/>
      </w:pPr>
    </w:p>
    <w:p w:rsidR="00E47770" w:rsidRDefault="00E47770">
      <w:pPr>
        <w:spacing w:after="0" w:line="240" w:lineRule="auto"/>
        <w:ind w:right="264"/>
        <w:jc w:val="both"/>
        <w:rPr>
          <w:rFonts w:ascii="Cambria" w:eastAsia="Cambria" w:hAnsi="Cambria" w:cs="Cambria"/>
          <w:sz w:val="24"/>
          <w:szCs w:val="24"/>
        </w:rPr>
      </w:pPr>
    </w:p>
    <w:p w:rsidR="00ED5F44" w:rsidRDefault="00ED5F44">
      <w:pPr>
        <w:spacing w:after="0" w:line="240" w:lineRule="auto"/>
        <w:ind w:right="5021"/>
        <w:jc w:val="both"/>
        <w:rPr>
          <w:rFonts w:ascii="Cambria" w:eastAsia="Cambria" w:hAnsi="Cambria" w:cs="Cambria"/>
          <w:b/>
          <w:color w:val="000000"/>
          <w:sz w:val="24"/>
          <w:szCs w:val="24"/>
        </w:rPr>
      </w:pPr>
    </w:p>
    <w:p w:rsidR="00ED5F44" w:rsidRDefault="00DC6CDE">
      <w:pPr>
        <w:spacing w:after="0" w:line="240" w:lineRule="auto"/>
        <w:ind w:right="5021"/>
        <w:jc w:val="both"/>
        <w:rPr>
          <w:rFonts w:ascii="Cambria" w:eastAsia="Cambria" w:hAnsi="Cambria" w:cs="Cambria"/>
          <w:sz w:val="24"/>
          <w:szCs w:val="24"/>
        </w:rPr>
      </w:pPr>
      <w:r>
        <w:rPr>
          <w:rFonts w:ascii="Cambria" w:eastAsia="Cambria" w:hAnsi="Cambria" w:cs="Cambria"/>
          <w:b/>
          <w:color w:val="000000"/>
          <w:sz w:val="24"/>
          <w:szCs w:val="24"/>
        </w:rPr>
        <w:t>PREGUNTAS PARA LA REFLEXIÓN </w:t>
      </w:r>
    </w:p>
    <w:p w:rsidR="0045436E" w:rsidRDefault="0045436E" w:rsidP="0045436E">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1.</w:t>
      </w:r>
      <w:r w:rsidR="00DC6CDE" w:rsidRPr="0045436E">
        <w:rPr>
          <w:rFonts w:ascii="Cambria" w:eastAsia="Cambria" w:hAnsi="Cambria" w:cs="Cambria"/>
          <w:color w:val="000000"/>
          <w:sz w:val="24"/>
          <w:szCs w:val="24"/>
        </w:rPr>
        <w:t xml:space="preserve">¿Cómo deberían ser las preguntas filosóficas? </w:t>
      </w:r>
    </w:p>
    <w:p w:rsidR="0045436E" w:rsidRDefault="0045436E" w:rsidP="0045436E">
      <w:pPr>
        <w:spacing w:after="0" w:line="240" w:lineRule="auto"/>
        <w:ind w:right="298"/>
        <w:rPr>
          <w:rFonts w:ascii="Cambria" w:eastAsia="Cambria" w:hAnsi="Cambria" w:cs="Cambria"/>
          <w:color w:val="000000"/>
          <w:sz w:val="24"/>
          <w:szCs w:val="24"/>
        </w:rPr>
      </w:pPr>
    </w:p>
    <w:p w:rsidR="003414B7" w:rsidRDefault="009A4A90" w:rsidP="0045436E">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 xml:space="preserve">Las preguntas filosóficas deberían ser preguntas </w:t>
      </w:r>
      <w:r w:rsidR="003B64FE">
        <w:rPr>
          <w:rFonts w:ascii="Cambria" w:eastAsia="Cambria" w:hAnsi="Cambria" w:cs="Cambria"/>
          <w:color w:val="000000"/>
          <w:sz w:val="24"/>
          <w:szCs w:val="24"/>
        </w:rPr>
        <w:t xml:space="preserve">que no se puedan responder fácilmente </w:t>
      </w:r>
      <w:r w:rsidR="00BD4DC2">
        <w:rPr>
          <w:rFonts w:ascii="Cambria" w:eastAsia="Cambria" w:hAnsi="Cambria" w:cs="Cambria"/>
          <w:color w:val="000000"/>
          <w:sz w:val="24"/>
          <w:szCs w:val="24"/>
        </w:rPr>
        <w:t xml:space="preserve">sino que te dejen pensando </w:t>
      </w:r>
      <w:r w:rsidR="00277D84">
        <w:rPr>
          <w:rFonts w:ascii="Cambria" w:eastAsia="Cambria" w:hAnsi="Cambria" w:cs="Cambria"/>
          <w:color w:val="000000"/>
          <w:sz w:val="24"/>
          <w:szCs w:val="24"/>
        </w:rPr>
        <w:t xml:space="preserve">distintas </w:t>
      </w:r>
      <w:r w:rsidR="00DD191A">
        <w:rPr>
          <w:rFonts w:ascii="Cambria" w:eastAsia="Cambria" w:hAnsi="Cambria" w:cs="Cambria"/>
          <w:color w:val="000000"/>
          <w:sz w:val="24"/>
          <w:szCs w:val="24"/>
        </w:rPr>
        <w:t xml:space="preserve">respuestas </w:t>
      </w:r>
    </w:p>
    <w:p w:rsidR="003414B7" w:rsidRPr="0045436E" w:rsidRDefault="003414B7" w:rsidP="0045436E">
      <w:pPr>
        <w:spacing w:after="0" w:line="240" w:lineRule="auto"/>
        <w:ind w:right="298"/>
        <w:rPr>
          <w:rFonts w:ascii="Cambria" w:eastAsia="Cambria" w:hAnsi="Cambria" w:cs="Cambria"/>
          <w:color w:val="000000"/>
        </w:rPr>
      </w:pPr>
    </w:p>
    <w:p w:rsidR="00ED5F44" w:rsidRDefault="00DC6CDE">
      <w:pPr>
        <w:spacing w:after="0" w:line="240" w:lineRule="auto"/>
        <w:ind w:right="298"/>
        <w:rPr>
          <w:rFonts w:ascii="Cambria" w:eastAsia="Cambria" w:hAnsi="Cambria" w:cs="Cambria"/>
          <w:sz w:val="24"/>
          <w:szCs w:val="24"/>
        </w:rPr>
      </w:pPr>
      <w:r>
        <w:rPr>
          <w:rFonts w:ascii="Cambria" w:eastAsia="Cambria" w:hAnsi="Cambria" w:cs="Cambria"/>
          <w:color w:val="000000"/>
          <w:sz w:val="24"/>
          <w:szCs w:val="24"/>
        </w:rPr>
        <w:t>2. ¿Cómo son las preguntas qué no son filosóficas? </w:t>
      </w:r>
    </w:p>
    <w:p w:rsidR="00ED5F44" w:rsidRDefault="00ED5F44">
      <w:pPr>
        <w:spacing w:after="0" w:line="240" w:lineRule="auto"/>
        <w:ind w:right="298"/>
        <w:jc w:val="both"/>
        <w:rPr>
          <w:rFonts w:ascii="Cambria" w:eastAsia="Cambria" w:hAnsi="Cambria" w:cs="Cambria"/>
          <w:color w:val="000000"/>
        </w:rPr>
      </w:pPr>
    </w:p>
    <w:p w:rsidR="00D74EB0" w:rsidRDefault="00D74EB0">
      <w:pPr>
        <w:spacing w:after="0" w:line="240" w:lineRule="auto"/>
        <w:ind w:right="298"/>
        <w:jc w:val="both"/>
        <w:rPr>
          <w:rFonts w:ascii="Cambria" w:eastAsia="Cambria" w:hAnsi="Cambria" w:cs="Cambria"/>
          <w:sz w:val="24"/>
          <w:szCs w:val="24"/>
        </w:rPr>
      </w:pPr>
      <w:r>
        <w:rPr>
          <w:rFonts w:ascii="Cambria" w:eastAsia="Cambria" w:hAnsi="Cambria" w:cs="Cambria"/>
          <w:sz w:val="24"/>
          <w:szCs w:val="24"/>
        </w:rPr>
        <w:t xml:space="preserve">Las preguntas que no son filosóficas </w:t>
      </w:r>
      <w:r w:rsidR="0041495F">
        <w:rPr>
          <w:rFonts w:ascii="Cambria" w:eastAsia="Cambria" w:hAnsi="Cambria" w:cs="Cambria"/>
          <w:sz w:val="24"/>
          <w:szCs w:val="24"/>
        </w:rPr>
        <w:t xml:space="preserve">son </w:t>
      </w:r>
      <w:r w:rsidR="00BB62BC">
        <w:rPr>
          <w:rFonts w:ascii="Cambria" w:eastAsia="Cambria" w:hAnsi="Cambria" w:cs="Cambria"/>
          <w:sz w:val="24"/>
          <w:szCs w:val="24"/>
        </w:rPr>
        <w:t xml:space="preserve">aquellas </w:t>
      </w:r>
      <w:r w:rsidR="00022570">
        <w:rPr>
          <w:rFonts w:ascii="Cambria" w:eastAsia="Cambria" w:hAnsi="Cambria" w:cs="Cambria"/>
          <w:sz w:val="24"/>
          <w:szCs w:val="24"/>
        </w:rPr>
        <w:t xml:space="preserve">que </w:t>
      </w:r>
      <w:r w:rsidR="00783644">
        <w:rPr>
          <w:rFonts w:ascii="Cambria" w:eastAsia="Cambria" w:hAnsi="Cambria" w:cs="Cambria"/>
          <w:sz w:val="24"/>
          <w:szCs w:val="24"/>
        </w:rPr>
        <w:t xml:space="preserve">buscan una respuesta </w:t>
      </w:r>
      <w:r w:rsidR="001B03CF">
        <w:rPr>
          <w:rFonts w:ascii="Cambria" w:eastAsia="Cambria" w:hAnsi="Cambria" w:cs="Cambria"/>
          <w:sz w:val="24"/>
          <w:szCs w:val="24"/>
        </w:rPr>
        <w:t>más científica.</w:t>
      </w:r>
    </w:p>
    <w:p w:rsidR="00D74EB0" w:rsidRDefault="00D74EB0">
      <w:pPr>
        <w:spacing w:after="0" w:line="240" w:lineRule="auto"/>
        <w:ind w:right="298"/>
        <w:jc w:val="both"/>
        <w:rPr>
          <w:rFonts w:ascii="Cambria" w:eastAsia="Cambria" w:hAnsi="Cambria" w:cs="Cambria"/>
          <w:sz w:val="24"/>
          <w:szCs w:val="24"/>
        </w:rPr>
      </w:pPr>
    </w:p>
    <w:p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color w:val="000000"/>
          <w:sz w:val="24"/>
          <w:szCs w:val="24"/>
        </w:rPr>
        <w:t>3. ¿Cómo nos puede ayudar la filosofía a pensar? </w:t>
      </w:r>
    </w:p>
    <w:p w:rsidR="00ED5F44" w:rsidRDefault="00ED5F44">
      <w:pPr>
        <w:spacing w:after="0" w:line="240" w:lineRule="auto"/>
        <w:ind w:right="298"/>
        <w:jc w:val="both"/>
        <w:rPr>
          <w:rFonts w:ascii="Cambria" w:eastAsia="Cambria" w:hAnsi="Cambria" w:cs="Cambria"/>
          <w:color w:val="000000"/>
        </w:rPr>
      </w:pPr>
    </w:p>
    <w:p w:rsidR="00BA2C04" w:rsidRDefault="00E7715A">
      <w:pPr>
        <w:spacing w:after="0" w:line="240" w:lineRule="auto"/>
        <w:ind w:right="298"/>
        <w:jc w:val="both"/>
        <w:rPr>
          <w:rFonts w:ascii="Cambria" w:eastAsia="Cambria" w:hAnsi="Cambria" w:cs="Cambria"/>
          <w:color w:val="000000"/>
        </w:rPr>
      </w:pPr>
      <w:r>
        <w:rPr>
          <w:rFonts w:ascii="Cambria" w:eastAsia="Cambria" w:hAnsi="Cambria" w:cs="Cambria"/>
          <w:color w:val="000000"/>
        </w:rPr>
        <w:t xml:space="preserve">La filosofía </w:t>
      </w:r>
      <w:r w:rsidR="00DD663D">
        <w:rPr>
          <w:rFonts w:ascii="Cambria" w:eastAsia="Cambria" w:hAnsi="Cambria" w:cs="Cambria"/>
          <w:color w:val="000000"/>
        </w:rPr>
        <w:t xml:space="preserve">nos puede </w:t>
      </w:r>
      <w:r w:rsidR="00072B9F">
        <w:rPr>
          <w:rFonts w:ascii="Cambria" w:eastAsia="Cambria" w:hAnsi="Cambria" w:cs="Cambria"/>
          <w:color w:val="000000"/>
        </w:rPr>
        <w:t xml:space="preserve">ayudar a </w:t>
      </w:r>
      <w:r w:rsidR="00F2463D">
        <w:rPr>
          <w:rFonts w:ascii="Cambria" w:eastAsia="Cambria" w:hAnsi="Cambria" w:cs="Cambria"/>
          <w:color w:val="000000"/>
        </w:rPr>
        <w:t>pensar en</w:t>
      </w:r>
      <w:r w:rsidR="00072B9F">
        <w:rPr>
          <w:rFonts w:ascii="Cambria" w:eastAsia="Cambria" w:hAnsi="Cambria" w:cs="Cambria"/>
          <w:color w:val="000000"/>
        </w:rPr>
        <w:t xml:space="preserve"> </w:t>
      </w:r>
      <w:r w:rsidR="00F2463D">
        <w:rPr>
          <w:rFonts w:ascii="Cambria" w:eastAsia="Cambria" w:hAnsi="Cambria" w:cs="Cambria"/>
          <w:color w:val="000000"/>
        </w:rPr>
        <w:t xml:space="preserve">los fenómenos </w:t>
      </w:r>
      <w:r w:rsidR="003C072E">
        <w:rPr>
          <w:rFonts w:ascii="Cambria" w:eastAsia="Cambria" w:hAnsi="Cambria" w:cs="Cambria"/>
          <w:color w:val="000000"/>
        </w:rPr>
        <w:t xml:space="preserve">y en esas preguntas intrigantes y sin respuesta </w:t>
      </w:r>
    </w:p>
    <w:p w:rsidR="00BA2C04" w:rsidRDefault="00BA2C04">
      <w:pPr>
        <w:spacing w:after="0" w:line="240" w:lineRule="auto"/>
        <w:ind w:right="298"/>
        <w:jc w:val="both"/>
        <w:rPr>
          <w:rFonts w:ascii="Cambria" w:eastAsia="Cambria" w:hAnsi="Cambria" w:cs="Cambria"/>
          <w:sz w:val="24"/>
          <w:szCs w:val="24"/>
        </w:rPr>
      </w:pPr>
    </w:p>
    <w:p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sz w:val="24"/>
          <w:szCs w:val="24"/>
        </w:rPr>
        <w:t>4. ¿Cómo nos puede ayudar la filosofía en la vida diaria?</w:t>
      </w:r>
    </w:p>
    <w:p w:rsidR="00ED5F44" w:rsidRDefault="00ED5F44">
      <w:pPr>
        <w:spacing w:after="0" w:line="240" w:lineRule="auto"/>
        <w:ind w:right="298"/>
        <w:jc w:val="both"/>
        <w:rPr>
          <w:rFonts w:ascii="Cambria" w:eastAsia="Cambria" w:hAnsi="Cambria" w:cs="Cambria"/>
          <w:sz w:val="24"/>
          <w:szCs w:val="24"/>
        </w:rPr>
      </w:pPr>
    </w:p>
    <w:p w:rsidR="00907F6D" w:rsidRDefault="006C166B">
      <w:pPr>
        <w:spacing w:after="0" w:line="240" w:lineRule="auto"/>
        <w:ind w:right="298"/>
        <w:jc w:val="both"/>
        <w:rPr>
          <w:rFonts w:ascii="Cambria" w:eastAsia="Cambria" w:hAnsi="Cambria" w:cs="Cambria"/>
        </w:rPr>
      </w:pPr>
      <w:r>
        <w:rPr>
          <w:rFonts w:ascii="Cambria" w:eastAsia="Cambria" w:hAnsi="Cambria" w:cs="Cambria"/>
          <w:sz w:val="24"/>
          <w:szCs w:val="24"/>
        </w:rPr>
        <w:t xml:space="preserve">La filosofía nos ayuda a saber lo que debemos hacer y lo que debemos evitar </w:t>
      </w:r>
      <w:r w:rsidR="00D26C9B">
        <w:rPr>
          <w:rFonts w:ascii="Cambria" w:eastAsia="Cambria" w:hAnsi="Cambria" w:cs="Cambria"/>
          <w:sz w:val="24"/>
          <w:szCs w:val="24"/>
        </w:rPr>
        <w:t>y sin ella es imposible vivir con valor y seguridad.</w:t>
      </w:r>
    </w:p>
    <w:p w:rsidR="009306E3" w:rsidRDefault="009306E3">
      <w:pPr>
        <w:spacing w:after="0" w:line="240" w:lineRule="auto"/>
        <w:ind w:right="298"/>
        <w:jc w:val="both"/>
        <w:rPr>
          <w:rFonts w:ascii="Cambria" w:eastAsia="Cambria" w:hAnsi="Cambria" w:cs="Cambria"/>
        </w:rPr>
      </w:pPr>
    </w:p>
    <w:p w:rsidR="00E47770" w:rsidRDefault="00E47770" w:rsidP="00E47770">
      <w:pPr>
        <w:spacing w:after="0" w:line="240" w:lineRule="auto"/>
        <w:jc w:val="both"/>
        <w:rPr>
          <w:rFonts w:ascii="Cambria" w:eastAsia="Times New Roman" w:hAnsi="Cambria" w:cs="Times New Roman"/>
          <w:color w:val="000000"/>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rPr>
      </w:pPr>
    </w:p>
    <w:sectPr w:rsidR="00E47770" w:rsidRPr="00E47770">
      <w:pgSz w:w="12240" w:h="15840"/>
      <w:pgMar w:top="851" w:right="1041"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2A8"/>
    <w:multiLevelType w:val="hybridMultilevel"/>
    <w:tmpl w:val="4EA2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414D"/>
    <w:multiLevelType w:val="multilevel"/>
    <w:tmpl w:val="E8186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044C9"/>
    <w:multiLevelType w:val="multilevel"/>
    <w:tmpl w:val="27D4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6109786">
    <w:abstractNumId w:val="1"/>
  </w:num>
  <w:num w:numId="2" w16cid:durableId="1944723037">
    <w:abstractNumId w:val="0"/>
  </w:num>
  <w:num w:numId="3" w16cid:durableId="26897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44"/>
    <w:rsid w:val="00014911"/>
    <w:rsid w:val="00022570"/>
    <w:rsid w:val="00072B9F"/>
    <w:rsid w:val="0009294D"/>
    <w:rsid w:val="001660C3"/>
    <w:rsid w:val="001B03CF"/>
    <w:rsid w:val="00201859"/>
    <w:rsid w:val="00235676"/>
    <w:rsid w:val="0024417B"/>
    <w:rsid w:val="00277D84"/>
    <w:rsid w:val="00294BF1"/>
    <w:rsid w:val="003414B7"/>
    <w:rsid w:val="003A54C8"/>
    <w:rsid w:val="003B64FE"/>
    <w:rsid w:val="003C072E"/>
    <w:rsid w:val="0041495F"/>
    <w:rsid w:val="0045436E"/>
    <w:rsid w:val="00626F4A"/>
    <w:rsid w:val="0064216D"/>
    <w:rsid w:val="00666A15"/>
    <w:rsid w:val="006C166B"/>
    <w:rsid w:val="00737447"/>
    <w:rsid w:val="007462E7"/>
    <w:rsid w:val="00752B73"/>
    <w:rsid w:val="007659BD"/>
    <w:rsid w:val="00783644"/>
    <w:rsid w:val="007B400A"/>
    <w:rsid w:val="007F1612"/>
    <w:rsid w:val="00907F6D"/>
    <w:rsid w:val="009306E3"/>
    <w:rsid w:val="009A4A90"/>
    <w:rsid w:val="009B125A"/>
    <w:rsid w:val="00AB0F1B"/>
    <w:rsid w:val="00AE18CC"/>
    <w:rsid w:val="00BA2C04"/>
    <w:rsid w:val="00BB62BC"/>
    <w:rsid w:val="00BD4DC2"/>
    <w:rsid w:val="00D26C9B"/>
    <w:rsid w:val="00D552E2"/>
    <w:rsid w:val="00D74EB0"/>
    <w:rsid w:val="00DC6CDE"/>
    <w:rsid w:val="00DD191A"/>
    <w:rsid w:val="00DD663D"/>
    <w:rsid w:val="00DE7E72"/>
    <w:rsid w:val="00E47770"/>
    <w:rsid w:val="00E7715A"/>
    <w:rsid w:val="00ED5F44"/>
    <w:rsid w:val="00F22B3C"/>
    <w:rsid w:val="00F2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E813"/>
  <w15:docId w15:val="{40C98FAA-0956-4189-B333-87376F8C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053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905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381"/>
    <w:rPr>
      <w:rFonts w:ascii="Tahoma" w:hAnsi="Tahoma" w:cs="Tahoma"/>
      <w:sz w:val="16"/>
      <w:szCs w:val="16"/>
    </w:rPr>
  </w:style>
  <w:style w:type="paragraph" w:styleId="Prrafodelista">
    <w:name w:val="List Paragraph"/>
    <w:basedOn w:val="Normal"/>
    <w:uiPriority w:val="34"/>
    <w:qFormat/>
    <w:rsid w:val="004D689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4039">
      <w:bodyDiv w:val="1"/>
      <w:marLeft w:val="0"/>
      <w:marRight w:val="0"/>
      <w:marTop w:val="0"/>
      <w:marBottom w:val="0"/>
      <w:divBdr>
        <w:top w:val="none" w:sz="0" w:space="0" w:color="auto"/>
        <w:left w:val="none" w:sz="0" w:space="0" w:color="auto"/>
        <w:bottom w:val="none" w:sz="0" w:space="0" w:color="auto"/>
        <w:right w:val="none" w:sz="0" w:space="0" w:color="auto"/>
      </w:divBdr>
    </w:div>
    <w:div w:id="681322815">
      <w:bodyDiv w:val="1"/>
      <w:marLeft w:val="0"/>
      <w:marRight w:val="0"/>
      <w:marTop w:val="0"/>
      <w:marBottom w:val="0"/>
      <w:divBdr>
        <w:top w:val="none" w:sz="0" w:space="0" w:color="auto"/>
        <w:left w:val="none" w:sz="0" w:space="0" w:color="auto"/>
        <w:bottom w:val="none" w:sz="0" w:space="0" w:color="auto"/>
        <w:right w:val="none" w:sz="0" w:space="0" w:color="auto"/>
      </w:divBdr>
    </w:div>
    <w:div w:id="1720589750">
      <w:bodyDiv w:val="1"/>
      <w:marLeft w:val="0"/>
      <w:marRight w:val="0"/>
      <w:marTop w:val="0"/>
      <w:marBottom w:val="0"/>
      <w:divBdr>
        <w:top w:val="none" w:sz="0" w:space="0" w:color="auto"/>
        <w:left w:val="none" w:sz="0" w:space="0" w:color="auto"/>
        <w:bottom w:val="none" w:sz="0" w:space="0" w:color="auto"/>
        <w:right w:val="none" w:sz="0" w:space="0" w:color="auto"/>
      </w:divBdr>
    </w:div>
    <w:div w:id="202408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FIeTZEyLjwsBdJVCM5gH9wIlg==">CgMxLjA4AHIhMUo2VEJmU2gxeTRJQWdra0FLaUJwUlZ3NzVvZDBxUjl0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3866</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julilucero0506@gmail.com</cp:lastModifiedBy>
  <cp:revision>2</cp:revision>
  <dcterms:created xsi:type="dcterms:W3CDTF">2023-06-17T01:59:00Z</dcterms:created>
  <dcterms:modified xsi:type="dcterms:W3CDTF">2023-06-17T01:59:00Z</dcterms:modified>
</cp:coreProperties>
</file>