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/>
  <w:body>
    <w:sdt>
      <w:sdtPr>
        <w:rPr>
          <w:rFonts w:asciiTheme="majorHAnsi" w:eastAsiaTheme="majorEastAsia" w:hAnsiTheme="majorHAnsi" w:cstheme="majorBidi"/>
          <w:caps/>
          <w:lang w:val="es-AR"/>
        </w:rPr>
        <w:id w:val="118582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054"/>
          </w:tblGrid>
          <w:tr w:rsidR="008578D1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val="es-AR"/>
                </w:rPr>
                <w:alias w:val="Organización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val="es-ES"/>
                </w:rPr>
              </w:sdtEndPr>
              <w:sdtContent>
                <w:tc>
                  <w:tcPr>
                    <w:tcW w:w="5000" w:type="pct"/>
                  </w:tcPr>
                  <w:p w:rsidR="008578D1" w:rsidRDefault="00B151F2" w:rsidP="008578D1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  <w:lang w:val="es-AR"/>
                      </w:rPr>
                      <w:t xml:space="preserve"> </w:t>
                    </w:r>
                    <w:r w:rsidR="008578D1">
                      <w:rPr>
                        <w:rFonts w:asciiTheme="majorHAnsi" w:eastAsiaTheme="majorEastAsia" w:hAnsiTheme="majorHAnsi" w:cstheme="majorBidi"/>
                        <w:caps/>
                      </w:rPr>
                      <w:t>giovanni de la vega</w:t>
                    </w:r>
                  </w:p>
                </w:tc>
              </w:sdtContent>
            </w:sdt>
          </w:tr>
          <w:tr w:rsidR="008578D1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ítulo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8578D1" w:rsidRDefault="008578D1" w:rsidP="008578D1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Laboratorio de Informática</w:t>
                    </w:r>
                  </w:p>
                </w:tc>
              </w:sdtContent>
            </w:sdt>
          </w:tr>
          <w:tr w:rsidR="008578D1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ítulo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8578D1" w:rsidRDefault="008578D1" w:rsidP="008578D1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  <w:lang w:val="es-AR"/>
                      </w:rPr>
                      <w:t>Practico N 2</w:t>
                    </w:r>
                  </w:p>
                </w:tc>
              </w:sdtContent>
            </w:sdt>
          </w:tr>
          <w:tr w:rsidR="008578D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578D1" w:rsidRDefault="008578D1">
                <w:pPr>
                  <w:pStyle w:val="Sinespaciado"/>
                  <w:jc w:val="center"/>
                </w:pPr>
              </w:p>
            </w:tc>
          </w:tr>
          <w:tr w:rsidR="008578D1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o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8578D1" w:rsidRDefault="008578D1">
                    <w:pPr>
                      <w:pStyle w:val="Sinespaciad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lang w:val="es-AR"/>
                      </w:rPr>
                      <w:t>Secundaria</w:t>
                    </w:r>
                  </w:p>
                </w:tc>
              </w:sdtContent>
            </w:sdt>
          </w:tr>
          <w:tr w:rsidR="008578D1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Fecha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23-06-12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8578D1" w:rsidRDefault="008578D1">
                    <w:pPr>
                      <w:pStyle w:val="Sinespaciad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12/06/2023</w:t>
                    </w:r>
                  </w:p>
                </w:tc>
              </w:sdtContent>
            </w:sdt>
          </w:tr>
        </w:tbl>
        <w:p w:rsidR="008578D1" w:rsidRDefault="008578D1">
          <w:pPr>
            <w:rPr>
              <w:lang w:val="es-ES"/>
            </w:rPr>
          </w:pPr>
        </w:p>
        <w:p w:rsidR="008578D1" w:rsidRDefault="008578D1">
          <w:pPr>
            <w:rPr>
              <w:lang w:val="es-ES"/>
            </w:rPr>
          </w:pPr>
        </w:p>
        <w:p w:rsidR="008578D1" w:rsidRDefault="001967EC"/>
      </w:sdtContent>
    </w:sdt>
    <w:p w:rsidR="001E3B35" w:rsidRDefault="008578D1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5015865</wp:posOffset>
            </wp:positionH>
            <wp:positionV relativeFrom="paragraph">
              <wp:posOffset>-5514340</wp:posOffset>
            </wp:positionV>
            <wp:extent cx="1123950" cy="1504950"/>
            <wp:effectExtent l="19050" t="0" r="0" b="0"/>
            <wp:wrapSquare wrapText="bothSides"/>
            <wp:docPr id="1" name="Imagen 1" descr="D:\Users\Secundaria\Download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descarg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78D1" w:rsidRDefault="008578D1"/>
    <w:p w:rsidR="008578D1" w:rsidRDefault="008578D1"/>
    <w:p w:rsidR="008578D1" w:rsidRDefault="008578D1"/>
    <w:p w:rsidR="008578D1" w:rsidRDefault="008578D1"/>
    <w:p w:rsidR="008578D1" w:rsidRDefault="008578D1"/>
    <w:p w:rsidR="008578D1" w:rsidRDefault="007061D0">
      <w:r>
        <w:rPr>
          <w:noProof/>
          <w:lang w:val="es-ES" w:eastAsia="es-ES"/>
        </w:rPr>
        <w:lastRenderedPageBreak/>
        <w:drawing>
          <wp:inline distT="0" distB="0" distL="0" distR="0">
            <wp:extent cx="5029200" cy="4081422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08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2998" w:rsidRDefault="0045300D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681355</wp:posOffset>
            </wp:positionV>
            <wp:extent cx="2390775" cy="1190625"/>
            <wp:effectExtent l="19050" t="0" r="9525" b="0"/>
            <wp:wrapSquare wrapText="bothSides"/>
            <wp:docPr id="7" name="Imagen 4" descr="D:\Users\Secundaria\Downloads\descarga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escarga (2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998">
        <w:rPr>
          <w:sz w:val="32"/>
          <w:szCs w:val="32"/>
        </w:rPr>
        <w:t>1_</w:t>
      </w:r>
      <w:r w:rsidR="00C1029D">
        <w:rPr>
          <w:rFonts w:ascii="Arial" w:hAnsi="Arial" w:cs="Arial"/>
          <w:color w:val="202124"/>
          <w:sz w:val="30"/>
          <w:szCs w:val="30"/>
          <w:shd w:val="clear" w:color="auto" w:fill="FFFFFF"/>
        </w:rPr>
        <w:t> es un </w:t>
      </w:r>
      <w:r w:rsidR="00C1029D">
        <w:rPr>
          <w:rFonts w:ascii="Arial" w:hAnsi="Arial" w:cs="Arial"/>
          <w:color w:val="040C28"/>
          <w:sz w:val="30"/>
          <w:szCs w:val="30"/>
        </w:rPr>
        <w:t>programa o conjunto de programas que engloban todas las tareas necesarias para el desarrollo de un programa o aplicación</w:t>
      </w:r>
      <w:r w:rsidR="00C1029D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C1029D" w:rsidRDefault="00C1029D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C1029D" w:rsidRDefault="00C1029D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C1029D" w:rsidRDefault="00C1029D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25BE2" w:rsidRPr="00E25BE2" w:rsidRDefault="00C1029D" w:rsidP="00E25BE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2_</w:t>
      </w:r>
      <w:r w:rsidR="00E25BE2">
        <w:rPr>
          <w:rFonts w:ascii="Arial" w:hAnsi="Arial" w:cs="Arial"/>
          <w:noProof/>
          <w:color w:val="202124"/>
          <w:sz w:val="30"/>
          <w:szCs w:val="30"/>
          <w:lang w:val="es-ES" w:eastAsia="es-ES"/>
        </w:rPr>
        <w:t xml:space="preserve"> </w:t>
      </w:r>
      <w:r w:rsidR="00E25BE2" w:rsidRPr="00E25BE2"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  <w:t>Hardware ( CPU impresoras y otros dispositivos periféricos)</w:t>
      </w:r>
    </w:p>
    <w:p w:rsidR="00E25BE2" w:rsidRPr="00E25BE2" w:rsidRDefault="00E25BE2" w:rsidP="00E25BE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252095</wp:posOffset>
            </wp:positionV>
            <wp:extent cx="1285875" cy="1910715"/>
            <wp:effectExtent l="19050" t="0" r="9525" b="0"/>
            <wp:wrapSquare wrapText="bothSides"/>
            <wp:docPr id="8" name="Imagen 5" descr="D:\Users\Secundaria\Downloads\descarga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descarga (25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5BE2"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  <w:t>Aplicaciones (programas que realizan tareas y actividades diversas: procesadores, bases de datos, hojas de cálculo, juegos…)</w:t>
      </w:r>
    </w:p>
    <w:p w:rsidR="00E25BE2" w:rsidRPr="00E25BE2" w:rsidRDefault="00E25BE2" w:rsidP="00E25BE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</w:pPr>
      <w:r w:rsidRPr="00E25BE2"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  <w:t>Usuarios.</w:t>
      </w:r>
    </w:p>
    <w:p w:rsidR="00E25BE2" w:rsidRPr="00E25BE2" w:rsidRDefault="00E25BE2" w:rsidP="00E25BE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</w:pPr>
      <w:r w:rsidRPr="00E25BE2"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  <w:t>El </w:t>
      </w:r>
      <w:r w:rsidRPr="00E25BE2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ES"/>
        </w:rPr>
        <w:t>sistema</w:t>
      </w:r>
      <w:r w:rsidRPr="00E25BE2"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  <w:t> operativo.</w:t>
      </w:r>
    </w:p>
    <w:p w:rsidR="00E25BE2" w:rsidRDefault="00E25BE2" w:rsidP="00E25BE2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C1029D" w:rsidRDefault="00C1029D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C1029D" w:rsidRPr="00C1029D" w:rsidRDefault="00C1029D">
      <w:pPr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lastRenderedPageBreak/>
        <w:t>3_</w:t>
      </w:r>
      <w:r w:rsidRPr="00C1029D">
        <w:rPr>
          <w:rFonts w:ascii="Arial" w:hAnsi="Arial" w:cs="Arial"/>
          <w:color w:val="202124"/>
          <w:sz w:val="32"/>
          <w:szCs w:val="32"/>
          <w:shd w:val="clear" w:color="auto" w:fill="FFFFFF"/>
        </w:rPr>
        <w:t>Conjunto de órdenes y programas que controlan los procesos básicos de una computadora y permiten el funcionamiento de otros programas.</w:t>
      </w:r>
      <w:r w:rsidR="0045300D" w:rsidRPr="0045300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5300D" w:rsidRDefault="00C1029D" w:rsidP="00D26FA9">
      <w:pPr>
        <w:shd w:val="clear" w:color="auto" w:fill="FFFFFF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>4_</w:t>
      </w:r>
      <w:r w:rsidR="00D26FA9">
        <w:rPr>
          <w:rFonts w:ascii="Arial" w:hAnsi="Arial" w:cs="Arial"/>
          <w:color w:val="202124"/>
          <w:sz w:val="32"/>
          <w:szCs w:val="32"/>
          <w:shd w:val="clear" w:color="auto" w:fill="FFFFFF"/>
        </w:rPr>
        <w:t>se llama escritorio al area en la que se ubican los iconos de uso mas frecuente y donde se despliegan las aplicaciones en el momento en que sse ejecutan</w:t>
      </w:r>
    </w:p>
    <w:p w:rsidR="00D26FA9" w:rsidRDefault="00D26FA9" w:rsidP="00D26FA9">
      <w:pPr>
        <w:shd w:val="clear" w:color="auto" w:fill="FFFFFF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>*Aquí se encuentra la barra de tareas y el boton de inicio estas dos elementos cumplen una funcion muy importante para windows</w:t>
      </w:r>
    </w:p>
    <w:p w:rsidR="00D26FA9" w:rsidRPr="0045300D" w:rsidRDefault="00D26FA9" w:rsidP="00D26FA9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</w:pP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 xml:space="preserve">*El boton inicio </w:t>
      </w:r>
      <w:r w:rsidR="00944C98">
        <w:rPr>
          <w:rFonts w:ascii="Arial" w:hAnsi="Arial" w:cs="Arial"/>
          <w:color w:val="202124"/>
          <w:sz w:val="32"/>
          <w:szCs w:val="32"/>
          <w:shd w:val="clear" w:color="auto" w:fill="FFFFFF"/>
        </w:rPr>
        <w:t>de acceso al menu principal de W</w:t>
      </w: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>indows donde se encuentraentre otras,la opcion Programas,esta permite ejecutar cualquiera de las aplicaciones instaladas en la computadoras</w:t>
      </w:r>
    </w:p>
    <w:p w:rsidR="00C1029D" w:rsidRDefault="00D26FA9">
      <w:pPr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202124"/>
          <w:sz w:val="32"/>
          <w:szCs w:val="32"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200025</wp:posOffset>
            </wp:positionV>
            <wp:extent cx="2752725" cy="2089785"/>
            <wp:effectExtent l="19050" t="0" r="9525" b="0"/>
            <wp:wrapSquare wrapText="bothSides"/>
            <wp:docPr id="12" name="Imagen 9" descr="D:\Users\Secundaria\Downloads\descarga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ecundaria\Downloads\descarga (27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029D" w:rsidRDefault="00C1029D">
      <w:pPr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</w:p>
    <w:p w:rsidR="00C1029D" w:rsidRDefault="00C1029D">
      <w:pPr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</w:p>
    <w:p w:rsidR="00C1029D" w:rsidRDefault="00C1029D">
      <w:pPr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</w:p>
    <w:p w:rsidR="00C1029D" w:rsidRDefault="00C1029D">
      <w:pPr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</w:p>
    <w:p w:rsidR="00C1029D" w:rsidRDefault="00C1029D">
      <w:pPr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</w:p>
    <w:p w:rsidR="00D26FA9" w:rsidRDefault="00D26FA9">
      <w:pPr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</w:p>
    <w:p w:rsidR="00D26FA9" w:rsidRDefault="00D26FA9">
      <w:pPr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</w:p>
    <w:p w:rsidR="00D26FA9" w:rsidRDefault="00D26FA9">
      <w:pPr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</w:p>
    <w:p w:rsidR="00D26FA9" w:rsidRDefault="00D26FA9">
      <w:pPr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</w:p>
    <w:p w:rsidR="00D26FA9" w:rsidRDefault="00D26FA9">
      <w:pPr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</w:p>
    <w:p w:rsidR="00D26FA9" w:rsidRDefault="00D26FA9">
      <w:pPr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</w:p>
    <w:p w:rsidR="00D26FA9" w:rsidRDefault="00D26FA9">
      <w:pPr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</w:p>
    <w:p w:rsidR="00C1029D" w:rsidRPr="00C1029D" w:rsidRDefault="00C1029D">
      <w:pPr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202124"/>
          <w:sz w:val="32"/>
          <w:szCs w:val="32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16510</wp:posOffset>
            </wp:positionV>
            <wp:extent cx="4057650" cy="2489200"/>
            <wp:effectExtent l="19050" t="0" r="0" b="0"/>
            <wp:wrapSquare wrapText="bothSides"/>
            <wp:docPr id="2" name="Imagen 1" descr="D:\Users\Secundaria\Downloads\descarga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descarga (22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48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>5_</w:t>
      </w:r>
    </w:p>
    <w:p w:rsidR="00C1029D" w:rsidRDefault="00C1029D">
      <w:pPr>
        <w:rPr>
          <w:sz w:val="32"/>
          <w:szCs w:val="32"/>
        </w:rPr>
      </w:pPr>
    </w:p>
    <w:p w:rsidR="00C1029D" w:rsidRDefault="00C1029D">
      <w:pPr>
        <w:rPr>
          <w:sz w:val="32"/>
          <w:szCs w:val="32"/>
        </w:rPr>
      </w:pPr>
    </w:p>
    <w:p w:rsidR="00C1029D" w:rsidRDefault="00C1029D">
      <w:pPr>
        <w:rPr>
          <w:sz w:val="32"/>
          <w:szCs w:val="32"/>
        </w:rPr>
      </w:pPr>
    </w:p>
    <w:p w:rsidR="00C1029D" w:rsidRDefault="00C1029D">
      <w:pPr>
        <w:rPr>
          <w:sz w:val="32"/>
          <w:szCs w:val="32"/>
        </w:rPr>
      </w:pPr>
    </w:p>
    <w:p w:rsidR="00C1029D" w:rsidRDefault="00C1029D">
      <w:pPr>
        <w:rPr>
          <w:sz w:val="32"/>
          <w:szCs w:val="32"/>
        </w:rPr>
      </w:pPr>
    </w:p>
    <w:p w:rsidR="00C1029D" w:rsidRDefault="00C1029D">
      <w:pPr>
        <w:rPr>
          <w:sz w:val="32"/>
          <w:szCs w:val="32"/>
        </w:rPr>
      </w:pPr>
    </w:p>
    <w:p w:rsidR="0045300D" w:rsidRDefault="00C1029D" w:rsidP="00FB07D8">
      <w:pPr>
        <w:shd w:val="clear" w:color="auto" w:fill="FFFFFF"/>
        <w:rPr>
          <w:rFonts w:ascii="Arial" w:eastAsia="Times New Roman" w:hAnsi="Arial" w:cs="Arial"/>
          <w:color w:val="4D5156"/>
          <w:sz w:val="24"/>
          <w:szCs w:val="24"/>
          <w:lang w:val="es-ES" w:eastAsia="es-ES"/>
        </w:rPr>
      </w:pPr>
      <w:r>
        <w:rPr>
          <w:sz w:val="32"/>
          <w:szCs w:val="32"/>
        </w:rPr>
        <w:t>2.1_</w:t>
      </w:r>
      <w:r w:rsidRPr="00C1029D">
        <w:rPr>
          <w:rFonts w:ascii="Arial" w:eastAsia="Times New Roman" w:hAnsi="Arial" w:cs="Arial"/>
          <w:color w:val="4D5156"/>
          <w:sz w:val="24"/>
          <w:szCs w:val="24"/>
          <w:lang w:val="es-ES" w:eastAsia="es-ES"/>
        </w:rPr>
        <w:t>Un archivo </w:t>
      </w:r>
      <w:r w:rsidRPr="00C1029D">
        <w:rPr>
          <w:rFonts w:ascii="Arial" w:eastAsia="Times New Roman" w:hAnsi="Arial" w:cs="Arial"/>
          <w:color w:val="040C28"/>
          <w:sz w:val="24"/>
          <w:szCs w:val="24"/>
          <w:lang w:val="es-ES" w:eastAsia="es-ES"/>
        </w:rPr>
        <w:t>es un contenedor de información</w:t>
      </w:r>
      <w:r w:rsidRPr="00C1029D">
        <w:rPr>
          <w:rFonts w:ascii="Arial" w:eastAsia="Times New Roman" w:hAnsi="Arial" w:cs="Arial"/>
          <w:color w:val="4D5156"/>
          <w:sz w:val="24"/>
          <w:szCs w:val="24"/>
          <w:lang w:val="es-ES" w:eastAsia="es-ES"/>
        </w:rPr>
        <w:t>. La mayoría de los archivos que se utilizan contienen información (datos) en un formato determinado: un documento, una hoja de cálculo, un gráfico. El formato es la disposición de los datos dentro del archivo. El formato del archi</w:t>
      </w:r>
      <w:r w:rsidR="0045300D">
        <w:rPr>
          <w:rFonts w:ascii="Arial" w:eastAsia="Times New Roman" w:hAnsi="Arial" w:cs="Arial"/>
          <w:color w:val="4D5156"/>
          <w:sz w:val="24"/>
          <w:szCs w:val="24"/>
          <w:lang w:val="es-ES" w:eastAsia="es-ES"/>
        </w:rPr>
        <w:t>vo se conoce como tipo de datos</w:t>
      </w:r>
    </w:p>
    <w:p w:rsidR="0045300D" w:rsidRDefault="00E25BE2" w:rsidP="0045300D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noProof/>
          <w:color w:val="202124"/>
          <w:sz w:val="24"/>
          <w:szCs w:val="24"/>
          <w:lang w:val="es-ES"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55245</wp:posOffset>
            </wp:positionV>
            <wp:extent cx="2876550" cy="1903095"/>
            <wp:effectExtent l="19050" t="0" r="0" b="0"/>
            <wp:wrapSquare wrapText="bothSides"/>
            <wp:docPr id="14" name="Imagen 10" descr="D:\Users\Secundaria\Downloads\descarga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ecundaria\Downloads\descarga (28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00D" w:rsidRDefault="0045300D" w:rsidP="0045300D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ES"/>
        </w:rPr>
      </w:pPr>
    </w:p>
    <w:p w:rsidR="0045300D" w:rsidRDefault="0045300D" w:rsidP="0045300D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ES"/>
        </w:rPr>
      </w:pPr>
    </w:p>
    <w:p w:rsidR="0045300D" w:rsidRDefault="0045300D" w:rsidP="0045300D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ES"/>
        </w:rPr>
      </w:pPr>
    </w:p>
    <w:p w:rsidR="0045300D" w:rsidRDefault="0045300D" w:rsidP="0045300D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ES"/>
        </w:rPr>
      </w:pPr>
    </w:p>
    <w:p w:rsidR="00E25BE2" w:rsidRDefault="00E25BE2" w:rsidP="0045300D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ES"/>
        </w:rPr>
      </w:pPr>
    </w:p>
    <w:p w:rsidR="00E25BE2" w:rsidRDefault="00E25BE2" w:rsidP="0045300D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ES"/>
        </w:rPr>
      </w:pPr>
    </w:p>
    <w:p w:rsidR="00E25BE2" w:rsidRDefault="00E25BE2" w:rsidP="0045300D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ES"/>
        </w:rPr>
      </w:pPr>
    </w:p>
    <w:p w:rsidR="0045300D" w:rsidRPr="0045300D" w:rsidRDefault="0045300D" w:rsidP="0045300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ES"/>
        </w:rPr>
        <w:t>2_</w:t>
      </w:r>
      <w:r w:rsidRPr="0045300D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ES"/>
        </w:rPr>
        <w:t>Los tipos de archivo más comunes son:</w:t>
      </w:r>
    </w:p>
    <w:p w:rsidR="0045300D" w:rsidRPr="0045300D" w:rsidRDefault="0045300D" w:rsidP="0045300D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</w:pPr>
      <w:r w:rsidRPr="0045300D"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  <w:t>De texto: txt, doc, docx, etc.</w:t>
      </w:r>
    </w:p>
    <w:p w:rsidR="0045300D" w:rsidRPr="0045300D" w:rsidRDefault="0045300D" w:rsidP="0045300D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</w:pPr>
      <w:r w:rsidRPr="0045300D"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  <w:t>De imagen: jpg, gif, bmp, png, etc.</w:t>
      </w:r>
    </w:p>
    <w:p w:rsidR="0045300D" w:rsidRPr="0045300D" w:rsidRDefault="0045300D" w:rsidP="0045300D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</w:pPr>
      <w:r w:rsidRPr="0045300D"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  <w:t>De vídeo: avi, mp4, mpeg, mwv, etc.</w:t>
      </w:r>
    </w:p>
    <w:p w:rsidR="0045300D" w:rsidRPr="0045300D" w:rsidRDefault="0045300D" w:rsidP="0045300D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</w:pPr>
      <w:r w:rsidRPr="0045300D"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  <w:t>De ejecución o del sistema: exe, bat, dll, sys, etc.</w:t>
      </w:r>
    </w:p>
    <w:p w:rsidR="0045300D" w:rsidRPr="0045300D" w:rsidRDefault="0045300D" w:rsidP="0045300D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</w:pPr>
      <w:r w:rsidRPr="0045300D"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  <w:lastRenderedPageBreak/>
        <w:t>De audio: mp3, wav, wma, etc.</w:t>
      </w:r>
    </w:p>
    <w:p w:rsidR="0045300D" w:rsidRPr="0045300D" w:rsidRDefault="0045300D" w:rsidP="0045300D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</w:pPr>
      <w:r w:rsidRPr="0045300D"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  <w:t>De </w:t>
      </w:r>
      <w:r w:rsidRPr="0045300D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ES"/>
        </w:rPr>
        <w:t>archivo</w:t>
      </w:r>
      <w:r w:rsidRPr="0045300D"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  <w:t> comprimido: zip, rar, tar, etc.</w:t>
      </w:r>
    </w:p>
    <w:p w:rsidR="0045300D" w:rsidRPr="0045300D" w:rsidRDefault="0045300D" w:rsidP="0045300D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279400</wp:posOffset>
            </wp:positionV>
            <wp:extent cx="2809875" cy="1876425"/>
            <wp:effectExtent l="19050" t="0" r="9525" b="0"/>
            <wp:wrapSquare wrapText="bothSides"/>
            <wp:docPr id="11" name="Imagen 8" descr="D:\Users\Secundaria\Downloads\descarga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descarga (5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300D"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  <w:t>De lect</w:t>
      </w:r>
      <w:r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  <w:t>ura: pdf, epub, azw, ibook,etc</w:t>
      </w:r>
    </w:p>
    <w:p w:rsidR="0045300D" w:rsidRDefault="0045300D" w:rsidP="0045300D">
      <w:pPr>
        <w:shd w:val="clear" w:color="auto" w:fill="FFFFFF"/>
        <w:spacing w:after="60" w:line="240" w:lineRule="auto"/>
        <w:rPr>
          <w:sz w:val="32"/>
          <w:szCs w:val="32"/>
        </w:rPr>
      </w:pPr>
    </w:p>
    <w:p w:rsidR="0045300D" w:rsidRDefault="0045300D" w:rsidP="0045300D">
      <w:pPr>
        <w:shd w:val="clear" w:color="auto" w:fill="FFFFFF"/>
        <w:spacing w:after="60" w:line="240" w:lineRule="auto"/>
        <w:rPr>
          <w:sz w:val="32"/>
          <w:szCs w:val="32"/>
        </w:rPr>
      </w:pPr>
    </w:p>
    <w:p w:rsidR="0045300D" w:rsidRDefault="0045300D" w:rsidP="0045300D">
      <w:pPr>
        <w:shd w:val="clear" w:color="auto" w:fill="FFFFFF"/>
        <w:spacing w:after="60" w:line="240" w:lineRule="auto"/>
        <w:rPr>
          <w:sz w:val="32"/>
          <w:szCs w:val="32"/>
        </w:rPr>
      </w:pPr>
    </w:p>
    <w:p w:rsidR="0045300D" w:rsidRDefault="0045300D" w:rsidP="0045300D">
      <w:pPr>
        <w:shd w:val="clear" w:color="auto" w:fill="FFFFFF"/>
        <w:spacing w:after="60" w:line="240" w:lineRule="auto"/>
        <w:rPr>
          <w:sz w:val="32"/>
          <w:szCs w:val="32"/>
        </w:rPr>
      </w:pPr>
    </w:p>
    <w:p w:rsidR="0045300D" w:rsidRDefault="0045300D" w:rsidP="0045300D">
      <w:pPr>
        <w:shd w:val="clear" w:color="auto" w:fill="FFFFFF"/>
        <w:spacing w:after="60" w:line="240" w:lineRule="auto"/>
        <w:rPr>
          <w:sz w:val="32"/>
          <w:szCs w:val="32"/>
        </w:rPr>
      </w:pPr>
    </w:p>
    <w:p w:rsidR="0045300D" w:rsidRDefault="0045300D" w:rsidP="0045300D">
      <w:pPr>
        <w:shd w:val="clear" w:color="auto" w:fill="FFFFFF"/>
        <w:spacing w:after="60" w:line="240" w:lineRule="auto"/>
        <w:rPr>
          <w:sz w:val="32"/>
          <w:szCs w:val="32"/>
        </w:rPr>
      </w:pPr>
    </w:p>
    <w:p w:rsidR="0045300D" w:rsidRDefault="0045300D" w:rsidP="0045300D">
      <w:pPr>
        <w:shd w:val="clear" w:color="auto" w:fill="FFFFFF"/>
        <w:spacing w:after="60" w:line="240" w:lineRule="auto"/>
        <w:rPr>
          <w:sz w:val="32"/>
          <w:szCs w:val="32"/>
        </w:rPr>
      </w:pPr>
    </w:p>
    <w:p w:rsidR="00FB07D8" w:rsidRPr="0045300D" w:rsidRDefault="00FB07D8" w:rsidP="0045300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</w:pPr>
      <w:r w:rsidRPr="0045300D">
        <w:rPr>
          <w:sz w:val="32"/>
          <w:szCs w:val="32"/>
        </w:rPr>
        <w:t>3_</w:t>
      </w:r>
      <w:r w:rsidRPr="0045300D">
        <w:rPr>
          <w:rFonts w:ascii="Arial" w:eastAsia="Times New Roman" w:hAnsi="Arial" w:cs="Arial"/>
          <w:color w:val="4D5156"/>
          <w:sz w:val="24"/>
          <w:szCs w:val="24"/>
          <w:lang w:val="es-ES" w:eastAsia="es-ES"/>
        </w:rPr>
        <w:t>Es la </w:t>
      </w:r>
      <w:r w:rsidRPr="0045300D">
        <w:rPr>
          <w:rFonts w:ascii="Arial" w:eastAsia="Times New Roman" w:hAnsi="Arial" w:cs="Arial"/>
          <w:color w:val="040C28"/>
          <w:sz w:val="24"/>
          <w:szCs w:val="24"/>
          <w:lang w:val="es-ES" w:eastAsia="es-ES"/>
        </w:rPr>
        <w:t>unidad básica de almacenamiento que permite a un equipo distinguir un conjunto de datos de otro</w:t>
      </w:r>
      <w:r w:rsidRPr="0045300D">
        <w:rPr>
          <w:rFonts w:ascii="Arial" w:eastAsia="Times New Roman" w:hAnsi="Arial" w:cs="Arial"/>
          <w:color w:val="4D5156"/>
          <w:sz w:val="24"/>
          <w:szCs w:val="24"/>
          <w:lang w:val="es-ES" w:eastAsia="es-ES"/>
        </w:rPr>
        <w:t>. Es una recopilación de datos que un usuario puede recuperar, cambiar, eliminar, guardar, imprimir o enviar por correo electrónico.</w:t>
      </w:r>
    </w:p>
    <w:p w:rsidR="00FB07D8" w:rsidRDefault="0045300D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16510</wp:posOffset>
            </wp:positionV>
            <wp:extent cx="1495425" cy="890270"/>
            <wp:effectExtent l="19050" t="0" r="9525" b="0"/>
            <wp:wrapSquare wrapText="bothSides"/>
            <wp:docPr id="9" name="Imagen 6" descr="D:\Users\Secundaria\Downloads\descarga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descarga (26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5BE2">
        <w:rPr>
          <w:sz w:val="32"/>
          <w:szCs w:val="32"/>
        </w:rPr>
        <w:t xml:space="preserve"> </w:t>
      </w:r>
    </w:p>
    <w:p w:rsidR="00246B72" w:rsidRDefault="00FB07D8">
      <w:pPr>
        <w:rPr>
          <w:sz w:val="32"/>
          <w:szCs w:val="32"/>
        </w:rPr>
      </w:pPr>
      <w:r>
        <w:rPr>
          <w:sz w:val="32"/>
          <w:szCs w:val="32"/>
        </w:rPr>
        <w:t>4_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El Office portapapeles </w:t>
      </w:r>
      <w:r>
        <w:rPr>
          <w:rFonts w:ascii="Arial" w:hAnsi="Arial" w:cs="Arial"/>
          <w:color w:val="040C28"/>
          <w:sz w:val="30"/>
          <w:szCs w:val="30"/>
        </w:rPr>
        <w:t>almacena texto y gráficos que copia o corta desde cualquier lugar y le permite pegar los elementos almacenados en cualquier otro archivo Office archivo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FB07D8" w:rsidRDefault="00E25BE2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31750</wp:posOffset>
            </wp:positionV>
            <wp:extent cx="3857625" cy="2314575"/>
            <wp:effectExtent l="19050" t="0" r="9525" b="0"/>
            <wp:wrapSquare wrapText="bothSides"/>
            <wp:docPr id="5" name="Imagen 2" descr="D:\Users\Secundaria\Downloads\descarga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Downloads\descarga (4)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00D" w:rsidRDefault="0045300D">
      <w:pPr>
        <w:rPr>
          <w:sz w:val="32"/>
          <w:szCs w:val="32"/>
        </w:rPr>
      </w:pPr>
    </w:p>
    <w:p w:rsidR="0045300D" w:rsidRDefault="0045300D">
      <w:pPr>
        <w:rPr>
          <w:sz w:val="32"/>
          <w:szCs w:val="32"/>
        </w:rPr>
      </w:pPr>
    </w:p>
    <w:p w:rsidR="00E25BE2" w:rsidRDefault="00E25BE2">
      <w:pPr>
        <w:rPr>
          <w:sz w:val="32"/>
          <w:szCs w:val="32"/>
        </w:rPr>
      </w:pPr>
    </w:p>
    <w:p w:rsidR="00E25BE2" w:rsidRDefault="00E25BE2">
      <w:pPr>
        <w:rPr>
          <w:sz w:val="32"/>
          <w:szCs w:val="32"/>
        </w:rPr>
      </w:pPr>
    </w:p>
    <w:p w:rsidR="00E25BE2" w:rsidRDefault="00E25BE2">
      <w:pPr>
        <w:rPr>
          <w:sz w:val="32"/>
          <w:szCs w:val="32"/>
        </w:rPr>
      </w:pPr>
    </w:p>
    <w:p w:rsidR="00E25BE2" w:rsidRDefault="00E25BE2">
      <w:pPr>
        <w:rPr>
          <w:sz w:val="32"/>
          <w:szCs w:val="32"/>
        </w:rPr>
      </w:pPr>
    </w:p>
    <w:p w:rsidR="00246B72" w:rsidRDefault="00246B72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sz w:val="32"/>
          <w:szCs w:val="32"/>
        </w:rPr>
        <w:t>5_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El explorador de Windows </w:t>
      </w:r>
      <w:r>
        <w:rPr>
          <w:rFonts w:ascii="Arial" w:hAnsi="Arial" w:cs="Arial"/>
          <w:color w:val="040C28"/>
          <w:sz w:val="30"/>
          <w:szCs w:val="30"/>
        </w:rPr>
        <w:t xml:space="preserve">es una herramienta de gestión de archivos que te permite crear, cambiar de nombre y eliminar </w:t>
      </w:r>
      <w:r>
        <w:rPr>
          <w:rFonts w:ascii="Arial" w:hAnsi="Arial" w:cs="Arial"/>
          <w:color w:val="040C28"/>
          <w:sz w:val="30"/>
          <w:szCs w:val="30"/>
        </w:rPr>
        <w:lastRenderedPageBreak/>
        <w:t>carpetas, así como copiar, imprimir, mover, eliminar, gestionar y cambiar el nombre de archivos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45300D" w:rsidRDefault="00E25BE2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204470</wp:posOffset>
            </wp:positionV>
            <wp:extent cx="4124325" cy="2590800"/>
            <wp:effectExtent l="19050" t="0" r="9525" b="0"/>
            <wp:wrapSquare wrapText="bothSides"/>
            <wp:docPr id="6" name="Imagen 3" descr="D:\Users\Secundaria\Downloads\descarga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descarga (23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00D" w:rsidRPr="00CD2998" w:rsidRDefault="0045300D">
      <w:pPr>
        <w:rPr>
          <w:sz w:val="32"/>
          <w:szCs w:val="32"/>
        </w:rPr>
      </w:pPr>
    </w:p>
    <w:sectPr w:rsidR="0045300D" w:rsidRPr="00CD2998" w:rsidSect="008578D1">
      <w:pgSz w:w="12240" w:h="15840"/>
      <w:pgMar w:top="1417" w:right="1701" w:bottom="1417" w:left="1701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6022C"/>
    <w:multiLevelType w:val="multilevel"/>
    <w:tmpl w:val="1D68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800E3"/>
    <w:multiLevelType w:val="multilevel"/>
    <w:tmpl w:val="6672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625714"/>
    <w:multiLevelType w:val="multilevel"/>
    <w:tmpl w:val="E53489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796D2288"/>
    <w:multiLevelType w:val="multilevel"/>
    <w:tmpl w:val="095C5B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compat/>
  <w:rsids>
    <w:rsidRoot w:val="008578D1"/>
    <w:rsid w:val="001967EC"/>
    <w:rsid w:val="001E3B35"/>
    <w:rsid w:val="00246B72"/>
    <w:rsid w:val="0045300D"/>
    <w:rsid w:val="004868D9"/>
    <w:rsid w:val="0053033E"/>
    <w:rsid w:val="006D0F8E"/>
    <w:rsid w:val="007061D0"/>
    <w:rsid w:val="008578D1"/>
    <w:rsid w:val="00944C98"/>
    <w:rsid w:val="00B151F2"/>
    <w:rsid w:val="00C1029D"/>
    <w:rsid w:val="00CD2998"/>
    <w:rsid w:val="00D10AD6"/>
    <w:rsid w:val="00D26FA9"/>
    <w:rsid w:val="00E25BE2"/>
    <w:rsid w:val="00E76173"/>
    <w:rsid w:val="00FB0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B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578D1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578D1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8D1"/>
    <w:rPr>
      <w:rFonts w:ascii="Tahoma" w:hAnsi="Tahoma" w:cs="Tahoma"/>
      <w:sz w:val="16"/>
      <w:szCs w:val="16"/>
    </w:rPr>
  </w:style>
  <w:style w:type="character" w:customStyle="1" w:styleId="cskcde">
    <w:name w:val="cskcde"/>
    <w:basedOn w:val="Fuentedeprrafopredeter"/>
    <w:rsid w:val="00C1029D"/>
  </w:style>
  <w:style w:type="character" w:customStyle="1" w:styleId="hgkelc">
    <w:name w:val="hgkelc"/>
    <w:basedOn w:val="Fuentedeprrafopredeter"/>
    <w:rsid w:val="00C10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4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27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66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45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5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0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31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56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2023-06-12T00:00:00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Laboratorio de Informática</vt:lpstr>
    </vt:vector>
  </TitlesOfParts>
  <Company> giovanni de la vega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de Informática</dc:title>
  <dc:subject>Practico N 2</dc:subject>
  <dc:creator>Secundaria</dc:creator>
  <cp:lastModifiedBy>Secundaria</cp:lastModifiedBy>
  <cp:revision>10</cp:revision>
  <dcterms:created xsi:type="dcterms:W3CDTF">2023-06-12T18:57:00Z</dcterms:created>
  <dcterms:modified xsi:type="dcterms:W3CDTF">2023-06-15T18:53:00Z</dcterms:modified>
</cp:coreProperties>
</file>