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5E8C" w:rsidRDefault="00B35E8C" w:rsidP="00B35E8C">
      <w:pPr>
        <w:spacing w:after="0"/>
        <w:ind w:left="720" w:hanging="360"/>
        <w:jc w:val="center"/>
      </w:pPr>
      <w:r>
        <w:t>Evaluación de Contenidos</w:t>
      </w:r>
    </w:p>
    <w:p w:rsidR="00B35E8C" w:rsidRDefault="00B35E8C" w:rsidP="00B35E8C">
      <w:pPr>
        <w:spacing w:after="0"/>
        <w:ind w:left="720" w:hanging="360"/>
        <w:jc w:val="center"/>
      </w:pPr>
      <w:r>
        <w:t>Materia: Computación</w:t>
      </w:r>
    </w:p>
    <w:p w:rsidR="00B35E8C" w:rsidRDefault="00B35E8C" w:rsidP="00B35E8C">
      <w:pPr>
        <w:spacing w:after="0"/>
        <w:ind w:left="720" w:hanging="360"/>
      </w:pPr>
      <w:r>
        <w:t xml:space="preserve">Puntaje ( 2) </w:t>
      </w:r>
    </w:p>
    <w:p w:rsidR="00B35E8C" w:rsidRDefault="00B35E8C" w:rsidP="00B35E8C">
      <w:pPr>
        <w:spacing w:after="0"/>
        <w:ind w:left="720" w:hanging="360"/>
        <w:jc w:val="both"/>
      </w:pPr>
    </w:p>
    <w:p w:rsidR="00B35E8C" w:rsidRDefault="00B35E8C" w:rsidP="00B35E8C">
      <w:pPr>
        <w:pStyle w:val="Prrafodelista"/>
        <w:numPr>
          <w:ilvl w:val="0"/>
          <w:numId w:val="1"/>
        </w:numPr>
        <w:jc w:val="both"/>
      </w:pPr>
      <w:r>
        <w:t xml:space="preserve">Defina Word. </w:t>
      </w:r>
    </w:p>
    <w:p w:rsidR="00B35E8C" w:rsidRDefault="00B35E8C" w:rsidP="00B35E8C">
      <w:pPr>
        <w:pStyle w:val="Prrafodelista"/>
        <w:numPr>
          <w:ilvl w:val="0"/>
          <w:numId w:val="1"/>
        </w:numPr>
        <w:jc w:val="both"/>
      </w:pPr>
      <w:r>
        <w:t xml:space="preserve">Mencione tipo de Sangrías </w:t>
      </w:r>
    </w:p>
    <w:p w:rsidR="00B35E8C" w:rsidRDefault="00B35E8C" w:rsidP="00B35E8C">
      <w:pPr>
        <w:pStyle w:val="Prrafodelista"/>
        <w:numPr>
          <w:ilvl w:val="0"/>
          <w:numId w:val="1"/>
        </w:numPr>
        <w:jc w:val="both"/>
      </w:pPr>
      <w:r>
        <w:t xml:space="preserve">Enumere tipo de alineaciones </w:t>
      </w:r>
    </w:p>
    <w:p w:rsidR="007A1BAD" w:rsidRDefault="007A1BAD" w:rsidP="007A1BAD">
      <w:pPr>
        <w:pStyle w:val="Prrafodelista"/>
        <w:numPr>
          <w:ilvl w:val="0"/>
          <w:numId w:val="1"/>
        </w:numPr>
        <w:jc w:val="both"/>
      </w:pPr>
      <w:r>
        <w:t xml:space="preserve">Aplicar la sangría que corresponda </w:t>
      </w:r>
    </w:p>
    <w:p w:rsidR="00B35E8C" w:rsidRDefault="00B35E8C" w:rsidP="00B35E8C">
      <w:pPr>
        <w:pStyle w:val="Prrafodelista"/>
        <w:jc w:val="both"/>
      </w:pPr>
    </w:p>
    <w:p w:rsidR="007A1BAD" w:rsidRDefault="007A1BAD" w:rsidP="007A1BAD">
      <w:pPr>
        <w:jc w:val="both"/>
      </w:pPr>
      <w:r>
        <w:t>¿Cómo usar la sangría en un texto?</w:t>
      </w:r>
    </w:p>
    <w:p w:rsidR="007A1BAD" w:rsidRDefault="007A1BAD" w:rsidP="007A1BAD">
      <w:pPr>
        <w:ind w:firstLine="851"/>
        <w:jc w:val="both"/>
      </w:pPr>
      <w:r>
        <w:t>La sangría en un texto no parece ser algo que influya en nuestras vidas hasta que te piden que la incluyas en tu proyecto académico. Con el objetivo de darte una mano, elaboramos este artículo, donde te enseñaremos todo lo necesario para que la apliques correctamente.</w:t>
      </w:r>
    </w:p>
    <w:p w:rsidR="007A1BAD" w:rsidRDefault="007A1BAD" w:rsidP="007A1BAD">
      <w:pPr>
        <w:jc w:val="both"/>
      </w:pPr>
    </w:p>
    <w:p w:rsidR="007A1BAD" w:rsidRDefault="007A1BAD" w:rsidP="007A1BAD">
      <w:pPr>
        <w:ind w:firstLine="851"/>
        <w:jc w:val="both"/>
      </w:pPr>
      <w:r>
        <w:t>Además, te explicamos cómo hacer sangría en Word, Pages y Google Docs. Continúa leyendo y entérate de todo.</w:t>
      </w:r>
    </w:p>
    <w:p w:rsidR="007A1BAD" w:rsidRDefault="007A1BAD" w:rsidP="007A1BAD">
      <w:pPr>
        <w:jc w:val="both"/>
      </w:pPr>
    </w:p>
    <w:p w:rsidR="007A1BAD" w:rsidRDefault="007A1BAD" w:rsidP="007A1BAD">
      <w:pPr>
        <w:ind w:left="3969" w:hanging="3969"/>
        <w:jc w:val="both"/>
      </w:pPr>
      <w:r>
        <w:t xml:space="preserve">¿Qué es la sangría? </w:t>
      </w:r>
      <w:r>
        <w:tab/>
        <w:t xml:space="preserve">La sangría en un texto es el espacio que se deja entre el margen y la primera palabra al iniciar un párrafo. Su utilización estará determinada por las normas de estilo que te solicite tu institución educativa. Es decir, cuándo se inserta y qué medidas debe tener. </w:t>
      </w:r>
    </w:p>
    <w:p w:rsidR="007A1BAD" w:rsidRDefault="007A1BAD" w:rsidP="007A1BAD">
      <w:pPr>
        <w:jc w:val="both"/>
      </w:pPr>
    </w:p>
    <w:p w:rsidR="007A1BAD" w:rsidRDefault="007A1BAD" w:rsidP="007A1BAD">
      <w:pPr>
        <w:ind w:left="3969" w:hanging="3969"/>
        <w:jc w:val="both"/>
      </w:pPr>
      <w:r>
        <w:tab/>
      </w:r>
    </w:p>
    <w:p w:rsidR="007A1BAD" w:rsidRDefault="007A1BAD" w:rsidP="007A1BAD">
      <w:pPr>
        <w:jc w:val="both"/>
      </w:pPr>
    </w:p>
    <w:p w:rsidR="007A1BAD" w:rsidRDefault="007A1BAD" w:rsidP="007A1BAD"/>
    <w:p w:rsidR="007A1BAD" w:rsidRDefault="007A1BAD" w:rsidP="007A1BAD">
      <w:pPr>
        <w:pStyle w:val="Prrafodelista"/>
        <w:numPr>
          <w:ilvl w:val="0"/>
          <w:numId w:val="1"/>
        </w:numPr>
      </w:pPr>
      <w:r>
        <w:t xml:space="preserve">Crear un encabezado de Pagina, con su Nombre y Apellido. </w:t>
      </w:r>
    </w:p>
    <w:sectPr w:rsidR="007A1BAD" w:rsidSect="007A1BAD">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B100A"/>
    <w:multiLevelType w:val="hybridMultilevel"/>
    <w:tmpl w:val="F81E5D9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6764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AD"/>
    <w:rsid w:val="00181B18"/>
    <w:rsid w:val="005B5CDB"/>
    <w:rsid w:val="007A1BAD"/>
    <w:rsid w:val="00AE68C7"/>
    <w:rsid w:val="00B35E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1A74"/>
  <w15:chartTrackingRefBased/>
  <w15:docId w15:val="{719AAAF0-B150-42C7-9C79-08D286CC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Liceo Laprida M1</dc:creator>
  <cp:keywords/>
  <dc:description/>
  <cp:lastModifiedBy>Liceo Laprida M1</cp:lastModifiedBy>
  <cp:revision>2</cp:revision>
  <cp:lastPrinted>2023-05-31T14:55:00Z</cp:lastPrinted>
  <dcterms:created xsi:type="dcterms:W3CDTF">2023-06-28T12:06:00Z</dcterms:created>
  <dcterms:modified xsi:type="dcterms:W3CDTF">2023-06-28T12:06:00Z</dcterms:modified>
</cp:coreProperties>
</file>