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52A" w14:textId="0140E8BB" w:rsidR="00664842" w:rsidRDefault="00664842">
      <w:r>
        <w:t>MANAOS</w:t>
      </w:r>
    </w:p>
    <w:p w14:paraId="56A16461" w14:textId="5AF1647C" w:rsidR="004D052E" w:rsidRDefault="004D052E">
      <w:r>
        <w:t>Manaos es una marca de refrescos argentina que se lanzó en 1984. Ofrece una variedad de sabores a precios accesibles y se ha expandido a nivel internacional. Se especializa en la venta de refrescos y bebidas no alcohólicas. Ofrecen una amplia variedad de sabores, incluyendo cola, naranja, limón, pomelo y otros sabores tropicales. Sus productos están diseñados para brindar opciones refrescantes y accesibles a los consumidores.</w:t>
      </w:r>
    </w:p>
    <w:p w14:paraId="21669918" w14:textId="5778A04A" w:rsidR="004D052E" w:rsidRDefault="004D052E">
      <w:r>
        <w:t xml:space="preserve">Utilizan estrategias de marketing efectivas y buscan expandirse a nivel internacional. </w:t>
      </w:r>
    </w:p>
    <w:p w14:paraId="780BF62C" w14:textId="77777777" w:rsidR="004D052E" w:rsidRDefault="004D052E">
      <w:r>
        <w:t>Manaos ha enfrentado desafíos debido a la competencia intensa, cambios en las preferencias del consumidor, distribución y logística, regulaciones y normativas, así como cambios económicos y políticos en los países donde opera. Sin embargo, ha logrado superarlos mediante estrategias de marketing efectivas, adaptación y enfoque en la calidad de sus productos</w:t>
      </w:r>
    </w:p>
    <w:p w14:paraId="04903FD4" w14:textId="464C8228" w:rsidR="00664842" w:rsidRDefault="00664842">
      <w:r>
        <w:t>PEDIDOSYA</w:t>
      </w:r>
    </w:p>
    <w:p w14:paraId="0C8684B5" w14:textId="58574CF9" w:rsidR="00664842" w:rsidRDefault="00664842">
      <w:proofErr w:type="spellStart"/>
      <w:r>
        <w:t>PedidosYa</w:t>
      </w:r>
      <w:proofErr w:type="spellEnd"/>
      <w:r>
        <w:t xml:space="preserve"> es una plataforma de entrega de alimentos y pedidos en línea fundada en 2009 en Uruguay. Se expandió rápidamente por varios países de América Latina, ofreciendo servicios de entrega de comida, farmacias y supermercados. En 2014, fue adquirida por </w:t>
      </w:r>
      <w:proofErr w:type="spellStart"/>
      <w:r>
        <w:t>Delivery</w:t>
      </w:r>
      <w:proofErr w:type="spellEnd"/>
      <w:r>
        <w:t xml:space="preserve"> Hero, consolidándose como una de las principales empresas de la región. Hoy en día, </w:t>
      </w:r>
      <w:proofErr w:type="spellStart"/>
      <w:r w:rsidR="00A9029A">
        <w:t>PedidosYa</w:t>
      </w:r>
      <w:proofErr w:type="spellEnd"/>
      <w:r>
        <w:t xml:space="preserve"> es una plataforma líder en América Latina para realizar pedidos en </w:t>
      </w:r>
      <w:r w:rsidR="00A9029A">
        <w:t>línea</w:t>
      </w:r>
      <w:r>
        <w:t xml:space="preserve"> y recibirlos en la comodidad del hogar</w:t>
      </w:r>
      <w:r w:rsidR="00A9029A">
        <w:t>. O</w:t>
      </w:r>
      <w:r>
        <w:t>frece servicios de entrega de alimentos, farmacia, supermercado y lavandería a través de su plataforma en línea. Los usuarios pueden hacer pedidos de comida, productos farmacéuticos, artículos de supermercado y solicitar servicios de lavandería para recibirlos en su domicilio.</w:t>
      </w:r>
    </w:p>
    <w:p w14:paraId="0113C994" w14:textId="564D5912" w:rsidR="00664842" w:rsidRDefault="00664842">
      <w:r>
        <w:t xml:space="preserve">La política de comercialización de </w:t>
      </w:r>
      <w:r w:rsidR="00735802">
        <w:t xml:space="preserve">esta empresa </w:t>
      </w:r>
      <w:r>
        <w:t>se enfoca en ofrecer una amplia gama de productos y servicios, una plataforma fácil de usar, entrega eficiente y promociones atractivas para los usuarios.</w:t>
      </w:r>
    </w:p>
    <w:p w14:paraId="0E0D3619" w14:textId="4728F3B9" w:rsidR="00664842" w:rsidRDefault="00664842">
      <w:proofErr w:type="spellStart"/>
      <w:r>
        <w:t>PedidosYa</w:t>
      </w:r>
      <w:proofErr w:type="spellEnd"/>
      <w:r>
        <w:t xml:space="preserve"> ha enfrentado </w:t>
      </w:r>
      <w:r w:rsidR="00C90238">
        <w:t>desafíos</w:t>
      </w:r>
      <w:r>
        <w:t xml:space="preserve"> en términos de competencia intensa, </w:t>
      </w:r>
      <w:r w:rsidR="00C90238">
        <w:t>logística</w:t>
      </w:r>
      <w:r>
        <w:t xml:space="preserve"> de entrega, dependencia de terceros y problemas operativos. Sin embargo, ha logrado superar estos obstáculos mediante su enfoque en la calidad del servicio, la innovación y la adaptación constante.</w:t>
      </w:r>
    </w:p>
    <w:p w14:paraId="6726EE2B" w14:textId="77777777" w:rsidR="00664842" w:rsidRDefault="00664842"/>
    <w:sectPr w:rsidR="0066484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2E"/>
    <w:rsid w:val="004D052E"/>
    <w:rsid w:val="00664842"/>
    <w:rsid w:val="00735802"/>
    <w:rsid w:val="00A9029A"/>
    <w:rsid w:val="00C90238"/>
    <w:rsid w:val="00FA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2E523"/>
  <w15:chartTrackingRefBased/>
  <w15:docId w15:val="{4A06F52F-388A-D34E-96F2-1E930568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 Sarmiento</dc:creator>
  <cp:keywords/>
  <dc:description/>
  <cp:lastModifiedBy>Abril Sarmiento</cp:lastModifiedBy>
  <cp:revision>2</cp:revision>
  <dcterms:created xsi:type="dcterms:W3CDTF">2023-06-30T17:17:00Z</dcterms:created>
  <dcterms:modified xsi:type="dcterms:W3CDTF">2023-06-30T17:17:00Z</dcterms:modified>
</cp:coreProperties>
</file>