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Pedidos Ya</w:t>
      </w:r>
    </w:p>
    <w:p w:rsidR="00000000" w:rsidDel="00000000" w:rsidP="00000000" w:rsidRDefault="00000000" w:rsidRPr="00000000" w14:paraId="00000002">
      <w:pPr>
        <w:rPr>
          <w:sz w:val="20"/>
          <w:szCs w:val="20"/>
        </w:rPr>
      </w:pPr>
      <w:r w:rsidDel="00000000" w:rsidR="00000000" w:rsidRPr="00000000">
        <w:rPr>
          <w:sz w:val="20"/>
          <w:szCs w:val="20"/>
          <w:rtl w:val="0"/>
        </w:rPr>
        <w:t xml:space="preserve"> Pedidos ya fue creado por Laura, Ariel, Álvaro y Rubén. Iniciaron como un proyecto de desarrollo de software y luego decidieron ofrecer un servicio propio. La idea surgió en una clase de emprendimiento, donde pensaron en crear un sitio web para hacer pedidos de comida online y enviarlos a los restaurantes. Comenzaron en Uruguay con 40 restaurantes y se dieron cuenta de que también ofrecían atención al cliente. Buscaron socios en Chile y Argentina a través de LinkedIn y Skype. Luego expandieron su presencia a otros países de América Latina y adquirieron una empresa de delivery de pizzas en Buenos Aires. Continuaron creciendo en nuevos países, como Puerto Rico, y actualmente están presentes en siete países de América Latina y trabajan con más de 5500 restaurantes. A pesar de tener habilidades técnicas diferentes, los fundadores se complementaron entre sí y construyeron una exitosa empresa en tecnología y entrega de comida. PedidosYa ofrece entrega de diversos productos como alimentos, medicamentos, artículos de supermercado, y más, a través de su plataforma en línea. Su plataforma es fácil de usar y brinda una amplia gama de productos y servicios. Garantizan una entrega eficiente y también ofrecen promociones atractivas para todos los usuarios.</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jc w:val="center"/>
        <w:rPr>
          <w:b w:val="1"/>
          <w:sz w:val="26"/>
          <w:szCs w:val="26"/>
          <w:u w:val="single"/>
        </w:rPr>
      </w:pPr>
      <w:r w:rsidDel="00000000" w:rsidR="00000000" w:rsidRPr="00000000">
        <w:rPr>
          <w:b w:val="1"/>
          <w:sz w:val="26"/>
          <w:szCs w:val="26"/>
          <w:u w:val="single"/>
          <w:rtl w:val="0"/>
        </w:rPr>
        <w:t xml:space="preserve">Manaos</w:t>
      </w:r>
    </w:p>
    <w:p w:rsidR="00000000" w:rsidDel="00000000" w:rsidP="00000000" w:rsidRDefault="00000000" w:rsidRPr="00000000" w14:paraId="00000007">
      <w:pPr>
        <w:rPr>
          <w:sz w:val="26"/>
          <w:szCs w:val="26"/>
        </w:rPr>
      </w:pPr>
      <w:r w:rsidDel="00000000" w:rsidR="00000000" w:rsidRPr="00000000">
        <w:rPr>
          <w:sz w:val="26"/>
          <w:szCs w:val="26"/>
          <w:rtl w:val="0"/>
        </w:rPr>
        <w:t xml:space="preserve">Manaos es una empresa argentina con una interesante historia en la industria de bebidas no alcohólicas. Fue fundada por Orlando Canido en la ciudad de Mar del Plata, Argentina, en 1966. En sus inicios, la empresa se dedicaba a la fabricación y comercialización de refrescos y jugos.</w:t>
      </w:r>
    </w:p>
    <w:p w:rsidR="00000000" w:rsidDel="00000000" w:rsidP="00000000" w:rsidRDefault="00000000" w:rsidRPr="00000000" w14:paraId="00000008">
      <w:pPr>
        <w:rPr>
          <w:sz w:val="26"/>
          <w:szCs w:val="26"/>
        </w:rPr>
      </w:pPr>
      <w:r w:rsidDel="00000000" w:rsidR="00000000" w:rsidRPr="00000000">
        <w:rPr>
          <w:sz w:val="26"/>
          <w:szCs w:val="26"/>
          <w:rtl w:val="0"/>
        </w:rPr>
        <w:t xml:space="preserve">En sus primeros años, Manaos enfrentó el desafío de establecerse en un mercado altamente competitivo, compitiendo con marcas consolidadas. Sin embargo, a través de una combinación de calidad, precio accesible y estrategias de marketing efectivas, lograron ganar popularidad entre los consumidores argentinos.</w:t>
      </w:r>
    </w:p>
    <w:p w:rsidR="00000000" w:rsidDel="00000000" w:rsidP="00000000" w:rsidRDefault="00000000" w:rsidRPr="00000000" w14:paraId="00000009">
      <w:pPr>
        <w:rPr>
          <w:sz w:val="26"/>
          <w:szCs w:val="26"/>
        </w:rPr>
      </w:pPr>
      <w:r w:rsidDel="00000000" w:rsidR="00000000" w:rsidRPr="00000000">
        <w:rPr>
          <w:sz w:val="26"/>
          <w:szCs w:val="26"/>
          <w:rtl w:val="0"/>
        </w:rPr>
        <w:t xml:space="preserve">A medids que Manaos crecía, comenzaron a expandir su línea de productos, ofreciendo una amplia variedad de sabores y presentaciones para satisfacer las preferencias del público. Esto les permitió diversificar su oferta y atraer a un segmento más amplio de consumidores.Con el tiempo, Manaos logró consolidarse como una marca reconocida y respetada en el mercado argentino. Su enfoque en ofrecer productos de calidad a precios competitivos les ha valido la fidelidad de muchos consumidores que buscan opciones más económicas.</w:t>
      </w:r>
    </w:p>
    <w:p w:rsidR="00000000" w:rsidDel="00000000" w:rsidP="00000000" w:rsidRDefault="00000000" w:rsidRPr="00000000" w14:paraId="0000000A">
      <w:pPr>
        <w:rPr>
          <w:sz w:val="26"/>
          <w:szCs w:val="26"/>
        </w:rPr>
      </w:pPr>
      <w:r w:rsidDel="00000000" w:rsidR="00000000" w:rsidRPr="00000000">
        <w:rPr>
          <w:sz w:val="26"/>
          <w:szCs w:val="26"/>
          <w:rtl w:val="0"/>
        </w:rPr>
        <w:t xml:space="preserve">Hoy en día, Manaos continúa siendo una empresa exitosa en el mercado de bebidas no alcohólicas en Argentina, ofreciendo una amplia gama de productos y manteniendo su compromiso de brindar opciones accesibles y sabrosas para los consumidores.</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