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208" w:rsidRDefault="00BE2208" w:rsidP="00BE2208">
      <w:pPr>
        <w:rPr>
          <w:rFonts w:ascii="Arial" w:hAnsi="Arial" w:cs="Arial"/>
          <w:b/>
          <w:lang w:val="es-ES"/>
        </w:rPr>
      </w:pPr>
    </w:p>
    <w:p w:rsidR="00BE2208" w:rsidRDefault="00BE2208" w:rsidP="00BE2208">
      <w:pPr>
        <w:jc w:val="center"/>
        <w:rPr>
          <w:rFonts w:ascii="Arial" w:hAnsi="Arial" w:cs="Arial"/>
          <w:b/>
          <w:lang w:val="es-ES"/>
        </w:rPr>
      </w:pPr>
      <w:r>
        <w:rPr>
          <w:rFonts w:ascii="Arial" w:hAnsi="Arial" w:cs="Arial"/>
          <w:b/>
          <w:lang w:val="es-ES"/>
        </w:rPr>
        <w:t>ROMANTICISMO</w:t>
      </w:r>
    </w:p>
    <w:p w:rsidR="00BE2208" w:rsidRDefault="00BE2208" w:rsidP="00BE2208">
      <w:pPr>
        <w:jc w:val="both"/>
        <w:rPr>
          <w:rFonts w:ascii="Arial" w:hAnsi="Arial" w:cs="Arial"/>
          <w:lang w:val="es-ES"/>
        </w:rPr>
      </w:pPr>
      <w:r w:rsidRPr="005E621A">
        <w:rPr>
          <w:rFonts w:ascii="Arial" w:hAnsi="Arial" w:cs="Arial"/>
          <w:lang w:val="es-ES"/>
        </w:rPr>
        <w:t xml:space="preserve">Durante el siglo </w:t>
      </w:r>
      <w:r>
        <w:rPr>
          <w:rFonts w:ascii="Arial" w:hAnsi="Arial" w:cs="Arial"/>
          <w:lang w:val="es-ES"/>
        </w:rPr>
        <w:t>XIX hubo un importante movimiento artístico y cultural, que atravesó Europa y se proyectó hacia América, para el cual el sentimiento amoroso tuvo una importancia fundamental. Músicos, pintores y escritores consideraron que el amor era una pasión, pero también una virtud, una emoción cualitativamente superior, que dignificaba al ser humano. Este periodo se denominó ROMANTICISMO y buscó expresar las emociones individuales por encima de cualquier interés material.</w:t>
      </w:r>
    </w:p>
    <w:p w:rsidR="00BE2208" w:rsidRDefault="00BE2208" w:rsidP="00BE2208">
      <w:pPr>
        <w:jc w:val="both"/>
        <w:rPr>
          <w:rFonts w:ascii="Arial" w:hAnsi="Arial" w:cs="Arial"/>
          <w:lang w:val="es-ES"/>
        </w:rPr>
      </w:pPr>
      <w:r>
        <w:rPr>
          <w:rFonts w:ascii="Arial" w:hAnsi="Arial" w:cs="Arial"/>
          <w:lang w:val="es-ES"/>
        </w:rPr>
        <w:t>El Romanticismo, que representa una reacción frente al racionalismo y a la explotación del hombre por el hombre en un sistema donde los más hábiles se enriquecen a costa de la miseria generalizada.</w:t>
      </w:r>
    </w:p>
    <w:p w:rsidR="00BE2208" w:rsidRDefault="00BE2208" w:rsidP="00BE2208">
      <w:pPr>
        <w:jc w:val="both"/>
        <w:rPr>
          <w:rFonts w:ascii="Arial" w:hAnsi="Arial" w:cs="Arial"/>
          <w:lang w:val="es-ES"/>
        </w:rPr>
      </w:pPr>
      <w:r>
        <w:rPr>
          <w:rFonts w:ascii="Arial" w:hAnsi="Arial" w:cs="Arial"/>
          <w:lang w:val="es-ES"/>
        </w:rPr>
        <w:t>Cabe destacar que el artista romántico se cree alguien excepcional, distinto del resto de la sociedad, un incomprendido. Surge así el ideal bohemio: el artista pobre, honrado, sensible, sincero, que lucha contra la hipocresía de la sociedad.</w:t>
      </w:r>
    </w:p>
    <w:p w:rsidR="00BE2208" w:rsidRPr="0050770F" w:rsidRDefault="00BE2208" w:rsidP="00BE2208">
      <w:pPr>
        <w:jc w:val="both"/>
        <w:rPr>
          <w:rFonts w:ascii="Arial" w:hAnsi="Arial" w:cs="Arial"/>
          <w:b/>
          <w:lang w:val="es-ES"/>
        </w:rPr>
      </w:pPr>
      <w:r>
        <w:rPr>
          <w:rFonts w:ascii="Arial" w:hAnsi="Arial" w:cs="Arial"/>
          <w:b/>
          <w:lang w:val="es-ES"/>
        </w:rPr>
        <w:t>Escritores</w:t>
      </w:r>
      <w:r w:rsidRPr="0050770F">
        <w:rPr>
          <w:rFonts w:ascii="Arial" w:hAnsi="Arial" w:cs="Arial"/>
          <w:b/>
          <w:lang w:val="es-ES"/>
        </w:rPr>
        <w:t xml:space="preserve"> representativos del movimiento: Goethe, Lord Byron, Mary Shelley, Bécquer, Víctor Hugo</w:t>
      </w:r>
    </w:p>
    <w:p w:rsidR="00BE2208" w:rsidRPr="00C17E42" w:rsidRDefault="00BE2208" w:rsidP="00BE2208">
      <w:pPr>
        <w:jc w:val="both"/>
        <w:rPr>
          <w:rFonts w:ascii="Arial" w:hAnsi="Arial" w:cs="Arial"/>
          <w:b/>
          <w:lang w:val="es-ES"/>
        </w:rPr>
      </w:pPr>
      <w:r w:rsidRPr="00C17E42">
        <w:rPr>
          <w:rFonts w:ascii="Arial" w:hAnsi="Arial" w:cs="Arial"/>
          <w:b/>
          <w:lang w:val="es-ES"/>
        </w:rPr>
        <w:t>EL AMOR ROMÁNTICO</w:t>
      </w:r>
    </w:p>
    <w:p w:rsidR="00BE2208" w:rsidRDefault="00BE2208" w:rsidP="00BE2208">
      <w:pPr>
        <w:jc w:val="both"/>
        <w:rPr>
          <w:rFonts w:ascii="Arial" w:hAnsi="Arial" w:cs="Arial"/>
          <w:lang w:val="es-ES"/>
        </w:rPr>
      </w:pPr>
      <w:r>
        <w:rPr>
          <w:rFonts w:ascii="Arial" w:hAnsi="Arial" w:cs="Arial"/>
          <w:lang w:val="es-ES"/>
        </w:rPr>
        <w:t>El Romanticismo endiosa al amor y lo transforma en una experiencia excepcional. Le permite superar cualquier obstáculo, se trate de una norma social o aun de la misma muerte.</w:t>
      </w:r>
    </w:p>
    <w:p w:rsidR="00BE2208" w:rsidRDefault="00BE2208" w:rsidP="00BE2208">
      <w:pPr>
        <w:jc w:val="both"/>
        <w:rPr>
          <w:rFonts w:ascii="Arial" w:hAnsi="Arial" w:cs="Arial"/>
          <w:lang w:val="es-ES"/>
        </w:rPr>
      </w:pPr>
      <w:r>
        <w:rPr>
          <w:rFonts w:ascii="Arial" w:hAnsi="Arial" w:cs="Arial"/>
          <w:lang w:val="es-ES"/>
        </w:rPr>
        <w:t>Sufrir es, para el romántico, un sentimiento ineludible que pone a prueba lo mejor de su sensibilidad, de allí que la mayoría de los amores románticos terminen siendo desdichados, frustrados o sean interrumpidos por la muerte.</w:t>
      </w:r>
    </w:p>
    <w:p w:rsidR="00BE2208" w:rsidRPr="0050770F" w:rsidRDefault="00BE2208" w:rsidP="00BE2208">
      <w:pPr>
        <w:jc w:val="both"/>
        <w:rPr>
          <w:rFonts w:ascii="Arial" w:hAnsi="Arial" w:cs="Arial"/>
          <w:b/>
          <w:lang w:val="es-ES"/>
        </w:rPr>
      </w:pPr>
      <w:r w:rsidRPr="0050770F">
        <w:rPr>
          <w:rFonts w:ascii="Arial" w:hAnsi="Arial" w:cs="Arial"/>
          <w:b/>
          <w:lang w:val="es-ES"/>
        </w:rPr>
        <w:t>RASGOS DE LA LITERATURA ROMÁNTICA</w:t>
      </w:r>
    </w:p>
    <w:p w:rsidR="00BE2208" w:rsidRPr="0050770F" w:rsidRDefault="00BE2208" w:rsidP="00BE2208">
      <w:pPr>
        <w:pStyle w:val="Prrafodelista"/>
        <w:numPr>
          <w:ilvl w:val="0"/>
          <w:numId w:val="7"/>
        </w:numPr>
        <w:jc w:val="both"/>
        <w:rPr>
          <w:rFonts w:ascii="Arial" w:hAnsi="Arial" w:cs="Arial"/>
          <w:lang w:val="es-ES"/>
        </w:rPr>
      </w:pPr>
      <w:r w:rsidRPr="0050770F">
        <w:rPr>
          <w:rFonts w:ascii="Arial" w:hAnsi="Arial" w:cs="Arial"/>
          <w:lang w:val="es-ES"/>
        </w:rPr>
        <w:t>El amor frustrado o desdichado</w:t>
      </w:r>
    </w:p>
    <w:p w:rsidR="00BE2208" w:rsidRDefault="00BE2208" w:rsidP="00BE2208">
      <w:pPr>
        <w:pStyle w:val="Prrafodelista"/>
        <w:numPr>
          <w:ilvl w:val="0"/>
          <w:numId w:val="7"/>
        </w:numPr>
        <w:jc w:val="both"/>
        <w:rPr>
          <w:rFonts w:ascii="Arial" w:hAnsi="Arial" w:cs="Arial"/>
          <w:lang w:val="es-ES"/>
        </w:rPr>
      </w:pPr>
      <w:r w:rsidRPr="0050770F">
        <w:rPr>
          <w:rFonts w:ascii="Arial" w:hAnsi="Arial" w:cs="Arial"/>
          <w:lang w:val="es-ES"/>
        </w:rPr>
        <w:t>La subjetivación de la naturaleza</w:t>
      </w:r>
    </w:p>
    <w:p w:rsidR="00BE2208" w:rsidRDefault="00BE2208" w:rsidP="00BE2208">
      <w:pPr>
        <w:pStyle w:val="Prrafodelista"/>
        <w:numPr>
          <w:ilvl w:val="0"/>
          <w:numId w:val="7"/>
        </w:numPr>
        <w:jc w:val="both"/>
        <w:rPr>
          <w:rFonts w:ascii="Arial" w:hAnsi="Arial" w:cs="Arial"/>
          <w:lang w:val="es-ES"/>
        </w:rPr>
      </w:pPr>
      <w:r>
        <w:rPr>
          <w:rFonts w:ascii="Arial" w:hAnsi="Arial" w:cs="Arial"/>
          <w:lang w:val="es-ES"/>
        </w:rPr>
        <w:t>La excentricidad en los ambientes y vestimenta</w:t>
      </w:r>
    </w:p>
    <w:p w:rsidR="00BE2208" w:rsidRDefault="00BE2208" w:rsidP="00BE2208">
      <w:pPr>
        <w:pStyle w:val="Prrafodelista"/>
        <w:numPr>
          <w:ilvl w:val="0"/>
          <w:numId w:val="7"/>
        </w:numPr>
        <w:jc w:val="both"/>
        <w:rPr>
          <w:rFonts w:ascii="Arial" w:hAnsi="Arial" w:cs="Arial"/>
          <w:lang w:val="es-ES"/>
        </w:rPr>
      </w:pPr>
      <w:r>
        <w:rPr>
          <w:rFonts w:ascii="Arial" w:hAnsi="Arial" w:cs="Arial"/>
          <w:lang w:val="es-ES"/>
        </w:rPr>
        <w:t>La fuga hacia el pasado: edad Media, Antigüedad Clásica</w:t>
      </w:r>
    </w:p>
    <w:p w:rsidR="00BE2208" w:rsidRDefault="00BE2208" w:rsidP="00BE2208">
      <w:pPr>
        <w:pStyle w:val="Prrafodelista"/>
        <w:numPr>
          <w:ilvl w:val="0"/>
          <w:numId w:val="7"/>
        </w:numPr>
        <w:jc w:val="both"/>
        <w:rPr>
          <w:rFonts w:ascii="Arial" w:hAnsi="Arial" w:cs="Arial"/>
          <w:lang w:val="es-ES"/>
        </w:rPr>
      </w:pPr>
      <w:r>
        <w:rPr>
          <w:rFonts w:ascii="Arial" w:hAnsi="Arial" w:cs="Arial"/>
          <w:lang w:val="es-ES"/>
        </w:rPr>
        <w:t>La emocionalidad</w:t>
      </w:r>
    </w:p>
    <w:p w:rsidR="00BE2208" w:rsidRPr="00DC584F" w:rsidRDefault="00BE2208" w:rsidP="00BE2208">
      <w:pPr>
        <w:pStyle w:val="Prrafodelista"/>
        <w:numPr>
          <w:ilvl w:val="0"/>
          <w:numId w:val="7"/>
        </w:numPr>
        <w:jc w:val="both"/>
        <w:rPr>
          <w:rFonts w:ascii="Arial" w:hAnsi="Arial" w:cs="Arial"/>
          <w:lang w:val="es-ES"/>
        </w:rPr>
      </w:pPr>
      <w:r>
        <w:rPr>
          <w:rFonts w:ascii="Arial" w:hAnsi="Arial" w:cs="Arial"/>
          <w:lang w:val="es-ES"/>
        </w:rPr>
        <w:t xml:space="preserve">La mujer: hay una representación </w:t>
      </w:r>
      <w:r w:rsidRPr="00DC584F">
        <w:rPr>
          <w:rFonts w:ascii="Arial" w:hAnsi="Arial" w:cs="Arial"/>
          <w:b/>
          <w:lang w:val="es-ES"/>
        </w:rPr>
        <w:t>angelical</w:t>
      </w:r>
      <w:r>
        <w:rPr>
          <w:rFonts w:ascii="Arial" w:hAnsi="Arial" w:cs="Arial"/>
          <w:lang w:val="es-ES"/>
        </w:rPr>
        <w:t xml:space="preserve"> de la mujer, que alienta el amor honesto y permite entrar en comunión con la naturaleza y Dios. Pero también está la mujer </w:t>
      </w:r>
      <w:r w:rsidRPr="00DC584F">
        <w:rPr>
          <w:rFonts w:ascii="Arial" w:hAnsi="Arial" w:cs="Arial"/>
          <w:b/>
          <w:lang w:val="es-ES"/>
        </w:rPr>
        <w:t>demoníaca</w:t>
      </w:r>
      <w:r>
        <w:rPr>
          <w:rFonts w:ascii="Arial" w:hAnsi="Arial" w:cs="Arial"/>
          <w:b/>
          <w:lang w:val="es-ES"/>
        </w:rPr>
        <w:t xml:space="preserve">, </w:t>
      </w:r>
      <w:r w:rsidRPr="00DC584F">
        <w:rPr>
          <w:rFonts w:ascii="Arial" w:hAnsi="Arial" w:cs="Arial"/>
          <w:lang w:val="es-ES"/>
        </w:rPr>
        <w:t>que infunde pasiones terribles para el hombre</w:t>
      </w:r>
    </w:p>
    <w:p w:rsidR="00BE2208" w:rsidRPr="00943445" w:rsidRDefault="00BE2208" w:rsidP="00BE2208">
      <w:pPr>
        <w:jc w:val="both"/>
        <w:rPr>
          <w:rFonts w:ascii="Arial" w:hAnsi="Arial" w:cs="Arial"/>
          <w:b/>
          <w:lang w:val="es-ES"/>
        </w:rPr>
      </w:pPr>
      <w:r w:rsidRPr="00943445">
        <w:rPr>
          <w:rFonts w:ascii="Arial" w:hAnsi="Arial" w:cs="Arial"/>
          <w:b/>
          <w:lang w:val="es-ES"/>
        </w:rPr>
        <w:t>EL ESTILO GÓTICO</w:t>
      </w:r>
    </w:p>
    <w:p w:rsidR="00BE2208" w:rsidRPr="005E621A" w:rsidRDefault="00BE2208" w:rsidP="00BE2208">
      <w:pPr>
        <w:jc w:val="both"/>
        <w:rPr>
          <w:rFonts w:ascii="Arial" w:hAnsi="Arial" w:cs="Arial"/>
          <w:lang w:val="es-ES"/>
        </w:rPr>
      </w:pPr>
      <w:r>
        <w:rPr>
          <w:rFonts w:ascii="Arial" w:hAnsi="Arial" w:cs="Arial"/>
          <w:lang w:val="es-ES"/>
        </w:rPr>
        <w:t>Los elementos que se asocian a lo gótico son una ambientación oscura, un lugar laberíntico, una mujer en peligro, un héroe que intenta rescatarla, alguien malvado que trata de oponérsele</w:t>
      </w:r>
    </w:p>
    <w:tbl>
      <w:tblPr>
        <w:tblStyle w:val="Tablaconcuadrcula"/>
        <w:tblW w:w="0" w:type="auto"/>
        <w:tblLook w:val="04A0" w:firstRow="1" w:lastRow="0" w:firstColumn="1" w:lastColumn="0" w:noHBand="0" w:noVBand="1"/>
      </w:tblPr>
      <w:tblGrid>
        <w:gridCol w:w="8494"/>
      </w:tblGrid>
      <w:tr w:rsidR="00BE2208" w:rsidRPr="00F11268" w:rsidTr="003B51DF">
        <w:tc>
          <w:tcPr>
            <w:tcW w:w="8494" w:type="dxa"/>
          </w:tcPr>
          <w:p w:rsidR="00BE2208" w:rsidRDefault="00BE2208" w:rsidP="003B51DF">
            <w:pPr>
              <w:rPr>
                <w:rFonts w:ascii="Arial" w:hAnsi="Arial" w:cs="Arial"/>
                <w:b/>
                <w:lang w:val="es-ES"/>
              </w:rPr>
            </w:pPr>
            <w:r>
              <w:rPr>
                <w:rFonts w:ascii="Arial" w:hAnsi="Arial" w:cs="Arial"/>
                <w:b/>
                <w:lang w:val="es-ES"/>
              </w:rPr>
              <w:t>Nota</w:t>
            </w:r>
            <w:r w:rsidRPr="00391ABF">
              <w:rPr>
                <w:rFonts w:ascii="Arial" w:hAnsi="Arial" w:cs="Arial"/>
                <w:lang w:val="es-ES"/>
              </w:rPr>
              <w:t>: para tener una cabal idea del pensamiento de los románticos puedes ver las películas</w:t>
            </w:r>
            <w:r>
              <w:rPr>
                <w:rFonts w:ascii="Arial" w:hAnsi="Arial" w:cs="Arial"/>
                <w:b/>
                <w:lang w:val="es-ES"/>
              </w:rPr>
              <w:t xml:space="preserve"> EL CADÁVER DE LA NOVIA – LA LEYENDA DEL JINETE SIN CABEZA – EL EXTRAÑO MUNDO DE JACK</w:t>
            </w:r>
          </w:p>
        </w:tc>
      </w:tr>
    </w:tbl>
    <w:p w:rsidR="00BE2208" w:rsidRDefault="00BE2208" w:rsidP="00BE2208">
      <w:pPr>
        <w:rPr>
          <w:rFonts w:ascii="Arial" w:hAnsi="Arial" w:cs="Arial"/>
          <w:b/>
          <w:lang w:val="es-ES"/>
        </w:rPr>
      </w:pPr>
    </w:p>
    <w:p w:rsidR="00BE2208" w:rsidRDefault="00BE2208" w:rsidP="00BE2208">
      <w:pPr>
        <w:rPr>
          <w:rFonts w:ascii="Arial" w:hAnsi="Arial" w:cs="Arial"/>
          <w:b/>
          <w:lang w:val="es-ES"/>
        </w:rPr>
      </w:pPr>
      <w:r>
        <w:rPr>
          <w:rFonts w:ascii="Arial" w:hAnsi="Arial" w:cs="Arial"/>
          <w:b/>
          <w:lang w:val="es-ES"/>
        </w:rPr>
        <w:lastRenderedPageBreak/>
        <w:t>PRÁCTICA</w:t>
      </w:r>
    </w:p>
    <w:p w:rsidR="00BE2208" w:rsidRDefault="00BE2208" w:rsidP="00BE2208">
      <w:pPr>
        <w:pStyle w:val="Prrafodelista"/>
        <w:numPr>
          <w:ilvl w:val="0"/>
          <w:numId w:val="2"/>
        </w:numPr>
        <w:spacing w:after="0" w:line="360" w:lineRule="auto"/>
        <w:jc w:val="both"/>
        <w:rPr>
          <w:rFonts w:ascii="Arial" w:eastAsia="Times New Roman" w:hAnsi="Arial" w:cs="Arial"/>
          <w:lang w:val="es-ES"/>
        </w:rPr>
      </w:pPr>
      <w:r w:rsidRPr="009679A5">
        <w:rPr>
          <w:rFonts w:ascii="Arial" w:hAnsi="Arial" w:cs="Arial"/>
          <w:lang w:val="es-ES"/>
        </w:rPr>
        <w:t>Lea el texto</w:t>
      </w:r>
      <w:r w:rsidRPr="009679A5">
        <w:rPr>
          <w:rFonts w:ascii="Arial" w:hAnsi="Arial" w:cs="Arial"/>
          <w:b/>
          <w:lang w:val="es-ES"/>
        </w:rPr>
        <w:t xml:space="preserve"> </w:t>
      </w:r>
      <w:r w:rsidRPr="009679A5">
        <w:rPr>
          <w:rFonts w:ascii="Arial" w:hAnsi="Arial" w:cs="Arial"/>
          <w:b/>
          <w:i/>
          <w:lang w:val="es-ES"/>
        </w:rPr>
        <w:t>LA NOVIA DE CORINTO</w:t>
      </w:r>
      <w:r w:rsidRPr="009679A5">
        <w:rPr>
          <w:rFonts w:ascii="Arial" w:hAnsi="Arial" w:cs="Arial"/>
          <w:b/>
          <w:lang w:val="es-ES"/>
        </w:rPr>
        <w:t xml:space="preserve"> </w:t>
      </w:r>
      <w:r w:rsidRPr="009679A5">
        <w:rPr>
          <w:rFonts w:ascii="Arial" w:hAnsi="Arial" w:cs="Arial"/>
          <w:lang w:val="es-ES"/>
        </w:rPr>
        <w:t>de</w:t>
      </w:r>
      <w:r w:rsidRPr="009679A5">
        <w:rPr>
          <w:rFonts w:ascii="Arial" w:hAnsi="Arial" w:cs="Arial"/>
          <w:b/>
          <w:lang w:val="es-ES"/>
        </w:rPr>
        <w:t xml:space="preserve"> </w:t>
      </w:r>
      <w:r w:rsidRPr="009679A5">
        <w:rPr>
          <w:rFonts w:ascii="Arial" w:eastAsia="Times New Roman" w:hAnsi="Arial" w:cs="Arial"/>
          <w:lang w:val="es-ES"/>
        </w:rPr>
        <w:t xml:space="preserve">Johann Wolfgang von Goethe que se encuentra </w:t>
      </w:r>
      <w:r>
        <w:rPr>
          <w:rFonts w:ascii="Arial" w:eastAsia="Times New Roman" w:hAnsi="Arial" w:cs="Arial"/>
          <w:lang w:val="es-ES"/>
        </w:rPr>
        <w:t>al final</w:t>
      </w:r>
    </w:p>
    <w:p w:rsidR="00BE2208" w:rsidRDefault="00BE2208" w:rsidP="00BE2208">
      <w:pPr>
        <w:spacing w:after="0" w:line="360" w:lineRule="auto"/>
        <w:ind w:left="360"/>
        <w:jc w:val="both"/>
        <w:rPr>
          <w:rFonts w:ascii="Arial" w:eastAsia="Times New Roman" w:hAnsi="Arial" w:cs="Arial"/>
          <w:lang w:val="es-ES"/>
        </w:rPr>
      </w:pPr>
      <w:r>
        <w:rPr>
          <w:rFonts w:ascii="Arial" w:eastAsia="Times New Roman" w:hAnsi="Arial" w:cs="Arial"/>
          <w:lang w:val="es-ES"/>
        </w:rPr>
        <w:t xml:space="preserve">Nota: </w:t>
      </w:r>
      <w:r w:rsidRPr="009679A5">
        <w:rPr>
          <w:rFonts w:ascii="Arial" w:eastAsia="Times New Roman" w:hAnsi="Arial" w:cs="Arial"/>
          <w:lang w:val="es-ES"/>
        </w:rPr>
        <w:t xml:space="preserve">Si </w:t>
      </w:r>
      <w:r>
        <w:rPr>
          <w:rFonts w:ascii="Arial" w:eastAsia="Times New Roman" w:hAnsi="Arial" w:cs="Arial"/>
          <w:lang w:val="es-ES"/>
        </w:rPr>
        <w:t xml:space="preserve">lo deseas, el poema se encuentra prosificado en tu manual de Literatura (págs. 84-86). A veces, leerlo así </w:t>
      </w:r>
      <w:r w:rsidRPr="009679A5">
        <w:rPr>
          <w:rFonts w:ascii="Arial" w:eastAsia="Times New Roman" w:hAnsi="Arial" w:cs="Arial"/>
          <w:lang w:val="es-ES"/>
        </w:rPr>
        <w:t>resulta</w:t>
      </w:r>
      <w:r>
        <w:rPr>
          <w:rFonts w:ascii="Arial" w:eastAsia="Times New Roman" w:hAnsi="Arial" w:cs="Arial"/>
          <w:lang w:val="es-ES"/>
        </w:rPr>
        <w:t xml:space="preserve"> más fácil para la comprensión (2)</w:t>
      </w:r>
    </w:p>
    <w:p w:rsidR="00BE2208" w:rsidRDefault="00BE2208" w:rsidP="00BE2208">
      <w:pPr>
        <w:pStyle w:val="Prrafodelista"/>
        <w:numPr>
          <w:ilvl w:val="0"/>
          <w:numId w:val="2"/>
        </w:numPr>
        <w:spacing w:after="0" w:line="360" w:lineRule="auto"/>
        <w:jc w:val="both"/>
        <w:rPr>
          <w:rFonts w:ascii="Arial" w:eastAsia="Times New Roman" w:hAnsi="Arial" w:cs="Arial"/>
          <w:lang w:val="es-ES"/>
        </w:rPr>
      </w:pPr>
      <w:r>
        <w:rPr>
          <w:rFonts w:ascii="Arial" w:eastAsia="Times New Roman" w:hAnsi="Arial" w:cs="Arial"/>
          <w:lang w:val="es-ES"/>
        </w:rPr>
        <w:t>Actividades</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Relee el texto y subraya los pasajes que anticipan el secreto que oculta el personaje femenino</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¿Cómo nos damos cuenta de que el relato se ambienta en la Edad Media?</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¿Cuáles son las creencias religiosas del joven? ¿Y las de la familia de la novia? Según estas creencias, ¿cómo se concibe el amor?</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¿El personaje femenino, ¿es angelical o demoníaco? Fundamente</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¿En qué momento preciso se produce la transformación de la mujer? Resalte en el texto la oración que lo indica</w:t>
      </w:r>
    </w:p>
    <w:p w:rsidR="00BE2208" w:rsidRDefault="00BE2208" w:rsidP="00BE2208">
      <w:pPr>
        <w:pStyle w:val="Prrafodelista"/>
        <w:numPr>
          <w:ilvl w:val="0"/>
          <w:numId w:val="3"/>
        </w:numPr>
        <w:spacing w:after="0" w:line="360" w:lineRule="auto"/>
        <w:jc w:val="both"/>
        <w:rPr>
          <w:rFonts w:ascii="Arial" w:eastAsia="Times New Roman" w:hAnsi="Arial" w:cs="Arial"/>
          <w:lang w:val="es-ES"/>
        </w:rPr>
      </w:pPr>
      <w:r>
        <w:rPr>
          <w:rFonts w:ascii="Arial" w:eastAsia="Times New Roman" w:hAnsi="Arial" w:cs="Arial"/>
          <w:lang w:val="es-ES"/>
        </w:rPr>
        <w:t>¿Por qué el amor de los jóvenes se realiza, pero termina en desdicha?</w:t>
      </w:r>
    </w:p>
    <w:p w:rsidR="00BE2208" w:rsidRDefault="00BE2208" w:rsidP="00BE2208">
      <w:pPr>
        <w:spacing w:after="0" w:line="360" w:lineRule="auto"/>
        <w:jc w:val="both"/>
        <w:rPr>
          <w:rFonts w:ascii="Arial" w:eastAsia="Times New Roman" w:hAnsi="Arial" w:cs="Arial"/>
          <w:lang w:val="es-ES"/>
        </w:rPr>
      </w:pPr>
    </w:p>
    <w:p w:rsidR="00BE2208" w:rsidRPr="00BE2208" w:rsidRDefault="00BE2208" w:rsidP="00BE2208">
      <w:pPr>
        <w:pStyle w:val="Prrafodelista"/>
        <w:spacing w:after="0" w:line="360" w:lineRule="auto"/>
        <w:ind w:left="1080"/>
        <w:jc w:val="center"/>
        <w:rPr>
          <w:rFonts w:ascii="Arial" w:eastAsia="Times New Roman" w:hAnsi="Arial" w:cs="Arial"/>
          <w:b/>
          <w:lang w:val="es-ES"/>
        </w:rPr>
      </w:pPr>
      <w:r>
        <w:rPr>
          <w:rFonts w:ascii="Arial" w:eastAsia="Times New Roman" w:hAnsi="Arial" w:cs="Arial"/>
          <w:b/>
          <w:lang w:val="es-ES"/>
        </w:rPr>
        <w:t>INTERTEXTUALIDAD</w:t>
      </w:r>
    </w:p>
    <w:p w:rsidR="00BE2208" w:rsidRPr="00BE2208" w:rsidRDefault="00BE2208" w:rsidP="00BE2208">
      <w:pPr>
        <w:pStyle w:val="Prrafodelista"/>
        <w:spacing w:after="0" w:line="360" w:lineRule="auto"/>
        <w:ind w:left="1080"/>
        <w:jc w:val="center"/>
        <w:rPr>
          <w:rFonts w:ascii="Arial" w:eastAsia="Times New Roman" w:hAnsi="Arial" w:cs="Arial"/>
          <w:b/>
          <w:lang w:val="es-ES"/>
        </w:rPr>
      </w:pPr>
    </w:p>
    <w:p w:rsidR="00BE2208" w:rsidRPr="00BE2208" w:rsidRDefault="00BE2208" w:rsidP="00BE2208">
      <w:pPr>
        <w:pStyle w:val="Prrafodelista"/>
        <w:spacing w:after="0" w:line="360" w:lineRule="auto"/>
        <w:ind w:left="1080"/>
        <w:jc w:val="center"/>
        <w:rPr>
          <w:rFonts w:ascii="Arial" w:eastAsia="Times New Roman" w:hAnsi="Arial" w:cs="Arial"/>
          <w:lang w:val="es-ES"/>
        </w:rPr>
      </w:pPr>
    </w:p>
    <w:p w:rsidR="00BE2208" w:rsidRPr="00BE2208" w:rsidRDefault="00BE2208" w:rsidP="00BE2208">
      <w:pPr>
        <w:pStyle w:val="Prrafodelista"/>
        <w:numPr>
          <w:ilvl w:val="0"/>
          <w:numId w:val="4"/>
        </w:numPr>
        <w:spacing w:after="0" w:line="360" w:lineRule="auto"/>
        <w:jc w:val="both"/>
        <w:rPr>
          <w:rFonts w:ascii="Arial" w:eastAsia="Times New Roman" w:hAnsi="Arial" w:cs="Arial"/>
          <w:lang w:val="es-ES"/>
        </w:rPr>
      </w:pPr>
      <w:r w:rsidRPr="00BE2208">
        <w:rPr>
          <w:rFonts w:ascii="Arial" w:eastAsia="Times New Roman" w:hAnsi="Arial" w:cs="Arial"/>
          <w:lang w:val="es-ES"/>
        </w:rPr>
        <w:t xml:space="preserve">¿Con qué movimiento literario opondrías el Romanticismo? </w:t>
      </w:r>
      <w:r w:rsidRPr="00BE2208">
        <w:rPr>
          <w:rFonts w:ascii="Arial" w:eastAsia="Times New Roman" w:hAnsi="Arial" w:cs="Arial"/>
          <w:lang w:val="es-ES"/>
        </w:rPr>
        <w:tab/>
      </w:r>
    </w:p>
    <w:p w:rsidR="00BE2208" w:rsidRPr="00BE2208" w:rsidRDefault="00BE2208" w:rsidP="00BE2208">
      <w:pPr>
        <w:pStyle w:val="Prrafodelista"/>
        <w:numPr>
          <w:ilvl w:val="0"/>
          <w:numId w:val="4"/>
        </w:numPr>
        <w:spacing w:after="0" w:line="360" w:lineRule="auto"/>
        <w:jc w:val="both"/>
        <w:rPr>
          <w:rFonts w:ascii="Arial" w:eastAsia="Times New Roman" w:hAnsi="Arial" w:cs="Arial"/>
          <w:lang w:val="es-ES"/>
        </w:rPr>
      </w:pPr>
      <w:r>
        <w:rPr>
          <w:rFonts w:ascii="Arial" w:eastAsia="Times New Roman" w:hAnsi="Arial" w:cs="Arial"/>
          <w:lang w:val="es-ES"/>
        </w:rPr>
        <w:t xml:space="preserve">Forma un </w:t>
      </w:r>
      <w:proofErr w:type="spellStart"/>
      <w:r>
        <w:rPr>
          <w:rFonts w:ascii="Arial" w:eastAsia="Times New Roman" w:hAnsi="Arial" w:cs="Arial"/>
          <w:lang w:val="es-ES"/>
        </w:rPr>
        <w:t>grup</w:t>
      </w:r>
      <w:proofErr w:type="spellEnd"/>
      <w:r w:rsidRPr="00BE2208">
        <w:rPr>
          <w:rFonts w:ascii="Arial" w:eastAsia="Times New Roman" w:hAnsi="Arial" w:cs="Arial"/>
          <w:lang w:val="es-ES"/>
        </w:rPr>
        <w:t xml:space="preserve"> de 4 a 6 integrantes (desarrollaremos la capacidad TRABAJO CON EL OTRO)</w:t>
      </w:r>
    </w:p>
    <w:p w:rsidR="00BE2208" w:rsidRPr="00BE2208" w:rsidRDefault="00BE2208" w:rsidP="00BE2208">
      <w:pPr>
        <w:pStyle w:val="Prrafodelista"/>
        <w:numPr>
          <w:ilvl w:val="0"/>
          <w:numId w:val="4"/>
        </w:numPr>
        <w:spacing w:after="0" w:line="360" w:lineRule="auto"/>
        <w:jc w:val="both"/>
        <w:rPr>
          <w:rFonts w:ascii="Arial" w:eastAsia="Times New Roman" w:hAnsi="Arial" w:cs="Arial"/>
          <w:lang w:val="es-ES"/>
        </w:rPr>
      </w:pPr>
      <w:r w:rsidRPr="00BE2208">
        <w:rPr>
          <w:rFonts w:ascii="Arial" w:eastAsia="Times New Roman" w:hAnsi="Arial" w:cs="Arial"/>
          <w:lang w:val="es-ES"/>
        </w:rPr>
        <w:t>Elijan y vean una de estas películas</w:t>
      </w:r>
    </w:p>
    <w:p w:rsidR="00BE2208" w:rsidRPr="00BE2208" w:rsidRDefault="00BE2208" w:rsidP="00BE2208">
      <w:pPr>
        <w:pStyle w:val="Prrafodelista"/>
        <w:numPr>
          <w:ilvl w:val="0"/>
          <w:numId w:val="5"/>
        </w:numPr>
        <w:spacing w:after="0" w:line="360" w:lineRule="auto"/>
        <w:jc w:val="both"/>
        <w:rPr>
          <w:rFonts w:ascii="Arial" w:eastAsia="Times New Roman" w:hAnsi="Arial" w:cs="Arial"/>
          <w:lang w:val="es-ES"/>
        </w:rPr>
      </w:pPr>
      <w:r w:rsidRPr="00BE2208">
        <w:rPr>
          <w:rFonts w:ascii="Arial" w:eastAsia="Times New Roman" w:hAnsi="Arial" w:cs="Arial"/>
          <w:b/>
          <w:i/>
          <w:lang w:val="es-ES"/>
        </w:rPr>
        <w:t>CUMBRES BORRASCOSAS</w:t>
      </w:r>
      <w:r w:rsidRPr="00BE2208">
        <w:rPr>
          <w:rFonts w:ascii="Arial" w:eastAsia="Times New Roman" w:hAnsi="Arial" w:cs="Arial"/>
          <w:lang w:val="es-ES"/>
        </w:rPr>
        <w:t xml:space="preserve"> (1992) dirigida por Peter Kosminsky</w:t>
      </w:r>
    </w:p>
    <w:p w:rsidR="00BE2208" w:rsidRPr="00BE2208" w:rsidRDefault="00BE2208" w:rsidP="00BE2208">
      <w:pPr>
        <w:pStyle w:val="Prrafodelista"/>
        <w:numPr>
          <w:ilvl w:val="0"/>
          <w:numId w:val="5"/>
        </w:numPr>
        <w:spacing w:after="0" w:line="360" w:lineRule="auto"/>
        <w:jc w:val="both"/>
        <w:rPr>
          <w:rFonts w:ascii="Arial" w:eastAsia="Times New Roman" w:hAnsi="Arial" w:cs="Arial"/>
          <w:lang w:val="es-ES"/>
        </w:rPr>
      </w:pPr>
      <w:r w:rsidRPr="00BE2208">
        <w:rPr>
          <w:rFonts w:ascii="Arial" w:eastAsia="Times New Roman" w:hAnsi="Arial" w:cs="Arial"/>
          <w:b/>
          <w:i/>
          <w:lang w:val="es-ES"/>
        </w:rPr>
        <w:t>EL JOROBADO DE NOTRE DAME</w:t>
      </w:r>
      <w:r w:rsidRPr="00BE2208">
        <w:rPr>
          <w:rFonts w:ascii="Arial" w:eastAsia="Times New Roman" w:hAnsi="Arial" w:cs="Arial"/>
          <w:lang w:val="es-ES"/>
        </w:rPr>
        <w:t xml:space="preserve"> (1997) dirigida por Peter Medak</w:t>
      </w:r>
    </w:p>
    <w:p w:rsidR="00BE2208" w:rsidRPr="00BE2208" w:rsidRDefault="00BE2208" w:rsidP="00BE2208">
      <w:pPr>
        <w:pStyle w:val="Prrafodelista"/>
        <w:numPr>
          <w:ilvl w:val="0"/>
          <w:numId w:val="5"/>
        </w:numPr>
        <w:spacing w:after="0" w:line="360" w:lineRule="auto"/>
        <w:jc w:val="both"/>
        <w:rPr>
          <w:rFonts w:ascii="Arial" w:eastAsia="Times New Roman" w:hAnsi="Arial" w:cs="Arial"/>
          <w:lang w:val="es-ES"/>
        </w:rPr>
      </w:pPr>
      <w:r w:rsidRPr="00BE2208">
        <w:rPr>
          <w:rFonts w:ascii="Arial" w:eastAsia="Times New Roman" w:hAnsi="Arial" w:cs="Arial"/>
          <w:b/>
          <w:i/>
          <w:lang w:val="es-ES"/>
        </w:rPr>
        <w:t>EL VIOLINISTA DEL DIABLO</w:t>
      </w:r>
      <w:r w:rsidRPr="00BE2208">
        <w:rPr>
          <w:rFonts w:ascii="Arial" w:eastAsia="Times New Roman" w:hAnsi="Arial" w:cs="Arial"/>
          <w:lang w:val="es-ES"/>
        </w:rPr>
        <w:t xml:space="preserve"> (2013) dirigida por Bernard Rose</w:t>
      </w:r>
    </w:p>
    <w:p w:rsidR="00BE2208" w:rsidRPr="00BE2208" w:rsidRDefault="00BE2208" w:rsidP="00BE2208">
      <w:pPr>
        <w:pStyle w:val="Prrafodelista"/>
        <w:numPr>
          <w:ilvl w:val="0"/>
          <w:numId w:val="4"/>
        </w:numPr>
        <w:spacing w:after="0" w:line="360" w:lineRule="auto"/>
        <w:jc w:val="both"/>
        <w:rPr>
          <w:rFonts w:ascii="Arial" w:eastAsia="Times New Roman" w:hAnsi="Arial" w:cs="Arial"/>
          <w:lang w:val="es-ES"/>
        </w:rPr>
      </w:pPr>
      <w:r w:rsidRPr="00BE2208">
        <w:rPr>
          <w:rFonts w:ascii="Arial" w:eastAsia="Times New Roman" w:hAnsi="Arial" w:cs="Arial"/>
          <w:lang w:val="es-ES"/>
        </w:rPr>
        <w:t>Busque información sobre la obra literaria que dio origen a la película elegida y sobre el autor del guión cinematográfico</w:t>
      </w:r>
    </w:p>
    <w:p w:rsidR="00BE2208" w:rsidRPr="00BE2208" w:rsidRDefault="00BE2208" w:rsidP="00BE2208">
      <w:pPr>
        <w:pStyle w:val="Prrafodelista"/>
        <w:numPr>
          <w:ilvl w:val="0"/>
          <w:numId w:val="4"/>
        </w:numPr>
        <w:spacing w:after="0" w:line="360" w:lineRule="auto"/>
        <w:jc w:val="both"/>
        <w:rPr>
          <w:rFonts w:ascii="Arial" w:eastAsia="Times New Roman" w:hAnsi="Arial" w:cs="Arial"/>
          <w:lang w:val="es-ES"/>
        </w:rPr>
      </w:pPr>
      <w:r w:rsidRPr="00BE2208">
        <w:rPr>
          <w:rFonts w:ascii="Arial" w:eastAsia="Times New Roman" w:hAnsi="Arial" w:cs="Arial"/>
          <w:b/>
          <w:lang w:val="es-ES"/>
        </w:rPr>
        <w:t xml:space="preserve">Expongan </w:t>
      </w:r>
      <w:r w:rsidRPr="00BE2208">
        <w:rPr>
          <w:rFonts w:ascii="Arial" w:eastAsia="Times New Roman" w:hAnsi="Arial" w:cs="Arial"/>
          <w:lang w:val="es-ES"/>
        </w:rPr>
        <w:t>en la clase</w:t>
      </w:r>
      <w:r w:rsidRPr="00BE2208">
        <w:rPr>
          <w:rFonts w:ascii="Arial" w:eastAsia="Times New Roman" w:hAnsi="Arial" w:cs="Arial"/>
          <w:b/>
          <w:lang w:val="es-ES"/>
        </w:rPr>
        <w:t xml:space="preserve"> </w:t>
      </w:r>
      <w:r w:rsidRPr="00BE2208">
        <w:rPr>
          <w:rFonts w:ascii="Arial" w:eastAsia="Times New Roman" w:hAnsi="Arial" w:cs="Arial"/>
          <w:lang w:val="es-ES"/>
        </w:rPr>
        <w:t>los siguientes temas presentes en la película elegida:</w:t>
      </w:r>
    </w:p>
    <w:p w:rsidR="00BE2208" w:rsidRPr="00BE2208" w:rsidRDefault="00BE2208" w:rsidP="00BE2208">
      <w:pPr>
        <w:pStyle w:val="Prrafodelista"/>
        <w:numPr>
          <w:ilvl w:val="1"/>
          <w:numId w:val="6"/>
        </w:numPr>
        <w:spacing w:after="0" w:line="360" w:lineRule="auto"/>
        <w:jc w:val="both"/>
        <w:rPr>
          <w:rFonts w:ascii="Arial" w:eastAsia="Times New Roman" w:hAnsi="Arial" w:cs="Arial"/>
          <w:lang w:val="es-ES"/>
        </w:rPr>
      </w:pPr>
      <w:r w:rsidRPr="00BE2208">
        <w:rPr>
          <w:rFonts w:ascii="Arial" w:eastAsia="Times New Roman" w:hAnsi="Arial" w:cs="Arial"/>
          <w:lang w:val="es-ES"/>
        </w:rPr>
        <w:t>Características del héroe romántico</w:t>
      </w:r>
    </w:p>
    <w:p w:rsidR="00BE2208" w:rsidRPr="00BE2208" w:rsidRDefault="00BE2208" w:rsidP="00BE2208">
      <w:pPr>
        <w:pStyle w:val="Prrafodelista"/>
        <w:numPr>
          <w:ilvl w:val="1"/>
          <w:numId w:val="6"/>
        </w:numPr>
        <w:spacing w:after="0" w:line="360" w:lineRule="auto"/>
        <w:jc w:val="both"/>
        <w:rPr>
          <w:rFonts w:ascii="Arial" w:eastAsia="Times New Roman" w:hAnsi="Arial" w:cs="Arial"/>
          <w:lang w:val="es-ES"/>
        </w:rPr>
      </w:pPr>
      <w:r w:rsidRPr="00BE2208">
        <w:rPr>
          <w:rFonts w:ascii="Arial" w:eastAsia="Times New Roman" w:hAnsi="Arial" w:cs="Arial"/>
          <w:lang w:val="es-ES"/>
        </w:rPr>
        <w:t>Subjetivación de la naturaleza</w:t>
      </w:r>
    </w:p>
    <w:p w:rsidR="00BE2208" w:rsidRPr="00BE2208" w:rsidRDefault="00BE2208" w:rsidP="00BE2208">
      <w:pPr>
        <w:pStyle w:val="Prrafodelista"/>
        <w:numPr>
          <w:ilvl w:val="1"/>
          <w:numId w:val="6"/>
        </w:numPr>
        <w:spacing w:after="0" w:line="360" w:lineRule="auto"/>
        <w:jc w:val="both"/>
        <w:rPr>
          <w:rFonts w:ascii="Arial" w:eastAsia="Times New Roman" w:hAnsi="Arial" w:cs="Arial"/>
          <w:lang w:val="es-ES"/>
        </w:rPr>
      </w:pPr>
      <w:r w:rsidRPr="00BE2208">
        <w:rPr>
          <w:rFonts w:ascii="Arial" w:eastAsia="Times New Roman" w:hAnsi="Arial" w:cs="Arial"/>
          <w:lang w:val="es-ES"/>
        </w:rPr>
        <w:t>Elementos góticos</w:t>
      </w:r>
    </w:p>
    <w:p w:rsidR="00BE2208" w:rsidRPr="001A0F71" w:rsidRDefault="00BE2208" w:rsidP="00BE2208">
      <w:pPr>
        <w:pStyle w:val="Prrafodelista"/>
        <w:numPr>
          <w:ilvl w:val="1"/>
          <w:numId w:val="6"/>
        </w:numPr>
        <w:spacing w:after="0" w:line="360" w:lineRule="auto"/>
        <w:jc w:val="both"/>
        <w:rPr>
          <w:rFonts w:ascii="Arial" w:eastAsia="Times New Roman" w:hAnsi="Arial" w:cs="Arial"/>
          <w:highlight w:val="yellow"/>
          <w:lang w:val="es-ES"/>
        </w:rPr>
      </w:pPr>
      <w:r w:rsidRPr="00BE2208">
        <w:rPr>
          <w:rFonts w:ascii="Arial" w:eastAsia="Times New Roman" w:hAnsi="Arial" w:cs="Arial"/>
          <w:lang w:val="es-ES"/>
        </w:rPr>
        <w:t>Ideas sobre el amor</w:t>
      </w:r>
    </w:p>
    <w:p w:rsidR="00BE2208" w:rsidRDefault="00BE2208" w:rsidP="00BE2208"/>
    <w:p w:rsidR="00BE2208" w:rsidRPr="00A143D0" w:rsidRDefault="00BE2208" w:rsidP="00BE2208">
      <w:pPr>
        <w:spacing w:after="0" w:line="360" w:lineRule="auto"/>
        <w:jc w:val="both"/>
        <w:rPr>
          <w:rFonts w:ascii="Arial" w:eastAsia="Times New Roman" w:hAnsi="Arial" w:cs="Arial"/>
          <w:lang w:val="es-ES"/>
        </w:rPr>
      </w:pPr>
    </w:p>
    <w:p w:rsidR="00BE2208" w:rsidRDefault="00BE2208" w:rsidP="00BE2208">
      <w:pPr>
        <w:rPr>
          <w:rFonts w:ascii="Arial" w:hAnsi="Arial" w:cs="Arial"/>
          <w:b/>
          <w:lang w:val="es-ES"/>
        </w:rPr>
      </w:pPr>
    </w:p>
    <w:p w:rsidR="00BE2208" w:rsidRPr="00096F2C" w:rsidRDefault="00BE2208" w:rsidP="00BE2208">
      <w:pPr>
        <w:rPr>
          <w:rFonts w:ascii="Arial" w:hAnsi="Arial" w:cs="Arial"/>
          <w:b/>
          <w:lang w:val="es-ES"/>
        </w:rPr>
      </w:pPr>
    </w:p>
    <w:p w:rsidR="00BE2208" w:rsidRPr="00096F2C" w:rsidRDefault="00BE2208" w:rsidP="00BE2208">
      <w:pPr>
        <w:spacing w:after="0" w:line="240" w:lineRule="auto"/>
        <w:jc w:val="center"/>
        <w:rPr>
          <w:rFonts w:ascii="Arial" w:eastAsia="Times New Roman" w:hAnsi="Arial" w:cs="Arial"/>
          <w:lang w:val="es-ES"/>
        </w:rPr>
      </w:pPr>
      <w:r w:rsidRPr="00096F2C">
        <w:rPr>
          <w:rFonts w:ascii="Arial" w:hAnsi="Arial" w:cs="Arial"/>
          <w:b/>
          <w:i/>
          <w:lang w:val="es-ES"/>
        </w:rPr>
        <w:t>LA NOVIA DE CORINTO</w:t>
      </w:r>
      <w:r>
        <w:rPr>
          <w:rFonts w:ascii="Arial" w:hAnsi="Arial" w:cs="Arial"/>
          <w:b/>
          <w:lang w:val="es-ES"/>
        </w:rPr>
        <w:t xml:space="preserve"> </w:t>
      </w:r>
      <w:r w:rsidRPr="00096F2C">
        <w:rPr>
          <w:rFonts w:ascii="Arial" w:hAnsi="Arial" w:cs="Arial"/>
          <w:lang w:val="es-ES"/>
        </w:rPr>
        <w:t>de</w:t>
      </w:r>
      <w:r>
        <w:rPr>
          <w:rFonts w:ascii="Arial" w:hAnsi="Arial" w:cs="Arial"/>
          <w:b/>
          <w:lang w:val="es-ES"/>
        </w:rPr>
        <w:t xml:space="preserve"> </w:t>
      </w:r>
      <w:r w:rsidRPr="00096F2C">
        <w:rPr>
          <w:rFonts w:ascii="Arial" w:eastAsia="Times New Roman" w:hAnsi="Arial" w:cs="Arial"/>
          <w:lang w:val="es-ES"/>
        </w:rPr>
        <w:t>Johann Wolfgang von Goethe</w:t>
      </w:r>
      <w:r>
        <w:rPr>
          <w:rFonts w:ascii="Arial" w:eastAsia="Times New Roman" w:hAnsi="Arial" w:cs="Arial"/>
          <w:lang w:val="es-ES"/>
        </w:rPr>
        <w:t xml:space="preserve"> (1)</w:t>
      </w:r>
    </w:p>
    <w:p w:rsidR="00BE2208" w:rsidRPr="00096F2C" w:rsidRDefault="00BE2208" w:rsidP="00BE2208">
      <w:pPr>
        <w:rPr>
          <w:rFonts w:ascii="Arial" w:hAnsi="Arial" w:cs="Arial"/>
          <w:b/>
          <w:lang w:val="es-ES"/>
        </w:rPr>
      </w:pPr>
    </w:p>
    <w:p w:rsidR="00BE2208" w:rsidRPr="009679A5" w:rsidRDefault="00BE2208" w:rsidP="00BE2208">
      <w:pPr>
        <w:spacing w:before="330" w:after="330" w:line="240" w:lineRule="auto"/>
        <w:rPr>
          <w:rFonts w:ascii="Arial" w:eastAsia="Times New Roman" w:hAnsi="Arial" w:cs="Arial"/>
          <w:lang w:val="es-ES"/>
        </w:rPr>
      </w:pPr>
    </w:p>
    <w:tbl>
      <w:tblPr>
        <w:tblW w:w="0" w:type="auto"/>
        <w:jc w:val="center"/>
        <w:tblCellMar>
          <w:left w:w="0" w:type="dxa"/>
          <w:right w:w="0" w:type="dxa"/>
        </w:tblCellMar>
        <w:tblLook w:val="04A0" w:firstRow="1" w:lastRow="0" w:firstColumn="1" w:lastColumn="0" w:noHBand="0" w:noVBand="1"/>
      </w:tblPr>
      <w:tblGrid>
        <w:gridCol w:w="4744"/>
      </w:tblGrid>
      <w:tr w:rsidR="00BE2208" w:rsidRPr="00F11268" w:rsidTr="003B51DF">
        <w:trPr>
          <w:jc w:val="center"/>
        </w:trPr>
        <w:tc>
          <w:tcPr>
            <w:tcW w:w="0" w:type="auto"/>
            <w:tcBorders>
              <w:top w:val="nil"/>
              <w:left w:val="nil"/>
              <w:bottom w:val="nil"/>
              <w:right w:val="nil"/>
            </w:tcBorders>
            <w:shd w:val="clear" w:color="auto" w:fill="auto"/>
            <w:vAlign w:val="center"/>
            <w:hideMark/>
          </w:tcPr>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Procedente de Atenas, a Corinto</w:t>
            </w:r>
            <w:r w:rsidRPr="00096F2C">
              <w:rPr>
                <w:rFonts w:ascii="Arial" w:eastAsia="Times New Roman" w:hAnsi="Arial" w:cs="Arial"/>
                <w:lang w:val="es-ES"/>
              </w:rPr>
              <w:br/>
              <w:t>llegó un joven que nadie conocía.</w:t>
            </w:r>
            <w:r w:rsidRPr="00096F2C">
              <w:rPr>
                <w:rFonts w:ascii="Arial" w:eastAsia="Times New Roman" w:hAnsi="Arial" w:cs="Arial"/>
                <w:lang w:val="es-ES"/>
              </w:rPr>
              <w:br/>
              <w:t xml:space="preserve">Y a ver a un ciudadano </w:t>
            </w:r>
            <w:proofErr w:type="spellStart"/>
            <w:r w:rsidRPr="00096F2C">
              <w:rPr>
                <w:rFonts w:ascii="Arial" w:eastAsia="Times New Roman" w:hAnsi="Arial" w:cs="Arial"/>
                <w:lang w:val="es-ES"/>
              </w:rPr>
              <w:t>dirigióse</w:t>
            </w:r>
            <w:proofErr w:type="spellEnd"/>
            <w:r w:rsidRPr="00096F2C">
              <w:rPr>
                <w:rFonts w:ascii="Arial" w:eastAsia="Times New Roman" w:hAnsi="Arial" w:cs="Arial"/>
                <w:lang w:val="es-ES"/>
              </w:rPr>
              <w:t>,</w:t>
            </w:r>
            <w:r w:rsidRPr="00096F2C">
              <w:rPr>
                <w:rFonts w:ascii="Arial" w:eastAsia="Times New Roman" w:hAnsi="Arial" w:cs="Arial"/>
                <w:lang w:val="es-ES"/>
              </w:rPr>
              <w:br/>
              <w:t xml:space="preserve">amigo de su padre, y </w:t>
            </w:r>
            <w:proofErr w:type="spellStart"/>
            <w:r w:rsidRPr="00096F2C">
              <w:rPr>
                <w:rFonts w:ascii="Arial" w:eastAsia="Times New Roman" w:hAnsi="Arial" w:cs="Arial"/>
                <w:lang w:val="es-ES"/>
              </w:rPr>
              <w:t>diz</w:t>
            </w:r>
            <w:proofErr w:type="spellEnd"/>
            <w:r w:rsidRPr="00096F2C">
              <w:rPr>
                <w:rFonts w:ascii="Arial" w:eastAsia="Times New Roman" w:hAnsi="Arial" w:cs="Arial"/>
                <w:lang w:val="es-ES"/>
              </w:rPr>
              <w:t xml:space="preserve"> que habían</w:t>
            </w:r>
            <w:r w:rsidRPr="00096F2C">
              <w:rPr>
                <w:rFonts w:ascii="Arial" w:eastAsia="Times New Roman" w:hAnsi="Arial" w:cs="Arial"/>
                <w:lang w:val="es-ES"/>
              </w:rPr>
              <w:br/>
              <w:t>ambos viejos la boda concertado,</w:t>
            </w:r>
            <w:r w:rsidRPr="00096F2C">
              <w:rPr>
                <w:rFonts w:ascii="Arial" w:eastAsia="Times New Roman" w:hAnsi="Arial" w:cs="Arial"/>
                <w:lang w:val="es-ES"/>
              </w:rPr>
              <w:br/>
              <w:t>tiempos atrás, del joven con la hija</w:t>
            </w:r>
            <w:r w:rsidRPr="00096F2C">
              <w:rPr>
                <w:rFonts w:ascii="Arial" w:eastAsia="Times New Roman" w:hAnsi="Arial" w:cs="Arial"/>
                <w:lang w:val="es-ES"/>
              </w:rPr>
              <w:br/>
              <w:t>que el cielo al de Corinto concediera.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Pero es sabido que debemos caro</w:t>
            </w:r>
            <w:r w:rsidRPr="00096F2C">
              <w:rPr>
                <w:rFonts w:ascii="Arial" w:eastAsia="Times New Roman" w:hAnsi="Arial" w:cs="Arial"/>
                <w:lang w:val="es-ES"/>
              </w:rPr>
              <w:br/>
              <w:t>pagar toda merced que nos otorguen.</w:t>
            </w:r>
            <w:r w:rsidRPr="00096F2C">
              <w:rPr>
                <w:rFonts w:ascii="Arial" w:eastAsia="Times New Roman" w:hAnsi="Arial" w:cs="Arial"/>
                <w:lang w:val="es-ES"/>
              </w:rPr>
              <w:br/>
              <w:t>Cristianos son la novia y su familia;</w:t>
            </w:r>
            <w:r w:rsidRPr="00096F2C">
              <w:rPr>
                <w:rFonts w:ascii="Arial" w:eastAsia="Times New Roman" w:hAnsi="Arial" w:cs="Arial"/>
                <w:lang w:val="es-ES"/>
              </w:rPr>
              <w:br/>
              <w:t>cual sus padres, pagano es nuestro joven.</w:t>
            </w:r>
            <w:r w:rsidRPr="00096F2C">
              <w:rPr>
                <w:rFonts w:ascii="Arial" w:eastAsia="Times New Roman" w:hAnsi="Arial" w:cs="Arial"/>
                <w:lang w:val="es-ES"/>
              </w:rPr>
              <w:br/>
              <w:t>Y toda creencia nueva, cuando surge,</w:t>
            </w:r>
            <w:r w:rsidRPr="00096F2C">
              <w:rPr>
                <w:rFonts w:ascii="Arial" w:eastAsia="Times New Roman" w:hAnsi="Arial" w:cs="Arial"/>
                <w:lang w:val="es-ES"/>
              </w:rPr>
              <w:br/>
              <w:t>cual planta venenosa, extirpar suele</w:t>
            </w:r>
            <w:r w:rsidRPr="00096F2C">
              <w:rPr>
                <w:rFonts w:ascii="Arial" w:eastAsia="Times New Roman" w:hAnsi="Arial" w:cs="Arial"/>
                <w:lang w:val="es-ES"/>
              </w:rPr>
              <w:br/>
              <w:t>aquel amor que había en los corazones.</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Rato hacía ya que todos en la casa,</w:t>
            </w:r>
            <w:r w:rsidRPr="00096F2C">
              <w:rPr>
                <w:rFonts w:ascii="Arial" w:eastAsia="Times New Roman" w:hAnsi="Arial" w:cs="Arial"/>
                <w:lang w:val="es-ES"/>
              </w:rPr>
              <w:br/>
              <w:t xml:space="preserve">menos la madre, </w:t>
            </w:r>
            <w:proofErr w:type="spellStart"/>
            <w:r w:rsidRPr="00096F2C">
              <w:rPr>
                <w:rFonts w:ascii="Arial" w:eastAsia="Times New Roman" w:hAnsi="Arial" w:cs="Arial"/>
                <w:lang w:val="es-ES"/>
              </w:rPr>
              <w:t>diéranse</w:t>
            </w:r>
            <w:proofErr w:type="spellEnd"/>
            <w:r w:rsidRPr="00096F2C">
              <w:rPr>
                <w:rFonts w:ascii="Arial" w:eastAsia="Times New Roman" w:hAnsi="Arial" w:cs="Arial"/>
                <w:lang w:val="es-ES"/>
              </w:rPr>
              <w:t xml:space="preserve"> al reposo.</w:t>
            </w:r>
            <w:r w:rsidRPr="00096F2C">
              <w:rPr>
                <w:rFonts w:ascii="Arial" w:eastAsia="Times New Roman" w:hAnsi="Arial" w:cs="Arial"/>
                <w:lang w:val="es-ES"/>
              </w:rPr>
              <w:br/>
              <w:t>Solícita recibe aquella al huésped</w:t>
            </w:r>
            <w:r w:rsidRPr="00096F2C">
              <w:rPr>
                <w:rFonts w:ascii="Arial" w:eastAsia="Times New Roman" w:hAnsi="Arial" w:cs="Arial"/>
                <w:lang w:val="es-ES"/>
              </w:rPr>
              <w:br/>
              <w:t>y lo lleva al salón más fastuoso.</w:t>
            </w:r>
            <w:r w:rsidRPr="00096F2C">
              <w:rPr>
                <w:rFonts w:ascii="Arial" w:eastAsia="Times New Roman" w:hAnsi="Arial" w:cs="Arial"/>
                <w:lang w:val="es-ES"/>
              </w:rPr>
              <w:br/>
              <w:t>Sin que él lo pida bríndale rumbosa</w:t>
            </w:r>
            <w:r w:rsidRPr="00096F2C">
              <w:rPr>
                <w:rFonts w:ascii="Arial" w:eastAsia="Times New Roman" w:hAnsi="Arial" w:cs="Arial"/>
                <w:lang w:val="es-ES"/>
              </w:rPr>
              <w:br/>
              <w:t>vino y manjares, exquisito todo,</w:t>
            </w:r>
            <w:r w:rsidRPr="00096F2C">
              <w:rPr>
                <w:rFonts w:ascii="Arial" w:eastAsia="Times New Roman" w:hAnsi="Arial" w:cs="Arial"/>
                <w:lang w:val="es-ES"/>
              </w:rPr>
              <w:br/>
              <w:t>y con un “buenas noches” se retira.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No obstante ser selecto el refrigerio,</w:t>
            </w:r>
            <w:r w:rsidRPr="00096F2C">
              <w:rPr>
                <w:rFonts w:ascii="Arial" w:eastAsia="Times New Roman" w:hAnsi="Arial" w:cs="Arial"/>
                <w:lang w:val="es-ES"/>
              </w:rPr>
              <w:br/>
              <w:t>apenas si lo prueba el invitado;</w:t>
            </w:r>
            <w:r w:rsidRPr="00096F2C">
              <w:rPr>
                <w:rFonts w:ascii="Arial" w:eastAsia="Times New Roman" w:hAnsi="Arial" w:cs="Arial"/>
                <w:lang w:val="es-ES"/>
              </w:rPr>
              <w:br/>
              <w:t>que el cansancio nos quita toda gana,</w:t>
            </w:r>
            <w:r w:rsidRPr="00096F2C">
              <w:rPr>
                <w:rFonts w:ascii="Arial" w:eastAsia="Times New Roman" w:hAnsi="Arial" w:cs="Arial"/>
                <w:lang w:val="es-ES"/>
              </w:rPr>
              <w:br/>
              <w:t>y vestido en el lecho se ha tumbado.</w:t>
            </w:r>
            <w:r w:rsidRPr="00096F2C">
              <w:rPr>
                <w:rFonts w:ascii="Arial" w:eastAsia="Times New Roman" w:hAnsi="Arial" w:cs="Arial"/>
                <w:lang w:val="es-ES"/>
              </w:rPr>
              <w:br/>
              <w:t>Ya se durmió… Pero un extraño huésped,</w:t>
            </w:r>
            <w:r w:rsidRPr="00096F2C">
              <w:rPr>
                <w:rFonts w:ascii="Arial" w:eastAsia="Times New Roman" w:hAnsi="Arial" w:cs="Arial"/>
                <w:lang w:val="es-ES"/>
              </w:rPr>
              <w:br/>
              <w:t>por la entornada puerta deslizándose,</w:t>
            </w:r>
            <w:r w:rsidRPr="00096F2C">
              <w:rPr>
                <w:rFonts w:ascii="Arial" w:eastAsia="Times New Roman" w:hAnsi="Arial" w:cs="Arial"/>
                <w:lang w:val="es-ES"/>
              </w:rPr>
              <w:br/>
              <w:t>a despertarlo de improviso viene.</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Abre los ojos, y al fulgor escaso</w:t>
            </w:r>
            <w:r w:rsidRPr="00096F2C">
              <w:rPr>
                <w:rFonts w:ascii="Arial" w:eastAsia="Times New Roman" w:hAnsi="Arial" w:cs="Arial"/>
                <w:lang w:val="es-ES"/>
              </w:rPr>
              <w:br/>
              <w:t>de la lámpara mira una doncella</w:t>
            </w:r>
            <w:r w:rsidRPr="00096F2C">
              <w:rPr>
                <w:rFonts w:ascii="Arial" w:eastAsia="Times New Roman" w:hAnsi="Arial" w:cs="Arial"/>
                <w:lang w:val="es-ES"/>
              </w:rPr>
              <w:br/>
              <w:t>que cauta avanza, envuelta en blancos velos;</w:t>
            </w:r>
            <w:r w:rsidRPr="00096F2C">
              <w:rPr>
                <w:rFonts w:ascii="Arial" w:eastAsia="Times New Roman" w:hAnsi="Arial" w:cs="Arial"/>
                <w:lang w:val="es-ES"/>
              </w:rPr>
              <w:br/>
              <w:t>ciñen su frente cintas aurinegras.</w:t>
            </w:r>
            <w:r w:rsidRPr="00096F2C">
              <w:rPr>
                <w:rFonts w:ascii="Arial" w:eastAsia="Times New Roman" w:hAnsi="Arial" w:cs="Arial"/>
                <w:lang w:val="es-ES"/>
              </w:rPr>
              <w:br/>
              <w:t>Al ver que la han visto</w:t>
            </w:r>
            <w:r w:rsidRPr="00096F2C">
              <w:rPr>
                <w:rFonts w:ascii="Arial" w:eastAsia="Times New Roman" w:hAnsi="Arial" w:cs="Arial"/>
                <w:lang w:val="es-ES"/>
              </w:rPr>
              <w:br/>
              <w:t>levanta asustada</w:t>
            </w:r>
            <w:r w:rsidRPr="00096F2C">
              <w:rPr>
                <w:rFonts w:ascii="Arial" w:eastAsia="Times New Roman" w:hAnsi="Arial" w:cs="Arial"/>
                <w:lang w:val="es-ES"/>
              </w:rPr>
              <w:br/>
              <w:t>una blanca mano la sierva de Cristo.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-¿Cómo -exclama-, acaso una extraña soy</w:t>
            </w:r>
            <w:r w:rsidRPr="00096F2C">
              <w:rPr>
                <w:rFonts w:ascii="Arial" w:eastAsia="Times New Roman" w:hAnsi="Arial" w:cs="Arial"/>
                <w:lang w:val="es-ES"/>
              </w:rPr>
              <w:br/>
              <w:t>en mi hogar, que nada del huésped me dicen?</w:t>
            </w:r>
            <w:r w:rsidRPr="00096F2C">
              <w:rPr>
                <w:rFonts w:ascii="Arial" w:eastAsia="Times New Roman" w:hAnsi="Arial" w:cs="Arial"/>
                <w:lang w:val="es-ES"/>
              </w:rPr>
              <w:br/>
            </w:r>
            <w:r w:rsidRPr="00096F2C">
              <w:rPr>
                <w:rFonts w:ascii="Arial" w:eastAsia="Times New Roman" w:hAnsi="Arial" w:cs="Arial"/>
                <w:lang w:val="es-ES"/>
              </w:rPr>
              <w:lastRenderedPageBreak/>
              <w:t>¡Y hacen que de pronto me acometa ahora</w:t>
            </w:r>
            <w:r w:rsidRPr="00096F2C">
              <w:rPr>
                <w:rFonts w:ascii="Arial" w:eastAsia="Times New Roman" w:hAnsi="Arial" w:cs="Arial"/>
                <w:lang w:val="es-ES"/>
              </w:rPr>
              <w:br/>
              <w:t>sonrojo terrible!</w:t>
            </w:r>
            <w:r w:rsidRPr="00096F2C">
              <w:rPr>
                <w:rFonts w:ascii="Arial" w:eastAsia="Times New Roman" w:hAnsi="Arial" w:cs="Arial"/>
                <w:lang w:val="es-ES"/>
              </w:rPr>
              <w:br/>
              <w:t>Sigue reposando</w:t>
            </w:r>
            <w:r w:rsidRPr="00096F2C">
              <w:rPr>
                <w:rFonts w:ascii="Arial" w:eastAsia="Times New Roman" w:hAnsi="Arial" w:cs="Arial"/>
                <w:lang w:val="es-ES"/>
              </w:rPr>
              <w:br/>
              <w:t>en ese mi lecho,</w:t>
            </w:r>
            <w:r w:rsidRPr="00096F2C">
              <w:rPr>
                <w:rFonts w:ascii="Arial" w:eastAsia="Times New Roman" w:hAnsi="Arial" w:cs="Arial"/>
                <w:lang w:val="es-ES"/>
              </w:rPr>
              <w:br/>
              <w:t>que yo a toda prisa el campo despejo.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-¡Oh, no te vayas, linda joven! -ruega</w:t>
            </w:r>
            <w:r w:rsidRPr="00096F2C">
              <w:rPr>
                <w:rFonts w:ascii="Arial" w:eastAsia="Times New Roman" w:hAnsi="Arial" w:cs="Arial"/>
                <w:lang w:val="es-ES"/>
              </w:rPr>
              <w:br/>
              <w:t xml:space="preserve">el joven, que </w:t>
            </w:r>
            <w:proofErr w:type="spellStart"/>
            <w:r w:rsidRPr="00096F2C">
              <w:rPr>
                <w:rFonts w:ascii="Arial" w:eastAsia="Times New Roman" w:hAnsi="Arial" w:cs="Arial"/>
                <w:lang w:val="es-ES"/>
              </w:rPr>
              <w:t>de el</w:t>
            </w:r>
            <w:proofErr w:type="spellEnd"/>
            <w:r w:rsidRPr="00096F2C">
              <w:rPr>
                <w:rFonts w:ascii="Arial" w:eastAsia="Times New Roman" w:hAnsi="Arial" w:cs="Arial"/>
                <w:lang w:val="es-ES"/>
              </w:rPr>
              <w:t xml:space="preserve"> lecho salta aprisa-.</w:t>
            </w:r>
            <w:r w:rsidRPr="00096F2C">
              <w:rPr>
                <w:rFonts w:ascii="Arial" w:eastAsia="Times New Roman" w:hAnsi="Arial" w:cs="Arial"/>
                <w:lang w:val="es-ES"/>
              </w:rPr>
              <w:br/>
              <w:t>Gusté de Baco y Ceres las ofrendas,</w:t>
            </w:r>
            <w:r w:rsidRPr="00096F2C">
              <w:rPr>
                <w:rFonts w:ascii="Arial" w:eastAsia="Times New Roman" w:hAnsi="Arial" w:cs="Arial"/>
                <w:lang w:val="es-ES"/>
              </w:rPr>
              <w:br/>
              <w:t>pero tú el amor traes, bella corintia.</w:t>
            </w:r>
            <w:r w:rsidRPr="00096F2C">
              <w:rPr>
                <w:rFonts w:ascii="Arial" w:eastAsia="Times New Roman" w:hAnsi="Arial" w:cs="Arial"/>
                <w:lang w:val="es-ES"/>
              </w:rPr>
              <w:br/>
              <w:t>¡Pálida estás del susto!</w:t>
            </w:r>
            <w:r w:rsidRPr="00096F2C">
              <w:rPr>
                <w:rFonts w:ascii="Arial" w:eastAsia="Times New Roman" w:hAnsi="Arial" w:cs="Arial"/>
                <w:lang w:val="es-ES"/>
              </w:rPr>
              <w:br/>
              <w:t>¡Ven junto a mí, y veremos</w:t>
            </w:r>
            <w:r w:rsidRPr="00096F2C">
              <w:rPr>
                <w:rFonts w:ascii="Arial" w:eastAsia="Times New Roman" w:hAnsi="Arial" w:cs="Arial"/>
                <w:lang w:val="es-ES"/>
              </w:rPr>
              <w:br/>
              <w:t>cuán benignos los dioses son y justos!</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 ¡No te acerques a mí, joven! ¡Detente!</w:t>
            </w:r>
            <w:r w:rsidRPr="00096F2C">
              <w:rPr>
                <w:rFonts w:ascii="Arial" w:eastAsia="Times New Roman" w:hAnsi="Arial" w:cs="Arial"/>
                <w:lang w:val="es-ES"/>
              </w:rPr>
              <w:br/>
              <w:t>¡Vedada tengo yo toda alegría!</w:t>
            </w:r>
            <w:r w:rsidRPr="00096F2C">
              <w:rPr>
                <w:rFonts w:ascii="Arial" w:eastAsia="Times New Roman" w:hAnsi="Arial" w:cs="Arial"/>
                <w:lang w:val="es-ES"/>
              </w:rPr>
              <w:br/>
              <w:t>Que estando enferma hizo mi madre un voto</w:t>
            </w:r>
            <w:r w:rsidRPr="00096F2C">
              <w:rPr>
                <w:rFonts w:ascii="Arial" w:eastAsia="Times New Roman" w:hAnsi="Arial" w:cs="Arial"/>
                <w:lang w:val="es-ES"/>
              </w:rPr>
              <w:br/>
              <w:t>que cumple con severa disciplina.</w:t>
            </w:r>
            <w:r w:rsidRPr="00096F2C">
              <w:rPr>
                <w:rFonts w:ascii="Arial" w:eastAsia="Times New Roman" w:hAnsi="Arial" w:cs="Arial"/>
                <w:lang w:val="es-ES"/>
              </w:rPr>
              <w:br/>
              <w:t>Naturaleza y juventud -tal dijo-,</w:t>
            </w:r>
            <w:r w:rsidRPr="00096F2C">
              <w:rPr>
                <w:rFonts w:ascii="Arial" w:eastAsia="Times New Roman" w:hAnsi="Arial" w:cs="Arial"/>
                <w:lang w:val="es-ES"/>
              </w:rPr>
              <w:br/>
              <w:t>al cielo en adelante</w:t>
            </w:r>
            <w:r w:rsidRPr="00096F2C">
              <w:rPr>
                <w:rFonts w:ascii="Arial" w:eastAsia="Times New Roman" w:hAnsi="Arial" w:cs="Arial"/>
                <w:lang w:val="es-ES"/>
              </w:rPr>
              <w:br/>
              <w:t>habrán de estarle siempre sometidas.</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Y de los dioses el tropel confuso</w:t>
            </w:r>
            <w:r w:rsidRPr="00096F2C">
              <w:rPr>
                <w:rFonts w:ascii="Arial" w:eastAsia="Times New Roman" w:hAnsi="Arial" w:cs="Arial"/>
                <w:lang w:val="es-ES"/>
              </w:rPr>
              <w:br/>
              <w:t>de nuestro hogar al punto fue proscrito.</w:t>
            </w:r>
            <w:r w:rsidRPr="00096F2C">
              <w:rPr>
                <w:rFonts w:ascii="Arial" w:eastAsia="Times New Roman" w:hAnsi="Arial" w:cs="Arial"/>
                <w:lang w:val="es-ES"/>
              </w:rPr>
              <w:br/>
              <w:t>Sólo un Dios invisible hay en el cielo,</w:t>
            </w:r>
            <w:r w:rsidRPr="00096F2C">
              <w:rPr>
                <w:rFonts w:ascii="Arial" w:eastAsia="Times New Roman" w:hAnsi="Arial" w:cs="Arial"/>
                <w:lang w:val="es-ES"/>
              </w:rPr>
              <w:br/>
              <w:t>el que en la cruz nos redimiera, Cristo.</w:t>
            </w:r>
            <w:r w:rsidRPr="00096F2C">
              <w:rPr>
                <w:rFonts w:ascii="Arial" w:eastAsia="Times New Roman" w:hAnsi="Arial" w:cs="Arial"/>
                <w:lang w:val="es-ES"/>
              </w:rPr>
              <w:br/>
              <w:t>Sacrificios le hacemos,</w:t>
            </w:r>
            <w:r w:rsidRPr="00096F2C">
              <w:rPr>
                <w:rFonts w:ascii="Arial" w:eastAsia="Times New Roman" w:hAnsi="Arial" w:cs="Arial"/>
                <w:lang w:val="es-ES"/>
              </w:rPr>
              <w:br/>
              <w:t>mas no bueyes y toros son las víctimas,</w:t>
            </w:r>
            <w:r w:rsidRPr="00096F2C">
              <w:rPr>
                <w:rFonts w:ascii="Arial" w:eastAsia="Times New Roman" w:hAnsi="Arial" w:cs="Arial"/>
                <w:lang w:val="es-ES"/>
              </w:rPr>
              <w:br/>
              <w:t>sino lo más preciado y más querido.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Pregunta el joven, ella le contesta,</w:t>
            </w:r>
            <w:r w:rsidRPr="00096F2C">
              <w:rPr>
                <w:rFonts w:ascii="Arial" w:eastAsia="Times New Roman" w:hAnsi="Arial" w:cs="Arial"/>
                <w:lang w:val="es-ES"/>
              </w:rPr>
              <w:br/>
              <w:t>y él cada frase en su interior medita</w:t>
            </w:r>
            <w:r w:rsidRPr="00096F2C">
              <w:rPr>
                <w:rFonts w:ascii="Arial" w:eastAsia="Times New Roman" w:hAnsi="Arial" w:cs="Arial"/>
                <w:lang w:val="es-ES"/>
              </w:rPr>
              <w:br/>
              <w:t>-¿Pero es posible tenga aquí delante;</w:t>
            </w:r>
            <w:r w:rsidRPr="00096F2C">
              <w:rPr>
                <w:rFonts w:ascii="Arial" w:eastAsia="Times New Roman" w:hAnsi="Arial" w:cs="Arial"/>
                <w:lang w:val="es-ES"/>
              </w:rPr>
              <w:br/>
              <w:t>solos los dos, mi bella prometida?</w:t>
            </w:r>
            <w:r w:rsidRPr="00096F2C">
              <w:rPr>
                <w:rFonts w:ascii="Arial" w:eastAsia="Times New Roman" w:hAnsi="Arial" w:cs="Arial"/>
                <w:lang w:val="es-ES"/>
              </w:rPr>
              <w:br/>
              <w:t>¡Entrégate a mis brazos sin recelo!</w:t>
            </w:r>
            <w:r w:rsidRPr="00096F2C">
              <w:rPr>
                <w:rFonts w:ascii="Arial" w:eastAsia="Times New Roman" w:hAnsi="Arial" w:cs="Arial"/>
                <w:lang w:val="es-ES"/>
              </w:rPr>
              <w:br/>
              <w:t>¡Nuestra unión, que juraron nuestros padres,</w:t>
            </w:r>
            <w:r w:rsidRPr="00096F2C">
              <w:rPr>
                <w:rFonts w:ascii="Arial" w:eastAsia="Times New Roman" w:hAnsi="Arial" w:cs="Arial"/>
                <w:lang w:val="es-ES"/>
              </w:rPr>
              <w:br/>
              <w:t>juzgar puedes por Dios ya bendecida!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-¡No me toques, que a Cristo por esposa</w:t>
            </w:r>
            <w:r w:rsidRPr="00096F2C">
              <w:rPr>
                <w:rFonts w:ascii="Arial" w:eastAsia="Times New Roman" w:hAnsi="Arial" w:cs="Arial"/>
                <w:lang w:val="es-ES"/>
              </w:rPr>
              <w:br/>
              <w:t>destinada me tienen! Dos hermanas</w:t>
            </w:r>
            <w:r w:rsidRPr="00096F2C">
              <w:rPr>
                <w:rFonts w:ascii="Arial" w:eastAsia="Times New Roman" w:hAnsi="Arial" w:cs="Arial"/>
                <w:lang w:val="es-ES"/>
              </w:rPr>
              <w:br/>
              <w:t>me quedan…, tuyas sean…; yo soy del claustro;</w:t>
            </w:r>
            <w:r w:rsidRPr="00096F2C">
              <w:rPr>
                <w:rFonts w:ascii="Arial" w:eastAsia="Times New Roman" w:hAnsi="Arial" w:cs="Arial"/>
                <w:lang w:val="es-ES"/>
              </w:rPr>
              <w:br/>
              <w:t>sólo te pido de esta desdichada</w:t>
            </w:r>
            <w:r w:rsidRPr="00096F2C">
              <w:rPr>
                <w:rFonts w:ascii="Arial" w:eastAsia="Times New Roman" w:hAnsi="Arial" w:cs="Arial"/>
                <w:lang w:val="es-ES"/>
              </w:rPr>
              <w:br/>
              <w:t>alguna vez te acuerdes en sus brazos,</w:t>
            </w:r>
            <w:r w:rsidRPr="00096F2C">
              <w:rPr>
                <w:rFonts w:ascii="Arial" w:eastAsia="Times New Roman" w:hAnsi="Arial" w:cs="Arial"/>
                <w:lang w:val="es-ES"/>
              </w:rPr>
              <w:br/>
              <w:t>que yo en ti pensaré mientras la tierra</w:t>
            </w:r>
            <w:r w:rsidRPr="00096F2C">
              <w:rPr>
                <w:rFonts w:ascii="Arial" w:eastAsia="Times New Roman" w:hAnsi="Arial" w:cs="Arial"/>
                <w:lang w:val="es-ES"/>
              </w:rPr>
              <w:br/>
              <w:t>tarde -no será mucho- en darme amparo!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 ¡No! ¡A la luz de esta antorcha juraremos</w:t>
            </w:r>
            <w:r w:rsidRPr="00096F2C">
              <w:rPr>
                <w:rFonts w:ascii="Arial" w:eastAsia="Times New Roman" w:hAnsi="Arial" w:cs="Arial"/>
                <w:lang w:val="es-ES"/>
              </w:rPr>
              <w:br/>
              <w:t>cumplir de nuestros padres la promesa!</w:t>
            </w:r>
            <w:r w:rsidRPr="00096F2C">
              <w:rPr>
                <w:rFonts w:ascii="Arial" w:eastAsia="Times New Roman" w:hAnsi="Arial" w:cs="Arial"/>
                <w:lang w:val="es-ES"/>
              </w:rPr>
              <w:br/>
              <w:t>No dejaré te pierdas para el goce,</w:t>
            </w:r>
            <w:r w:rsidRPr="00096F2C">
              <w:rPr>
                <w:rFonts w:ascii="Arial" w:eastAsia="Times New Roman" w:hAnsi="Arial" w:cs="Arial"/>
                <w:lang w:val="es-ES"/>
              </w:rPr>
              <w:br/>
              <w:t>no dejaré que para mí te pierdas.</w:t>
            </w:r>
            <w:r w:rsidRPr="00096F2C">
              <w:rPr>
                <w:rFonts w:ascii="Arial" w:eastAsia="Times New Roman" w:hAnsi="Arial" w:cs="Arial"/>
                <w:lang w:val="es-ES"/>
              </w:rPr>
              <w:br/>
              <w:t>¡A la casa paterna he de llevarte!</w:t>
            </w:r>
            <w:r w:rsidRPr="00096F2C">
              <w:rPr>
                <w:rFonts w:ascii="Arial" w:eastAsia="Times New Roman" w:hAnsi="Arial" w:cs="Arial"/>
                <w:lang w:val="es-ES"/>
              </w:rPr>
              <w:br/>
            </w:r>
            <w:r w:rsidRPr="00096F2C">
              <w:rPr>
                <w:rFonts w:ascii="Arial" w:eastAsia="Times New Roman" w:hAnsi="Arial" w:cs="Arial"/>
                <w:lang w:val="es-ES"/>
              </w:rPr>
              <w:lastRenderedPageBreak/>
              <w:t>¡Ahora mismo la fecha convengamos</w:t>
            </w:r>
            <w:r w:rsidRPr="00096F2C">
              <w:rPr>
                <w:rFonts w:ascii="Arial" w:eastAsia="Times New Roman" w:hAnsi="Arial" w:cs="Arial"/>
                <w:lang w:val="es-ES"/>
              </w:rPr>
              <w:br/>
              <w:t>en que ha nuestro himeneo de celebrarse!</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Truecan muy luego prendas de amor fiel;</w:t>
            </w:r>
            <w:r w:rsidRPr="00096F2C">
              <w:rPr>
                <w:rFonts w:ascii="Arial" w:eastAsia="Times New Roman" w:hAnsi="Arial" w:cs="Arial"/>
                <w:lang w:val="es-ES"/>
              </w:rPr>
              <w:br/>
              <w:t>rica cadena de oro ella le entrega;</w:t>
            </w:r>
            <w:r w:rsidRPr="00096F2C">
              <w:rPr>
                <w:rFonts w:ascii="Arial" w:eastAsia="Times New Roman" w:hAnsi="Arial" w:cs="Arial"/>
                <w:lang w:val="es-ES"/>
              </w:rPr>
              <w:br/>
              <w:t>rica copa de plata de un trabajo</w:t>
            </w:r>
            <w:r w:rsidRPr="00096F2C">
              <w:rPr>
                <w:rFonts w:ascii="Arial" w:eastAsia="Times New Roman" w:hAnsi="Arial" w:cs="Arial"/>
                <w:lang w:val="es-ES"/>
              </w:rPr>
              <w:br/>
              <w:t>sin par él brinda a la sin par doncella</w:t>
            </w:r>
            <w:r w:rsidRPr="00096F2C">
              <w:rPr>
                <w:rFonts w:ascii="Arial" w:eastAsia="Times New Roman" w:hAnsi="Arial" w:cs="Arial"/>
                <w:lang w:val="es-ES"/>
              </w:rPr>
              <w:br/>
              <w:t>-Tu cadenilla no me vale;</w:t>
            </w:r>
            <w:r w:rsidRPr="00096F2C">
              <w:rPr>
                <w:rFonts w:ascii="Arial" w:eastAsia="Times New Roman" w:hAnsi="Arial" w:cs="Arial"/>
                <w:lang w:val="es-ES"/>
              </w:rPr>
              <w:br/>
              <w:t>dame mejor, amada,</w:t>
            </w:r>
            <w:r w:rsidRPr="00096F2C">
              <w:rPr>
                <w:rFonts w:ascii="Arial" w:eastAsia="Times New Roman" w:hAnsi="Arial" w:cs="Arial"/>
                <w:lang w:val="es-ES"/>
              </w:rPr>
              <w:br/>
              <w:t>un rizo de tu pelo incomparable.</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De los fantasmas en aquel momento</w:t>
            </w:r>
            <w:r w:rsidRPr="00096F2C">
              <w:rPr>
                <w:rFonts w:ascii="Arial" w:eastAsia="Times New Roman" w:hAnsi="Arial" w:cs="Arial"/>
                <w:lang w:val="es-ES"/>
              </w:rPr>
              <w:br/>
              <w:t>suena la hora, en tanto que dichosos</w:t>
            </w:r>
            <w:r w:rsidRPr="00096F2C">
              <w:rPr>
                <w:rFonts w:ascii="Arial" w:eastAsia="Times New Roman" w:hAnsi="Arial" w:cs="Arial"/>
                <w:lang w:val="es-ES"/>
              </w:rPr>
              <w:br/>
              <w:t>ellos se sienten, y el oscuro vino</w:t>
            </w:r>
            <w:r w:rsidRPr="00096F2C">
              <w:rPr>
                <w:rFonts w:ascii="Arial" w:eastAsia="Times New Roman" w:hAnsi="Arial" w:cs="Arial"/>
                <w:lang w:val="es-ES"/>
              </w:rPr>
              <w:br/>
              <w:t>se brindan mutuamente, y con sus pálidos</w:t>
            </w:r>
            <w:r w:rsidRPr="00096F2C">
              <w:rPr>
                <w:rFonts w:ascii="Arial" w:eastAsia="Times New Roman" w:hAnsi="Arial" w:cs="Arial"/>
                <w:lang w:val="es-ES"/>
              </w:rPr>
              <w:br/>
              <w:t>labios sorbe la novia el vino rojo.</w:t>
            </w:r>
            <w:r w:rsidRPr="00096F2C">
              <w:rPr>
                <w:rFonts w:ascii="Arial" w:eastAsia="Times New Roman" w:hAnsi="Arial" w:cs="Arial"/>
                <w:lang w:val="es-ES"/>
              </w:rPr>
              <w:br/>
              <w:t>Pero del pan que con amor le ofrecen,</w:t>
            </w:r>
            <w:r w:rsidRPr="00096F2C">
              <w:rPr>
                <w:rFonts w:ascii="Arial" w:eastAsia="Times New Roman" w:hAnsi="Arial" w:cs="Arial"/>
                <w:lang w:val="es-ES"/>
              </w:rPr>
              <w:br/>
            </w:r>
            <w:proofErr w:type="spellStart"/>
            <w:r w:rsidRPr="00096F2C">
              <w:rPr>
                <w:rFonts w:ascii="Arial" w:eastAsia="Times New Roman" w:hAnsi="Arial" w:cs="Arial"/>
                <w:lang w:val="es-ES"/>
              </w:rPr>
              <w:t>abstiénese</w:t>
            </w:r>
            <w:proofErr w:type="spellEnd"/>
            <w:r w:rsidRPr="00096F2C">
              <w:rPr>
                <w:rFonts w:ascii="Arial" w:eastAsia="Times New Roman" w:hAnsi="Arial" w:cs="Arial"/>
                <w:lang w:val="es-ES"/>
              </w:rPr>
              <w:t xml:space="preserve"> -y es raro-</w:t>
            </w:r>
            <w:r w:rsidRPr="00096F2C">
              <w:rPr>
                <w:rFonts w:ascii="Arial" w:eastAsia="Times New Roman" w:hAnsi="Arial" w:cs="Arial"/>
                <w:lang w:val="es-ES"/>
              </w:rPr>
              <w:br/>
              <w:t>de probar tan siquiera un parvo trozo.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En cambio, al joven bríndale la copa,</w:t>
            </w:r>
            <w:r w:rsidRPr="00096F2C">
              <w:rPr>
                <w:rFonts w:ascii="Arial" w:eastAsia="Times New Roman" w:hAnsi="Arial" w:cs="Arial"/>
                <w:lang w:val="es-ES"/>
              </w:rPr>
              <w:br/>
              <w:t>que él ansioso y alegre luego apura.</w:t>
            </w:r>
            <w:r w:rsidRPr="00096F2C">
              <w:rPr>
                <w:rFonts w:ascii="Arial" w:eastAsia="Times New Roman" w:hAnsi="Arial" w:cs="Arial"/>
                <w:lang w:val="es-ES"/>
              </w:rPr>
              <w:br/>
              <w:t>¡Oh qué feliz se siente en aquel ágape!</w:t>
            </w:r>
            <w:r w:rsidRPr="00096F2C">
              <w:rPr>
                <w:rFonts w:ascii="Arial" w:eastAsia="Times New Roman" w:hAnsi="Arial" w:cs="Arial"/>
                <w:lang w:val="es-ES"/>
              </w:rPr>
              <w:br/>
              <w:t>¡Del amor hambriento estaba y de ternura!</w:t>
            </w:r>
            <w:r w:rsidRPr="00096F2C">
              <w:rPr>
                <w:rFonts w:ascii="Arial" w:eastAsia="Times New Roman" w:hAnsi="Arial" w:cs="Arial"/>
                <w:lang w:val="es-ES"/>
              </w:rPr>
              <w:br/>
              <w:t>Mas, sorda a sus ruegos,</w:t>
            </w:r>
            <w:r w:rsidRPr="00096F2C">
              <w:rPr>
                <w:rFonts w:ascii="Arial" w:eastAsia="Times New Roman" w:hAnsi="Arial" w:cs="Arial"/>
                <w:lang w:val="es-ES"/>
              </w:rPr>
              <w:br/>
              <w:t>ella se resiste</w:t>
            </w:r>
            <w:r w:rsidRPr="00096F2C">
              <w:rPr>
                <w:rFonts w:ascii="Arial" w:eastAsia="Times New Roman" w:hAnsi="Arial" w:cs="Arial"/>
                <w:lang w:val="es-ES"/>
              </w:rPr>
              <w:br/>
              <w:t>hasta que él, llorando, se echa sobre el lecho.</w:t>
            </w:r>
          </w:p>
          <w:p w:rsidR="00BE2208" w:rsidRPr="00096F2C" w:rsidRDefault="00BE2208" w:rsidP="003B51DF">
            <w:pPr>
              <w:spacing w:after="165" w:line="240" w:lineRule="auto"/>
              <w:rPr>
                <w:rFonts w:ascii="Arial" w:eastAsia="Times New Roman" w:hAnsi="Arial" w:cs="Arial"/>
                <w:lang w:val="es-ES"/>
              </w:rPr>
            </w:pPr>
            <w:proofErr w:type="spellStart"/>
            <w:r w:rsidRPr="00096F2C">
              <w:rPr>
                <w:rFonts w:ascii="Arial" w:eastAsia="Times New Roman" w:hAnsi="Arial" w:cs="Arial"/>
                <w:lang w:val="es-ES"/>
              </w:rPr>
              <w:t>Acércase</w:t>
            </w:r>
            <w:proofErr w:type="spellEnd"/>
            <w:r w:rsidRPr="00096F2C">
              <w:rPr>
                <w:rFonts w:ascii="Arial" w:eastAsia="Times New Roman" w:hAnsi="Arial" w:cs="Arial"/>
                <w:lang w:val="es-ES"/>
              </w:rPr>
              <w:t xml:space="preserve"> ella entonces; se arrodilla.</w:t>
            </w:r>
            <w:r w:rsidRPr="00096F2C">
              <w:rPr>
                <w:rFonts w:ascii="Arial" w:eastAsia="Times New Roman" w:hAnsi="Arial" w:cs="Arial"/>
                <w:lang w:val="es-ES"/>
              </w:rPr>
              <w:br/>
              <w:t>-¡Cuánto verte sufrir me da congoja!</w:t>
            </w:r>
            <w:r w:rsidRPr="00096F2C">
              <w:rPr>
                <w:rFonts w:ascii="Arial" w:eastAsia="Times New Roman" w:hAnsi="Arial" w:cs="Arial"/>
                <w:lang w:val="es-ES"/>
              </w:rPr>
              <w:br/>
              <w:t>Per toca mi cuerpo, y con espanto</w:t>
            </w:r>
            <w:r w:rsidRPr="00096F2C">
              <w:rPr>
                <w:rFonts w:ascii="Arial" w:eastAsia="Times New Roman" w:hAnsi="Arial" w:cs="Arial"/>
                <w:lang w:val="es-ES"/>
              </w:rPr>
              <w:br/>
              <w:t>advertirás lo que calló mi boca.</w:t>
            </w:r>
            <w:r w:rsidRPr="00096F2C">
              <w:rPr>
                <w:rFonts w:ascii="Arial" w:eastAsia="Times New Roman" w:hAnsi="Arial" w:cs="Arial"/>
                <w:lang w:val="es-ES"/>
              </w:rPr>
              <w:br/>
              <w:t>¡Cual la nieve blanca,</w:t>
            </w:r>
            <w:r w:rsidRPr="00096F2C">
              <w:rPr>
                <w:rFonts w:ascii="Arial" w:eastAsia="Times New Roman" w:hAnsi="Arial" w:cs="Arial"/>
                <w:lang w:val="es-ES"/>
              </w:rPr>
              <w:br/>
              <w:t>cual la nieve fría,</w:t>
            </w:r>
            <w:r w:rsidRPr="00096F2C">
              <w:rPr>
                <w:rFonts w:ascii="Arial" w:eastAsia="Times New Roman" w:hAnsi="Arial" w:cs="Arial"/>
                <w:lang w:val="es-ES"/>
              </w:rPr>
              <w:br/>
              <w:t>es la que elegiste por tu esposa amada!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Con juvenil, con amoroso fuego,</w:t>
            </w:r>
            <w:r w:rsidRPr="00096F2C">
              <w:rPr>
                <w:rFonts w:ascii="Arial" w:eastAsia="Times New Roman" w:hAnsi="Arial" w:cs="Arial"/>
                <w:lang w:val="es-ES"/>
              </w:rPr>
              <w:br/>
              <w:t>estréchala él entonces en sus brazos.</w:t>
            </w:r>
            <w:r w:rsidRPr="00096F2C">
              <w:rPr>
                <w:rFonts w:ascii="Arial" w:eastAsia="Times New Roman" w:hAnsi="Arial" w:cs="Arial"/>
                <w:lang w:val="es-ES"/>
              </w:rPr>
              <w:br/>
              <w:t>-Yo te daré calor -dice-, aunque vengas</w:t>
            </w:r>
            <w:r w:rsidRPr="00096F2C">
              <w:rPr>
                <w:rFonts w:ascii="Arial" w:eastAsia="Times New Roman" w:hAnsi="Arial" w:cs="Arial"/>
                <w:lang w:val="es-ES"/>
              </w:rPr>
              <w:br/>
              <w:t>del sepulcro que hiela con su abrazo.</w:t>
            </w:r>
            <w:r w:rsidRPr="00096F2C">
              <w:rPr>
                <w:rFonts w:ascii="Arial" w:eastAsia="Times New Roman" w:hAnsi="Arial" w:cs="Arial"/>
                <w:lang w:val="es-ES"/>
              </w:rPr>
              <w:br/>
              <w:t>¡Aliento y beso cambiemos</w:t>
            </w:r>
            <w:r w:rsidRPr="00096F2C">
              <w:rPr>
                <w:rFonts w:ascii="Arial" w:eastAsia="Times New Roman" w:hAnsi="Arial" w:cs="Arial"/>
                <w:lang w:val="es-ES"/>
              </w:rPr>
              <w:br/>
              <w:t>en amorosa expansión!</w:t>
            </w:r>
            <w:r w:rsidRPr="00096F2C">
              <w:rPr>
                <w:rFonts w:ascii="Arial" w:eastAsia="Times New Roman" w:hAnsi="Arial" w:cs="Arial"/>
                <w:lang w:val="es-ES"/>
              </w:rPr>
              <w:br/>
              <w:t>¡Un volcán es ya tu pecho!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Préndelos el amor en firme lazo.</w:t>
            </w:r>
            <w:r w:rsidRPr="00096F2C">
              <w:rPr>
                <w:rFonts w:ascii="Arial" w:eastAsia="Times New Roman" w:hAnsi="Arial" w:cs="Arial"/>
                <w:lang w:val="es-ES"/>
              </w:rPr>
              <w:br/>
              <w:t>Lágrimas mezclan a su goce ardiente.</w:t>
            </w:r>
            <w:r w:rsidRPr="00096F2C">
              <w:rPr>
                <w:rFonts w:ascii="Arial" w:eastAsia="Times New Roman" w:hAnsi="Arial" w:cs="Arial"/>
                <w:lang w:val="es-ES"/>
              </w:rPr>
              <w:br/>
              <w:t xml:space="preserve">De un amado en la boca fuego </w:t>
            </w:r>
            <w:proofErr w:type="spellStart"/>
            <w:r w:rsidRPr="00096F2C">
              <w:rPr>
                <w:rFonts w:ascii="Arial" w:eastAsia="Times New Roman" w:hAnsi="Arial" w:cs="Arial"/>
                <w:lang w:val="es-ES"/>
              </w:rPr>
              <w:t>sorbe</w:t>
            </w:r>
            <w:proofErr w:type="spellEnd"/>
            <w:r w:rsidRPr="00096F2C">
              <w:rPr>
                <w:rFonts w:ascii="Arial" w:eastAsia="Times New Roman" w:hAnsi="Arial" w:cs="Arial"/>
                <w:lang w:val="es-ES"/>
              </w:rPr>
              <w:br/>
              <w:t>ella, y los dos a nada más atienden.</w:t>
            </w:r>
            <w:r w:rsidRPr="00096F2C">
              <w:rPr>
                <w:rFonts w:ascii="Arial" w:eastAsia="Times New Roman" w:hAnsi="Arial" w:cs="Arial"/>
                <w:lang w:val="es-ES"/>
              </w:rPr>
              <w:br/>
              <w:t>Con su fuego el joven</w:t>
            </w:r>
            <w:r w:rsidRPr="00096F2C">
              <w:rPr>
                <w:rFonts w:ascii="Arial" w:eastAsia="Times New Roman" w:hAnsi="Arial" w:cs="Arial"/>
                <w:lang w:val="es-ES"/>
              </w:rPr>
              <w:br/>
              <w:t>la sangre le incendia;</w:t>
            </w:r>
            <w:r w:rsidRPr="00096F2C">
              <w:rPr>
                <w:rFonts w:ascii="Arial" w:eastAsia="Times New Roman" w:hAnsi="Arial" w:cs="Arial"/>
                <w:lang w:val="es-ES"/>
              </w:rPr>
              <w:br/>
              <w:t>¡</w:t>
            </w:r>
            <w:proofErr w:type="spellStart"/>
            <w:r w:rsidRPr="00096F2C">
              <w:rPr>
                <w:rFonts w:ascii="Arial" w:eastAsia="Times New Roman" w:hAnsi="Arial" w:cs="Arial"/>
                <w:lang w:val="es-ES"/>
              </w:rPr>
              <w:t>mas</w:t>
            </w:r>
            <w:proofErr w:type="spellEnd"/>
            <w:r w:rsidRPr="00096F2C">
              <w:rPr>
                <w:rFonts w:ascii="Arial" w:eastAsia="Times New Roman" w:hAnsi="Arial" w:cs="Arial"/>
                <w:lang w:val="es-ES"/>
              </w:rPr>
              <w:t xml:space="preserve"> ningún corazón palpita en ella!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lastRenderedPageBreak/>
              <w:t>Por el largo pasillo, a todo esto,</w:t>
            </w:r>
            <w:r w:rsidRPr="00096F2C">
              <w:rPr>
                <w:rFonts w:ascii="Arial" w:eastAsia="Times New Roman" w:hAnsi="Arial" w:cs="Arial"/>
                <w:lang w:val="es-ES"/>
              </w:rPr>
              <w:br/>
              <w:t>la dueña de la casa se desliza;</w:t>
            </w:r>
            <w:r w:rsidRPr="00096F2C">
              <w:rPr>
                <w:rFonts w:ascii="Arial" w:eastAsia="Times New Roman" w:hAnsi="Arial" w:cs="Arial"/>
                <w:lang w:val="es-ES"/>
              </w:rPr>
              <w:br/>
            </w:r>
            <w:proofErr w:type="spellStart"/>
            <w:r w:rsidRPr="00096F2C">
              <w:rPr>
                <w:rFonts w:ascii="Arial" w:eastAsia="Times New Roman" w:hAnsi="Arial" w:cs="Arial"/>
                <w:lang w:val="es-ES"/>
              </w:rPr>
              <w:t>detiénese</w:t>
            </w:r>
            <w:proofErr w:type="spellEnd"/>
            <w:r w:rsidRPr="00096F2C">
              <w:rPr>
                <w:rFonts w:ascii="Arial" w:eastAsia="Times New Roman" w:hAnsi="Arial" w:cs="Arial"/>
                <w:lang w:val="es-ES"/>
              </w:rPr>
              <w:t xml:space="preserve"> a escuchar junto a la puerta,</w:t>
            </w:r>
            <w:r w:rsidRPr="00096F2C">
              <w:rPr>
                <w:rFonts w:ascii="Arial" w:eastAsia="Times New Roman" w:hAnsi="Arial" w:cs="Arial"/>
                <w:lang w:val="es-ES"/>
              </w:rPr>
              <w:br/>
              <w:t>y aquel raro rumor la maravilla.</w:t>
            </w:r>
            <w:r w:rsidRPr="00096F2C">
              <w:rPr>
                <w:rFonts w:ascii="Arial" w:eastAsia="Times New Roman" w:hAnsi="Arial" w:cs="Arial"/>
                <w:lang w:val="es-ES"/>
              </w:rPr>
              <w:br/>
              <w:t>Quejas y suspiros</w:t>
            </w:r>
            <w:r w:rsidRPr="00096F2C">
              <w:rPr>
                <w:rFonts w:ascii="Arial" w:eastAsia="Times New Roman" w:hAnsi="Arial" w:cs="Arial"/>
                <w:lang w:val="es-ES"/>
              </w:rPr>
              <w:br/>
              <w:t>de placer percibe;</w:t>
            </w:r>
            <w:r w:rsidRPr="00096F2C">
              <w:rPr>
                <w:rFonts w:ascii="Arial" w:eastAsia="Times New Roman" w:hAnsi="Arial" w:cs="Arial"/>
                <w:lang w:val="es-ES"/>
              </w:rPr>
              <w:br/>
              <w:t>¡los locos extremos del amor compartido!</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Inmóvil junto al quicio permanece</w:t>
            </w:r>
            <w:r w:rsidRPr="00096F2C">
              <w:rPr>
                <w:rFonts w:ascii="Arial" w:eastAsia="Times New Roman" w:hAnsi="Arial" w:cs="Arial"/>
                <w:lang w:val="es-ES"/>
              </w:rPr>
              <w:br/>
              <w:t>la sorprendida vieja, y a su oído</w:t>
            </w:r>
            <w:r w:rsidRPr="00096F2C">
              <w:rPr>
                <w:rFonts w:ascii="Arial" w:eastAsia="Times New Roman" w:hAnsi="Arial" w:cs="Arial"/>
                <w:lang w:val="es-ES"/>
              </w:rPr>
              <w:br/>
              <w:t>llega el eco de ardientes juramentos</w:t>
            </w:r>
            <w:r w:rsidRPr="00096F2C">
              <w:rPr>
                <w:rFonts w:ascii="Arial" w:eastAsia="Times New Roman" w:hAnsi="Arial" w:cs="Arial"/>
                <w:lang w:val="es-ES"/>
              </w:rPr>
              <w:br/>
              <w:t>que su senil pudor hieren de fijo.</w:t>
            </w:r>
            <w:r w:rsidRPr="00096F2C">
              <w:rPr>
                <w:rFonts w:ascii="Arial" w:eastAsia="Times New Roman" w:hAnsi="Arial" w:cs="Arial"/>
                <w:lang w:val="es-ES"/>
              </w:rPr>
              <w:br/>
              <w:t>-¡Quieto, que el gallo cantó!</w:t>
            </w:r>
            <w:r w:rsidRPr="00096F2C">
              <w:rPr>
                <w:rFonts w:ascii="Arial" w:eastAsia="Times New Roman" w:hAnsi="Arial" w:cs="Arial"/>
                <w:lang w:val="es-ES"/>
              </w:rPr>
              <w:br/>
              <w:t>-¡Pero mañana a la noche!…</w:t>
            </w:r>
            <w:r w:rsidRPr="00096F2C">
              <w:rPr>
                <w:rFonts w:ascii="Arial" w:eastAsia="Times New Roman" w:hAnsi="Arial" w:cs="Arial"/>
                <w:lang w:val="es-ES"/>
              </w:rPr>
              <w:br/>
              <w:t>-¡Vendré, no tengas temor!</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No puede ya la vieja contenerse;</w:t>
            </w:r>
            <w:r w:rsidRPr="00096F2C">
              <w:rPr>
                <w:rFonts w:ascii="Arial" w:eastAsia="Times New Roman" w:hAnsi="Arial" w:cs="Arial"/>
                <w:lang w:val="es-ES"/>
              </w:rPr>
              <w:br/>
              <w:t>la harto sabida cerradura abre.</w:t>
            </w:r>
            <w:r w:rsidRPr="00096F2C">
              <w:rPr>
                <w:rFonts w:ascii="Arial" w:eastAsia="Times New Roman" w:hAnsi="Arial" w:cs="Arial"/>
                <w:lang w:val="es-ES"/>
              </w:rPr>
              <w:br/>
              <w:t>-¿Quién es la zorra -grita- en esta casa</w:t>
            </w:r>
            <w:r w:rsidRPr="00096F2C">
              <w:rPr>
                <w:rFonts w:ascii="Arial" w:eastAsia="Times New Roman" w:hAnsi="Arial" w:cs="Arial"/>
                <w:lang w:val="es-ES"/>
              </w:rPr>
              <w:br/>
              <w:t>que al extranjero así se atreve a darse?</w:t>
            </w:r>
            <w:r w:rsidRPr="00096F2C">
              <w:rPr>
                <w:rFonts w:ascii="Arial" w:eastAsia="Times New Roman" w:hAnsi="Arial" w:cs="Arial"/>
                <w:lang w:val="es-ES"/>
              </w:rPr>
              <w:br/>
              <w:t>¡Fuera de aquí, en seguida!</w:t>
            </w:r>
            <w:r w:rsidRPr="00096F2C">
              <w:rPr>
                <w:rFonts w:ascii="Arial" w:eastAsia="Times New Roman" w:hAnsi="Arial" w:cs="Arial"/>
                <w:lang w:val="es-ES"/>
              </w:rPr>
              <w:br/>
              <w:t>Mas, ¡oh, cielos!, al punto reconoce</w:t>
            </w:r>
            <w:r w:rsidRPr="00096F2C">
              <w:rPr>
                <w:rFonts w:ascii="Arial" w:eastAsia="Times New Roman" w:hAnsi="Arial" w:cs="Arial"/>
                <w:lang w:val="es-ES"/>
              </w:rPr>
              <w:br/>
              <w:t>al fulgor de la lámpara a su hija.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De encubrir trata el frustrado joven</w:t>
            </w:r>
            <w:r w:rsidRPr="00096F2C">
              <w:rPr>
                <w:rFonts w:ascii="Arial" w:eastAsia="Times New Roman" w:hAnsi="Arial" w:cs="Arial"/>
                <w:lang w:val="es-ES"/>
              </w:rPr>
              <w:br/>
              <w:t>a su adorada con su propio velo,</w:t>
            </w:r>
            <w:r w:rsidRPr="00096F2C">
              <w:rPr>
                <w:rFonts w:ascii="Arial" w:eastAsia="Times New Roman" w:hAnsi="Arial" w:cs="Arial"/>
                <w:lang w:val="es-ES"/>
              </w:rPr>
              <w:br/>
              <w:t>o con aquel tapiz que a mano halla;</w:t>
            </w:r>
            <w:r w:rsidRPr="00096F2C">
              <w:rPr>
                <w:rFonts w:ascii="Arial" w:eastAsia="Times New Roman" w:hAnsi="Arial" w:cs="Arial"/>
                <w:lang w:val="es-ES"/>
              </w:rPr>
              <w:br/>
              <w:t>pero ella misma saca, altiva, el cuerpo.</w:t>
            </w:r>
            <w:r w:rsidRPr="00096F2C">
              <w:rPr>
                <w:rFonts w:ascii="Arial" w:eastAsia="Times New Roman" w:hAnsi="Arial" w:cs="Arial"/>
                <w:lang w:val="es-ES"/>
              </w:rPr>
              <w:br/>
              <w:t>Y con psíquica fuerza,</w:t>
            </w:r>
            <w:r w:rsidRPr="00096F2C">
              <w:rPr>
                <w:rFonts w:ascii="Arial" w:eastAsia="Times New Roman" w:hAnsi="Arial" w:cs="Arial"/>
                <w:lang w:val="es-ES"/>
              </w:rPr>
              <w:br/>
              <w:t>con un valor que asombra,</w:t>
            </w:r>
            <w:r w:rsidRPr="00096F2C">
              <w:rPr>
                <w:rFonts w:ascii="Arial" w:eastAsia="Times New Roman" w:hAnsi="Arial" w:cs="Arial"/>
                <w:lang w:val="es-ES"/>
              </w:rPr>
              <w:br/>
              <w:t>larga y lenta en el lecho se incorpora.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 ¡Oh, madre! ¡Madre! -exclama-, ¿de este modo</w:t>
            </w:r>
            <w:r w:rsidRPr="00096F2C">
              <w:rPr>
                <w:rFonts w:ascii="Arial" w:eastAsia="Times New Roman" w:hAnsi="Arial" w:cs="Arial"/>
                <w:lang w:val="es-ES"/>
              </w:rPr>
              <w:br/>
              <w:t>esta noche tan bella me amargáis?</w:t>
            </w:r>
            <w:r w:rsidRPr="00096F2C">
              <w:rPr>
                <w:rFonts w:ascii="Arial" w:eastAsia="Times New Roman" w:hAnsi="Arial" w:cs="Arial"/>
                <w:lang w:val="es-ES"/>
              </w:rPr>
              <w:br/>
              <w:t>De este mi tibio nido, mi refugio</w:t>
            </w:r>
            <w:r w:rsidRPr="00096F2C">
              <w:rPr>
                <w:rFonts w:ascii="Arial" w:eastAsia="Times New Roman" w:hAnsi="Arial" w:cs="Arial"/>
                <w:lang w:val="es-ES"/>
              </w:rPr>
              <w:br/>
              <w:t>sin pizca de piedad ¿a echarme vais?</w:t>
            </w:r>
            <w:r w:rsidRPr="00096F2C">
              <w:rPr>
                <w:rFonts w:ascii="Arial" w:eastAsia="Times New Roman" w:hAnsi="Arial" w:cs="Arial"/>
                <w:lang w:val="es-ES"/>
              </w:rPr>
              <w:br/>
              <w:t>¿Os parece poco llevarme al sepulcro</w:t>
            </w:r>
            <w:r w:rsidRPr="00096F2C">
              <w:rPr>
                <w:rFonts w:ascii="Arial" w:eastAsia="Times New Roman" w:hAnsi="Arial" w:cs="Arial"/>
                <w:lang w:val="es-ES"/>
              </w:rPr>
              <w:br/>
              <w:t>al lograr apenas la flor de mis años?</w:t>
            </w:r>
          </w:p>
          <w:p w:rsidR="00BE2208" w:rsidRPr="00096F2C" w:rsidRDefault="00BE2208" w:rsidP="003B51DF">
            <w:pPr>
              <w:spacing w:after="165" w:line="240" w:lineRule="auto"/>
              <w:rPr>
                <w:rFonts w:ascii="Arial" w:eastAsia="Times New Roman" w:hAnsi="Arial" w:cs="Arial"/>
                <w:lang w:val="es-ES"/>
              </w:rPr>
            </w:pPr>
            <w:proofErr w:type="spellStart"/>
            <w:r w:rsidRPr="00096F2C">
              <w:rPr>
                <w:rFonts w:ascii="Arial" w:eastAsia="Times New Roman" w:hAnsi="Arial" w:cs="Arial"/>
                <w:lang w:val="es-ES"/>
              </w:rPr>
              <w:t>Mas</w:t>
            </w:r>
            <w:proofErr w:type="spellEnd"/>
            <w:r w:rsidRPr="00096F2C">
              <w:rPr>
                <w:rFonts w:ascii="Arial" w:eastAsia="Times New Roman" w:hAnsi="Arial" w:cs="Arial"/>
                <w:lang w:val="es-ES"/>
              </w:rPr>
              <w:t xml:space="preserve"> del sepulcro mal cerrado un íntimo</w:t>
            </w:r>
            <w:r w:rsidRPr="00096F2C">
              <w:rPr>
                <w:rFonts w:ascii="Arial" w:eastAsia="Times New Roman" w:hAnsi="Arial" w:cs="Arial"/>
                <w:lang w:val="es-ES"/>
              </w:rPr>
              <w:br/>
              <w:t>impulso liberóme; que los cantos</w:t>
            </w:r>
            <w:r w:rsidRPr="00096F2C">
              <w:rPr>
                <w:rFonts w:ascii="Arial" w:eastAsia="Times New Roman" w:hAnsi="Arial" w:cs="Arial"/>
                <w:lang w:val="es-ES"/>
              </w:rPr>
              <w:br/>
              <w:t>y preces de los curas, que acatáis,</w:t>
            </w:r>
            <w:r w:rsidRPr="00096F2C">
              <w:rPr>
                <w:rFonts w:ascii="Arial" w:eastAsia="Times New Roman" w:hAnsi="Arial" w:cs="Arial"/>
                <w:lang w:val="es-ES"/>
              </w:rPr>
              <w:br/>
              <w:t>para allí retenerme fueron vanos.</w:t>
            </w:r>
            <w:r w:rsidRPr="00096F2C">
              <w:rPr>
                <w:rFonts w:ascii="Arial" w:eastAsia="Times New Roman" w:hAnsi="Arial" w:cs="Arial"/>
                <w:lang w:val="es-ES"/>
              </w:rPr>
              <w:br/>
              <w:t>Contra la juventud, ¡agua bendita</w:t>
            </w:r>
            <w:r w:rsidRPr="00096F2C">
              <w:rPr>
                <w:rFonts w:ascii="Arial" w:eastAsia="Times New Roman" w:hAnsi="Arial" w:cs="Arial"/>
                <w:lang w:val="es-ES"/>
              </w:rPr>
              <w:br/>
              <w:t>de nada sirve, madre!</w:t>
            </w:r>
            <w:r w:rsidRPr="00096F2C">
              <w:rPr>
                <w:rFonts w:ascii="Arial" w:eastAsia="Times New Roman" w:hAnsi="Arial" w:cs="Arial"/>
                <w:lang w:val="es-ES"/>
              </w:rPr>
              <w:br/>
              <w:t>¡No enfría la tierra un cuerpo en que amor arde!</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Mi prometido fuera ya este joven</w:t>
            </w:r>
            <w:r w:rsidRPr="00096F2C">
              <w:rPr>
                <w:rFonts w:ascii="Arial" w:eastAsia="Times New Roman" w:hAnsi="Arial" w:cs="Arial"/>
                <w:lang w:val="es-ES"/>
              </w:rPr>
              <w:br/>
              <w:t>cuando aún de Venus los alegres templos</w:t>
            </w:r>
            <w:r w:rsidRPr="00096F2C">
              <w:rPr>
                <w:rFonts w:ascii="Arial" w:eastAsia="Times New Roman" w:hAnsi="Arial" w:cs="Arial"/>
                <w:lang w:val="es-ES"/>
              </w:rPr>
              <w:br/>
              <w:t>erguíanse victoriosos. ¡La palabra</w:t>
            </w:r>
            <w:r w:rsidRPr="00096F2C">
              <w:rPr>
                <w:rFonts w:ascii="Arial" w:eastAsia="Times New Roman" w:hAnsi="Arial" w:cs="Arial"/>
                <w:lang w:val="es-ES"/>
              </w:rPr>
              <w:br/>
              <w:t>rompisteis por un voto absurdo, tétrico!</w:t>
            </w:r>
            <w:r w:rsidRPr="00096F2C">
              <w:rPr>
                <w:rFonts w:ascii="Arial" w:eastAsia="Times New Roman" w:hAnsi="Arial" w:cs="Arial"/>
                <w:lang w:val="es-ES"/>
              </w:rPr>
              <w:br/>
            </w:r>
            <w:proofErr w:type="spellStart"/>
            <w:r w:rsidRPr="00096F2C">
              <w:rPr>
                <w:rFonts w:ascii="Arial" w:eastAsia="Times New Roman" w:hAnsi="Arial" w:cs="Arial"/>
                <w:lang w:val="es-ES"/>
              </w:rPr>
              <w:t>Mas</w:t>
            </w:r>
            <w:proofErr w:type="spellEnd"/>
            <w:r w:rsidRPr="00096F2C">
              <w:rPr>
                <w:rFonts w:ascii="Arial" w:eastAsia="Times New Roman" w:hAnsi="Arial" w:cs="Arial"/>
                <w:lang w:val="es-ES"/>
              </w:rPr>
              <w:t xml:space="preserve"> los dioses no escuchan</w:t>
            </w:r>
            <w:r w:rsidRPr="00096F2C">
              <w:rPr>
                <w:rFonts w:ascii="Arial" w:eastAsia="Times New Roman" w:hAnsi="Arial" w:cs="Arial"/>
                <w:lang w:val="es-ES"/>
              </w:rPr>
              <w:br/>
            </w:r>
            <w:r w:rsidRPr="00096F2C">
              <w:rPr>
                <w:rFonts w:ascii="Arial" w:eastAsia="Times New Roman" w:hAnsi="Arial" w:cs="Arial"/>
                <w:lang w:val="es-ES"/>
              </w:rPr>
              <w:lastRenderedPageBreak/>
              <w:t>cuando frustrar la vida de su hija</w:t>
            </w:r>
            <w:r w:rsidRPr="00096F2C">
              <w:rPr>
                <w:rFonts w:ascii="Arial" w:eastAsia="Times New Roman" w:hAnsi="Arial" w:cs="Arial"/>
                <w:lang w:val="es-ES"/>
              </w:rPr>
              <w:br/>
              <w:t>una madre cruel y loca jura.</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Por vindicar la dicha arrebatada</w:t>
            </w:r>
            <w:r w:rsidRPr="00096F2C">
              <w:rPr>
                <w:rFonts w:ascii="Arial" w:eastAsia="Times New Roman" w:hAnsi="Arial" w:cs="Arial"/>
                <w:lang w:val="es-ES"/>
              </w:rPr>
              <w:br/>
              <w:t>la tumba abandoné, de hallar ansiosa</w:t>
            </w:r>
            <w:r w:rsidRPr="00096F2C">
              <w:rPr>
                <w:rFonts w:ascii="Arial" w:eastAsia="Times New Roman" w:hAnsi="Arial" w:cs="Arial"/>
                <w:lang w:val="es-ES"/>
              </w:rPr>
              <w:br/>
              <w:t>a ese novio perdido y la caliente</w:t>
            </w:r>
            <w:r w:rsidRPr="00096F2C">
              <w:rPr>
                <w:rFonts w:ascii="Arial" w:eastAsia="Times New Roman" w:hAnsi="Arial" w:cs="Arial"/>
                <w:lang w:val="es-ES"/>
              </w:rPr>
              <w:br/>
              <w:t>sangre del corazón sorberle toda.</w:t>
            </w:r>
            <w:r w:rsidRPr="00096F2C">
              <w:rPr>
                <w:rFonts w:ascii="Arial" w:eastAsia="Times New Roman" w:hAnsi="Arial" w:cs="Arial"/>
                <w:lang w:val="es-ES"/>
              </w:rPr>
              <w:br/>
              <w:t>Luego buscaré otro</w:t>
            </w:r>
            <w:r w:rsidRPr="00096F2C">
              <w:rPr>
                <w:rFonts w:ascii="Arial" w:eastAsia="Times New Roman" w:hAnsi="Arial" w:cs="Arial"/>
                <w:lang w:val="es-ES"/>
              </w:rPr>
              <w:br/>
              <w:t>corazón juvenil,</w:t>
            </w:r>
            <w:r w:rsidRPr="00096F2C">
              <w:rPr>
                <w:rFonts w:ascii="Arial" w:eastAsia="Times New Roman" w:hAnsi="Arial" w:cs="Arial"/>
                <w:lang w:val="es-ES"/>
              </w:rPr>
              <w:br/>
              <w:t>y así todos mi sed han de extinguir.</w:t>
            </w:r>
          </w:p>
          <w:p w:rsidR="00BE2208" w:rsidRPr="00096F2C"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-¡No vivirás, hermoso adolescente!</w:t>
            </w:r>
            <w:r w:rsidRPr="00096F2C">
              <w:rPr>
                <w:rFonts w:ascii="Arial" w:eastAsia="Times New Roman" w:hAnsi="Arial" w:cs="Arial"/>
                <w:lang w:val="es-ES"/>
              </w:rPr>
              <w:br/>
              <w:t>¡Aquí consumirás tus energías!</w:t>
            </w:r>
            <w:r w:rsidRPr="00096F2C">
              <w:rPr>
                <w:rFonts w:ascii="Arial" w:eastAsia="Times New Roman" w:hAnsi="Arial" w:cs="Arial"/>
                <w:lang w:val="es-ES"/>
              </w:rPr>
              <w:br/>
              <w:t>¡Mi cadena te di; conmigo llevo</w:t>
            </w:r>
            <w:r w:rsidRPr="00096F2C">
              <w:rPr>
                <w:rFonts w:ascii="Arial" w:eastAsia="Times New Roman" w:hAnsi="Arial" w:cs="Arial"/>
                <w:lang w:val="es-ES"/>
              </w:rPr>
              <w:br/>
              <w:t>un rizo de tu pelo en garantía!</w:t>
            </w:r>
            <w:r w:rsidRPr="00096F2C">
              <w:rPr>
                <w:rFonts w:ascii="Arial" w:eastAsia="Times New Roman" w:hAnsi="Arial" w:cs="Arial"/>
                <w:lang w:val="es-ES"/>
              </w:rPr>
              <w:br/>
              <w:t>¡Míralo bien! ¡Mañana tu cabeza</w:t>
            </w:r>
            <w:r w:rsidRPr="00096F2C">
              <w:rPr>
                <w:rFonts w:ascii="Arial" w:eastAsia="Times New Roman" w:hAnsi="Arial" w:cs="Arial"/>
                <w:lang w:val="es-ES"/>
              </w:rPr>
              <w:br/>
              <w:t>blanca estará,</w:t>
            </w:r>
            <w:r w:rsidRPr="00096F2C">
              <w:rPr>
                <w:rFonts w:ascii="Arial" w:eastAsia="Times New Roman" w:hAnsi="Arial" w:cs="Arial"/>
                <w:lang w:val="es-ES"/>
              </w:rPr>
              <w:br/>
              <w:t>y tu cara, al contrario, estará negra!</w:t>
            </w:r>
          </w:p>
          <w:p w:rsidR="00BE2208" w:rsidRDefault="00BE2208" w:rsidP="003B51DF">
            <w:pPr>
              <w:spacing w:after="165" w:line="240" w:lineRule="auto"/>
              <w:rPr>
                <w:rFonts w:ascii="Arial" w:eastAsia="Times New Roman" w:hAnsi="Arial" w:cs="Arial"/>
                <w:lang w:val="es-ES"/>
              </w:rPr>
            </w:pPr>
            <w:r w:rsidRPr="00096F2C">
              <w:rPr>
                <w:rFonts w:ascii="Arial" w:eastAsia="Times New Roman" w:hAnsi="Arial" w:cs="Arial"/>
                <w:lang w:val="es-ES"/>
              </w:rPr>
              <w:t>Ahora, mi postrer ruego, ¡oh, madre! escucha:</w:t>
            </w:r>
            <w:r w:rsidRPr="00096F2C">
              <w:rPr>
                <w:rFonts w:ascii="Arial" w:eastAsia="Times New Roman" w:hAnsi="Arial" w:cs="Arial"/>
                <w:lang w:val="es-ES"/>
              </w:rPr>
              <w:br/>
              <w:t>¡Una hoguera prepara, en ella arroja</w:t>
            </w:r>
            <w:r w:rsidRPr="00096F2C">
              <w:rPr>
                <w:rFonts w:ascii="Arial" w:eastAsia="Times New Roman" w:hAnsi="Arial" w:cs="Arial"/>
                <w:lang w:val="es-ES"/>
              </w:rPr>
              <w:br/>
              <w:t>en sus llamas descanso al que ama, ofrece!</w:t>
            </w:r>
            <w:r w:rsidRPr="00096F2C">
              <w:rPr>
                <w:rFonts w:ascii="Arial" w:eastAsia="Times New Roman" w:hAnsi="Arial" w:cs="Arial"/>
                <w:lang w:val="es-ES"/>
              </w:rPr>
              <w:br/>
              <w:t>Cuando salte la chispa</w:t>
            </w:r>
            <w:r w:rsidRPr="00096F2C">
              <w:rPr>
                <w:rFonts w:ascii="Arial" w:eastAsia="Times New Roman" w:hAnsi="Arial" w:cs="Arial"/>
                <w:lang w:val="es-ES"/>
              </w:rPr>
              <w:br/>
              <w:t>y el escoldo caldee,</w:t>
            </w:r>
            <w:r w:rsidRPr="00096F2C">
              <w:rPr>
                <w:rFonts w:ascii="Arial" w:eastAsia="Times New Roman" w:hAnsi="Arial" w:cs="Arial"/>
                <w:lang w:val="es-ES"/>
              </w:rPr>
              <w:br/>
              <w:t>a los antiguos dioses tornaremos solícitas</w:t>
            </w:r>
          </w:p>
          <w:p w:rsidR="00BE2208" w:rsidRPr="00096F2C" w:rsidRDefault="00BE2208" w:rsidP="003B51DF">
            <w:pPr>
              <w:spacing w:after="165" w:line="240" w:lineRule="auto"/>
              <w:rPr>
                <w:rFonts w:ascii="Arial" w:eastAsia="Times New Roman" w:hAnsi="Arial" w:cs="Arial"/>
                <w:lang w:val="es-ES"/>
              </w:rPr>
            </w:pPr>
          </w:p>
        </w:tc>
      </w:tr>
    </w:tbl>
    <w:p w:rsidR="00BE2208" w:rsidRPr="00C24C92" w:rsidRDefault="00BE2208" w:rsidP="00BE2208">
      <w:pPr>
        <w:spacing w:before="330" w:after="330" w:line="240" w:lineRule="auto"/>
        <w:rPr>
          <w:rFonts w:ascii="Arial" w:eastAsia="Times New Roman" w:hAnsi="Arial" w:cs="Arial"/>
        </w:rPr>
      </w:pPr>
      <w:r w:rsidRPr="00560B20">
        <w:rPr>
          <w:rFonts w:ascii="Arial" w:hAnsi="Arial" w:cs="Arial"/>
          <w:b/>
          <w:lang w:val="es-ES"/>
        </w:rPr>
        <w:lastRenderedPageBreak/>
        <w:t xml:space="preserve">WEBGRAFÍA </w:t>
      </w:r>
    </w:p>
    <w:p w:rsidR="00BE2208" w:rsidRPr="00F46F02" w:rsidRDefault="00BE2208" w:rsidP="00BE2208">
      <w:pPr>
        <w:pStyle w:val="Prrafodelista"/>
        <w:numPr>
          <w:ilvl w:val="0"/>
          <w:numId w:val="1"/>
        </w:numPr>
      </w:pPr>
      <w:hyperlink r:id="rId5" w:history="1">
        <w:r w:rsidRPr="00F46F02">
          <w:rPr>
            <w:rFonts w:ascii="Arial" w:hAnsi="Arial" w:cs="Arial"/>
            <w:color w:val="0000FF"/>
            <w:u w:val="single"/>
          </w:rPr>
          <w:t>https://ciudadseva.com/texto/la-novia-de-corinto/</w:t>
        </w:r>
      </w:hyperlink>
    </w:p>
    <w:p w:rsidR="00BE2208" w:rsidRPr="00F46F02" w:rsidRDefault="00BE2208" w:rsidP="00BE2208">
      <w:pPr>
        <w:pStyle w:val="Prrafodelista"/>
      </w:pPr>
    </w:p>
    <w:p w:rsidR="00BE2208" w:rsidRDefault="00BE2208" w:rsidP="00BE2208">
      <w:pPr>
        <w:rPr>
          <w:lang w:val="es-ES"/>
        </w:rPr>
      </w:pPr>
    </w:p>
    <w:p w:rsidR="00BE2208" w:rsidRPr="00051BEA" w:rsidRDefault="00BE2208" w:rsidP="00BE2208">
      <w:pPr>
        <w:rPr>
          <w:rFonts w:ascii="Arial" w:hAnsi="Arial" w:cs="Arial"/>
          <w:sz w:val="24"/>
          <w:szCs w:val="24"/>
          <w:lang w:val="es-ES"/>
        </w:rPr>
      </w:pPr>
      <w:r>
        <w:rPr>
          <w:rFonts w:ascii="Arial" w:hAnsi="Arial" w:cs="Arial"/>
          <w:b/>
          <w:sz w:val="24"/>
          <w:szCs w:val="24"/>
          <w:lang w:val="es-ES"/>
        </w:rPr>
        <w:t>CONTENIDO: ROMANTICISMO EN ESTADOS UNIDOS</w:t>
      </w:r>
    </w:p>
    <w:p w:rsidR="00BE2208" w:rsidRPr="00051BEA" w:rsidRDefault="00BE2208" w:rsidP="00BE2208">
      <w:pPr>
        <w:rPr>
          <w:rFonts w:ascii="Arial" w:hAnsi="Arial" w:cs="Arial"/>
          <w:b/>
          <w:sz w:val="24"/>
          <w:szCs w:val="24"/>
          <w:lang w:val="es-ES"/>
        </w:rPr>
      </w:pPr>
      <w:r w:rsidRPr="00051BEA">
        <w:rPr>
          <w:rFonts w:ascii="Arial" w:hAnsi="Arial" w:cs="Arial"/>
          <w:b/>
          <w:sz w:val="24"/>
          <w:szCs w:val="24"/>
          <w:lang w:val="es-ES"/>
        </w:rPr>
        <w:t>TEORÍA</w:t>
      </w:r>
    </w:p>
    <w:p w:rsidR="00BE2208" w:rsidRPr="00051BEA" w:rsidRDefault="00BE2208" w:rsidP="00BE2208">
      <w:pPr>
        <w:jc w:val="center"/>
        <w:rPr>
          <w:rFonts w:ascii="Arial" w:hAnsi="Arial" w:cs="Arial"/>
          <w:b/>
          <w:sz w:val="24"/>
          <w:szCs w:val="24"/>
          <w:lang w:val="es-ES"/>
        </w:rPr>
      </w:pPr>
      <w:r>
        <w:rPr>
          <w:rFonts w:ascii="Arial" w:hAnsi="Arial" w:cs="Arial"/>
          <w:b/>
          <w:sz w:val="24"/>
          <w:szCs w:val="24"/>
          <w:lang w:val="es-ES"/>
        </w:rPr>
        <w:t>ROMANTICISMO</w:t>
      </w:r>
    </w:p>
    <w:p w:rsidR="00BE2208" w:rsidRDefault="00BE2208" w:rsidP="00BE2208">
      <w:pPr>
        <w:jc w:val="both"/>
        <w:rPr>
          <w:rFonts w:ascii="Arial" w:hAnsi="Arial" w:cs="Arial"/>
          <w:sz w:val="24"/>
          <w:szCs w:val="24"/>
          <w:lang w:val="es-ES"/>
        </w:rPr>
      </w:pPr>
      <w:r w:rsidRPr="00051BEA">
        <w:rPr>
          <w:rFonts w:ascii="Arial" w:hAnsi="Arial" w:cs="Arial"/>
          <w:sz w:val="24"/>
          <w:szCs w:val="24"/>
          <w:lang w:val="es-ES"/>
        </w:rPr>
        <w:t xml:space="preserve">El </w:t>
      </w:r>
      <w:r w:rsidRPr="0069725F">
        <w:rPr>
          <w:rFonts w:ascii="Arial" w:hAnsi="Arial" w:cs="Arial"/>
          <w:b/>
          <w:sz w:val="24"/>
          <w:szCs w:val="24"/>
          <w:lang w:val="es-ES"/>
        </w:rPr>
        <w:t>Romanticismo</w:t>
      </w:r>
      <w:r>
        <w:rPr>
          <w:rFonts w:ascii="Arial" w:hAnsi="Arial" w:cs="Arial"/>
          <w:sz w:val="24"/>
          <w:szCs w:val="24"/>
          <w:lang w:val="es-ES"/>
        </w:rPr>
        <w:t xml:space="preserve"> se desarrolló, también en América. Este año veremos a un escritor romántico norteamericano, </w:t>
      </w:r>
      <w:r w:rsidRPr="0069725F">
        <w:rPr>
          <w:rFonts w:ascii="Arial" w:hAnsi="Arial" w:cs="Arial"/>
          <w:b/>
          <w:sz w:val="24"/>
          <w:szCs w:val="24"/>
          <w:lang w:val="es-ES"/>
        </w:rPr>
        <w:t>Edgar Allan Poe</w:t>
      </w:r>
      <w:r>
        <w:rPr>
          <w:rFonts w:ascii="Arial" w:hAnsi="Arial" w:cs="Arial"/>
          <w:sz w:val="24"/>
          <w:szCs w:val="24"/>
          <w:lang w:val="es-ES"/>
        </w:rPr>
        <w:t>. Este autor sobresale por su narrativa de terror, suspenso y policial.</w:t>
      </w:r>
    </w:p>
    <w:p w:rsidR="00BE2208" w:rsidRDefault="00BE2208" w:rsidP="00BE2208">
      <w:pPr>
        <w:jc w:val="both"/>
        <w:rPr>
          <w:rFonts w:ascii="Arial" w:hAnsi="Arial" w:cs="Arial"/>
          <w:sz w:val="24"/>
          <w:szCs w:val="24"/>
          <w:lang w:val="es-ES"/>
        </w:rPr>
      </w:pPr>
      <w:r>
        <w:rPr>
          <w:rFonts w:ascii="Arial" w:hAnsi="Arial" w:cs="Arial"/>
          <w:sz w:val="24"/>
          <w:szCs w:val="24"/>
          <w:lang w:val="es-ES"/>
        </w:rPr>
        <w:t>La maestría de Poe se despliega, fundamentalmente, en sus cuentos. Según su opinión, la escritura no depende tanto de la inspiración sino de la reflexión, es decir, de la meditación consciente de las técnicas expresivas.</w:t>
      </w:r>
    </w:p>
    <w:p w:rsidR="00BE2208" w:rsidRDefault="00BE2208" w:rsidP="00BE2208">
      <w:pPr>
        <w:jc w:val="both"/>
        <w:rPr>
          <w:rFonts w:ascii="Arial" w:hAnsi="Arial" w:cs="Arial"/>
          <w:sz w:val="24"/>
          <w:szCs w:val="24"/>
          <w:lang w:val="es-ES"/>
        </w:rPr>
      </w:pPr>
      <w:r>
        <w:rPr>
          <w:rFonts w:ascii="Arial" w:hAnsi="Arial" w:cs="Arial"/>
          <w:sz w:val="24"/>
          <w:szCs w:val="24"/>
          <w:lang w:val="es-ES"/>
        </w:rPr>
        <w:t xml:space="preserve">Por lo general, los relatos de Poe se desarrollan en ambientes góticos, dentro de una atmósfera opresiva que se mantiene hasta el inesperado final. Sus personajes </w:t>
      </w:r>
      <w:r>
        <w:rPr>
          <w:rFonts w:ascii="Arial" w:hAnsi="Arial" w:cs="Arial"/>
          <w:sz w:val="24"/>
          <w:szCs w:val="24"/>
          <w:lang w:val="es-ES"/>
        </w:rPr>
        <w:lastRenderedPageBreak/>
        <w:t>autodestructivos, por momentos misóginos, están atormentados por las trampas de la mente. La naturaleza se presenta como algo misterioso, y la locura y el crimen acechan a cada instante.</w:t>
      </w:r>
    </w:p>
    <w:p w:rsidR="00BE2208" w:rsidRPr="00051BEA" w:rsidRDefault="00BE2208" w:rsidP="00BE2208">
      <w:pPr>
        <w:rPr>
          <w:rFonts w:ascii="Arial" w:hAnsi="Arial" w:cs="Arial"/>
          <w:b/>
          <w:sz w:val="24"/>
          <w:szCs w:val="24"/>
          <w:lang w:val="es-ES"/>
        </w:rPr>
      </w:pPr>
      <w:r w:rsidRPr="00051BEA">
        <w:rPr>
          <w:rFonts w:ascii="Arial" w:hAnsi="Arial" w:cs="Arial"/>
          <w:b/>
          <w:sz w:val="24"/>
          <w:szCs w:val="24"/>
          <w:lang w:val="es-ES"/>
        </w:rPr>
        <w:t>PRÁCTICA</w:t>
      </w:r>
    </w:p>
    <w:p w:rsidR="00BE2208" w:rsidRDefault="00BE2208" w:rsidP="00BE2208">
      <w:pPr>
        <w:numPr>
          <w:ilvl w:val="0"/>
          <w:numId w:val="9"/>
        </w:numPr>
        <w:spacing w:line="276" w:lineRule="auto"/>
        <w:contextualSpacing/>
        <w:rPr>
          <w:rFonts w:ascii="Arial" w:hAnsi="Arial" w:cs="Arial"/>
          <w:sz w:val="24"/>
          <w:szCs w:val="24"/>
          <w:lang w:val="es-ES"/>
        </w:rPr>
      </w:pPr>
      <w:r w:rsidRPr="00C652C6">
        <w:rPr>
          <w:rFonts w:ascii="Arial" w:hAnsi="Arial" w:cs="Arial"/>
          <w:sz w:val="24"/>
          <w:szCs w:val="24"/>
          <w:lang w:val="es-ES"/>
        </w:rPr>
        <w:t>Lea el texto</w:t>
      </w:r>
      <w:r w:rsidRPr="00C652C6">
        <w:rPr>
          <w:rFonts w:ascii="Arial" w:hAnsi="Arial" w:cs="Arial"/>
          <w:b/>
          <w:sz w:val="24"/>
          <w:szCs w:val="24"/>
          <w:lang w:val="es-ES"/>
        </w:rPr>
        <w:t xml:space="preserve"> </w:t>
      </w:r>
      <w:r w:rsidRPr="00C652C6">
        <w:rPr>
          <w:rFonts w:ascii="Arial" w:hAnsi="Arial" w:cs="Arial"/>
          <w:b/>
          <w:i/>
          <w:sz w:val="24"/>
          <w:szCs w:val="24"/>
          <w:lang w:val="es-ES"/>
        </w:rPr>
        <w:t xml:space="preserve">EL CORAZÓN DELATOR </w:t>
      </w:r>
      <w:r w:rsidRPr="00C652C6">
        <w:rPr>
          <w:rFonts w:ascii="Arial" w:hAnsi="Arial" w:cs="Arial"/>
          <w:sz w:val="24"/>
          <w:szCs w:val="24"/>
          <w:lang w:val="es-ES"/>
        </w:rPr>
        <w:t>de Edgar Allan Poe (1)</w:t>
      </w:r>
    </w:p>
    <w:p w:rsidR="00BE2208" w:rsidRPr="00C652C6" w:rsidRDefault="00BE2208" w:rsidP="00BE2208">
      <w:pPr>
        <w:spacing w:line="276" w:lineRule="auto"/>
        <w:ind w:left="927"/>
        <w:contextualSpacing/>
        <w:rPr>
          <w:rFonts w:ascii="Arial" w:hAnsi="Arial" w:cs="Arial"/>
          <w:sz w:val="24"/>
          <w:szCs w:val="24"/>
          <w:lang w:val="es-ES"/>
        </w:rPr>
      </w:pP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¡Es verdad! Soy muy nervioso, horrorosamente nervioso, siempre lo fui, pero, ¿por qué pretendéis que   esté loco? La enfermedad ha aguzado mis sentidos, sin destruirlos ni embotarlos. Tenía el oído muy fino; ninguno le igualaba; he escuchado todas las cosas del cielo y de la tierra, y no pocas del infierno. ¿Cómo he de estar loco? ¡Atención! Ahora veréis con qué sano juicio y con qué calma puedo referirles toda la historia.</w:t>
      </w:r>
    </w:p>
    <w:p w:rsidR="00BE2208" w:rsidRPr="0069725F" w:rsidRDefault="00BE2208" w:rsidP="00BE2208">
      <w:pPr>
        <w:spacing w:line="276" w:lineRule="auto"/>
        <w:contextualSpacing/>
        <w:jc w:val="both"/>
        <w:rPr>
          <w:rFonts w:ascii="Arial" w:hAnsi="Arial" w:cs="Arial"/>
          <w:sz w:val="24"/>
          <w:szCs w:val="24"/>
          <w:lang w:val="es-ES"/>
        </w:rPr>
      </w:pPr>
      <w:r>
        <w:rPr>
          <w:rFonts w:ascii="Arial" w:hAnsi="Arial" w:cs="Arial"/>
          <w:sz w:val="24"/>
          <w:szCs w:val="24"/>
          <w:lang w:val="es-ES"/>
        </w:rPr>
        <w:t xml:space="preserve">   </w:t>
      </w:r>
      <w:r w:rsidRPr="0069725F">
        <w:rPr>
          <w:rFonts w:ascii="Arial" w:hAnsi="Arial" w:cs="Arial"/>
          <w:sz w:val="24"/>
          <w:szCs w:val="24"/>
          <w:lang w:val="es-ES"/>
        </w:rPr>
        <w:t>Me es imposible decir cómo se me ocurrió primeramente la idea; pero una vez concebida, no pude desecharla ni de noche ni de día. No me proponía objeto alguno ni me dejaba llevar de una pasión. Amaba al buen anciano, pues jamás me había hecho daño alguno, ni menos insultado; no envidiaba su oro; pero tenía en sí algo desagradable. ¡Era uno de sus ojos, sí, esto es! Se asemejaba al de un buitre y tenía el color azul pálido. Cada vez que este ojo fijaba en mí su mirada, se me helaba la sangre en las venas; y lentamente, por grados, comenzó a germinar en mi cerebro la idea de arrancar la vida al viejo, a fin de librarme para siempre de aquel ojo que me molestaba.</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¡He aquí el quid! Me creéis loco; pero advertid que los locos no razonan. ¡Su hubierais visto con qué buen juicio procedí, con qué tacto y previsión y con qué disimulo puse manos a la obra! Nunca había sido tan amable con el viejo como durante la semana que precedió al asesinato.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 xml:space="preserve">Todas las noches, a eso de las doce, levantaba el picaporte de la puerta y la abría; pero, ¡qué suavemente! Y cuando quedaba bastante espacio para pasar la cabeza, introducía una linterna sorda bien cerrada, para que no filtrase ninguna luz, y alargaba el cuello. ¡Oh! Os hubierais reído al ver con qué cuidado procedía. Movía lentamente la cabeza, muy poco a poco, para no perturbar el sueño del viejo, y necesitaba al menos una hora para adelantarla lo suficiente a fin de ver al hombre echado en su cama. ¡Ah! Un loco no habría sido tan prudente. Y cuando mi cabeza estaba dentro de la habitación, levantaba la linterna con sumo cuidado, ¡oh, con qué cuidado, con qué cuidado!, porque la charnela rechinaba. No la abría más de lo suficiente para que un imperceptible rayo de luz iluminase el ojo de buitre.  Hice esto durante siete largas noches, hasta las doce; pero siempre encontré el ojo cerrado y, por consiguiente, me fue imposible consumar mi obra, porque no era el viejo lo que me incomodaba, sino su maldito ojo. Todos los días, al amanecer, entraba atrevidamente en su cuarto y le hablaba con la mayor serenidad, llamándole por su nombre con tono cariñoso y preguntándole cómo había pasado la noche. Ya veis, </w:t>
      </w:r>
      <w:r w:rsidRPr="0069725F">
        <w:rPr>
          <w:rFonts w:ascii="Arial" w:hAnsi="Arial" w:cs="Arial"/>
          <w:sz w:val="24"/>
          <w:szCs w:val="24"/>
          <w:lang w:val="es-ES"/>
        </w:rPr>
        <w:lastRenderedPageBreak/>
        <w:t>por lo dicho, que debería ser un viejo muy perspicaz para sospechar que todas las noch</w:t>
      </w:r>
      <w:r>
        <w:rPr>
          <w:rFonts w:ascii="Arial" w:hAnsi="Arial" w:cs="Arial"/>
          <w:sz w:val="24"/>
          <w:szCs w:val="24"/>
          <w:lang w:val="es-ES"/>
        </w:rPr>
        <w:t xml:space="preserve">es hasta las doce le examinaba </w:t>
      </w:r>
      <w:r w:rsidRPr="0069725F">
        <w:rPr>
          <w:rFonts w:ascii="Arial" w:hAnsi="Arial" w:cs="Arial"/>
          <w:sz w:val="24"/>
          <w:szCs w:val="24"/>
          <w:lang w:val="es-ES"/>
        </w:rPr>
        <w:t>durante su sueño.</w:t>
      </w:r>
    </w:p>
    <w:p w:rsidR="00BE2208" w:rsidRPr="00F947A1" w:rsidRDefault="00BE2208" w:rsidP="00BE2208">
      <w:pPr>
        <w:spacing w:line="276" w:lineRule="auto"/>
        <w:contextualSpacing/>
        <w:jc w:val="both"/>
        <w:rPr>
          <w:rFonts w:ascii="Arial" w:hAnsi="Arial" w:cs="Arial"/>
          <w:sz w:val="24"/>
          <w:szCs w:val="24"/>
          <w:lang w:val="es-ES"/>
        </w:rPr>
      </w:pPr>
      <w:r w:rsidRPr="00F947A1">
        <w:rPr>
          <w:rFonts w:ascii="Arial" w:hAnsi="Arial" w:cs="Arial"/>
          <w:sz w:val="24"/>
          <w:szCs w:val="24"/>
          <w:lang w:val="es-ES"/>
        </w:rPr>
        <w:t>Llegada la octava noche, procedí con más precaución aún para abrir la puerta; la aguja de un reloj se hubiera movido más rápidamente que mi mano. Mis facultades y mi sagacidad estaban más desarrolladas que nunca, y apenas podía reprimir la emoción de mi triunfo.</w:t>
      </w:r>
    </w:p>
    <w:p w:rsidR="00BE2208" w:rsidRPr="00C03B84" w:rsidRDefault="00BE2208" w:rsidP="00BE2208">
      <w:pPr>
        <w:spacing w:line="276" w:lineRule="auto"/>
        <w:contextualSpacing/>
        <w:jc w:val="both"/>
        <w:rPr>
          <w:rFonts w:ascii="Arial" w:hAnsi="Arial" w:cs="Arial"/>
          <w:sz w:val="24"/>
          <w:szCs w:val="24"/>
          <w:lang w:val="es-ES"/>
        </w:rPr>
      </w:pPr>
      <w:r w:rsidRPr="00C03B84">
        <w:rPr>
          <w:rFonts w:ascii="Arial" w:hAnsi="Arial" w:cs="Arial"/>
          <w:sz w:val="24"/>
          <w:szCs w:val="24"/>
          <w:lang w:val="es-ES"/>
        </w:rPr>
        <w:t>¡Pensar que estaba allí, abriendo la puerta poco a poco, y que él no</w:t>
      </w:r>
      <w:r>
        <w:rPr>
          <w:rFonts w:ascii="Arial" w:hAnsi="Arial" w:cs="Arial"/>
          <w:sz w:val="24"/>
          <w:szCs w:val="24"/>
          <w:lang w:val="es-ES"/>
        </w:rPr>
        <w:t xml:space="preserve"> podía ni siquiera soñar en mis</w:t>
      </w:r>
      <w:r w:rsidRPr="00C03B84">
        <w:rPr>
          <w:rFonts w:ascii="Arial" w:hAnsi="Arial" w:cs="Arial"/>
          <w:sz w:val="24"/>
          <w:szCs w:val="24"/>
          <w:lang w:val="es-ES"/>
        </w:rPr>
        <w:t xml:space="preserve"> actos! Esta idea me hizo reír; y tal vez el durmiente escuchó mi ligera carcajada, pues se movió de pronto en su lecho como si se despertase. Tal vez creeréis que me retiré; nada de eso; su habitación estaba negra como un pez, tan espesas eran las tinieblas, pues mi hombre había cerrado herméticamente los postigos por temor a los ladrones; y sabiendo que no podía ver la puerta entornada, seguí empujándola más, siempre más.</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Había pasado ya la cabeza y estaba a punto de abrir la linterna, cuando mi pulgar se deslizó sobre el muelle con que se cerraba y el viejo se incorporó en su lecho exclamando: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—¿Quién anda ahí?</w:t>
      </w:r>
    </w:p>
    <w:p w:rsidR="00BE2208" w:rsidRPr="001839F1" w:rsidRDefault="00BE2208" w:rsidP="00BE2208">
      <w:pPr>
        <w:spacing w:line="276" w:lineRule="auto"/>
        <w:contextualSpacing/>
        <w:jc w:val="both"/>
        <w:rPr>
          <w:rFonts w:ascii="Arial" w:hAnsi="Arial" w:cs="Arial"/>
          <w:sz w:val="24"/>
          <w:szCs w:val="24"/>
          <w:lang w:val="es-ES"/>
        </w:rPr>
      </w:pPr>
      <w:r w:rsidRPr="001839F1">
        <w:rPr>
          <w:rFonts w:ascii="Arial" w:hAnsi="Arial" w:cs="Arial"/>
          <w:sz w:val="24"/>
          <w:szCs w:val="24"/>
          <w:lang w:val="es-ES"/>
        </w:rPr>
        <w:t>Permanecí inmóvil sin contestar; durante una hora me mantuve como petrificado, y en todo este tiempo no le vi echarse de nuevo; seguía sentado y escuchando, como yo lo había hecho noches enteras.</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Pero he aquí que de repente oigo una especie de queja débil, y reconozco que era debida a un terror mortal; no era de dolor ni de pena, ¡oh, no! Era el ruido sordo y ahogado que se eleva del fondo de un alma poseída por el espanto.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Yo conocía bien este rumor, pues muchas noches, a las doce, cuando todos dormían, lo oí producirse en mi pecho, aumentando con su eco terrible el terror que me embargaba. Por eso comprendía bien lo que el viejo experimentaba, y le compadecía, aunque la risa entreabriese mis labios. No se me ocultaba que se había mantenido despierto desde el primer ruido, cuando se revolvió en el lecho; sus temores se acrecentaron, y sin duda quiso persuadirse que no había causa para ello; mas no pudo conseguirlo. Sin duda pensó: «Eso no será más que el viento de la chimenea, o de un ratón</w:t>
      </w:r>
      <w:r>
        <w:rPr>
          <w:rFonts w:ascii="Arial" w:hAnsi="Arial" w:cs="Arial"/>
          <w:sz w:val="24"/>
          <w:szCs w:val="24"/>
          <w:lang w:val="es-ES"/>
        </w:rPr>
        <w:t xml:space="preserve"> que corre, o algún grillo que </w:t>
      </w:r>
      <w:r w:rsidRPr="0069725F">
        <w:rPr>
          <w:rFonts w:ascii="Arial" w:hAnsi="Arial" w:cs="Arial"/>
          <w:sz w:val="24"/>
          <w:szCs w:val="24"/>
          <w:lang w:val="es-ES"/>
        </w:rPr>
        <w:t>canta». El hombre se esforzó para confirmarse en estas hipótesis, pero todo fue inútil; «era inútil» porque la Muerte, que se acercaba, había pasado delante de él con su negra sombra, envolviendo en ella a su víctima; y la influencia fúnebre de esa sombra invisible era la que le hacía sentir, aunque no distinguiera ni viera nada, la presencia de mi cabeza en el cuarto.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Después de esperar largo tiempo con mucha paciencia sin oírle echarse de nuevo, resolví entreabrir un poco la linterna; pero tan poco, tan poco, que casi no era nada; la abrí tan cautelosamente, que más no podía ser, hasta que al fin un solo rayo pálido, como un hilo de araña, saliendo de la abertura, se proyectó en el ojo de buitre.</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lastRenderedPageBreak/>
        <w:t xml:space="preserve">Estaba abierto, muy abierto, y no me enfurecí apenas le miré; le vi con la mayor claridad, todo entero, con su color azul opaco, y cubierto con una especie de velo hediondo que </w:t>
      </w:r>
      <w:r>
        <w:rPr>
          <w:rFonts w:ascii="Arial" w:hAnsi="Arial" w:cs="Arial"/>
          <w:sz w:val="24"/>
          <w:szCs w:val="24"/>
          <w:lang w:val="es-ES"/>
        </w:rPr>
        <w:t xml:space="preserve">heló mi sangre hasta la médula </w:t>
      </w:r>
      <w:r w:rsidRPr="0069725F">
        <w:rPr>
          <w:rFonts w:ascii="Arial" w:hAnsi="Arial" w:cs="Arial"/>
          <w:sz w:val="24"/>
          <w:szCs w:val="24"/>
          <w:lang w:val="es-ES"/>
        </w:rPr>
        <w:t>de los huesos; pero esto era lo único que veía de la cara o de la persona del anciano, pues había dirigido el rayo de luz, como por instinto, hacia el maldito ojo.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¿No os he dicho ya que lo que tomabais por locura no es sino un refinamiento de los sentidos? En aquel momento, un ruido sordo, ahogado y frecuente, semejante al que produce</w:t>
      </w:r>
      <w:r>
        <w:rPr>
          <w:rFonts w:ascii="Arial" w:hAnsi="Arial" w:cs="Arial"/>
          <w:sz w:val="24"/>
          <w:szCs w:val="24"/>
          <w:lang w:val="es-ES"/>
        </w:rPr>
        <w:t xml:space="preserve"> un reloj envuelto en algodón, </w:t>
      </w:r>
      <w:r w:rsidRPr="0069725F">
        <w:rPr>
          <w:rFonts w:ascii="Arial" w:hAnsi="Arial" w:cs="Arial"/>
          <w:sz w:val="24"/>
          <w:szCs w:val="24"/>
          <w:lang w:val="es-ES"/>
        </w:rPr>
        <w:t>hirió mis oídos; «aquel rumor», lo reconocí al punto, era el latido del corazón del anciano, y aumentó mi cólera, así como el redoble del tambor sobreexcita el valor del soldado.</w:t>
      </w:r>
    </w:p>
    <w:p w:rsidR="00BE2208" w:rsidRPr="0036197D" w:rsidRDefault="00BE2208" w:rsidP="00BE2208">
      <w:pPr>
        <w:spacing w:line="276" w:lineRule="auto"/>
        <w:contextualSpacing/>
        <w:jc w:val="both"/>
        <w:rPr>
          <w:rFonts w:ascii="Arial" w:hAnsi="Arial" w:cs="Arial"/>
          <w:sz w:val="24"/>
          <w:szCs w:val="24"/>
          <w:lang w:val="es-ES"/>
        </w:rPr>
      </w:pPr>
      <w:r w:rsidRPr="0036197D">
        <w:rPr>
          <w:rFonts w:ascii="Arial" w:hAnsi="Arial" w:cs="Arial"/>
          <w:sz w:val="24"/>
          <w:szCs w:val="24"/>
          <w:lang w:val="es-ES"/>
        </w:rPr>
        <w:t>Pero me contuve y permanecí inmóvil, sin respirar apenas, y esforzándome en iluminar el ojo con el rayo de luz. Al mismo tiempo, el corazón latía con mayor violencia, cada vez más precipitadamente y con más ruido.</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El terror del anciano «debía» ser indecible, pues aquel latido se producía con redoblada fuerza cada minuto. ¿Me escucháis atentos? Ya os he dicho que yo era nervioso, y lo soy en efecto. En medio del silencio de la noche, un silencio tan imponente como el de aquella antigua casa, aquel ruido extraño me produjo un terror indecible.</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Por espacio de algunos minutos me contuve aún, permaneciendo tranquilo; pero el latido subía de punto a cada instante; hasta que creí que el corazón iba a estallar, y de pronto me sobrecogió una nueva angustia:</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¡Algún vecino podría oír el rumor! Había llegado la última hora del viejo: profiriendo un alarido, abrí bruscamente la linterna y me introduje en la habitación.  El buen hombre só</w:t>
      </w:r>
      <w:r>
        <w:rPr>
          <w:rFonts w:ascii="Arial" w:hAnsi="Arial" w:cs="Arial"/>
          <w:sz w:val="24"/>
          <w:szCs w:val="24"/>
          <w:lang w:val="es-ES"/>
        </w:rPr>
        <w:t xml:space="preserve">lo dejó escapar un grito: sólo </w:t>
      </w:r>
      <w:r w:rsidRPr="0069725F">
        <w:rPr>
          <w:rFonts w:ascii="Arial" w:hAnsi="Arial" w:cs="Arial"/>
          <w:sz w:val="24"/>
          <w:szCs w:val="24"/>
          <w:lang w:val="es-ES"/>
        </w:rPr>
        <w:t>uno. En un instante le arrojé en el suelo, reí de contento al ver mi tarea tan adelantada, aunque esta vez ya no me atormentaba, pues no se podía oír a través de la pared.</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Al fin cesó la palpitación, porque el viejo había muerto, levanté las ropas y examiné el cadáver: estaba rígido, completamente rígido; apoyé mi mano sobre el corazón, y la tuve a</w:t>
      </w:r>
      <w:r>
        <w:rPr>
          <w:rFonts w:ascii="Arial" w:hAnsi="Arial" w:cs="Arial"/>
          <w:sz w:val="24"/>
          <w:szCs w:val="24"/>
          <w:lang w:val="es-ES"/>
        </w:rPr>
        <w:t xml:space="preserve">plicada algunos minutos; no se </w:t>
      </w:r>
      <w:r w:rsidRPr="0069725F">
        <w:rPr>
          <w:rFonts w:ascii="Arial" w:hAnsi="Arial" w:cs="Arial"/>
          <w:sz w:val="24"/>
          <w:szCs w:val="24"/>
          <w:lang w:val="es-ES"/>
        </w:rPr>
        <w:t>oía ningún latido; el hombre había dejado de existir, y su ojo desde entonces ya no me atormentaría más.</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Si persistís en tomarme por loco, esa creencia se desvanecerá cuando os diga qué precauciones adopté para ocultar el cadáver. La noche avanzaba, y comencé a trabajar activamente, aunque en silencio: corté la cabeza, después los brazos y por último las piernas.</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 xml:space="preserve">En seguida arranqué tres tablas del suelo de la habitación, deposité los restos mutilados en los espacios huecos, y volví a colocar las tablas con tanta habilidad y destreza que ningún ojo humano, ni aún el «suyo», hubiera podido descubrir nada de particular. No era necesario lavar mancha alguna, gracias a la prudencia con que procedía. Un </w:t>
      </w:r>
      <w:proofErr w:type="spellStart"/>
      <w:r w:rsidRPr="0069725F">
        <w:rPr>
          <w:rFonts w:ascii="Arial" w:hAnsi="Arial" w:cs="Arial"/>
          <w:sz w:val="24"/>
          <w:szCs w:val="24"/>
          <w:lang w:val="es-ES"/>
        </w:rPr>
        <w:t>barreno</w:t>
      </w:r>
      <w:proofErr w:type="spellEnd"/>
      <w:r w:rsidRPr="0069725F">
        <w:rPr>
          <w:rFonts w:ascii="Arial" w:hAnsi="Arial" w:cs="Arial"/>
          <w:sz w:val="24"/>
          <w:szCs w:val="24"/>
          <w:lang w:val="es-ES"/>
        </w:rPr>
        <w:t xml:space="preserve"> la había absorbido toda. ¡Ja, ja!</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 xml:space="preserve">Terminada la operación, a eso de las cuatro de la madrugada, aún estaba tan oscuro como a medianoche. Cuando el reloj señaló la hora, llamaron a la puerta de calle, y </w:t>
      </w:r>
      <w:r w:rsidRPr="0069725F">
        <w:rPr>
          <w:rFonts w:ascii="Arial" w:hAnsi="Arial" w:cs="Arial"/>
          <w:sz w:val="24"/>
          <w:szCs w:val="24"/>
          <w:lang w:val="es-ES"/>
        </w:rPr>
        <w:lastRenderedPageBreak/>
        <w:t>yo bajé con la mayor calma para abrir, pues, ¿qué podía temer «ya»? Tres hombres entraron, anunciándose cortésmente como oficiales de policía; un vecino había escuchado un grito durante la noche; esto bastó para despertar sospechas, se envió un aviso a las oficinas de la policía, y los señores oficiales se presentaban para reconocer el local.</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Yo sonreí, porque nada debía temer, y recibiendo cortésmente a aquellos caballeros, les dije que era yo quien había gritado en medio de mi sueño; añadí que el viejo estaba de viaje, y conduje a los oficiales por toda la casa, invitándoles a buscar, a registrar perfectamente. Al fin entré en «su» habitación y mostré sus tesoros, completamente seguros y en el mejor orden. En el entusiasmo de mi confianza ofrecí sillas a los visitantes para que descansaran un poco; mientras que yo, con la loca audacia de un triunfo completo, coloqué la mía en el sitio mismo donde yacía el cadáver de la víctima.</w:t>
      </w:r>
    </w:p>
    <w:p w:rsidR="00BE2208"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 xml:space="preserve">Los oficiales quedaron satisfechos y, convencidos por mis modales —yo estaba muy tranquilo—, se sentaron y hablaron de cosas familiares, a las que contesté alegremente; </w:t>
      </w:r>
      <w:proofErr w:type="spellStart"/>
      <w:r w:rsidRPr="0069725F">
        <w:rPr>
          <w:rFonts w:ascii="Arial" w:hAnsi="Arial" w:cs="Arial"/>
          <w:sz w:val="24"/>
          <w:szCs w:val="24"/>
          <w:lang w:val="es-ES"/>
        </w:rPr>
        <w:t>mas</w:t>
      </w:r>
      <w:proofErr w:type="spellEnd"/>
      <w:r w:rsidRPr="0069725F">
        <w:rPr>
          <w:rFonts w:ascii="Arial" w:hAnsi="Arial" w:cs="Arial"/>
          <w:sz w:val="24"/>
          <w:szCs w:val="24"/>
          <w:lang w:val="es-ES"/>
        </w:rPr>
        <w:t xml:space="preserve"> al poco tiempo sentí que palidecía y ansié la marcha de aquellos hombres. Me dolía la cabeza; me parecía que mis oídos zumbaban; pero los oficiales continuaban sentados, hablando sin cesar. El zumbido se </w:t>
      </w:r>
      <w:r>
        <w:rPr>
          <w:rFonts w:ascii="Arial" w:hAnsi="Arial" w:cs="Arial"/>
          <w:sz w:val="24"/>
          <w:szCs w:val="24"/>
          <w:lang w:val="es-ES"/>
        </w:rPr>
        <w:t xml:space="preserve">pronunció más, persistiendo con </w:t>
      </w:r>
      <w:r w:rsidRPr="00D222B0">
        <w:rPr>
          <w:rFonts w:ascii="Arial" w:hAnsi="Arial" w:cs="Arial"/>
          <w:sz w:val="24"/>
          <w:szCs w:val="24"/>
          <w:lang w:val="es-ES"/>
        </w:rPr>
        <w:t>mayor fuerza; me puse a charlar sin tregua para librarme de aquella sensación, pero todo fue inútil y al fin descubrí que el rumor no se prod</w:t>
      </w:r>
      <w:r>
        <w:rPr>
          <w:rFonts w:ascii="Arial" w:hAnsi="Arial" w:cs="Arial"/>
          <w:sz w:val="24"/>
          <w:szCs w:val="24"/>
          <w:lang w:val="es-ES"/>
        </w:rPr>
        <w:t>ucía en mis oídos.</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Sin duda palidecí entonces mucho, pero hablaba todavía con más viveza, alzando la voz, lo cual no impedía que el sonido fuera en aumento. ¿Qué podía hacer yo? Era «un rumor sordo, ahogado, frecuente, muy análogo al que produciría un reloj envuelto en algodón». Respiré fatigosamente; los oficiales no oían aún. Entonces hablé más aprisa, con mayor vehemencia; pero el ruido aumentaba sin cesar.</w:t>
      </w:r>
    </w:p>
    <w:p w:rsidR="00BE2208" w:rsidRPr="0069725F" w:rsidRDefault="00BE2208" w:rsidP="00BE2208">
      <w:pPr>
        <w:spacing w:line="276" w:lineRule="auto"/>
        <w:contextualSpacing/>
        <w:jc w:val="both"/>
        <w:rPr>
          <w:rFonts w:ascii="Arial" w:hAnsi="Arial" w:cs="Arial"/>
          <w:sz w:val="24"/>
          <w:szCs w:val="24"/>
          <w:lang w:val="es-ES"/>
        </w:rPr>
      </w:pPr>
      <w:r w:rsidRPr="0069725F">
        <w:rPr>
          <w:rFonts w:ascii="Arial" w:hAnsi="Arial" w:cs="Arial"/>
          <w:sz w:val="24"/>
          <w:szCs w:val="24"/>
          <w:lang w:val="es-ES"/>
        </w:rPr>
        <w:t xml:space="preserve">Me levanté y comencé a discutir sobre varias nimiedades, en un diapasón muy alto y gesticulando vivamente; </w:t>
      </w:r>
      <w:proofErr w:type="spellStart"/>
      <w:r w:rsidRPr="0069725F">
        <w:rPr>
          <w:rFonts w:ascii="Arial" w:hAnsi="Arial" w:cs="Arial"/>
          <w:sz w:val="24"/>
          <w:szCs w:val="24"/>
          <w:lang w:val="es-ES"/>
        </w:rPr>
        <w:t>mas</w:t>
      </w:r>
      <w:proofErr w:type="spellEnd"/>
      <w:r w:rsidRPr="0069725F">
        <w:rPr>
          <w:rFonts w:ascii="Arial" w:hAnsi="Arial" w:cs="Arial"/>
          <w:sz w:val="24"/>
          <w:szCs w:val="24"/>
          <w:lang w:val="es-ES"/>
        </w:rPr>
        <w:t xml:space="preserve"> el ruido crecía. ¿Por qué «no querían» irse aquellos hombres? Aparentando que me exasperaban sus observaciones, di varias vueltas de un lado a otro de la habitación; </w:t>
      </w:r>
      <w:proofErr w:type="spellStart"/>
      <w:r w:rsidRPr="0069725F">
        <w:rPr>
          <w:rFonts w:ascii="Arial" w:hAnsi="Arial" w:cs="Arial"/>
          <w:sz w:val="24"/>
          <w:szCs w:val="24"/>
          <w:lang w:val="es-ES"/>
        </w:rPr>
        <w:t>mas</w:t>
      </w:r>
      <w:proofErr w:type="spellEnd"/>
      <w:r w:rsidRPr="0069725F">
        <w:rPr>
          <w:rFonts w:ascii="Arial" w:hAnsi="Arial" w:cs="Arial"/>
          <w:sz w:val="24"/>
          <w:szCs w:val="24"/>
          <w:lang w:val="es-ES"/>
        </w:rPr>
        <w:t xml:space="preserve"> el rumor iba en aumento. ¡Dios mío! ¿Qué podía hacer? La cólera me cegaba, comencé a renegar; agité la silla donde me había sentado, haciéndola rechinar sobre el suelo; pero el ruido dominaba siempre de una manera muy marcada... Y los oficiales seguían hablando, bromeaban y sonreían. ¿Sería posible que no oyesen? ¡Dios todopoderoso! ¡No, no! ¡Oían! ¡Sospechaban; lo «sabían» todo; se divertían con mi espanto! Lo creí y lo creo aún. Cualquier cosa era preferible a semejante burla; no podía soportar más tiempo aquellas hipócritas sonrisas. ¡Comprendí que era preciso gritar o morir! Y cada vez más alt</w:t>
      </w:r>
      <w:r>
        <w:rPr>
          <w:rFonts w:ascii="Arial" w:hAnsi="Arial" w:cs="Arial"/>
          <w:sz w:val="24"/>
          <w:szCs w:val="24"/>
          <w:lang w:val="es-ES"/>
        </w:rPr>
        <w:t xml:space="preserve">o, ¿lo oís? ¡Cada vez más alto, </w:t>
      </w:r>
      <w:r w:rsidRPr="0069725F">
        <w:rPr>
          <w:rFonts w:ascii="Arial" w:hAnsi="Arial" w:cs="Arial"/>
          <w:sz w:val="24"/>
          <w:szCs w:val="24"/>
          <w:lang w:val="es-ES"/>
        </w:rPr>
        <w:t>«siempre más alto»!</w:t>
      </w:r>
    </w:p>
    <w:p w:rsidR="00BE2208" w:rsidRPr="00D222B0" w:rsidRDefault="00BE2208" w:rsidP="00BE2208">
      <w:pPr>
        <w:spacing w:line="276" w:lineRule="auto"/>
        <w:contextualSpacing/>
        <w:jc w:val="both"/>
        <w:rPr>
          <w:rFonts w:ascii="Arial" w:hAnsi="Arial" w:cs="Arial"/>
          <w:sz w:val="24"/>
          <w:szCs w:val="24"/>
          <w:lang w:val="es-ES"/>
        </w:rPr>
      </w:pPr>
      <w:r w:rsidRPr="00D222B0">
        <w:rPr>
          <w:rFonts w:ascii="Arial" w:hAnsi="Arial" w:cs="Arial"/>
          <w:sz w:val="24"/>
          <w:szCs w:val="24"/>
          <w:lang w:val="es-ES"/>
        </w:rPr>
        <w:t>—¡Miserables! —exclamé—. No disimuléis más tiempo; confieso el crimen. ¡Arrancad esas tablas; ¡ahí está, ahí está! ¡Es el latido de su espantoso corazón!</w:t>
      </w:r>
    </w:p>
    <w:p w:rsidR="00BE2208" w:rsidRPr="00051BEA" w:rsidRDefault="00BE2208" w:rsidP="00BE2208">
      <w:pPr>
        <w:spacing w:line="276" w:lineRule="auto"/>
        <w:ind w:left="567"/>
        <w:contextualSpacing/>
        <w:jc w:val="both"/>
        <w:rPr>
          <w:rFonts w:ascii="Arial" w:hAnsi="Arial" w:cs="Arial"/>
          <w:sz w:val="24"/>
          <w:szCs w:val="24"/>
          <w:lang w:val="es-ES"/>
        </w:rPr>
      </w:pPr>
    </w:p>
    <w:p w:rsidR="00BE2208" w:rsidRDefault="00BE2208" w:rsidP="00BE2208">
      <w:pPr>
        <w:pStyle w:val="Prrafodelista"/>
        <w:numPr>
          <w:ilvl w:val="0"/>
          <w:numId w:val="9"/>
        </w:numPr>
        <w:spacing w:line="276" w:lineRule="auto"/>
        <w:jc w:val="both"/>
        <w:rPr>
          <w:rFonts w:ascii="Arial" w:hAnsi="Arial" w:cs="Arial"/>
          <w:sz w:val="24"/>
          <w:szCs w:val="24"/>
          <w:lang w:val="es-ES"/>
        </w:rPr>
      </w:pPr>
      <w:r>
        <w:rPr>
          <w:rFonts w:ascii="Arial" w:hAnsi="Arial" w:cs="Arial"/>
          <w:sz w:val="24"/>
          <w:szCs w:val="24"/>
          <w:lang w:val="es-ES"/>
        </w:rPr>
        <w:lastRenderedPageBreak/>
        <w:t>Resuelva la ejercitación</w:t>
      </w:r>
    </w:p>
    <w:p w:rsidR="00BE2208" w:rsidRDefault="00BE2208" w:rsidP="00BE2208">
      <w:pPr>
        <w:pStyle w:val="Prrafodelista"/>
        <w:spacing w:line="276" w:lineRule="auto"/>
        <w:ind w:left="927"/>
        <w:jc w:val="both"/>
        <w:rPr>
          <w:rFonts w:ascii="Arial" w:hAnsi="Arial" w:cs="Arial"/>
          <w:sz w:val="24"/>
          <w:szCs w:val="24"/>
          <w:lang w:val="es-ES"/>
        </w:rPr>
      </w:pPr>
    </w:p>
    <w:p w:rsidR="00BE2208" w:rsidRDefault="00BE2208" w:rsidP="00BE2208">
      <w:pPr>
        <w:pStyle w:val="Prrafodelista"/>
        <w:numPr>
          <w:ilvl w:val="0"/>
          <w:numId w:val="10"/>
        </w:numPr>
        <w:spacing w:line="276" w:lineRule="auto"/>
        <w:jc w:val="both"/>
        <w:rPr>
          <w:rFonts w:ascii="Arial" w:hAnsi="Arial" w:cs="Arial"/>
          <w:sz w:val="24"/>
          <w:szCs w:val="24"/>
          <w:lang w:val="es-ES"/>
        </w:rPr>
      </w:pPr>
      <w:r>
        <w:rPr>
          <w:rFonts w:ascii="Arial" w:hAnsi="Arial" w:cs="Arial"/>
          <w:sz w:val="24"/>
          <w:szCs w:val="24"/>
          <w:lang w:val="es-ES"/>
        </w:rPr>
        <w:t>El protagonista de cuento comete un crimen que planifica de manera racional. ¿Qué acciones realiza para no dejar pruebas que lo delaten?</w:t>
      </w:r>
    </w:p>
    <w:p w:rsidR="00BE2208" w:rsidRPr="009804BE" w:rsidRDefault="00BE2208" w:rsidP="00BE2208">
      <w:pPr>
        <w:pStyle w:val="Prrafodelista"/>
        <w:numPr>
          <w:ilvl w:val="0"/>
          <w:numId w:val="10"/>
        </w:numPr>
        <w:spacing w:line="276" w:lineRule="auto"/>
        <w:jc w:val="both"/>
        <w:rPr>
          <w:rFonts w:ascii="Arial" w:hAnsi="Arial" w:cs="Arial"/>
          <w:sz w:val="24"/>
          <w:szCs w:val="24"/>
          <w:lang w:val="es-ES"/>
        </w:rPr>
      </w:pPr>
      <w:r>
        <w:rPr>
          <w:rFonts w:ascii="Arial" w:hAnsi="Arial" w:cs="Arial"/>
          <w:sz w:val="24"/>
          <w:szCs w:val="24"/>
          <w:lang w:val="es-ES"/>
        </w:rPr>
        <w:t>¿Qué fuerza irracional irrumpe en la escena del crimen? ¿Qué efecto provoca en el lector? ¿La puede controlar el protagonista?</w:t>
      </w:r>
    </w:p>
    <w:p w:rsidR="00BE2208" w:rsidRPr="00051BEA" w:rsidRDefault="00BE2208" w:rsidP="00BE2208">
      <w:pPr>
        <w:spacing w:line="276" w:lineRule="auto"/>
        <w:ind w:left="720"/>
        <w:jc w:val="both"/>
        <w:rPr>
          <w:rFonts w:ascii="Arial" w:hAnsi="Arial" w:cs="Arial"/>
          <w:sz w:val="24"/>
          <w:szCs w:val="24"/>
          <w:lang w:val="es-ES"/>
        </w:rPr>
      </w:pPr>
      <w:bookmarkStart w:id="0" w:name="_GoBack"/>
      <w:bookmarkEnd w:id="0"/>
    </w:p>
    <w:p w:rsidR="00BE2208" w:rsidRPr="00051BEA" w:rsidRDefault="00BE2208" w:rsidP="00BE2208">
      <w:pPr>
        <w:spacing w:before="165" w:after="165" w:line="360" w:lineRule="auto"/>
        <w:jc w:val="both"/>
        <w:outlineLvl w:val="5"/>
        <w:rPr>
          <w:rFonts w:ascii="Arial" w:eastAsia="Times New Roman" w:hAnsi="Arial" w:cs="Arial"/>
          <w:b/>
          <w:sz w:val="24"/>
          <w:szCs w:val="24"/>
          <w:lang w:val="es-ES"/>
        </w:rPr>
      </w:pPr>
      <w:r w:rsidRPr="00051BEA">
        <w:rPr>
          <w:rFonts w:ascii="Arial" w:hAnsi="Arial" w:cs="Arial"/>
          <w:b/>
          <w:sz w:val="24"/>
          <w:szCs w:val="24"/>
          <w:lang w:val="es-ES"/>
        </w:rPr>
        <w:t xml:space="preserve">WEBGRAFÍA </w:t>
      </w:r>
    </w:p>
    <w:p w:rsidR="00BE2208" w:rsidRPr="00A22914" w:rsidRDefault="00BE2208" w:rsidP="00BE2208">
      <w:pPr>
        <w:numPr>
          <w:ilvl w:val="0"/>
          <w:numId w:val="8"/>
        </w:numPr>
        <w:contextualSpacing/>
        <w:jc w:val="both"/>
        <w:rPr>
          <w:rFonts w:ascii="Arial" w:hAnsi="Arial" w:cs="Arial"/>
          <w:color w:val="0070C0"/>
          <w:sz w:val="24"/>
          <w:szCs w:val="24"/>
          <w:lang w:val="es-ES"/>
        </w:rPr>
      </w:pPr>
      <w:r w:rsidRPr="00A22914">
        <w:rPr>
          <w:color w:val="0070C0"/>
          <w:sz w:val="24"/>
          <w:szCs w:val="24"/>
          <w:lang w:val="es-ES"/>
        </w:rPr>
        <w:t>https://www.ucm.es/data/cont/docs/119-2014-02-19-Poe.ElCorazonDelator.pdf</w:t>
      </w:r>
    </w:p>
    <w:p w:rsidR="00BE2208" w:rsidRPr="00A22914" w:rsidRDefault="00BE2208" w:rsidP="00BE2208">
      <w:pPr>
        <w:numPr>
          <w:ilvl w:val="0"/>
          <w:numId w:val="8"/>
        </w:numPr>
        <w:contextualSpacing/>
        <w:jc w:val="both"/>
        <w:rPr>
          <w:rFonts w:ascii="Arial" w:hAnsi="Arial" w:cs="Arial"/>
          <w:color w:val="0070C0"/>
          <w:sz w:val="24"/>
          <w:szCs w:val="24"/>
          <w:lang w:val="es-ES"/>
        </w:rPr>
      </w:pPr>
      <w:r w:rsidRPr="00A22914">
        <w:rPr>
          <w:rFonts w:ascii="Arial" w:hAnsi="Arial" w:cs="Arial"/>
          <w:color w:val="0070C0"/>
          <w:sz w:val="24"/>
          <w:szCs w:val="24"/>
          <w:lang w:val="es-ES"/>
        </w:rPr>
        <w:t>https://www.youtube.com/watch?v=cmcUw9OK89k</w:t>
      </w:r>
    </w:p>
    <w:p w:rsidR="00BE2208" w:rsidRPr="00A22914" w:rsidRDefault="00BE2208" w:rsidP="00BE2208">
      <w:pPr>
        <w:ind w:left="720"/>
        <w:contextualSpacing/>
        <w:jc w:val="both"/>
        <w:rPr>
          <w:rFonts w:ascii="Arial" w:hAnsi="Arial" w:cs="Arial"/>
          <w:color w:val="0070C0"/>
          <w:sz w:val="24"/>
          <w:szCs w:val="24"/>
          <w:lang w:val="es-ES"/>
        </w:rPr>
      </w:pPr>
    </w:p>
    <w:p w:rsidR="001625B7" w:rsidRPr="00BE2208" w:rsidRDefault="001625B7">
      <w:pPr>
        <w:rPr>
          <w:lang w:val="es-ES"/>
        </w:rPr>
      </w:pPr>
    </w:p>
    <w:sectPr w:rsidR="001625B7" w:rsidRPr="00BE22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43E9"/>
      </v:shape>
    </w:pict>
  </w:numPicBullet>
  <w:abstractNum w:abstractNumId="0" w15:restartNumberingAfterBreak="0">
    <w:nsid w:val="02D4286C"/>
    <w:multiLevelType w:val="hybridMultilevel"/>
    <w:tmpl w:val="094CFBF4"/>
    <w:lvl w:ilvl="0" w:tplc="37D67264">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6FE"/>
    <w:multiLevelType w:val="hybridMultilevel"/>
    <w:tmpl w:val="CC7E754C"/>
    <w:lvl w:ilvl="0" w:tplc="B032D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FF6600"/>
    <w:multiLevelType w:val="hybridMultilevel"/>
    <w:tmpl w:val="B47A1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826A7"/>
    <w:multiLevelType w:val="hybridMultilevel"/>
    <w:tmpl w:val="9744A464"/>
    <w:lvl w:ilvl="0" w:tplc="9BE424AE">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634722"/>
    <w:multiLevelType w:val="hybridMultilevel"/>
    <w:tmpl w:val="A3E28108"/>
    <w:lvl w:ilvl="0" w:tplc="3A901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E00292"/>
    <w:multiLevelType w:val="hybridMultilevel"/>
    <w:tmpl w:val="52641F9C"/>
    <w:lvl w:ilvl="0" w:tplc="7B829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528B"/>
    <w:multiLevelType w:val="hybridMultilevel"/>
    <w:tmpl w:val="14F208E6"/>
    <w:lvl w:ilvl="0" w:tplc="33EEAECA">
      <w:start w:val="1"/>
      <w:numFmt w:val="decimal"/>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50100"/>
    <w:multiLevelType w:val="hybridMultilevel"/>
    <w:tmpl w:val="ED6849EE"/>
    <w:lvl w:ilvl="0" w:tplc="4E9AB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3F2907"/>
    <w:multiLevelType w:val="hybridMultilevel"/>
    <w:tmpl w:val="46E40A22"/>
    <w:lvl w:ilvl="0" w:tplc="9BE424AE">
      <w:start w:val="1"/>
      <w:numFmt w:val="bullet"/>
      <w:lvlText w:val="-"/>
      <w:lvlJc w:val="left"/>
      <w:pPr>
        <w:ind w:left="2520" w:hanging="360"/>
      </w:pPr>
      <w:rPr>
        <w:rFonts w:ascii="Arial" w:eastAsia="Times New Roman" w:hAnsi="Arial" w:cs="Arial" w:hint="default"/>
      </w:rPr>
    </w:lvl>
    <w:lvl w:ilvl="1" w:tplc="04090007">
      <w:start w:val="1"/>
      <w:numFmt w:val="bullet"/>
      <w:lvlText w:val=""/>
      <w:lvlPicBulletId w:val="0"/>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D400B37"/>
    <w:multiLevelType w:val="hybridMultilevel"/>
    <w:tmpl w:val="8A7AF89C"/>
    <w:lvl w:ilvl="0" w:tplc="1BEEF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971404F"/>
    <w:multiLevelType w:val="hybridMultilevel"/>
    <w:tmpl w:val="15A49B16"/>
    <w:lvl w:ilvl="0" w:tplc="0D04B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358BB"/>
    <w:multiLevelType w:val="hybridMultilevel"/>
    <w:tmpl w:val="6D3614C0"/>
    <w:lvl w:ilvl="0" w:tplc="944E0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4"/>
  </w:num>
  <w:num w:numId="5">
    <w:abstractNumId w:val="3"/>
  </w:num>
  <w:num w:numId="6">
    <w:abstractNumId w:val="8"/>
  </w:num>
  <w:num w:numId="7">
    <w:abstractNumId w:val="2"/>
  </w:num>
  <w:num w:numId="8">
    <w:abstractNumId w:val="6"/>
  </w:num>
  <w:num w:numId="9">
    <w:abstractNumId w:val="9"/>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08"/>
    <w:rsid w:val="001625B7"/>
    <w:rsid w:val="00BE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90AA"/>
  <w15:chartTrackingRefBased/>
  <w15:docId w15:val="{0EDF3AA0-775A-4D42-AD52-C748ED7C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208"/>
    <w:pPr>
      <w:ind w:left="720"/>
      <w:contextualSpacing/>
    </w:pPr>
  </w:style>
  <w:style w:type="table" w:styleId="Tablaconcuadrcula">
    <w:name w:val="Table Grid"/>
    <w:basedOn w:val="Tablanormal"/>
    <w:uiPriority w:val="39"/>
    <w:rsid w:val="00BE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udadseva.com/texto/la-novia-de-corint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3500</Words>
  <Characters>19951</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2023-08-01T19:28:00Z</dcterms:created>
  <dcterms:modified xsi:type="dcterms:W3CDTF">2023-08-01T19:31:00Z</dcterms:modified>
</cp:coreProperties>
</file>