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D4" w:rsidRPr="00553BD4" w:rsidRDefault="00553BD4" w:rsidP="00553BD4">
      <w:pPr>
        <w:spacing w:after="160" w:line="259" w:lineRule="auto"/>
        <w:rPr>
          <w:lang w:val="es-CL"/>
        </w:rPr>
      </w:pPr>
      <w:r w:rsidRPr="00553BD4">
        <w:rPr>
          <w:noProof/>
          <w:sz w:val="18"/>
          <w:szCs w:val="18"/>
          <w:lang w:eastAsia="es-AR"/>
        </w:rPr>
        <w:drawing>
          <wp:anchor distT="0" distB="0" distL="114300" distR="114300" simplePos="0" relativeHeight="251673600" behindDoc="0" locked="0" layoutInCell="1" allowOverlap="1" wp14:anchorId="7119177B" wp14:editId="6AA6CCA8">
            <wp:simplePos x="0" y="0"/>
            <wp:positionH relativeFrom="leftMargin">
              <wp:align>right</wp:align>
            </wp:positionH>
            <wp:positionV relativeFrom="paragraph">
              <wp:posOffset>75565</wp:posOffset>
            </wp:positionV>
            <wp:extent cx="486000" cy="537546"/>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6000" cy="537546"/>
                    </a:xfrm>
                    <a:prstGeom prst="rect">
                      <a:avLst/>
                    </a:prstGeom>
                    <a:noFill/>
                    <a:ln>
                      <a:noFill/>
                    </a:ln>
                    <a:extLst/>
                  </pic:spPr>
                </pic:pic>
              </a:graphicData>
            </a:graphic>
          </wp:anchor>
        </w:drawing>
      </w:r>
      <w:r w:rsidRPr="00553BD4">
        <w:rPr>
          <w:noProof/>
          <w:lang w:val="es-CL" w:eastAsia="es-CL"/>
        </w:rPr>
        <w:t xml:space="preserve">                                                    </w:t>
      </w:r>
      <w:r w:rsidR="002C00A4">
        <w:rPr>
          <w:noProof/>
          <w:lang w:val="es-CL" w:eastAsia="es-CL"/>
        </w:rPr>
        <w:t xml:space="preserve">  TRABAJO PRACTICO N° 4</w:t>
      </w:r>
      <w:r w:rsidRPr="00553BD4">
        <w:rPr>
          <w:noProof/>
          <w:lang w:val="es-CL" w:eastAsia="es-CL"/>
        </w:rPr>
        <w:t xml:space="preserve">   </w:t>
      </w:r>
      <w:r w:rsidR="007357D1">
        <w:rPr>
          <w:noProof/>
          <w:lang w:val="es-CL" w:eastAsia="es-CL"/>
        </w:rPr>
        <w:t>-TECNOLOGIA-1° BASICO</w:t>
      </w:r>
      <w:r w:rsidRPr="00553BD4">
        <w:rPr>
          <w:noProof/>
          <w:lang w:val="es-CL" w:eastAsia="es-CL"/>
        </w:rPr>
        <w:t xml:space="preserve">                            </w:t>
      </w:r>
    </w:p>
    <w:tbl>
      <w:tblPr>
        <w:tblStyle w:val="Tablaconcuadrcula"/>
        <w:tblpPr w:leftFromText="141" w:rightFromText="141" w:vertAnchor="text" w:horzAnchor="margin" w:tblpXSpec="center" w:tblpY="603"/>
        <w:tblW w:w="10910" w:type="dxa"/>
        <w:tblLayout w:type="fixed"/>
        <w:tblLook w:val="04A0" w:firstRow="1" w:lastRow="0" w:firstColumn="1" w:lastColumn="0" w:noHBand="0" w:noVBand="1"/>
      </w:tblPr>
      <w:tblGrid>
        <w:gridCol w:w="993"/>
        <w:gridCol w:w="851"/>
        <w:gridCol w:w="850"/>
        <w:gridCol w:w="142"/>
        <w:gridCol w:w="567"/>
        <w:gridCol w:w="571"/>
        <w:gridCol w:w="1224"/>
        <w:gridCol w:w="1182"/>
        <w:gridCol w:w="1417"/>
        <w:gridCol w:w="3113"/>
      </w:tblGrid>
      <w:tr w:rsidR="00553BD4" w:rsidRPr="00553BD4" w:rsidTr="00553BD4">
        <w:tc>
          <w:tcPr>
            <w:tcW w:w="993" w:type="dxa"/>
          </w:tcPr>
          <w:p w:rsidR="00553BD4" w:rsidRPr="00553BD4" w:rsidRDefault="00553BD4" w:rsidP="00553BD4">
            <w:pPr>
              <w:spacing w:after="0" w:line="240" w:lineRule="auto"/>
              <w:rPr>
                <w:sz w:val="18"/>
                <w:szCs w:val="18"/>
              </w:rPr>
            </w:pPr>
            <w:r w:rsidRPr="00553BD4">
              <w:rPr>
                <w:sz w:val="18"/>
                <w:szCs w:val="18"/>
              </w:rPr>
              <w:t>Alumno</w:t>
            </w:r>
          </w:p>
        </w:tc>
        <w:tc>
          <w:tcPr>
            <w:tcW w:w="851" w:type="dxa"/>
          </w:tcPr>
          <w:p w:rsidR="00553BD4" w:rsidRPr="00553BD4" w:rsidRDefault="00553BD4" w:rsidP="00553BD4">
            <w:pPr>
              <w:spacing w:after="0" w:line="240" w:lineRule="auto"/>
              <w:rPr>
                <w:sz w:val="18"/>
                <w:szCs w:val="18"/>
              </w:rPr>
            </w:pPr>
            <w:r w:rsidRPr="00553BD4">
              <w:rPr>
                <w:sz w:val="18"/>
                <w:szCs w:val="18"/>
              </w:rPr>
              <w:t>Curso</w:t>
            </w:r>
          </w:p>
        </w:tc>
        <w:tc>
          <w:tcPr>
            <w:tcW w:w="850" w:type="dxa"/>
          </w:tcPr>
          <w:p w:rsidR="00553BD4" w:rsidRPr="00553BD4" w:rsidRDefault="00553BD4" w:rsidP="00553BD4">
            <w:pPr>
              <w:spacing w:after="0" w:line="240" w:lineRule="auto"/>
              <w:rPr>
                <w:sz w:val="18"/>
                <w:szCs w:val="18"/>
              </w:rPr>
            </w:pPr>
            <w:r w:rsidRPr="00553BD4">
              <w:rPr>
                <w:sz w:val="18"/>
                <w:szCs w:val="18"/>
              </w:rPr>
              <w:t>Fecha</w:t>
            </w:r>
          </w:p>
        </w:tc>
        <w:tc>
          <w:tcPr>
            <w:tcW w:w="709" w:type="dxa"/>
            <w:gridSpan w:val="2"/>
          </w:tcPr>
          <w:p w:rsidR="00553BD4" w:rsidRPr="00553BD4" w:rsidRDefault="00553BD4" w:rsidP="00553BD4">
            <w:pPr>
              <w:spacing w:after="0" w:line="240" w:lineRule="auto"/>
              <w:rPr>
                <w:sz w:val="18"/>
                <w:szCs w:val="18"/>
              </w:rPr>
            </w:pPr>
            <w:r w:rsidRPr="00553BD4">
              <w:rPr>
                <w:sz w:val="18"/>
                <w:szCs w:val="18"/>
              </w:rPr>
              <w:t>Trim.</w:t>
            </w:r>
          </w:p>
        </w:tc>
        <w:tc>
          <w:tcPr>
            <w:tcW w:w="571" w:type="dxa"/>
          </w:tcPr>
          <w:p w:rsidR="00553BD4" w:rsidRPr="00553BD4" w:rsidRDefault="00553BD4" w:rsidP="00553BD4">
            <w:pPr>
              <w:spacing w:after="0" w:line="240" w:lineRule="auto"/>
              <w:rPr>
                <w:sz w:val="18"/>
                <w:szCs w:val="18"/>
              </w:rPr>
            </w:pPr>
            <w:r w:rsidRPr="00553BD4">
              <w:rPr>
                <w:sz w:val="18"/>
                <w:szCs w:val="18"/>
              </w:rPr>
              <w:t>Eje</w:t>
            </w:r>
          </w:p>
        </w:tc>
        <w:tc>
          <w:tcPr>
            <w:tcW w:w="1224" w:type="dxa"/>
          </w:tcPr>
          <w:p w:rsidR="00553BD4" w:rsidRPr="00553BD4" w:rsidRDefault="00553BD4" w:rsidP="00553BD4">
            <w:pPr>
              <w:spacing w:after="0" w:line="240" w:lineRule="auto"/>
              <w:rPr>
                <w:sz w:val="18"/>
                <w:szCs w:val="18"/>
              </w:rPr>
            </w:pPr>
            <w:r w:rsidRPr="00553BD4">
              <w:rPr>
                <w:sz w:val="18"/>
                <w:szCs w:val="18"/>
              </w:rPr>
              <w:t>Contenidos</w:t>
            </w:r>
          </w:p>
        </w:tc>
        <w:tc>
          <w:tcPr>
            <w:tcW w:w="1182" w:type="dxa"/>
          </w:tcPr>
          <w:p w:rsidR="00553BD4" w:rsidRPr="00553BD4" w:rsidRDefault="00553BD4" w:rsidP="00553BD4">
            <w:pPr>
              <w:spacing w:after="0" w:line="240" w:lineRule="auto"/>
              <w:rPr>
                <w:sz w:val="18"/>
                <w:szCs w:val="18"/>
              </w:rPr>
            </w:pPr>
            <w:r w:rsidRPr="00553BD4">
              <w:rPr>
                <w:sz w:val="18"/>
                <w:szCs w:val="18"/>
              </w:rPr>
              <w:t>Cap.Gral.</w:t>
            </w:r>
          </w:p>
        </w:tc>
        <w:tc>
          <w:tcPr>
            <w:tcW w:w="1417" w:type="dxa"/>
          </w:tcPr>
          <w:p w:rsidR="00553BD4" w:rsidRPr="00553BD4" w:rsidRDefault="00553BD4" w:rsidP="00553BD4">
            <w:pPr>
              <w:spacing w:after="0" w:line="240" w:lineRule="auto"/>
              <w:rPr>
                <w:sz w:val="18"/>
                <w:szCs w:val="18"/>
              </w:rPr>
            </w:pPr>
            <w:r w:rsidRPr="00553BD4">
              <w:rPr>
                <w:sz w:val="18"/>
                <w:szCs w:val="18"/>
              </w:rPr>
              <w:t>Cap. Espejo.</w:t>
            </w:r>
          </w:p>
        </w:tc>
        <w:tc>
          <w:tcPr>
            <w:tcW w:w="3113" w:type="dxa"/>
          </w:tcPr>
          <w:p w:rsidR="00553BD4" w:rsidRPr="00553BD4" w:rsidRDefault="00553BD4" w:rsidP="00553BD4">
            <w:pPr>
              <w:spacing w:after="0" w:line="240" w:lineRule="auto"/>
              <w:rPr>
                <w:sz w:val="18"/>
                <w:szCs w:val="18"/>
              </w:rPr>
            </w:pPr>
            <w:r w:rsidRPr="00553BD4">
              <w:rPr>
                <w:sz w:val="18"/>
                <w:szCs w:val="18"/>
              </w:rPr>
              <w:t>Criterio de Evaluación</w:t>
            </w:r>
          </w:p>
        </w:tc>
      </w:tr>
      <w:tr w:rsidR="00553BD4" w:rsidRPr="00553BD4" w:rsidTr="00553BD4">
        <w:tc>
          <w:tcPr>
            <w:tcW w:w="993" w:type="dxa"/>
          </w:tcPr>
          <w:p w:rsidR="00553BD4" w:rsidRPr="00553BD4" w:rsidRDefault="00553BD4" w:rsidP="00553BD4">
            <w:pPr>
              <w:spacing w:after="0" w:line="240" w:lineRule="auto"/>
              <w:rPr>
                <w:sz w:val="18"/>
                <w:szCs w:val="18"/>
              </w:rPr>
            </w:pPr>
            <w:r w:rsidRPr="00553BD4">
              <w:rPr>
                <w:sz w:val="18"/>
                <w:szCs w:val="18"/>
              </w:rPr>
              <w:t xml:space="preserve"> </w:t>
            </w:r>
          </w:p>
        </w:tc>
        <w:tc>
          <w:tcPr>
            <w:tcW w:w="851" w:type="dxa"/>
          </w:tcPr>
          <w:p w:rsidR="00553BD4" w:rsidRPr="00553BD4" w:rsidRDefault="00553BD4" w:rsidP="00553BD4">
            <w:pPr>
              <w:spacing w:after="0" w:line="240" w:lineRule="auto"/>
              <w:rPr>
                <w:sz w:val="18"/>
                <w:szCs w:val="18"/>
              </w:rPr>
            </w:pPr>
            <w:r w:rsidRPr="00553BD4">
              <w:rPr>
                <w:sz w:val="18"/>
                <w:szCs w:val="18"/>
              </w:rPr>
              <w:t>1° B</w:t>
            </w:r>
          </w:p>
          <w:p w:rsidR="00553BD4" w:rsidRPr="00553BD4" w:rsidRDefault="00553BD4" w:rsidP="00553BD4">
            <w:pPr>
              <w:spacing w:after="0" w:line="240" w:lineRule="auto"/>
              <w:rPr>
                <w:sz w:val="18"/>
                <w:szCs w:val="18"/>
              </w:rPr>
            </w:pPr>
            <w:r w:rsidRPr="00553BD4">
              <w:rPr>
                <w:sz w:val="18"/>
                <w:szCs w:val="18"/>
              </w:rPr>
              <w:t>C.B.</w:t>
            </w:r>
          </w:p>
        </w:tc>
        <w:tc>
          <w:tcPr>
            <w:tcW w:w="992" w:type="dxa"/>
            <w:gridSpan w:val="2"/>
          </w:tcPr>
          <w:p w:rsidR="00553BD4" w:rsidRPr="00553BD4" w:rsidRDefault="00AC27D0" w:rsidP="00553BD4">
            <w:pPr>
              <w:spacing w:after="0" w:line="240" w:lineRule="auto"/>
              <w:rPr>
                <w:sz w:val="18"/>
                <w:szCs w:val="18"/>
              </w:rPr>
            </w:pPr>
            <w:r>
              <w:rPr>
                <w:sz w:val="18"/>
                <w:szCs w:val="18"/>
              </w:rPr>
              <w:t>10</w:t>
            </w:r>
            <w:r w:rsidR="00553BD4" w:rsidRPr="00553BD4">
              <w:rPr>
                <w:sz w:val="18"/>
                <w:szCs w:val="18"/>
              </w:rPr>
              <w:t>/0</w:t>
            </w:r>
            <w:r>
              <w:rPr>
                <w:sz w:val="18"/>
                <w:szCs w:val="18"/>
              </w:rPr>
              <w:t>8/23</w:t>
            </w:r>
          </w:p>
        </w:tc>
        <w:tc>
          <w:tcPr>
            <w:tcW w:w="567" w:type="dxa"/>
          </w:tcPr>
          <w:p w:rsidR="00553BD4" w:rsidRPr="00553BD4" w:rsidRDefault="00553BD4" w:rsidP="00553BD4">
            <w:pPr>
              <w:spacing w:after="0" w:line="240" w:lineRule="auto"/>
              <w:rPr>
                <w:sz w:val="18"/>
                <w:szCs w:val="18"/>
              </w:rPr>
            </w:pPr>
            <w:r>
              <w:rPr>
                <w:sz w:val="18"/>
                <w:szCs w:val="18"/>
              </w:rPr>
              <w:t xml:space="preserve"> 2</w:t>
            </w:r>
            <w:r w:rsidRPr="00553BD4">
              <w:rPr>
                <w:sz w:val="18"/>
                <w:szCs w:val="18"/>
              </w:rPr>
              <w:t>°</w:t>
            </w:r>
          </w:p>
        </w:tc>
        <w:tc>
          <w:tcPr>
            <w:tcW w:w="571" w:type="dxa"/>
          </w:tcPr>
          <w:p w:rsidR="00553BD4" w:rsidRPr="00553BD4" w:rsidRDefault="00553BD4" w:rsidP="00553BD4">
            <w:pPr>
              <w:spacing w:after="0" w:line="240" w:lineRule="auto"/>
              <w:rPr>
                <w:sz w:val="18"/>
                <w:szCs w:val="18"/>
              </w:rPr>
            </w:pPr>
            <w:r>
              <w:rPr>
                <w:sz w:val="18"/>
                <w:szCs w:val="18"/>
              </w:rPr>
              <w:t xml:space="preserve"> 2</w:t>
            </w:r>
          </w:p>
        </w:tc>
        <w:tc>
          <w:tcPr>
            <w:tcW w:w="1224" w:type="dxa"/>
          </w:tcPr>
          <w:p w:rsidR="00553BD4" w:rsidRDefault="00553BD4" w:rsidP="00553BD4">
            <w:pPr>
              <w:spacing w:after="0" w:line="240" w:lineRule="auto"/>
              <w:rPr>
                <w:sz w:val="18"/>
                <w:szCs w:val="18"/>
              </w:rPr>
            </w:pPr>
            <w:r>
              <w:rPr>
                <w:sz w:val="18"/>
                <w:szCs w:val="18"/>
              </w:rPr>
              <w:t>Materia Prima</w:t>
            </w:r>
          </w:p>
          <w:p w:rsidR="00553BD4" w:rsidRPr="00553BD4" w:rsidRDefault="00553BD4" w:rsidP="00553BD4">
            <w:pPr>
              <w:spacing w:after="0" w:line="240" w:lineRule="auto"/>
              <w:rPr>
                <w:sz w:val="18"/>
                <w:szCs w:val="18"/>
              </w:rPr>
            </w:pPr>
            <w:r>
              <w:rPr>
                <w:sz w:val="18"/>
                <w:szCs w:val="18"/>
              </w:rPr>
              <w:t>Materiales</w:t>
            </w:r>
          </w:p>
        </w:tc>
        <w:tc>
          <w:tcPr>
            <w:tcW w:w="1182" w:type="dxa"/>
          </w:tcPr>
          <w:p w:rsidR="00553BD4" w:rsidRPr="00553BD4" w:rsidRDefault="00553BD4" w:rsidP="00553BD4">
            <w:pPr>
              <w:spacing w:after="0" w:line="240" w:lineRule="auto"/>
              <w:rPr>
                <w:sz w:val="18"/>
                <w:szCs w:val="18"/>
              </w:rPr>
            </w:pPr>
            <w:r w:rsidRPr="00553BD4">
              <w:rPr>
                <w:sz w:val="18"/>
                <w:szCs w:val="18"/>
              </w:rPr>
              <w:t>Aprender a aprender</w:t>
            </w:r>
          </w:p>
        </w:tc>
        <w:tc>
          <w:tcPr>
            <w:tcW w:w="1417" w:type="dxa"/>
          </w:tcPr>
          <w:p w:rsidR="00553BD4" w:rsidRDefault="00553BD4" w:rsidP="00553BD4">
            <w:pPr>
              <w:spacing w:after="0" w:line="240" w:lineRule="auto"/>
              <w:rPr>
                <w:sz w:val="18"/>
                <w:szCs w:val="18"/>
              </w:rPr>
            </w:pPr>
            <w:r w:rsidRPr="00553BD4">
              <w:rPr>
                <w:sz w:val="18"/>
                <w:szCs w:val="18"/>
              </w:rPr>
              <w:t xml:space="preserve">Reconocer los tipos de </w:t>
            </w:r>
            <w:r>
              <w:rPr>
                <w:sz w:val="18"/>
                <w:szCs w:val="18"/>
              </w:rPr>
              <w:t>materia</w:t>
            </w:r>
          </w:p>
          <w:p w:rsidR="00553BD4" w:rsidRDefault="00553BD4" w:rsidP="00553BD4">
            <w:pPr>
              <w:spacing w:after="0" w:line="240" w:lineRule="auto"/>
              <w:rPr>
                <w:sz w:val="18"/>
                <w:szCs w:val="18"/>
              </w:rPr>
            </w:pPr>
            <w:r>
              <w:rPr>
                <w:sz w:val="18"/>
                <w:szCs w:val="18"/>
              </w:rPr>
              <w:t>Les.</w:t>
            </w:r>
          </w:p>
          <w:p w:rsidR="00553BD4" w:rsidRPr="00553BD4" w:rsidRDefault="00553BD4" w:rsidP="00553BD4">
            <w:pPr>
              <w:spacing w:after="0" w:line="240" w:lineRule="auto"/>
              <w:rPr>
                <w:sz w:val="18"/>
                <w:szCs w:val="18"/>
              </w:rPr>
            </w:pPr>
            <w:r>
              <w:rPr>
                <w:sz w:val="18"/>
                <w:szCs w:val="18"/>
              </w:rPr>
              <w:t>Estimular el aprendizaje.</w:t>
            </w:r>
          </w:p>
        </w:tc>
        <w:tc>
          <w:tcPr>
            <w:tcW w:w="3113" w:type="dxa"/>
          </w:tcPr>
          <w:p w:rsidR="00553BD4" w:rsidRDefault="00553BD4" w:rsidP="00553BD4">
            <w:pPr>
              <w:spacing w:after="0" w:line="240" w:lineRule="auto"/>
              <w:ind w:left="-107" w:right="-1340"/>
              <w:rPr>
                <w:sz w:val="18"/>
                <w:szCs w:val="18"/>
              </w:rPr>
            </w:pPr>
            <w:r w:rsidRPr="00553BD4">
              <w:rPr>
                <w:sz w:val="18"/>
                <w:szCs w:val="18"/>
              </w:rPr>
              <w:t>Recon</w:t>
            </w:r>
            <w:r>
              <w:rPr>
                <w:sz w:val="18"/>
                <w:szCs w:val="18"/>
              </w:rPr>
              <w:t>ocer las forma, tipos de materiales</w:t>
            </w:r>
          </w:p>
          <w:p w:rsidR="00553BD4" w:rsidRDefault="007357D1" w:rsidP="00553BD4">
            <w:pPr>
              <w:spacing w:after="0" w:line="240" w:lineRule="auto"/>
              <w:ind w:left="-107" w:right="-1340"/>
              <w:rPr>
                <w:sz w:val="18"/>
                <w:szCs w:val="18"/>
              </w:rPr>
            </w:pPr>
            <w:r>
              <w:rPr>
                <w:sz w:val="18"/>
                <w:szCs w:val="18"/>
              </w:rPr>
              <w:t>Interpretación</w:t>
            </w:r>
            <w:r w:rsidR="00553BD4">
              <w:rPr>
                <w:sz w:val="18"/>
                <w:szCs w:val="18"/>
              </w:rPr>
              <w:t xml:space="preserve"> </w:t>
            </w:r>
            <w:r>
              <w:rPr>
                <w:sz w:val="18"/>
                <w:szCs w:val="18"/>
              </w:rPr>
              <w:t>teórica</w:t>
            </w:r>
            <w:r w:rsidR="00553BD4">
              <w:rPr>
                <w:sz w:val="18"/>
                <w:szCs w:val="18"/>
              </w:rPr>
              <w:t xml:space="preserve"> y practica</w:t>
            </w:r>
          </w:p>
          <w:p w:rsidR="00553BD4" w:rsidRDefault="00553BD4" w:rsidP="00553BD4">
            <w:pPr>
              <w:spacing w:after="0" w:line="240" w:lineRule="auto"/>
              <w:ind w:left="-107" w:right="-1340"/>
              <w:rPr>
                <w:sz w:val="18"/>
                <w:szCs w:val="18"/>
              </w:rPr>
            </w:pPr>
            <w:r>
              <w:rPr>
                <w:sz w:val="18"/>
                <w:szCs w:val="18"/>
              </w:rPr>
              <w:t>Para realizar las actividades.</w:t>
            </w:r>
          </w:p>
          <w:p w:rsidR="00553BD4" w:rsidRPr="00553BD4" w:rsidRDefault="00553BD4" w:rsidP="00553BD4">
            <w:pPr>
              <w:spacing w:after="0" w:line="240" w:lineRule="auto"/>
              <w:ind w:left="-107" w:right="-1340"/>
              <w:rPr>
                <w:sz w:val="18"/>
                <w:szCs w:val="18"/>
              </w:rPr>
            </w:pPr>
            <w:r>
              <w:rPr>
                <w:sz w:val="18"/>
                <w:szCs w:val="18"/>
              </w:rPr>
              <w:t>Compromiso y responsabilidad</w:t>
            </w:r>
          </w:p>
          <w:p w:rsidR="00553BD4" w:rsidRPr="00553BD4" w:rsidRDefault="00553BD4" w:rsidP="00553BD4">
            <w:pPr>
              <w:spacing w:after="0" w:line="240" w:lineRule="auto"/>
              <w:ind w:right="-1340"/>
              <w:rPr>
                <w:sz w:val="18"/>
                <w:szCs w:val="18"/>
              </w:rPr>
            </w:pPr>
          </w:p>
          <w:p w:rsidR="00553BD4" w:rsidRPr="00553BD4" w:rsidRDefault="00553BD4" w:rsidP="00553BD4">
            <w:pPr>
              <w:spacing w:after="0" w:line="240" w:lineRule="auto"/>
              <w:ind w:right="-1340"/>
              <w:rPr>
                <w:sz w:val="18"/>
                <w:szCs w:val="18"/>
              </w:rPr>
            </w:pPr>
          </w:p>
        </w:tc>
      </w:tr>
    </w:tbl>
    <w:p w:rsidR="00553BD4" w:rsidRPr="00553BD4" w:rsidRDefault="00553BD4" w:rsidP="00553BD4">
      <w:pPr>
        <w:tabs>
          <w:tab w:val="left" w:pos="5460"/>
          <w:tab w:val="left" w:pos="6930"/>
        </w:tabs>
        <w:spacing w:after="160" w:line="259" w:lineRule="auto"/>
        <w:ind w:right="-994"/>
        <w:rPr>
          <w:lang w:val="es-CL"/>
        </w:rPr>
      </w:pPr>
      <w:r w:rsidRPr="00553BD4">
        <w:rPr>
          <w:lang w:val="es-CL"/>
        </w:rPr>
        <w:tab/>
        <w:t>Prof. Nestor Rios - Nestor_rios13@hotmail.com</w:t>
      </w:r>
    </w:p>
    <w:p w:rsidR="00553BD4" w:rsidRPr="00553BD4" w:rsidRDefault="00553BD4" w:rsidP="00553BD4">
      <w:pPr>
        <w:tabs>
          <w:tab w:val="left" w:pos="5640"/>
        </w:tabs>
        <w:spacing w:after="160" w:line="259" w:lineRule="auto"/>
        <w:rPr>
          <w:b/>
          <w:bCs/>
          <w:lang w:val="es-CL"/>
        </w:rPr>
      </w:pPr>
    </w:p>
    <w:p w:rsidR="00553BD4" w:rsidRPr="004F75C4" w:rsidRDefault="00553BD4" w:rsidP="002C00A4">
      <w:pPr>
        <w:tabs>
          <w:tab w:val="left" w:pos="5640"/>
        </w:tabs>
        <w:spacing w:after="160" w:line="259" w:lineRule="auto"/>
        <w:rPr>
          <w:rFonts w:ascii="Arial" w:eastAsia="Times New Roman" w:hAnsi="Arial" w:cs="Arial"/>
          <w:b/>
          <w:bCs/>
          <w:color w:val="222222"/>
          <w:sz w:val="24"/>
          <w:szCs w:val="24"/>
          <w:lang w:val="es-CL" w:eastAsia="es-CL"/>
        </w:rPr>
      </w:pPr>
      <w:r>
        <w:rPr>
          <w:rFonts w:ascii="Arial" w:hAnsi="Arial" w:cs="Arial"/>
          <w:b/>
          <w:noProof/>
          <w:lang w:eastAsia="es-AR"/>
        </w:rPr>
        <w:drawing>
          <wp:anchor distT="0" distB="0" distL="114300" distR="114300" simplePos="0" relativeHeight="251660288" behindDoc="1" locked="0" layoutInCell="1" allowOverlap="1" wp14:anchorId="6948B26E" wp14:editId="24F20CD7">
            <wp:simplePos x="0" y="0"/>
            <wp:positionH relativeFrom="column">
              <wp:posOffset>4711065</wp:posOffset>
            </wp:positionH>
            <wp:positionV relativeFrom="paragraph">
              <wp:posOffset>6985</wp:posOffset>
            </wp:positionV>
            <wp:extent cx="1143000" cy="1019175"/>
            <wp:effectExtent l="19050" t="0" r="0" b="0"/>
            <wp:wrapTight wrapText="bothSides">
              <wp:wrapPolygon edited="0">
                <wp:start x="-360" y="0"/>
                <wp:lineTo x="-360" y="21398"/>
                <wp:lineTo x="21600" y="21398"/>
                <wp:lineTo x="21600" y="0"/>
                <wp:lineTo x="-360" y="0"/>
              </wp:wrapPolygon>
            </wp:wrapTight>
            <wp:docPr id="9" name="Imagen 1" descr="Resultado de imagen para rtecnologia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rtecnologia dibujo"/>
                    <pic:cNvPicPr>
                      <a:picLocks noChangeAspect="1" noChangeArrowheads="1"/>
                    </pic:cNvPicPr>
                  </pic:nvPicPr>
                  <pic:blipFill>
                    <a:blip r:embed="rId6" cstate="print"/>
                    <a:srcRect l="8147" t="11821" r="7162" b="16933"/>
                    <a:stretch>
                      <a:fillRect/>
                    </a:stretch>
                  </pic:blipFill>
                  <pic:spPr bwMode="auto">
                    <a:xfrm>
                      <a:off x="0" y="0"/>
                      <a:ext cx="1143000" cy="1019175"/>
                    </a:xfrm>
                    <a:prstGeom prst="rect">
                      <a:avLst/>
                    </a:prstGeom>
                    <a:noFill/>
                    <a:ln w="9525">
                      <a:noFill/>
                      <a:miter lim="800000"/>
                      <a:headEnd/>
                      <a:tailEnd/>
                    </a:ln>
                  </pic:spPr>
                </pic:pic>
              </a:graphicData>
            </a:graphic>
          </wp:anchor>
        </w:drawing>
      </w:r>
    </w:p>
    <w:p w:rsidR="00553BD4" w:rsidRDefault="00553BD4" w:rsidP="00553BD4">
      <w:pPr>
        <w:rPr>
          <w:rFonts w:ascii="Arial" w:hAnsi="Arial" w:cs="Arial"/>
          <w:b/>
        </w:rPr>
      </w:pPr>
    </w:p>
    <w:p w:rsidR="00553BD4" w:rsidRPr="00696E2F" w:rsidRDefault="00553BD4" w:rsidP="00553BD4">
      <w:pPr>
        <w:rPr>
          <w:rFonts w:ascii="Arial" w:hAnsi="Arial" w:cs="Arial"/>
          <w:b/>
          <w:color w:val="44546A" w:themeColor="text2"/>
        </w:rPr>
      </w:pPr>
      <w:r w:rsidRPr="00696E2F">
        <w:rPr>
          <w:rFonts w:ascii="Arial" w:hAnsi="Arial" w:cs="Arial"/>
          <w:b/>
          <w:color w:val="44546A" w:themeColor="text2"/>
        </w:rPr>
        <w:t>Holas, alumnos, de nuevo, volviéndonos a comunicar, contentos</w:t>
      </w:r>
      <w:r>
        <w:rPr>
          <w:rFonts w:ascii="Arial" w:hAnsi="Arial" w:cs="Arial"/>
          <w:b/>
          <w:color w:val="44546A" w:themeColor="text2"/>
        </w:rPr>
        <w:t xml:space="preserve"> por empezar un</w:t>
      </w:r>
      <w:r w:rsidRPr="00696E2F">
        <w:rPr>
          <w:rFonts w:ascii="Arial" w:hAnsi="Arial" w:cs="Arial"/>
          <w:b/>
          <w:color w:val="44546A" w:themeColor="text2"/>
        </w:rPr>
        <w:t xml:space="preserve"> nuevo práctico.</w:t>
      </w:r>
      <w:r>
        <w:rPr>
          <w:rFonts w:ascii="Arial" w:hAnsi="Arial" w:cs="Arial"/>
          <w:b/>
          <w:color w:val="44546A" w:themeColor="text2"/>
        </w:rPr>
        <w:t xml:space="preserve"> </w:t>
      </w:r>
      <w:r w:rsidR="007357D1">
        <w:rPr>
          <w:rFonts w:ascii="Arial" w:hAnsi="Arial" w:cs="Arial"/>
          <w:b/>
          <w:color w:val="44546A" w:themeColor="text2"/>
        </w:rPr>
        <w:t>Materias primas y materiales</w:t>
      </w:r>
      <w:r>
        <w:rPr>
          <w:rFonts w:ascii="Arial" w:hAnsi="Arial" w:cs="Arial"/>
          <w:b/>
          <w:color w:val="44546A" w:themeColor="text2"/>
        </w:rPr>
        <w:t>.</w:t>
      </w:r>
    </w:p>
    <w:p w:rsidR="00553BD4" w:rsidRPr="00696E2F" w:rsidRDefault="00553BD4" w:rsidP="00553BD4">
      <w:pPr>
        <w:rPr>
          <w:rFonts w:ascii="Arial" w:hAnsi="Arial" w:cs="Arial"/>
          <w:b/>
          <w:color w:val="44546A" w:themeColor="text2"/>
        </w:rPr>
      </w:pPr>
      <w:r>
        <w:rPr>
          <w:rFonts w:ascii="Arial" w:hAnsi="Arial" w:cs="Arial"/>
          <w:b/>
          <w:color w:val="44546A" w:themeColor="text2"/>
        </w:rPr>
        <w:t>-Hoy conoceremos su origen, clasificación y aplicación</w:t>
      </w:r>
    </w:p>
    <w:p w:rsidR="00553BD4" w:rsidRDefault="00553BD4" w:rsidP="00553BD4">
      <w:pPr>
        <w:jc w:val="both"/>
        <w:rPr>
          <w:rFonts w:ascii="Arial" w:hAnsi="Arial" w:cs="Arial"/>
          <w:b/>
          <w:color w:val="44546A" w:themeColor="text2"/>
        </w:rPr>
      </w:pPr>
      <w:r w:rsidRPr="00696E2F">
        <w:rPr>
          <w:rFonts w:ascii="Arial" w:hAnsi="Arial" w:cs="Arial"/>
          <w:b/>
          <w:color w:val="44546A" w:themeColor="text2"/>
        </w:rPr>
        <w:t xml:space="preserve"> Espero que nos divirtamos haciéndolo, saludos.</w:t>
      </w:r>
    </w:p>
    <w:p w:rsidR="00553BD4" w:rsidRDefault="00553BD4" w:rsidP="00553BD4">
      <w:pPr>
        <w:jc w:val="both"/>
        <w:rPr>
          <w:rFonts w:ascii="Arial" w:hAnsi="Arial" w:cs="Arial"/>
          <w:b/>
        </w:rPr>
      </w:pPr>
      <w:r>
        <w:rPr>
          <w:rFonts w:ascii="Arial" w:hAnsi="Arial" w:cs="Arial"/>
          <w:b/>
        </w:rPr>
        <w:t>1-Objetivos:</w:t>
      </w:r>
    </w:p>
    <w:p w:rsidR="00553BD4" w:rsidRDefault="00553BD4" w:rsidP="00553BD4">
      <w:pPr>
        <w:pStyle w:val="Prrafodelista"/>
        <w:numPr>
          <w:ilvl w:val="0"/>
          <w:numId w:val="5"/>
        </w:numPr>
        <w:jc w:val="both"/>
        <w:rPr>
          <w:rFonts w:ascii="Arial" w:hAnsi="Arial" w:cs="Arial"/>
          <w:b/>
        </w:rPr>
      </w:pPr>
      <w:r>
        <w:rPr>
          <w:rFonts w:ascii="Arial" w:hAnsi="Arial" w:cs="Arial"/>
          <w:b/>
        </w:rPr>
        <w:t>Distinguir la diferencia entre materia prima y materiales</w:t>
      </w:r>
    </w:p>
    <w:p w:rsidR="00553BD4" w:rsidRDefault="00553BD4" w:rsidP="00553BD4">
      <w:pPr>
        <w:pStyle w:val="Prrafodelista"/>
        <w:numPr>
          <w:ilvl w:val="0"/>
          <w:numId w:val="5"/>
        </w:numPr>
        <w:jc w:val="both"/>
        <w:rPr>
          <w:rFonts w:ascii="Arial" w:hAnsi="Arial" w:cs="Arial"/>
          <w:b/>
        </w:rPr>
      </w:pPr>
      <w:r>
        <w:rPr>
          <w:rFonts w:ascii="Arial" w:hAnsi="Arial" w:cs="Arial"/>
          <w:b/>
        </w:rPr>
        <w:t>Reconocerlos según su origen ,naturaleza y aplicaciones</w:t>
      </w:r>
    </w:p>
    <w:p w:rsidR="00553BD4" w:rsidRDefault="00553BD4" w:rsidP="00553BD4">
      <w:pPr>
        <w:pStyle w:val="Prrafodelista"/>
        <w:jc w:val="both"/>
        <w:rPr>
          <w:rFonts w:ascii="Arial" w:hAnsi="Arial" w:cs="Arial"/>
          <w:b/>
        </w:rPr>
      </w:pPr>
    </w:p>
    <w:p w:rsidR="00553BD4" w:rsidRPr="007357D1" w:rsidRDefault="00553BD4" w:rsidP="00553BD4">
      <w:pPr>
        <w:pStyle w:val="Prrafodelista"/>
        <w:ind w:hanging="720"/>
        <w:jc w:val="both"/>
        <w:rPr>
          <w:rFonts w:ascii="Arial" w:hAnsi="Arial" w:cs="Arial"/>
          <w:b/>
          <w:sz w:val="32"/>
          <w:szCs w:val="32"/>
        </w:rPr>
      </w:pPr>
      <w:r w:rsidRPr="007357D1">
        <w:rPr>
          <w:rFonts w:ascii="Arial" w:hAnsi="Arial" w:cs="Arial"/>
          <w:b/>
          <w:sz w:val="32"/>
          <w:szCs w:val="32"/>
        </w:rPr>
        <w:t>2-Tema: Materia Prima -Materiales</w:t>
      </w:r>
    </w:p>
    <w:p w:rsidR="00553BD4" w:rsidRDefault="00553BD4" w:rsidP="00553BD4">
      <w:pPr>
        <w:jc w:val="both"/>
        <w:rPr>
          <w:rFonts w:ascii="Arial" w:hAnsi="Arial" w:cs="Arial"/>
          <w:b/>
        </w:rPr>
      </w:pPr>
      <w:r>
        <w:rPr>
          <w:rFonts w:ascii="Arial" w:hAnsi="Arial" w:cs="Arial"/>
          <w:b/>
        </w:rPr>
        <w:t>3-Metodologia:</w:t>
      </w:r>
    </w:p>
    <w:p w:rsidR="00553BD4" w:rsidRDefault="00553BD4" w:rsidP="00553BD4">
      <w:pPr>
        <w:pStyle w:val="Prrafodelista"/>
        <w:numPr>
          <w:ilvl w:val="0"/>
          <w:numId w:val="6"/>
        </w:numPr>
        <w:jc w:val="both"/>
        <w:rPr>
          <w:rFonts w:ascii="Arial" w:hAnsi="Arial" w:cs="Arial"/>
          <w:b/>
        </w:rPr>
      </w:pPr>
      <w:r>
        <w:rPr>
          <w:rFonts w:ascii="Arial" w:hAnsi="Arial" w:cs="Arial"/>
          <w:b/>
        </w:rPr>
        <w:t>Lectura, análisis y comprensión del texto</w:t>
      </w:r>
    </w:p>
    <w:p w:rsidR="00553BD4" w:rsidRDefault="00553BD4" w:rsidP="00553BD4">
      <w:pPr>
        <w:pStyle w:val="Prrafodelista"/>
        <w:numPr>
          <w:ilvl w:val="0"/>
          <w:numId w:val="6"/>
        </w:numPr>
        <w:jc w:val="both"/>
        <w:rPr>
          <w:rFonts w:ascii="Arial" w:hAnsi="Arial" w:cs="Arial"/>
          <w:b/>
        </w:rPr>
      </w:pPr>
      <w:r>
        <w:rPr>
          <w:rFonts w:ascii="Arial" w:hAnsi="Arial" w:cs="Arial"/>
          <w:b/>
        </w:rPr>
        <w:t>Realización de esquema. Clasificación: naturales, artificiales</w:t>
      </w:r>
    </w:p>
    <w:p w:rsidR="00553BD4" w:rsidRDefault="00553BD4" w:rsidP="00553BD4">
      <w:pPr>
        <w:pStyle w:val="Prrafodelista"/>
        <w:numPr>
          <w:ilvl w:val="0"/>
          <w:numId w:val="6"/>
        </w:numPr>
        <w:jc w:val="both"/>
        <w:rPr>
          <w:rFonts w:ascii="Arial" w:hAnsi="Arial" w:cs="Arial"/>
          <w:b/>
        </w:rPr>
      </w:pPr>
      <w:r>
        <w:rPr>
          <w:rFonts w:ascii="Arial" w:hAnsi="Arial" w:cs="Arial"/>
          <w:b/>
        </w:rPr>
        <w:t>Ejercitación</w:t>
      </w:r>
    </w:p>
    <w:p w:rsidR="00553BD4" w:rsidRPr="00917A1B" w:rsidRDefault="00553BD4" w:rsidP="00553BD4">
      <w:pPr>
        <w:pStyle w:val="Prrafodelista"/>
        <w:numPr>
          <w:ilvl w:val="0"/>
          <w:numId w:val="6"/>
        </w:numPr>
        <w:jc w:val="both"/>
        <w:rPr>
          <w:rFonts w:ascii="Arial" w:hAnsi="Arial" w:cs="Arial"/>
          <w:b/>
        </w:rPr>
      </w:pPr>
      <w:r>
        <w:rPr>
          <w:rFonts w:ascii="Arial" w:hAnsi="Arial" w:cs="Arial"/>
          <w:b/>
        </w:rPr>
        <w:t>Trabajo en casa</w:t>
      </w:r>
    </w:p>
    <w:p w:rsidR="00553BD4" w:rsidRDefault="00553BD4" w:rsidP="00553BD4">
      <w:pPr>
        <w:jc w:val="both"/>
        <w:rPr>
          <w:rFonts w:ascii="Arial" w:hAnsi="Arial" w:cs="Arial"/>
          <w:b/>
        </w:rPr>
      </w:pPr>
      <w:r>
        <w:rPr>
          <w:rFonts w:ascii="Arial" w:hAnsi="Arial" w:cs="Arial"/>
          <w:b/>
        </w:rPr>
        <w:t>4-Actividades:</w:t>
      </w:r>
    </w:p>
    <w:p w:rsidR="00553BD4" w:rsidRDefault="00553BD4" w:rsidP="00553BD4">
      <w:pPr>
        <w:pStyle w:val="Prrafodelista"/>
        <w:numPr>
          <w:ilvl w:val="0"/>
          <w:numId w:val="7"/>
        </w:numPr>
        <w:jc w:val="both"/>
        <w:rPr>
          <w:rFonts w:ascii="Arial" w:hAnsi="Arial" w:cs="Arial"/>
          <w:b/>
        </w:rPr>
      </w:pPr>
      <w:r>
        <w:rPr>
          <w:rFonts w:ascii="Arial" w:hAnsi="Arial" w:cs="Arial"/>
          <w:b/>
        </w:rPr>
        <w:t>Leer, analizar y comprender las diferencias entre materia y materiales, tipos de materiales, su origen, clasificación, buscar palabras desconocidas,</w:t>
      </w:r>
      <w:r w:rsidR="008071FC">
        <w:rPr>
          <w:rFonts w:ascii="Arial" w:hAnsi="Arial" w:cs="Arial"/>
          <w:b/>
        </w:rPr>
        <w:t xml:space="preserve"> </w:t>
      </w:r>
      <w:proofErr w:type="gramStart"/>
      <w:r w:rsidR="008071FC">
        <w:rPr>
          <w:rFonts w:ascii="Arial" w:hAnsi="Arial" w:cs="Arial"/>
          <w:b/>
        </w:rPr>
        <w:t>anotarlas ,</w:t>
      </w:r>
      <w:proofErr w:type="gramEnd"/>
      <w:r>
        <w:rPr>
          <w:rFonts w:ascii="Arial" w:hAnsi="Arial" w:cs="Arial"/>
          <w:b/>
        </w:rPr>
        <w:t xml:space="preserve"> trabajar con el diccionario para luego realizar </w:t>
      </w:r>
      <w:r w:rsidR="008071FC">
        <w:rPr>
          <w:rFonts w:ascii="Arial" w:hAnsi="Arial" w:cs="Arial"/>
          <w:b/>
        </w:rPr>
        <w:t xml:space="preserve"> esquema  y </w:t>
      </w:r>
      <w:r>
        <w:rPr>
          <w:rFonts w:ascii="Arial" w:hAnsi="Arial" w:cs="Arial"/>
          <w:b/>
        </w:rPr>
        <w:t>ejercicios.</w:t>
      </w:r>
    </w:p>
    <w:p w:rsidR="00553BD4" w:rsidRDefault="00553BD4" w:rsidP="00553BD4">
      <w:pPr>
        <w:rPr>
          <w:rFonts w:ascii="Arial" w:hAnsi="Arial" w:cs="Arial"/>
          <w:b/>
        </w:rPr>
      </w:pPr>
      <w:r>
        <w:rPr>
          <w:rFonts w:ascii="Arial" w:hAnsi="Arial" w:cs="Arial"/>
          <w:b/>
        </w:rPr>
        <w:t xml:space="preserve">Materia prima </w:t>
      </w:r>
    </w:p>
    <w:p w:rsidR="00553BD4" w:rsidRDefault="00553BD4" w:rsidP="00553BD4">
      <w:pPr>
        <w:jc w:val="both"/>
        <w:rPr>
          <w:rFonts w:ascii="Arial" w:hAnsi="Arial" w:cs="Arial"/>
          <w:b/>
        </w:rPr>
      </w:pPr>
      <w:r>
        <w:rPr>
          <w:rFonts w:ascii="Arial" w:hAnsi="Arial" w:cs="Arial"/>
          <w:b/>
        </w:rPr>
        <w:t>Son sustancias no elaboradas obtenidas del subsuelo o producidas por la agricultura que son la base de los materiales que se utilizan para producir un objeto o producto. Es el material que va a transformarse para obtener partes de un producto / o que va ser transformada hasta lograr el producto final. Para producir alguna transformación sobre la materia prima, se le debe aportar energía.</w:t>
      </w:r>
    </w:p>
    <w:p w:rsidR="00553BD4" w:rsidRDefault="00553BD4" w:rsidP="00553BD4">
      <w:pPr>
        <w:jc w:val="both"/>
        <w:rPr>
          <w:rFonts w:ascii="Arial" w:hAnsi="Arial" w:cs="Arial"/>
          <w:b/>
        </w:rPr>
      </w:pPr>
      <w:r>
        <w:rPr>
          <w:rFonts w:ascii="Arial" w:hAnsi="Arial" w:cs="Arial"/>
          <w:b/>
        </w:rPr>
        <w:t>Ejemplo: arcilla, tronco de un árbol, capullo de algodón etc.</w:t>
      </w:r>
    </w:p>
    <w:p w:rsidR="00553BD4" w:rsidRDefault="00553BD4" w:rsidP="00553BD4">
      <w:pPr>
        <w:jc w:val="both"/>
        <w:rPr>
          <w:rFonts w:ascii="Arial" w:hAnsi="Arial" w:cs="Arial"/>
          <w:b/>
        </w:rPr>
      </w:pPr>
      <w:r w:rsidRPr="009B7361">
        <w:rPr>
          <w:rFonts w:ascii="Arial" w:hAnsi="Arial" w:cs="Arial"/>
          <w:b/>
        </w:rPr>
        <w:t xml:space="preserve">Materiales </w:t>
      </w:r>
    </w:p>
    <w:p w:rsidR="00553BD4" w:rsidRPr="009E56E3" w:rsidRDefault="00553BD4" w:rsidP="00553BD4">
      <w:pPr>
        <w:jc w:val="both"/>
        <w:rPr>
          <w:rFonts w:ascii="Arial" w:hAnsi="Arial" w:cs="Arial"/>
          <w:b/>
        </w:rPr>
      </w:pPr>
      <w:r w:rsidRPr="009E56E3">
        <w:rPr>
          <w:rStyle w:val="Textoennegrita"/>
          <w:rFonts w:ascii="Arial" w:hAnsi="Arial" w:cs="Arial"/>
        </w:rPr>
        <w:t xml:space="preserve">Cuando se utiliza el término </w:t>
      </w:r>
      <w:hyperlink r:id="rId7" w:tooltip="material" w:history="1">
        <w:r w:rsidRPr="009E56E3">
          <w:rPr>
            <w:rStyle w:val="Hipervnculo"/>
            <w:rFonts w:ascii="Arial" w:hAnsi="Arial" w:cs="Arial"/>
            <w:b/>
            <w:bCs/>
          </w:rPr>
          <w:t>material</w:t>
        </w:r>
      </w:hyperlink>
      <w:r w:rsidRPr="009E56E3">
        <w:rPr>
          <w:rStyle w:val="Textoennegrita"/>
          <w:rFonts w:ascii="Arial" w:hAnsi="Arial" w:cs="Arial"/>
        </w:rPr>
        <w:t xml:space="preserve"> en plural, es decir, materiales, se está haciendo referencia por lo general al conjunto de elementos que son necesarios para actividades o tareas específicas. La noción de materiales puede aplicarse a diferentes situaciones y espacios, pero siempre girará en torno a varios elementos que son importantes y útiles para desempeñar determinada acción, además de que son también </w:t>
      </w:r>
      <w:hyperlink r:id="rId8" w:tooltip="objetos" w:history="1">
        <w:r w:rsidRPr="009E56E3">
          <w:rPr>
            <w:rStyle w:val="Hipervnculo"/>
            <w:rFonts w:ascii="Arial" w:hAnsi="Arial" w:cs="Arial"/>
            <w:b/>
            <w:bCs/>
          </w:rPr>
          <w:t>objetos</w:t>
        </w:r>
      </w:hyperlink>
      <w:r w:rsidRPr="009E56E3">
        <w:rPr>
          <w:rStyle w:val="Textoennegrita"/>
          <w:rFonts w:ascii="Arial" w:hAnsi="Arial" w:cs="Arial"/>
        </w:rPr>
        <w:t xml:space="preserve"> que deben ser utilizados de manera conjunta.</w:t>
      </w:r>
    </w:p>
    <w:p w:rsidR="00553BD4" w:rsidRPr="005D7637" w:rsidRDefault="00553BD4" w:rsidP="00553BD4">
      <w:pPr>
        <w:jc w:val="both"/>
        <w:rPr>
          <w:rFonts w:ascii="Arial" w:hAnsi="Arial" w:cs="Arial"/>
          <w:b/>
        </w:rPr>
      </w:pPr>
      <w:r w:rsidRPr="005D7637">
        <w:rPr>
          <w:rFonts w:ascii="Arial" w:hAnsi="Arial" w:cs="Arial"/>
          <w:b/>
        </w:rPr>
        <w:lastRenderedPageBreak/>
        <w:t xml:space="preserve">Un caso característico de la idea de materiales es cuando se habla de aquellos elementos que se utilizan en la </w:t>
      </w:r>
      <w:hyperlink r:id="rId9" w:tooltip="construcción" w:history="1">
        <w:r w:rsidRPr="005D7637">
          <w:rPr>
            <w:rStyle w:val="Hipervnculo"/>
            <w:rFonts w:ascii="Arial" w:hAnsi="Arial" w:cs="Arial"/>
            <w:b/>
          </w:rPr>
          <w:t>construcción</w:t>
        </w:r>
      </w:hyperlink>
      <w:r w:rsidRPr="005D7637">
        <w:rPr>
          <w:rFonts w:ascii="Arial" w:hAnsi="Arial" w:cs="Arial"/>
          <w:b/>
        </w:rPr>
        <w:t xml:space="preserve">. Por ejemplo, suelen considerarse materiales a los ladrillos, a las herramientas de diverso tipo, a la </w:t>
      </w:r>
      <w:hyperlink r:id="rId10" w:tooltip="pintura" w:history="1">
        <w:r w:rsidRPr="005D7637">
          <w:rPr>
            <w:rStyle w:val="Hipervnculo"/>
            <w:rFonts w:ascii="Arial" w:hAnsi="Arial" w:cs="Arial"/>
            <w:b/>
          </w:rPr>
          <w:t>pintura</w:t>
        </w:r>
      </w:hyperlink>
      <w:r w:rsidRPr="005D7637">
        <w:rPr>
          <w:rFonts w:ascii="Arial" w:hAnsi="Arial" w:cs="Arial"/>
          <w:b/>
        </w:rPr>
        <w:t xml:space="preserve">, el yeso, elementos eléctricos, vigas, metales, maderas y demás. Todos ellos en conjunto son necesarios para construir o reparar ciertos espacios y son siempre los elementos básicos con los que se debe contar. En este sentido, las maquinarias pueden entrar dentro del concepto de materiales pero este versará más sobre la </w:t>
      </w:r>
      <w:hyperlink r:id="rId11" w:tooltip="materia prima" w:history="1">
        <w:r w:rsidRPr="005D7637">
          <w:rPr>
            <w:rStyle w:val="Hipervnculo"/>
            <w:rFonts w:ascii="Arial" w:hAnsi="Arial" w:cs="Arial"/>
            <w:b/>
          </w:rPr>
          <w:t>materia prima</w:t>
        </w:r>
      </w:hyperlink>
      <w:r w:rsidRPr="005D7637">
        <w:rPr>
          <w:rFonts w:ascii="Arial" w:hAnsi="Arial" w:cs="Arial"/>
          <w:b/>
        </w:rPr>
        <w:t xml:space="preserve"> a usar.</w:t>
      </w:r>
    </w:p>
    <w:p w:rsidR="00553BD4" w:rsidRDefault="00553BD4" w:rsidP="00553BD4">
      <w:pPr>
        <w:jc w:val="both"/>
        <w:rPr>
          <w:rFonts w:ascii="Arial" w:hAnsi="Arial" w:cs="Arial"/>
          <w:b/>
        </w:rPr>
      </w:pPr>
      <w:r w:rsidRPr="009B7361">
        <w:rPr>
          <w:rFonts w:ascii="Arial" w:hAnsi="Arial" w:cs="Arial"/>
          <w:b/>
        </w:rPr>
        <w:t xml:space="preserve">Los materiales son los elementos que se necesitan para fabricar un objeto. Los objetos que nos rodean están fabricados por diversos materiales. La fabricación de los objetos puede ser hecha por uno o más materiales. Según su procedencia hay dos tipos de materiales, estos pueden ser naturales o artificiales. </w:t>
      </w:r>
    </w:p>
    <w:p w:rsidR="00553BD4" w:rsidRPr="00C06F2E" w:rsidRDefault="00553BD4" w:rsidP="00553BD4">
      <w:pPr>
        <w:pStyle w:val="Prrafodelista"/>
        <w:numPr>
          <w:ilvl w:val="0"/>
          <w:numId w:val="7"/>
        </w:numPr>
        <w:jc w:val="both"/>
        <w:rPr>
          <w:rFonts w:ascii="Arial" w:hAnsi="Arial" w:cs="Arial"/>
          <w:b/>
        </w:rPr>
      </w:pPr>
      <w:r>
        <w:rPr>
          <w:rFonts w:ascii="Arial" w:hAnsi="Arial" w:cs="Arial"/>
          <w:b/>
        </w:rPr>
        <w:t xml:space="preserve">Realiza un </w:t>
      </w:r>
      <w:r w:rsidRPr="00553BD4">
        <w:rPr>
          <w:rFonts w:ascii="Arial" w:hAnsi="Arial" w:cs="Arial"/>
          <w:b/>
          <w:color w:val="ED7D31" w:themeColor="accent2"/>
        </w:rPr>
        <w:t xml:space="preserve">esquema </w:t>
      </w:r>
      <w:r>
        <w:rPr>
          <w:rFonts w:ascii="Arial" w:hAnsi="Arial" w:cs="Arial"/>
          <w:b/>
        </w:rPr>
        <w:t>sobre la clasificación de los materiales según su origen y su naturaleza.</w:t>
      </w:r>
      <w:r w:rsidRPr="00C06F2E">
        <w:rPr>
          <w:rFonts w:ascii="Arial" w:hAnsi="Arial" w:cs="Arial"/>
          <w:b/>
        </w:rPr>
        <w:t xml:space="preserve">  </w:t>
      </w:r>
    </w:p>
    <w:p w:rsidR="00553BD4" w:rsidRPr="009B7361" w:rsidRDefault="00553BD4" w:rsidP="00553BD4">
      <w:pPr>
        <w:spacing w:before="100" w:beforeAutospacing="1" w:after="100" w:afterAutospacing="1" w:line="240" w:lineRule="auto"/>
        <w:outlineLvl w:val="2"/>
        <w:rPr>
          <w:rFonts w:ascii="Arial" w:eastAsia="Times New Roman" w:hAnsi="Arial" w:cs="Arial"/>
          <w:b/>
          <w:bCs/>
          <w:lang w:eastAsia="es-AR"/>
        </w:rPr>
      </w:pPr>
      <w:r w:rsidRPr="009B7361">
        <w:rPr>
          <w:rFonts w:ascii="Arial" w:eastAsia="Times New Roman" w:hAnsi="Arial" w:cs="Arial"/>
          <w:b/>
          <w:bCs/>
          <w:lang w:eastAsia="es-AR"/>
        </w:rPr>
        <w:t>Los materiales naturales y artificiales</w:t>
      </w:r>
    </w:p>
    <w:p w:rsidR="00553BD4" w:rsidRPr="009B7361" w:rsidRDefault="00553BD4" w:rsidP="00553BD4">
      <w:p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bCs/>
          <w:lang w:eastAsia="es-AR"/>
        </w:rPr>
        <w:t>Los materiales naturales</w:t>
      </w:r>
      <w:r w:rsidRPr="009B7361">
        <w:rPr>
          <w:rFonts w:ascii="Arial" w:eastAsia="Times New Roman" w:hAnsi="Arial" w:cs="Arial"/>
          <w:b/>
          <w:lang w:eastAsia="es-AR"/>
        </w:rPr>
        <w:t xml:space="preserve"> son los que se encuentran en la naturaleza. Se clasifican según su origen, animal, vegetal o mineral. Ejemplos:</w:t>
      </w:r>
    </w:p>
    <w:p w:rsidR="00553BD4" w:rsidRPr="009B7361" w:rsidRDefault="00553BD4" w:rsidP="00553BD4">
      <w:pPr>
        <w:numPr>
          <w:ilvl w:val="0"/>
          <w:numId w:val="2"/>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Madera</w:t>
      </w:r>
    </w:p>
    <w:p w:rsidR="00553BD4" w:rsidRPr="009B7361" w:rsidRDefault="00553BD4" w:rsidP="00553BD4">
      <w:pPr>
        <w:numPr>
          <w:ilvl w:val="0"/>
          <w:numId w:val="2"/>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Piedras</w:t>
      </w:r>
    </w:p>
    <w:p w:rsidR="00553BD4" w:rsidRPr="009B7361" w:rsidRDefault="00553BD4" w:rsidP="00553BD4">
      <w:pPr>
        <w:numPr>
          <w:ilvl w:val="0"/>
          <w:numId w:val="2"/>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Algodón</w:t>
      </w:r>
    </w:p>
    <w:p w:rsidR="00553BD4" w:rsidRPr="009B7361" w:rsidRDefault="00553BD4" w:rsidP="00553BD4">
      <w:pPr>
        <w:numPr>
          <w:ilvl w:val="0"/>
          <w:numId w:val="2"/>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Lana</w:t>
      </w:r>
    </w:p>
    <w:p w:rsidR="00553BD4" w:rsidRPr="009B7361" w:rsidRDefault="00553BD4" w:rsidP="00553BD4">
      <w:pPr>
        <w:numPr>
          <w:ilvl w:val="0"/>
          <w:numId w:val="2"/>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Carbón</w:t>
      </w:r>
    </w:p>
    <w:p w:rsidR="00553BD4" w:rsidRPr="009B7361" w:rsidRDefault="00553BD4" w:rsidP="00553BD4">
      <w:pPr>
        <w:numPr>
          <w:ilvl w:val="0"/>
          <w:numId w:val="2"/>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Cobre</w:t>
      </w:r>
    </w:p>
    <w:p w:rsidR="00553BD4" w:rsidRPr="009B7361" w:rsidRDefault="00553BD4" w:rsidP="00553BD4">
      <w:pPr>
        <w:numPr>
          <w:ilvl w:val="0"/>
          <w:numId w:val="2"/>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Arena</w:t>
      </w:r>
    </w:p>
    <w:p w:rsidR="00553BD4" w:rsidRPr="009B7361" w:rsidRDefault="00553BD4" w:rsidP="00553BD4">
      <w:pPr>
        <w:numPr>
          <w:ilvl w:val="0"/>
          <w:numId w:val="2"/>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 xml:space="preserve">Petróleo </w:t>
      </w:r>
    </w:p>
    <w:p w:rsidR="00553BD4" w:rsidRPr="009B7361" w:rsidRDefault="00553BD4" w:rsidP="00553BD4">
      <w:p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bCs/>
          <w:lang w:eastAsia="es-AR"/>
        </w:rPr>
        <w:t>Los materiales artificiales</w:t>
      </w:r>
      <w:r w:rsidRPr="009B7361">
        <w:rPr>
          <w:rFonts w:ascii="Arial" w:eastAsia="Times New Roman" w:hAnsi="Arial" w:cs="Arial"/>
          <w:b/>
          <w:lang w:eastAsia="es-AR"/>
        </w:rPr>
        <w:t xml:space="preserve"> son los elaborados por los seres humanos. Ejemplos:</w:t>
      </w:r>
    </w:p>
    <w:p w:rsidR="00553BD4" w:rsidRPr="009B7361" w:rsidRDefault="00553BD4" w:rsidP="00553BD4">
      <w:pPr>
        <w:numPr>
          <w:ilvl w:val="0"/>
          <w:numId w:val="3"/>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Plástico</w:t>
      </w:r>
    </w:p>
    <w:p w:rsidR="00553BD4" w:rsidRPr="009B7361" w:rsidRDefault="00553BD4" w:rsidP="00553BD4">
      <w:pPr>
        <w:numPr>
          <w:ilvl w:val="0"/>
          <w:numId w:val="3"/>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Papel</w:t>
      </w:r>
    </w:p>
    <w:p w:rsidR="00553BD4" w:rsidRPr="009B7361" w:rsidRDefault="00553BD4" w:rsidP="00553BD4">
      <w:pPr>
        <w:numPr>
          <w:ilvl w:val="0"/>
          <w:numId w:val="3"/>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Cartón</w:t>
      </w:r>
    </w:p>
    <w:p w:rsidR="00553BD4" w:rsidRPr="009B7361" w:rsidRDefault="00553BD4" w:rsidP="00553BD4">
      <w:pPr>
        <w:numPr>
          <w:ilvl w:val="0"/>
          <w:numId w:val="3"/>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Vidrio</w:t>
      </w:r>
    </w:p>
    <w:p w:rsidR="00553BD4" w:rsidRPr="009B7361" w:rsidRDefault="00553BD4" w:rsidP="00553BD4">
      <w:pPr>
        <w:numPr>
          <w:ilvl w:val="0"/>
          <w:numId w:val="3"/>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Goma</w:t>
      </w:r>
    </w:p>
    <w:p w:rsidR="00553BD4" w:rsidRPr="009B7361" w:rsidRDefault="00553BD4" w:rsidP="00553BD4">
      <w:pPr>
        <w:numPr>
          <w:ilvl w:val="0"/>
          <w:numId w:val="3"/>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Porcelana</w:t>
      </w:r>
    </w:p>
    <w:p w:rsidR="00553BD4" w:rsidRPr="009B7361" w:rsidRDefault="00553BD4" w:rsidP="00553BD4">
      <w:p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Para crear un producto mediante un material artificial se realiza el siguiente proceso:</w:t>
      </w:r>
    </w:p>
    <w:p w:rsidR="00553BD4" w:rsidRPr="009B7361" w:rsidRDefault="00553BD4" w:rsidP="00553BD4">
      <w:pPr>
        <w:numPr>
          <w:ilvl w:val="0"/>
          <w:numId w:val="4"/>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 xml:space="preserve">Extracción de la materia prima de la naturaleza </w:t>
      </w:r>
    </w:p>
    <w:p w:rsidR="00553BD4" w:rsidRPr="009B7361" w:rsidRDefault="00553BD4" w:rsidP="00553BD4">
      <w:pPr>
        <w:numPr>
          <w:ilvl w:val="0"/>
          <w:numId w:val="4"/>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Transformación de la materia prima en material artificial</w:t>
      </w:r>
    </w:p>
    <w:p w:rsidR="00553BD4" w:rsidRDefault="00553BD4" w:rsidP="00553BD4">
      <w:pPr>
        <w:numPr>
          <w:ilvl w:val="0"/>
          <w:numId w:val="4"/>
        </w:numPr>
        <w:spacing w:before="100" w:beforeAutospacing="1" w:after="100" w:afterAutospacing="1" w:line="240" w:lineRule="auto"/>
        <w:rPr>
          <w:rFonts w:ascii="Arial" w:eastAsia="Times New Roman" w:hAnsi="Arial" w:cs="Arial"/>
          <w:b/>
          <w:lang w:eastAsia="es-AR"/>
        </w:rPr>
      </w:pPr>
      <w:r w:rsidRPr="009B7361">
        <w:rPr>
          <w:rFonts w:ascii="Arial" w:eastAsia="Times New Roman" w:hAnsi="Arial" w:cs="Arial"/>
          <w:b/>
          <w:lang w:eastAsia="es-AR"/>
        </w:rPr>
        <w:t>Fabricación del producto final</w:t>
      </w:r>
    </w:p>
    <w:p w:rsidR="00553BD4" w:rsidRPr="009E56E3" w:rsidRDefault="00553BD4" w:rsidP="00553BD4">
      <w:pPr>
        <w:rPr>
          <w:rFonts w:ascii="Arial" w:hAnsi="Arial" w:cs="Arial"/>
          <w:b/>
        </w:rPr>
      </w:pPr>
      <w:r w:rsidRPr="009E56E3">
        <w:rPr>
          <w:rFonts w:ascii="Arial" w:hAnsi="Arial" w:cs="Arial"/>
          <w:b/>
        </w:rPr>
        <w:t>Clasificación de materiales según su origen.</w:t>
      </w:r>
    </w:p>
    <w:p w:rsidR="00553BD4" w:rsidRPr="009E56E3" w:rsidRDefault="00553BD4" w:rsidP="00553BD4">
      <w:pPr>
        <w:rPr>
          <w:rFonts w:ascii="Arial" w:hAnsi="Arial" w:cs="Arial"/>
          <w:b/>
        </w:rPr>
      </w:pPr>
      <w:r w:rsidRPr="00553BD4">
        <w:rPr>
          <w:rFonts w:ascii="Arial" w:hAnsi="Arial" w:cs="Arial"/>
          <w:b/>
          <w:color w:val="ED7D31" w:themeColor="accent2"/>
        </w:rPr>
        <w:t>Naturales:</w:t>
      </w:r>
      <w:r w:rsidRPr="009E56E3">
        <w:rPr>
          <w:rFonts w:ascii="Arial" w:hAnsi="Arial" w:cs="Arial"/>
          <w:b/>
        </w:rPr>
        <w:t xml:space="preserve"> son los que existen en la naturaleza:</w:t>
      </w:r>
    </w:p>
    <w:p w:rsidR="00553BD4" w:rsidRPr="009E56E3" w:rsidRDefault="00553BD4" w:rsidP="00553BD4">
      <w:pPr>
        <w:pStyle w:val="Prrafodelista"/>
        <w:numPr>
          <w:ilvl w:val="0"/>
          <w:numId w:val="4"/>
        </w:numPr>
        <w:rPr>
          <w:rFonts w:ascii="Arial" w:hAnsi="Arial" w:cs="Arial"/>
          <w:b/>
        </w:rPr>
      </w:pPr>
      <w:r w:rsidRPr="009E56E3">
        <w:rPr>
          <w:rFonts w:ascii="Arial" w:hAnsi="Arial" w:cs="Arial"/>
          <w:b/>
        </w:rPr>
        <w:t>Origen animal: cuero, lana, seda etc.</w:t>
      </w:r>
    </w:p>
    <w:p w:rsidR="00553BD4" w:rsidRPr="009E56E3" w:rsidRDefault="00553BD4" w:rsidP="00553BD4">
      <w:pPr>
        <w:pStyle w:val="Prrafodelista"/>
        <w:numPr>
          <w:ilvl w:val="0"/>
          <w:numId w:val="4"/>
        </w:numPr>
        <w:rPr>
          <w:rFonts w:ascii="Arial" w:hAnsi="Arial" w:cs="Arial"/>
          <w:b/>
        </w:rPr>
      </w:pPr>
      <w:r w:rsidRPr="009E56E3">
        <w:rPr>
          <w:rFonts w:ascii="Arial" w:hAnsi="Arial" w:cs="Arial"/>
          <w:b/>
        </w:rPr>
        <w:t>Origen vegetal: algodón, madera, caucho etc.</w:t>
      </w:r>
    </w:p>
    <w:p w:rsidR="00553BD4" w:rsidRPr="009E56E3" w:rsidRDefault="00553BD4" w:rsidP="00553BD4">
      <w:pPr>
        <w:pStyle w:val="Prrafodelista"/>
        <w:numPr>
          <w:ilvl w:val="0"/>
          <w:numId w:val="4"/>
        </w:numPr>
        <w:rPr>
          <w:rFonts w:ascii="Arial" w:hAnsi="Arial" w:cs="Arial"/>
          <w:b/>
        </w:rPr>
      </w:pPr>
      <w:r w:rsidRPr="009E56E3">
        <w:rPr>
          <w:rFonts w:ascii="Arial" w:hAnsi="Arial" w:cs="Arial"/>
          <w:b/>
        </w:rPr>
        <w:t>Origen mineral: oro, plata, etc.</w:t>
      </w:r>
    </w:p>
    <w:p w:rsidR="00553BD4" w:rsidRPr="009E56E3" w:rsidRDefault="00553BD4" w:rsidP="00553BD4">
      <w:pPr>
        <w:rPr>
          <w:rFonts w:ascii="Arial" w:hAnsi="Arial" w:cs="Arial"/>
          <w:b/>
        </w:rPr>
      </w:pPr>
      <w:r w:rsidRPr="00553BD4">
        <w:rPr>
          <w:rFonts w:ascii="Arial" w:hAnsi="Arial" w:cs="Arial"/>
          <w:b/>
          <w:color w:val="ED7D31" w:themeColor="accent2"/>
        </w:rPr>
        <w:t>Artifíciales</w:t>
      </w:r>
      <w:r w:rsidRPr="009E56E3">
        <w:rPr>
          <w:rFonts w:ascii="Arial" w:hAnsi="Arial" w:cs="Arial"/>
          <w:b/>
        </w:rPr>
        <w:t>: son producidos por el hombre partiendo de materiales naturales.</w:t>
      </w:r>
    </w:p>
    <w:p w:rsidR="00553BD4" w:rsidRDefault="00553BD4" w:rsidP="00553BD4">
      <w:pPr>
        <w:pStyle w:val="Prrafodelista"/>
        <w:numPr>
          <w:ilvl w:val="0"/>
          <w:numId w:val="4"/>
        </w:numPr>
        <w:rPr>
          <w:rFonts w:ascii="Arial" w:hAnsi="Arial" w:cs="Arial"/>
          <w:b/>
        </w:rPr>
      </w:pPr>
      <w:r w:rsidRPr="009E56E3">
        <w:rPr>
          <w:rFonts w:ascii="Arial" w:hAnsi="Arial" w:cs="Arial"/>
          <w:b/>
        </w:rPr>
        <w:t>Vidrio. Porcelana, bronce, papel, plásticos etc.</w:t>
      </w:r>
    </w:p>
    <w:p w:rsidR="00553BD4" w:rsidRPr="00C06F2E" w:rsidRDefault="00553BD4" w:rsidP="00553BD4">
      <w:pPr>
        <w:pStyle w:val="Prrafodelista"/>
        <w:rPr>
          <w:rFonts w:ascii="Arial" w:hAnsi="Arial" w:cs="Arial"/>
          <w:b/>
        </w:rPr>
      </w:pPr>
    </w:p>
    <w:p w:rsidR="00E03F32" w:rsidRDefault="00E03F32" w:rsidP="00E03F32">
      <w:pPr>
        <w:pStyle w:val="Prrafodelista"/>
        <w:ind w:left="480"/>
        <w:jc w:val="both"/>
        <w:rPr>
          <w:rFonts w:ascii="Arial" w:hAnsi="Arial" w:cs="Arial"/>
          <w:b/>
        </w:rPr>
      </w:pPr>
    </w:p>
    <w:p w:rsidR="00E03F32" w:rsidRDefault="00E03F32" w:rsidP="00E03F32">
      <w:pPr>
        <w:pStyle w:val="Prrafodelista"/>
        <w:ind w:left="480"/>
        <w:jc w:val="both"/>
        <w:rPr>
          <w:rFonts w:ascii="Arial" w:hAnsi="Arial" w:cs="Arial"/>
          <w:b/>
        </w:rPr>
      </w:pPr>
    </w:p>
    <w:p w:rsidR="00E03F32" w:rsidRDefault="00E03F32" w:rsidP="00E03F32">
      <w:pPr>
        <w:pStyle w:val="Prrafodelista"/>
        <w:ind w:left="480"/>
        <w:jc w:val="both"/>
        <w:rPr>
          <w:rFonts w:ascii="Arial" w:hAnsi="Arial" w:cs="Arial"/>
          <w:b/>
        </w:rPr>
      </w:pPr>
    </w:p>
    <w:p w:rsidR="00E03F32" w:rsidRDefault="00E03F32" w:rsidP="00E03F32">
      <w:pPr>
        <w:pStyle w:val="Prrafodelista"/>
        <w:ind w:left="480"/>
        <w:jc w:val="both"/>
        <w:rPr>
          <w:rFonts w:ascii="Arial" w:hAnsi="Arial" w:cs="Arial"/>
          <w:b/>
        </w:rPr>
      </w:pPr>
    </w:p>
    <w:p w:rsidR="00E03F32" w:rsidRDefault="00E03F32" w:rsidP="00E03F32">
      <w:pPr>
        <w:pStyle w:val="Prrafodelista"/>
        <w:ind w:left="480"/>
        <w:jc w:val="both"/>
        <w:rPr>
          <w:rFonts w:ascii="Arial" w:hAnsi="Arial" w:cs="Arial"/>
          <w:b/>
        </w:rPr>
      </w:pPr>
    </w:p>
    <w:p w:rsidR="00553BD4" w:rsidRPr="00E03F32" w:rsidRDefault="00E03F32" w:rsidP="00E03F32">
      <w:pPr>
        <w:ind w:left="120"/>
        <w:jc w:val="both"/>
        <w:rPr>
          <w:rFonts w:ascii="Arial" w:hAnsi="Arial" w:cs="Arial"/>
          <w:b/>
        </w:rPr>
      </w:pPr>
      <w:r>
        <w:rPr>
          <w:rFonts w:ascii="Arial" w:hAnsi="Arial" w:cs="Arial"/>
          <w:b/>
        </w:rPr>
        <w:t xml:space="preserve">c) </w:t>
      </w:r>
      <w:r w:rsidR="00553BD4" w:rsidRPr="00E03F32">
        <w:rPr>
          <w:rFonts w:ascii="Arial" w:hAnsi="Arial" w:cs="Arial"/>
          <w:b/>
        </w:rPr>
        <w:t>Trabaja con las siguientes actividades</w:t>
      </w:r>
    </w:p>
    <w:p w:rsidR="00553BD4" w:rsidRDefault="00553BD4" w:rsidP="00553BD4">
      <w:pPr>
        <w:jc w:val="both"/>
        <w:rPr>
          <w:rFonts w:ascii="Arial" w:hAnsi="Arial" w:cs="Arial"/>
          <w:b/>
        </w:rPr>
      </w:pPr>
      <w:r>
        <w:rPr>
          <w:rFonts w:ascii="Arial" w:hAnsi="Arial" w:cs="Arial"/>
          <w:b/>
        </w:rPr>
        <w:t xml:space="preserve">      1)- Trabaja en la sopa de materiales.                         </w:t>
      </w:r>
    </w:p>
    <w:p w:rsidR="00553BD4" w:rsidRDefault="00553BD4" w:rsidP="00553BD4">
      <w:pPr>
        <w:jc w:val="both"/>
        <w:rPr>
          <w:rFonts w:ascii="Arial" w:hAnsi="Arial" w:cs="Arial"/>
          <w:b/>
        </w:rPr>
      </w:pPr>
      <w:r>
        <w:rPr>
          <w:rFonts w:ascii="Arial" w:hAnsi="Arial" w:cs="Arial"/>
          <w:b/>
          <w:noProof/>
          <w:lang w:eastAsia="es-AR"/>
        </w:rPr>
        <w:drawing>
          <wp:anchor distT="0" distB="0" distL="114300" distR="114300" simplePos="0" relativeHeight="251663360" behindDoc="1" locked="0" layoutInCell="1" allowOverlap="1" wp14:anchorId="5D9B77E4" wp14:editId="3053443D">
            <wp:simplePos x="0" y="0"/>
            <wp:positionH relativeFrom="column">
              <wp:posOffset>3148965</wp:posOffset>
            </wp:positionH>
            <wp:positionV relativeFrom="paragraph">
              <wp:posOffset>155575</wp:posOffset>
            </wp:positionV>
            <wp:extent cx="704850" cy="704850"/>
            <wp:effectExtent l="19050" t="0" r="0" b="0"/>
            <wp:wrapTight wrapText="bothSides">
              <wp:wrapPolygon edited="0">
                <wp:start x="-584" y="0"/>
                <wp:lineTo x="-584" y="21016"/>
                <wp:lineTo x="21600" y="21016"/>
                <wp:lineTo x="21600" y="0"/>
                <wp:lineTo x="-584" y="0"/>
              </wp:wrapPolygon>
            </wp:wrapTight>
            <wp:docPr id="4" name="Imagen 4" descr="▷ Barriles de madera - Los mejores barriles de madera del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Barriles de madera - Los mejores barriles de madera del 2019"/>
                    <pic:cNvPicPr>
                      <a:picLocks noChangeAspect="1" noChangeArrowheads="1"/>
                    </pic:cNvPicPr>
                  </pic:nvPicPr>
                  <pic:blipFill>
                    <a:blip r:embed="rId12" cstate="print"/>
                    <a:srcRect/>
                    <a:stretch>
                      <a:fillRect/>
                    </a:stretch>
                  </pic:blipFill>
                  <pic:spPr bwMode="auto">
                    <a:xfrm>
                      <a:off x="0" y="0"/>
                      <a:ext cx="704850" cy="704850"/>
                    </a:xfrm>
                    <a:prstGeom prst="rect">
                      <a:avLst/>
                    </a:prstGeom>
                    <a:noFill/>
                    <a:ln w="9525">
                      <a:noFill/>
                      <a:miter lim="800000"/>
                      <a:headEnd/>
                      <a:tailEnd/>
                    </a:ln>
                  </pic:spPr>
                </pic:pic>
              </a:graphicData>
            </a:graphic>
          </wp:anchor>
        </w:drawing>
      </w:r>
      <w:r>
        <w:rPr>
          <w:rFonts w:ascii="Arial" w:hAnsi="Arial" w:cs="Arial"/>
          <w:b/>
          <w:noProof/>
          <w:lang w:eastAsia="es-AR"/>
        </w:rPr>
        <w:drawing>
          <wp:anchor distT="0" distB="0" distL="114300" distR="114300" simplePos="0" relativeHeight="251665408" behindDoc="0" locked="0" layoutInCell="1" allowOverlap="1" wp14:anchorId="056DACE8" wp14:editId="5B8F0477">
            <wp:simplePos x="0" y="0"/>
            <wp:positionH relativeFrom="column">
              <wp:posOffset>4206240</wp:posOffset>
            </wp:positionH>
            <wp:positionV relativeFrom="paragraph">
              <wp:posOffset>155575</wp:posOffset>
            </wp:positionV>
            <wp:extent cx="723900" cy="781050"/>
            <wp:effectExtent l="19050" t="0" r="0" b="0"/>
            <wp:wrapSquare wrapText="bothSides"/>
            <wp:docPr id="7" name="Imagen 7" descr="Suéter Corto con Tejido de Patrón de Cable en Vino (con imáge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éter Corto con Tejido de Patrón de Cable en Vino (con imágenes ..."/>
                    <pic:cNvPicPr>
                      <a:picLocks noChangeAspect="1" noChangeArrowheads="1"/>
                    </pic:cNvPicPr>
                  </pic:nvPicPr>
                  <pic:blipFill>
                    <a:blip r:embed="rId13" cstate="print"/>
                    <a:srcRect t="11059" b="15018"/>
                    <a:stretch>
                      <a:fillRect/>
                    </a:stretch>
                  </pic:blipFill>
                  <pic:spPr bwMode="auto">
                    <a:xfrm>
                      <a:off x="0" y="0"/>
                      <a:ext cx="723900" cy="781050"/>
                    </a:xfrm>
                    <a:prstGeom prst="rect">
                      <a:avLst/>
                    </a:prstGeom>
                    <a:noFill/>
                    <a:ln w="9525">
                      <a:noFill/>
                      <a:miter lim="800000"/>
                      <a:headEnd/>
                      <a:tailEnd/>
                    </a:ln>
                  </pic:spPr>
                </pic:pic>
              </a:graphicData>
            </a:graphic>
          </wp:anchor>
        </w:drawing>
      </w:r>
      <w:r>
        <w:rPr>
          <w:rFonts w:ascii="Arial" w:hAnsi="Arial" w:cs="Arial"/>
          <w:b/>
        </w:rPr>
        <w:t xml:space="preserve">                                    M _ _ _ _ _</w:t>
      </w:r>
    </w:p>
    <w:p w:rsidR="00553BD4" w:rsidRDefault="00553BD4" w:rsidP="00553BD4">
      <w:pPr>
        <w:jc w:val="both"/>
        <w:rPr>
          <w:rFonts w:ascii="Arial" w:hAnsi="Arial" w:cs="Arial"/>
          <w:b/>
        </w:rPr>
      </w:pPr>
      <w:r>
        <w:rPr>
          <w:rFonts w:ascii="Arial" w:hAnsi="Arial" w:cs="Arial"/>
          <w:b/>
        </w:rPr>
        <w:t xml:space="preserve">                                _  A_ _ </w:t>
      </w:r>
    </w:p>
    <w:p w:rsidR="00553BD4" w:rsidRDefault="00553BD4" w:rsidP="00553BD4">
      <w:pPr>
        <w:jc w:val="both"/>
        <w:rPr>
          <w:rFonts w:ascii="Arial" w:hAnsi="Arial" w:cs="Arial"/>
          <w:b/>
        </w:rPr>
      </w:pPr>
      <w:r>
        <w:rPr>
          <w:rFonts w:ascii="Arial" w:hAnsi="Arial" w:cs="Arial"/>
          <w:b/>
        </w:rPr>
        <w:t xml:space="preserve">                              _ _ T_ _ </w:t>
      </w:r>
    </w:p>
    <w:p w:rsidR="00553BD4" w:rsidRDefault="00553BD4" w:rsidP="00553BD4">
      <w:pPr>
        <w:jc w:val="both"/>
        <w:rPr>
          <w:rFonts w:ascii="Arial" w:hAnsi="Arial" w:cs="Arial"/>
          <w:b/>
        </w:rPr>
      </w:pPr>
      <w:r>
        <w:rPr>
          <w:rFonts w:ascii="Arial" w:hAnsi="Arial" w:cs="Arial"/>
          <w:b/>
          <w:noProof/>
          <w:lang w:eastAsia="es-AR"/>
        </w:rPr>
        <w:drawing>
          <wp:anchor distT="0" distB="0" distL="114300" distR="114300" simplePos="0" relativeHeight="251668480" behindDoc="0" locked="0" layoutInCell="1" allowOverlap="1" wp14:anchorId="18AB2E50" wp14:editId="7A1C67CF">
            <wp:simplePos x="0" y="0"/>
            <wp:positionH relativeFrom="column">
              <wp:posOffset>2977515</wp:posOffset>
            </wp:positionH>
            <wp:positionV relativeFrom="paragraph">
              <wp:posOffset>268605</wp:posOffset>
            </wp:positionV>
            <wp:extent cx="561975" cy="676275"/>
            <wp:effectExtent l="19050" t="0" r="9525" b="0"/>
            <wp:wrapSquare wrapText="bothSides"/>
            <wp:docPr id="16" name="Imagen 16" descr="Recicle El Cuaderno De Papel Imagen de archivo - Imagen de abier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cicle El Cuaderno De Papel Imagen de archivo - Imagen de abierto ..."/>
                    <pic:cNvPicPr>
                      <a:picLocks noChangeAspect="1" noChangeArrowheads="1"/>
                    </pic:cNvPicPr>
                  </pic:nvPicPr>
                  <pic:blipFill>
                    <a:blip r:embed="rId14" cstate="print"/>
                    <a:srcRect t="2950" r="10726" b="3835"/>
                    <a:stretch>
                      <a:fillRect/>
                    </a:stretch>
                  </pic:blipFill>
                  <pic:spPr bwMode="auto">
                    <a:xfrm>
                      <a:off x="0" y="0"/>
                      <a:ext cx="561975" cy="676275"/>
                    </a:xfrm>
                    <a:prstGeom prst="rect">
                      <a:avLst/>
                    </a:prstGeom>
                    <a:noFill/>
                    <a:ln w="9525">
                      <a:noFill/>
                      <a:miter lim="800000"/>
                      <a:headEnd/>
                      <a:tailEnd/>
                    </a:ln>
                  </pic:spPr>
                </pic:pic>
              </a:graphicData>
            </a:graphic>
          </wp:anchor>
        </w:drawing>
      </w:r>
      <w:r>
        <w:rPr>
          <w:rFonts w:ascii="Arial" w:hAnsi="Arial" w:cs="Arial"/>
          <w:b/>
          <w:noProof/>
          <w:lang w:eastAsia="es-AR"/>
        </w:rPr>
        <w:drawing>
          <wp:anchor distT="0" distB="0" distL="114300" distR="114300" simplePos="0" relativeHeight="251667456" behindDoc="1" locked="0" layoutInCell="1" allowOverlap="1" wp14:anchorId="2EC76B9C" wp14:editId="3377F971">
            <wp:simplePos x="0" y="0"/>
            <wp:positionH relativeFrom="column">
              <wp:posOffset>3653790</wp:posOffset>
            </wp:positionH>
            <wp:positionV relativeFrom="paragraph">
              <wp:posOffset>268605</wp:posOffset>
            </wp:positionV>
            <wp:extent cx="571500" cy="1057275"/>
            <wp:effectExtent l="19050" t="0" r="0" b="0"/>
            <wp:wrapTight wrapText="bothSides">
              <wp:wrapPolygon edited="0">
                <wp:start x="-720" y="0"/>
                <wp:lineTo x="-720" y="21405"/>
                <wp:lineTo x="21600" y="21405"/>
                <wp:lineTo x="21600" y="0"/>
                <wp:lineTo x="-720" y="0"/>
              </wp:wrapPolygon>
            </wp:wrapTight>
            <wp:docPr id="13" name="Imagen 13" descr="Tijera De Metal Germania De 8 Modista Costura Sastre 20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jera De Metal Germania De 8 Modista Costura Sastre 20cm ..."/>
                    <pic:cNvPicPr>
                      <a:picLocks noChangeAspect="1" noChangeArrowheads="1"/>
                    </pic:cNvPicPr>
                  </pic:nvPicPr>
                  <pic:blipFill>
                    <a:blip r:embed="rId15" cstate="print"/>
                    <a:srcRect l="26816" t="3584" r="23795"/>
                    <a:stretch>
                      <a:fillRect/>
                    </a:stretch>
                  </pic:blipFill>
                  <pic:spPr bwMode="auto">
                    <a:xfrm>
                      <a:off x="0" y="0"/>
                      <a:ext cx="571500" cy="1057275"/>
                    </a:xfrm>
                    <a:prstGeom prst="rect">
                      <a:avLst/>
                    </a:prstGeom>
                    <a:noFill/>
                    <a:ln w="9525">
                      <a:noFill/>
                      <a:miter lim="800000"/>
                      <a:headEnd/>
                      <a:tailEnd/>
                    </a:ln>
                  </pic:spPr>
                </pic:pic>
              </a:graphicData>
            </a:graphic>
          </wp:anchor>
        </w:drawing>
      </w:r>
      <w:r>
        <w:rPr>
          <w:rFonts w:ascii="Arial" w:hAnsi="Arial" w:cs="Arial"/>
          <w:b/>
          <w:noProof/>
          <w:lang w:eastAsia="es-AR"/>
        </w:rPr>
        <w:drawing>
          <wp:anchor distT="0" distB="0" distL="114300" distR="114300" simplePos="0" relativeHeight="251666432" behindDoc="1" locked="0" layoutInCell="1" allowOverlap="1" wp14:anchorId="1CA93F9E" wp14:editId="23FA4287">
            <wp:simplePos x="0" y="0"/>
            <wp:positionH relativeFrom="column">
              <wp:posOffset>4653915</wp:posOffset>
            </wp:positionH>
            <wp:positionV relativeFrom="paragraph">
              <wp:posOffset>154305</wp:posOffset>
            </wp:positionV>
            <wp:extent cx="857250" cy="695325"/>
            <wp:effectExtent l="19050" t="0" r="0" b="0"/>
            <wp:wrapTight wrapText="bothSides">
              <wp:wrapPolygon edited="0">
                <wp:start x="-480" y="0"/>
                <wp:lineTo x="-480" y="21304"/>
                <wp:lineTo x="21600" y="21304"/>
                <wp:lineTo x="21600" y="0"/>
                <wp:lineTo x="-480" y="0"/>
              </wp:wrapPolygon>
            </wp:wrapTight>
            <wp:docPr id="10" name="Imagen 10" descr="Ventanas De Recepción De Cristal Corredizas Interiores De Ofic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ntanas De Recepción De Cristal Corredizas Interiores De Oficina ..."/>
                    <pic:cNvPicPr>
                      <a:picLocks noChangeAspect="1" noChangeArrowheads="1"/>
                    </pic:cNvPicPr>
                  </pic:nvPicPr>
                  <pic:blipFill>
                    <a:blip r:embed="rId16" cstate="print"/>
                    <a:srcRect l="7714" t="15143" r="6857" b="15429"/>
                    <a:stretch>
                      <a:fillRect/>
                    </a:stretch>
                  </pic:blipFill>
                  <pic:spPr bwMode="auto">
                    <a:xfrm>
                      <a:off x="0" y="0"/>
                      <a:ext cx="857250" cy="695325"/>
                    </a:xfrm>
                    <a:prstGeom prst="rect">
                      <a:avLst/>
                    </a:prstGeom>
                    <a:noFill/>
                    <a:ln w="9525">
                      <a:noFill/>
                      <a:miter lim="800000"/>
                      <a:headEnd/>
                      <a:tailEnd/>
                    </a:ln>
                  </pic:spPr>
                </pic:pic>
              </a:graphicData>
            </a:graphic>
          </wp:anchor>
        </w:drawing>
      </w:r>
      <w:r>
        <w:rPr>
          <w:rFonts w:ascii="Arial" w:hAnsi="Arial" w:cs="Arial"/>
          <w:b/>
        </w:rPr>
        <w:t xml:space="preserve">                           _ _ _ E_</w:t>
      </w:r>
    </w:p>
    <w:p w:rsidR="00553BD4" w:rsidRDefault="00553BD4" w:rsidP="00553BD4">
      <w:pPr>
        <w:jc w:val="both"/>
        <w:rPr>
          <w:rFonts w:ascii="Arial" w:hAnsi="Arial" w:cs="Arial"/>
          <w:b/>
        </w:rPr>
      </w:pPr>
      <w:r>
        <w:rPr>
          <w:rFonts w:ascii="Arial" w:hAnsi="Arial" w:cs="Arial"/>
          <w:b/>
        </w:rPr>
        <w:t xml:space="preserve">                              _ _ R_ _ _</w:t>
      </w:r>
    </w:p>
    <w:p w:rsidR="00553BD4" w:rsidRDefault="00553BD4" w:rsidP="00553BD4">
      <w:pPr>
        <w:jc w:val="both"/>
        <w:rPr>
          <w:rFonts w:ascii="Arial" w:hAnsi="Arial" w:cs="Arial"/>
          <w:b/>
        </w:rPr>
      </w:pPr>
      <w:r>
        <w:rPr>
          <w:rFonts w:ascii="Arial" w:hAnsi="Arial" w:cs="Arial"/>
          <w:b/>
          <w:noProof/>
          <w:lang w:eastAsia="es-AR"/>
        </w:rPr>
        <w:drawing>
          <wp:anchor distT="0" distB="0" distL="114300" distR="114300" simplePos="0" relativeHeight="251662336" behindDoc="1" locked="0" layoutInCell="1" allowOverlap="1" wp14:anchorId="52D6FC60" wp14:editId="1C9CC5B8">
            <wp:simplePos x="0" y="0"/>
            <wp:positionH relativeFrom="column">
              <wp:posOffset>4692015</wp:posOffset>
            </wp:positionH>
            <wp:positionV relativeFrom="paragraph">
              <wp:posOffset>243205</wp:posOffset>
            </wp:positionV>
            <wp:extent cx="866775" cy="514350"/>
            <wp:effectExtent l="19050" t="0" r="9525" b="0"/>
            <wp:wrapTight wrapText="bothSides">
              <wp:wrapPolygon edited="0">
                <wp:start x="-475" y="0"/>
                <wp:lineTo x="-475" y="20800"/>
                <wp:lineTo x="21837" y="20800"/>
                <wp:lineTo x="21837" y="0"/>
                <wp:lineTo x="-475" y="0"/>
              </wp:wrapPolygon>
            </wp:wrapTight>
            <wp:docPr id="22" name="Imagen 22" descr="Ábaco de colores: ¡Póngase un corcho, señ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Ábaco de colores: ¡Póngase un corcho, señora!"/>
                    <pic:cNvPicPr>
                      <a:picLocks noChangeAspect="1" noChangeArrowheads="1"/>
                    </pic:cNvPicPr>
                  </pic:nvPicPr>
                  <pic:blipFill>
                    <a:blip r:embed="rId17" cstate="print"/>
                    <a:srcRect l="26307" t="15455" r="9199" b="15757"/>
                    <a:stretch>
                      <a:fillRect/>
                    </a:stretch>
                  </pic:blipFill>
                  <pic:spPr bwMode="auto">
                    <a:xfrm>
                      <a:off x="0" y="0"/>
                      <a:ext cx="866775" cy="514350"/>
                    </a:xfrm>
                    <a:prstGeom prst="rect">
                      <a:avLst/>
                    </a:prstGeom>
                    <a:noFill/>
                    <a:ln w="9525">
                      <a:noFill/>
                      <a:miter lim="800000"/>
                      <a:headEnd/>
                      <a:tailEnd/>
                    </a:ln>
                  </pic:spPr>
                </pic:pic>
              </a:graphicData>
            </a:graphic>
          </wp:anchor>
        </w:drawing>
      </w:r>
      <w:r>
        <w:rPr>
          <w:rFonts w:ascii="Arial" w:hAnsi="Arial" w:cs="Arial"/>
          <w:b/>
        </w:rPr>
        <w:t xml:space="preserve">                                 _ I_ _ _ _ </w:t>
      </w:r>
    </w:p>
    <w:p w:rsidR="00553BD4" w:rsidRDefault="00553BD4" w:rsidP="00553BD4">
      <w:pPr>
        <w:jc w:val="both"/>
        <w:rPr>
          <w:rFonts w:ascii="Arial" w:hAnsi="Arial" w:cs="Arial"/>
          <w:b/>
        </w:rPr>
      </w:pPr>
      <w:r>
        <w:rPr>
          <w:rFonts w:ascii="Arial" w:hAnsi="Arial" w:cs="Arial"/>
          <w:b/>
          <w:noProof/>
          <w:lang w:eastAsia="es-AR"/>
        </w:rPr>
        <w:drawing>
          <wp:anchor distT="0" distB="0" distL="114300" distR="114300" simplePos="0" relativeHeight="251669504" behindDoc="1" locked="0" layoutInCell="1" allowOverlap="1" wp14:anchorId="4559EB53" wp14:editId="25A5B3EF">
            <wp:simplePos x="0" y="0"/>
            <wp:positionH relativeFrom="column">
              <wp:posOffset>2872740</wp:posOffset>
            </wp:positionH>
            <wp:positionV relativeFrom="paragraph">
              <wp:posOffset>51435</wp:posOffset>
            </wp:positionV>
            <wp:extent cx="685800" cy="685800"/>
            <wp:effectExtent l="19050" t="0" r="0" b="0"/>
            <wp:wrapTight wrapText="bothSides">
              <wp:wrapPolygon edited="0">
                <wp:start x="-600" y="0"/>
                <wp:lineTo x="-600" y="21000"/>
                <wp:lineTo x="21600" y="21000"/>
                <wp:lineTo x="21600" y="0"/>
                <wp:lineTo x="-600" y="0"/>
              </wp:wrapPolygon>
            </wp:wrapTight>
            <wp:docPr id="28" name="Imagen 28" descr="Briga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riganti"/>
                    <pic:cNvPicPr>
                      <a:picLocks noChangeAspect="1" noChangeArrowheads="1"/>
                    </pic:cNvPicPr>
                  </pic:nvPicPr>
                  <pic:blipFill>
                    <a:blip r:embed="rId1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Pr>
          <w:rFonts w:ascii="Arial" w:hAnsi="Arial" w:cs="Arial"/>
          <w:b/>
        </w:rPr>
        <w:t xml:space="preserve">                                    A_ _ _ _ _ _ </w:t>
      </w:r>
    </w:p>
    <w:p w:rsidR="00553BD4" w:rsidRDefault="00553BD4" w:rsidP="00553BD4">
      <w:pPr>
        <w:jc w:val="both"/>
        <w:rPr>
          <w:rFonts w:ascii="Arial" w:hAnsi="Arial" w:cs="Arial"/>
          <w:b/>
        </w:rPr>
      </w:pPr>
      <w:r>
        <w:rPr>
          <w:rFonts w:ascii="Arial" w:hAnsi="Arial" w:cs="Arial"/>
          <w:b/>
          <w:noProof/>
          <w:lang w:eastAsia="es-AR"/>
        </w:rPr>
        <w:drawing>
          <wp:anchor distT="0" distB="0" distL="114300" distR="114300" simplePos="0" relativeHeight="251664384" behindDoc="1" locked="0" layoutInCell="1" allowOverlap="1" wp14:anchorId="60F49710" wp14:editId="22542658">
            <wp:simplePos x="0" y="0"/>
            <wp:positionH relativeFrom="column">
              <wp:posOffset>3710940</wp:posOffset>
            </wp:positionH>
            <wp:positionV relativeFrom="paragraph">
              <wp:posOffset>343535</wp:posOffset>
            </wp:positionV>
            <wp:extent cx="733425" cy="695325"/>
            <wp:effectExtent l="19050" t="0" r="9525" b="0"/>
            <wp:wrapTight wrapText="bothSides">
              <wp:wrapPolygon edited="0">
                <wp:start x="-561" y="0"/>
                <wp:lineTo x="-561" y="21304"/>
                <wp:lineTo x="21881" y="21304"/>
                <wp:lineTo x="21881" y="0"/>
                <wp:lineTo x="-561" y="0"/>
              </wp:wrapPolygon>
            </wp:wrapTight>
            <wp:docPr id="25" name="Imagen 25" descr="Remera Clásica Manga Corta Amar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mera Clásica Manga Corta Amarilla"/>
                    <pic:cNvPicPr>
                      <a:picLocks noChangeAspect="1" noChangeArrowheads="1"/>
                    </pic:cNvPicPr>
                  </pic:nvPicPr>
                  <pic:blipFill>
                    <a:blip r:embed="rId19" cstate="print"/>
                    <a:srcRect l="5771" t="14092" r="8690" b="4754"/>
                    <a:stretch>
                      <a:fillRect/>
                    </a:stretch>
                  </pic:blipFill>
                  <pic:spPr bwMode="auto">
                    <a:xfrm>
                      <a:off x="0" y="0"/>
                      <a:ext cx="733425" cy="695325"/>
                    </a:xfrm>
                    <a:prstGeom prst="rect">
                      <a:avLst/>
                    </a:prstGeom>
                    <a:noFill/>
                    <a:ln w="9525">
                      <a:noFill/>
                      <a:miter lim="800000"/>
                      <a:headEnd/>
                      <a:tailEnd/>
                    </a:ln>
                  </pic:spPr>
                </pic:pic>
              </a:graphicData>
            </a:graphic>
          </wp:anchor>
        </w:drawing>
      </w:r>
      <w:r>
        <w:rPr>
          <w:rFonts w:ascii="Arial" w:hAnsi="Arial" w:cs="Arial"/>
          <w:b/>
        </w:rPr>
        <w:t xml:space="preserve">                                 _ L_ _ _ _ _ </w:t>
      </w:r>
    </w:p>
    <w:p w:rsidR="00553BD4" w:rsidRDefault="00553BD4" w:rsidP="00553BD4">
      <w:pPr>
        <w:jc w:val="both"/>
        <w:rPr>
          <w:rFonts w:ascii="Arial" w:hAnsi="Arial" w:cs="Arial"/>
          <w:b/>
        </w:rPr>
      </w:pPr>
      <w:r>
        <w:rPr>
          <w:rFonts w:ascii="Arial" w:hAnsi="Arial" w:cs="Arial"/>
          <w:b/>
          <w:noProof/>
          <w:lang w:eastAsia="es-AR"/>
        </w:rPr>
        <w:drawing>
          <wp:anchor distT="0" distB="0" distL="114300" distR="114300" simplePos="0" relativeHeight="251670528" behindDoc="1" locked="0" layoutInCell="1" allowOverlap="1" wp14:anchorId="114FB62B" wp14:editId="3A0C4BF0">
            <wp:simplePos x="0" y="0"/>
            <wp:positionH relativeFrom="column">
              <wp:posOffset>2882265</wp:posOffset>
            </wp:positionH>
            <wp:positionV relativeFrom="paragraph">
              <wp:posOffset>174625</wp:posOffset>
            </wp:positionV>
            <wp:extent cx="527685" cy="1133475"/>
            <wp:effectExtent l="19050" t="0" r="5715" b="0"/>
            <wp:wrapTight wrapText="bothSides">
              <wp:wrapPolygon edited="0">
                <wp:start x="-780" y="0"/>
                <wp:lineTo x="-780" y="21418"/>
                <wp:lineTo x="21834" y="21418"/>
                <wp:lineTo x="21834" y="0"/>
                <wp:lineTo x="-780" y="0"/>
              </wp:wrapPolygon>
            </wp:wrapTight>
            <wp:docPr id="31" name="Imagen 31" descr="Materiales: botella de plástico, agua y un punzón. Lo prime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teriales: botella de plástico, agua y un punzón. Lo primero ..."/>
                    <pic:cNvPicPr>
                      <a:picLocks noChangeAspect="1" noChangeArrowheads="1"/>
                    </pic:cNvPicPr>
                  </pic:nvPicPr>
                  <pic:blipFill>
                    <a:blip r:embed="rId20"/>
                    <a:srcRect l="32283" r="31496"/>
                    <a:stretch>
                      <a:fillRect/>
                    </a:stretch>
                  </pic:blipFill>
                  <pic:spPr bwMode="auto">
                    <a:xfrm>
                      <a:off x="0" y="0"/>
                      <a:ext cx="527685" cy="1133475"/>
                    </a:xfrm>
                    <a:prstGeom prst="rect">
                      <a:avLst/>
                    </a:prstGeom>
                    <a:noFill/>
                    <a:ln w="9525">
                      <a:noFill/>
                      <a:miter lim="800000"/>
                      <a:headEnd/>
                      <a:tailEnd/>
                    </a:ln>
                  </pic:spPr>
                </pic:pic>
              </a:graphicData>
            </a:graphic>
          </wp:anchor>
        </w:drawing>
      </w:r>
      <w:r>
        <w:rPr>
          <w:rFonts w:ascii="Arial" w:hAnsi="Arial" w:cs="Arial"/>
          <w:b/>
          <w:noProof/>
          <w:lang w:eastAsia="es-AR"/>
        </w:rPr>
        <w:drawing>
          <wp:anchor distT="0" distB="0" distL="114300" distR="114300" simplePos="0" relativeHeight="251661312" behindDoc="1" locked="0" layoutInCell="1" allowOverlap="1" wp14:anchorId="04CA187F" wp14:editId="581A7F9A">
            <wp:simplePos x="0" y="0"/>
            <wp:positionH relativeFrom="column">
              <wp:posOffset>4815840</wp:posOffset>
            </wp:positionH>
            <wp:positionV relativeFrom="paragraph">
              <wp:posOffset>193675</wp:posOffset>
            </wp:positionV>
            <wp:extent cx="904875" cy="561975"/>
            <wp:effectExtent l="19050" t="0" r="9525" b="0"/>
            <wp:wrapTight wrapText="bothSides">
              <wp:wrapPolygon edited="0">
                <wp:start x="-455" y="0"/>
                <wp:lineTo x="-455" y="21234"/>
                <wp:lineTo x="21827" y="21234"/>
                <wp:lineTo x="21827" y="0"/>
                <wp:lineTo x="-455" y="0"/>
              </wp:wrapPolygon>
            </wp:wrapTight>
            <wp:docPr id="19" name="Imagen 19" descr="Modelado en Arcilla ▷ Las Arcillas ideales para el Tornea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delado en Arcilla ▷ Las Arcillas ideales para el Torneado ..."/>
                    <pic:cNvPicPr>
                      <a:picLocks noChangeAspect="1" noChangeArrowheads="1"/>
                    </pic:cNvPicPr>
                  </pic:nvPicPr>
                  <pic:blipFill>
                    <a:blip r:embed="rId21"/>
                    <a:srcRect l="17651" t="18618" r="11914" b="31478"/>
                    <a:stretch>
                      <a:fillRect/>
                    </a:stretch>
                  </pic:blipFill>
                  <pic:spPr bwMode="auto">
                    <a:xfrm>
                      <a:off x="0" y="0"/>
                      <a:ext cx="904875" cy="561975"/>
                    </a:xfrm>
                    <a:prstGeom prst="rect">
                      <a:avLst/>
                    </a:prstGeom>
                    <a:noFill/>
                    <a:ln w="9525">
                      <a:noFill/>
                      <a:miter lim="800000"/>
                      <a:headEnd/>
                      <a:tailEnd/>
                    </a:ln>
                  </pic:spPr>
                </pic:pic>
              </a:graphicData>
            </a:graphic>
          </wp:anchor>
        </w:drawing>
      </w:r>
      <w:r>
        <w:rPr>
          <w:rFonts w:ascii="Arial" w:hAnsi="Arial" w:cs="Arial"/>
          <w:b/>
        </w:rPr>
        <w:t xml:space="preserve">                              _ _ E_ _ </w:t>
      </w:r>
    </w:p>
    <w:p w:rsidR="00553BD4" w:rsidRDefault="00553BD4" w:rsidP="00553BD4">
      <w:pPr>
        <w:jc w:val="both"/>
        <w:rPr>
          <w:rFonts w:ascii="Arial" w:hAnsi="Arial" w:cs="Arial"/>
          <w:b/>
        </w:rPr>
      </w:pPr>
      <w:r>
        <w:rPr>
          <w:rFonts w:ascii="Arial" w:hAnsi="Arial" w:cs="Arial"/>
          <w:b/>
        </w:rPr>
        <w:t xml:space="preserve">                           _ _ _ S_ _ _  _</w:t>
      </w:r>
    </w:p>
    <w:p w:rsidR="00553BD4" w:rsidRDefault="00553BD4" w:rsidP="00553BD4">
      <w:pPr>
        <w:jc w:val="both"/>
        <w:rPr>
          <w:rFonts w:ascii="Arial" w:hAnsi="Arial" w:cs="Arial"/>
          <w:b/>
        </w:rPr>
      </w:pPr>
      <w:r>
        <w:rPr>
          <w:rFonts w:ascii="Arial" w:hAnsi="Arial" w:cs="Arial"/>
          <w:b/>
        </w:rPr>
        <w:t xml:space="preserve">  2)- Lee atentamente las oraciones y coloca una X en la respuesta correcta.</w:t>
      </w:r>
    </w:p>
    <w:p w:rsidR="00553BD4" w:rsidRDefault="00553BD4" w:rsidP="00553BD4">
      <w:pPr>
        <w:rPr>
          <w:rFonts w:ascii="Arial" w:hAnsi="Arial" w:cs="Arial"/>
          <w:b/>
        </w:rPr>
      </w:pPr>
      <w:r>
        <w:rPr>
          <w:rFonts w:ascii="Arial" w:hAnsi="Arial" w:cs="Arial"/>
          <w:b/>
        </w:rPr>
        <w:t>Son materiales naturales:</w:t>
      </w:r>
    </w:p>
    <w:p w:rsidR="00C06E39" w:rsidRDefault="00553BD4" w:rsidP="00DD0A94">
      <w:pPr>
        <w:tabs>
          <w:tab w:val="left" w:pos="5460"/>
        </w:tabs>
        <w:rPr>
          <w:rFonts w:ascii="Arial" w:hAnsi="Arial" w:cs="Arial"/>
          <w:b/>
        </w:rPr>
      </w:pPr>
      <w:r>
        <w:rPr>
          <w:rFonts w:ascii="Arial" w:hAnsi="Arial" w:cs="Arial"/>
          <w:b/>
        </w:rPr>
        <w:t>a)- madera   b)- plástico  c)- piedras</w:t>
      </w:r>
      <w:r w:rsidR="00E03F32">
        <w:rPr>
          <w:rFonts w:ascii="Arial" w:hAnsi="Arial" w:cs="Arial"/>
          <w:b/>
        </w:rPr>
        <w:t xml:space="preserve">                 </w:t>
      </w:r>
    </w:p>
    <w:p w:rsidR="00C06E39" w:rsidRDefault="00C06E39" w:rsidP="00DD0A94">
      <w:pPr>
        <w:tabs>
          <w:tab w:val="left" w:pos="5460"/>
        </w:tabs>
        <w:rPr>
          <w:rFonts w:ascii="Arial" w:hAnsi="Arial" w:cs="Arial"/>
          <w:b/>
        </w:rPr>
      </w:pPr>
    </w:p>
    <w:p w:rsidR="00C06E39" w:rsidRDefault="00E03F32" w:rsidP="00DD0A94">
      <w:pPr>
        <w:tabs>
          <w:tab w:val="left" w:pos="5460"/>
        </w:tabs>
        <w:rPr>
          <w:rFonts w:ascii="Arial" w:hAnsi="Arial" w:cs="Arial"/>
          <w:b/>
        </w:rPr>
      </w:pPr>
      <w:r>
        <w:rPr>
          <w:rFonts w:ascii="Arial" w:hAnsi="Arial" w:cs="Arial"/>
          <w:b/>
        </w:rPr>
        <w:t xml:space="preserve"> Son materiales artificiales</w:t>
      </w:r>
      <w:r w:rsidR="00DD0A94">
        <w:rPr>
          <w:rFonts w:ascii="Arial" w:hAnsi="Arial" w:cs="Arial"/>
          <w:b/>
        </w:rPr>
        <w:tab/>
      </w:r>
    </w:p>
    <w:p w:rsidR="00DD0A94" w:rsidRDefault="00DD0A94" w:rsidP="00DD0A94">
      <w:pPr>
        <w:tabs>
          <w:tab w:val="left" w:pos="5460"/>
        </w:tabs>
        <w:rPr>
          <w:rFonts w:ascii="Arial" w:hAnsi="Arial" w:cs="Arial"/>
          <w:b/>
        </w:rPr>
      </w:pPr>
      <w:r>
        <w:rPr>
          <w:rFonts w:ascii="Arial" w:hAnsi="Arial" w:cs="Arial"/>
          <w:b/>
        </w:rPr>
        <w:t>a</w:t>
      </w:r>
      <w:r w:rsidR="007357D1">
        <w:rPr>
          <w:rFonts w:ascii="Arial" w:hAnsi="Arial" w:cs="Arial"/>
          <w:b/>
        </w:rPr>
        <w:t>) arena</w:t>
      </w:r>
      <w:r w:rsidR="00E03F32">
        <w:rPr>
          <w:rFonts w:ascii="Arial" w:hAnsi="Arial" w:cs="Arial"/>
          <w:b/>
        </w:rPr>
        <w:t xml:space="preserve">    b) vidrio   c) oro</w:t>
      </w:r>
    </w:p>
    <w:p w:rsidR="00C06E39" w:rsidRDefault="00C06E39" w:rsidP="00DD0A94">
      <w:pPr>
        <w:tabs>
          <w:tab w:val="left" w:pos="5460"/>
        </w:tabs>
        <w:rPr>
          <w:rFonts w:ascii="Arial" w:hAnsi="Arial" w:cs="Arial"/>
          <w:b/>
        </w:rPr>
      </w:pPr>
    </w:p>
    <w:p w:rsidR="00C06E39" w:rsidRDefault="00C06E39" w:rsidP="00DD0A94">
      <w:pPr>
        <w:tabs>
          <w:tab w:val="left" w:pos="5460"/>
        </w:tabs>
        <w:rPr>
          <w:rFonts w:ascii="Arial" w:hAnsi="Arial" w:cs="Arial"/>
          <w:b/>
        </w:rPr>
      </w:pPr>
    </w:p>
    <w:p w:rsidR="00553BD4" w:rsidRDefault="00553BD4" w:rsidP="00DD0A94">
      <w:pPr>
        <w:tabs>
          <w:tab w:val="left" w:pos="5460"/>
        </w:tabs>
        <w:rPr>
          <w:rFonts w:ascii="Arial" w:hAnsi="Arial" w:cs="Arial"/>
          <w:b/>
        </w:rPr>
      </w:pPr>
      <w:r>
        <w:rPr>
          <w:rFonts w:ascii="Arial" w:hAnsi="Arial" w:cs="Arial"/>
          <w:b/>
        </w:rPr>
        <w:t>3) Completa en la línea, lo que corresponda:</w:t>
      </w:r>
    </w:p>
    <w:p w:rsidR="00553BD4" w:rsidRDefault="00553BD4" w:rsidP="00553BD4">
      <w:pPr>
        <w:rPr>
          <w:rFonts w:ascii="Arial" w:hAnsi="Arial" w:cs="Arial"/>
          <w:b/>
        </w:rPr>
      </w:pPr>
    </w:p>
    <w:p w:rsidR="00553BD4" w:rsidRDefault="00553BD4" w:rsidP="00553BD4">
      <w:pPr>
        <w:rPr>
          <w:rFonts w:ascii="Arial" w:hAnsi="Arial" w:cs="Arial"/>
          <w:b/>
        </w:rPr>
      </w:pPr>
    </w:p>
    <w:p w:rsidR="00553BD4" w:rsidRDefault="00553BD4" w:rsidP="00553BD4">
      <w:pPr>
        <w:rPr>
          <w:rFonts w:ascii="Arial" w:hAnsi="Arial" w:cs="Arial"/>
          <w:b/>
        </w:rPr>
      </w:pPr>
    </w:p>
    <w:p w:rsidR="00553BD4" w:rsidRDefault="00553BD4" w:rsidP="00553BD4">
      <w:pPr>
        <w:rPr>
          <w:rFonts w:ascii="Arial" w:hAnsi="Arial" w:cs="Arial"/>
          <w:b/>
        </w:rPr>
      </w:pPr>
    </w:p>
    <w:p w:rsidR="00553BD4" w:rsidRDefault="00553BD4" w:rsidP="00553BD4">
      <w:pPr>
        <w:rPr>
          <w:rFonts w:ascii="Arial" w:hAnsi="Arial" w:cs="Arial"/>
          <w:b/>
        </w:rPr>
      </w:pPr>
    </w:p>
    <w:p w:rsidR="00553BD4" w:rsidRDefault="00553BD4" w:rsidP="00553BD4">
      <w:pPr>
        <w:rPr>
          <w:rFonts w:ascii="Arial" w:hAnsi="Arial" w:cs="Arial"/>
          <w:b/>
        </w:rPr>
      </w:pPr>
    </w:p>
    <w:p w:rsidR="00553BD4" w:rsidRDefault="00553BD4" w:rsidP="00553BD4">
      <w:pPr>
        <w:rPr>
          <w:rFonts w:ascii="Arial" w:hAnsi="Arial" w:cs="Arial"/>
          <w:b/>
        </w:rPr>
      </w:pPr>
    </w:p>
    <w:p w:rsidR="00553BD4" w:rsidRDefault="00553BD4" w:rsidP="00553BD4">
      <w:pPr>
        <w:rPr>
          <w:rFonts w:ascii="Arial" w:hAnsi="Arial" w:cs="Arial"/>
          <w:b/>
        </w:rPr>
      </w:pPr>
    </w:p>
    <w:p w:rsidR="00553BD4" w:rsidRDefault="00553BD4" w:rsidP="00553BD4">
      <w:pPr>
        <w:rPr>
          <w:rFonts w:ascii="Arial" w:hAnsi="Arial" w:cs="Arial"/>
          <w:b/>
        </w:rPr>
      </w:pPr>
    </w:p>
    <w:p w:rsidR="00553BD4" w:rsidRDefault="00553BD4" w:rsidP="00553BD4">
      <w:pPr>
        <w:rPr>
          <w:rFonts w:ascii="Arial" w:hAnsi="Arial" w:cs="Arial"/>
          <w:b/>
        </w:rPr>
      </w:pPr>
    </w:p>
    <w:p w:rsidR="00553BD4" w:rsidRDefault="00DD0A94" w:rsidP="00553BD4">
      <w:pPr>
        <w:rPr>
          <w:rFonts w:ascii="Arial" w:hAnsi="Arial" w:cs="Arial"/>
          <w:b/>
        </w:rPr>
      </w:pPr>
      <w:r>
        <w:rPr>
          <w:noProof/>
          <w:lang w:eastAsia="es-AR"/>
        </w:rPr>
        <w:lastRenderedPageBreak/>
        <w:drawing>
          <wp:anchor distT="0" distB="0" distL="114300" distR="114300" simplePos="0" relativeHeight="251659264" behindDoc="1" locked="0" layoutInCell="1" allowOverlap="1" wp14:anchorId="73B7DE9D" wp14:editId="6FE4164F">
            <wp:simplePos x="0" y="0"/>
            <wp:positionH relativeFrom="column">
              <wp:posOffset>405765</wp:posOffset>
            </wp:positionH>
            <wp:positionV relativeFrom="paragraph">
              <wp:posOffset>0</wp:posOffset>
            </wp:positionV>
            <wp:extent cx="4895850" cy="5257800"/>
            <wp:effectExtent l="0" t="0" r="0" b="0"/>
            <wp:wrapTight wrapText="bothSides">
              <wp:wrapPolygon edited="0">
                <wp:start x="0" y="0"/>
                <wp:lineTo x="0" y="21522"/>
                <wp:lineTo x="21516" y="21522"/>
                <wp:lineTo x="21516" y="0"/>
                <wp:lineTo x="0" y="0"/>
              </wp:wrapPolygon>
            </wp:wrapTight>
            <wp:docPr id="1" name="Imagen 1" descr="Ciencias Naturales ›› Ciencias Físicas y Químicas ›› 3˚ y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encias Naturales ›› Ciencias Físicas y Químicas ›› 3˚ y 4 ..."/>
                    <pic:cNvPicPr>
                      <a:picLocks noChangeAspect="1" noChangeArrowheads="1"/>
                    </pic:cNvPicPr>
                  </pic:nvPicPr>
                  <pic:blipFill rotWithShape="1">
                    <a:blip r:embed="rId22"/>
                    <a:srcRect t="9642" b="3632"/>
                    <a:stretch/>
                  </pic:blipFill>
                  <pic:spPr bwMode="auto">
                    <a:xfrm>
                      <a:off x="0" y="0"/>
                      <a:ext cx="4895850" cy="5257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53BD4" w:rsidRDefault="00553BD4" w:rsidP="00553BD4">
      <w:pPr>
        <w:rPr>
          <w:rFonts w:ascii="Arial" w:hAnsi="Arial" w:cs="Arial"/>
          <w:b/>
        </w:rPr>
      </w:pPr>
    </w:p>
    <w:p w:rsidR="00553BD4" w:rsidRDefault="00553BD4" w:rsidP="00553BD4">
      <w:pPr>
        <w:rPr>
          <w:rFonts w:ascii="Arial" w:hAnsi="Arial" w:cs="Arial"/>
          <w:b/>
        </w:rPr>
      </w:pPr>
    </w:p>
    <w:p w:rsidR="00553BD4" w:rsidRPr="00A95590" w:rsidRDefault="00553BD4" w:rsidP="00553BD4">
      <w:pPr>
        <w:rPr>
          <w:rFonts w:ascii="Arial" w:hAnsi="Arial" w:cs="Arial"/>
          <w:b/>
        </w:rPr>
      </w:pPr>
    </w:p>
    <w:p w:rsidR="00553BD4" w:rsidRPr="0018531A" w:rsidRDefault="00553BD4" w:rsidP="00553BD4">
      <w:pPr>
        <w:rPr>
          <w:rFonts w:ascii="Arial" w:hAnsi="Arial" w:cs="Arial"/>
        </w:rPr>
      </w:pPr>
      <w:r>
        <w:rPr>
          <w:rFonts w:ascii="Arial" w:hAnsi="Arial" w:cs="Arial"/>
        </w:rPr>
        <w:t xml:space="preserve">  </w:t>
      </w:r>
    </w:p>
    <w:p w:rsidR="00553BD4" w:rsidRDefault="00553BD4" w:rsidP="00553BD4"/>
    <w:p w:rsidR="00C06E39" w:rsidRDefault="00C06E39" w:rsidP="00553BD4">
      <w:pPr>
        <w:rPr>
          <w:b/>
        </w:rPr>
      </w:pPr>
    </w:p>
    <w:p w:rsidR="00C06E39" w:rsidRDefault="00C06E39" w:rsidP="00553BD4">
      <w:pPr>
        <w:rPr>
          <w:b/>
        </w:rPr>
      </w:pPr>
    </w:p>
    <w:p w:rsidR="00C06E39" w:rsidRDefault="00C06E39" w:rsidP="00553BD4">
      <w:pPr>
        <w:rPr>
          <w:b/>
        </w:rPr>
      </w:pPr>
    </w:p>
    <w:p w:rsidR="00C06E39" w:rsidRDefault="00C06E39" w:rsidP="00553BD4">
      <w:pPr>
        <w:rPr>
          <w:b/>
        </w:rPr>
      </w:pPr>
    </w:p>
    <w:p w:rsidR="00C06E39" w:rsidRDefault="00C06E39" w:rsidP="00553BD4">
      <w:pPr>
        <w:rPr>
          <w:b/>
        </w:rPr>
      </w:pPr>
    </w:p>
    <w:p w:rsidR="00C06E39" w:rsidRDefault="00C06E39" w:rsidP="00553BD4">
      <w:pPr>
        <w:rPr>
          <w:b/>
        </w:rPr>
      </w:pPr>
    </w:p>
    <w:p w:rsidR="00A66F8A" w:rsidRDefault="00A66F8A" w:rsidP="00553BD4">
      <w:pPr>
        <w:rPr>
          <w:b/>
        </w:rPr>
      </w:pPr>
    </w:p>
    <w:p w:rsidR="00A66F8A" w:rsidRDefault="00A66F8A" w:rsidP="00553BD4">
      <w:pPr>
        <w:rPr>
          <w:b/>
        </w:rPr>
      </w:pPr>
    </w:p>
    <w:p w:rsidR="00A66F8A" w:rsidRDefault="00A66F8A" w:rsidP="00553BD4">
      <w:pPr>
        <w:rPr>
          <w:b/>
        </w:rPr>
      </w:pPr>
    </w:p>
    <w:p w:rsidR="00A66F8A" w:rsidRDefault="00A66F8A" w:rsidP="00553BD4">
      <w:pPr>
        <w:rPr>
          <w:b/>
        </w:rPr>
      </w:pPr>
    </w:p>
    <w:p w:rsidR="00A66F8A" w:rsidRDefault="00A66F8A" w:rsidP="00553BD4">
      <w:pPr>
        <w:rPr>
          <w:b/>
        </w:rPr>
      </w:pPr>
    </w:p>
    <w:p w:rsidR="00A66F8A" w:rsidRDefault="00A66F8A" w:rsidP="00553BD4">
      <w:pPr>
        <w:rPr>
          <w:b/>
        </w:rPr>
      </w:pPr>
    </w:p>
    <w:p w:rsidR="00553BD4" w:rsidRPr="004140F9" w:rsidRDefault="00A66F8A" w:rsidP="00553BD4">
      <w:pPr>
        <w:rPr>
          <w:b/>
          <w:color w:val="ED7D31" w:themeColor="accent2"/>
        </w:rPr>
      </w:pPr>
      <w:r>
        <w:rPr>
          <w:b/>
        </w:rPr>
        <w:t>4-</w:t>
      </w:r>
      <w:r w:rsidR="00553BD4" w:rsidRPr="008B59DE">
        <w:rPr>
          <w:b/>
        </w:rPr>
        <w:t>Trabajo en casa:</w:t>
      </w:r>
      <w:r w:rsidR="00553BD4">
        <w:rPr>
          <w:b/>
        </w:rPr>
        <w:t xml:space="preserve"> </w:t>
      </w:r>
      <w:r w:rsidR="00553BD4" w:rsidRPr="004140F9">
        <w:rPr>
          <w:b/>
          <w:color w:val="ED7D31" w:themeColor="accent2"/>
        </w:rPr>
        <w:t>QUIERO QUE PIENSES EN UN OBJETO UTIL</w:t>
      </w:r>
    </w:p>
    <w:p w:rsidR="00553BD4" w:rsidRPr="004140F9" w:rsidRDefault="00553BD4" w:rsidP="004140F9">
      <w:pPr>
        <w:pStyle w:val="Prrafodelista"/>
        <w:numPr>
          <w:ilvl w:val="0"/>
          <w:numId w:val="8"/>
        </w:numPr>
        <w:rPr>
          <w:b/>
        </w:rPr>
      </w:pPr>
      <w:r w:rsidRPr="004140F9">
        <w:rPr>
          <w:b/>
        </w:rPr>
        <w:t>Consiste en construir un objeto o producto tecnológico, con ayuda de tu familia, que tenga un determinado fin.</w:t>
      </w:r>
    </w:p>
    <w:p w:rsidR="00553BD4" w:rsidRPr="004140F9" w:rsidRDefault="00553BD4" w:rsidP="004140F9">
      <w:pPr>
        <w:pStyle w:val="Prrafodelista"/>
        <w:numPr>
          <w:ilvl w:val="0"/>
          <w:numId w:val="8"/>
        </w:numPr>
        <w:rPr>
          <w:b/>
        </w:rPr>
      </w:pPr>
      <w:r w:rsidRPr="004140F9">
        <w:rPr>
          <w:b/>
        </w:rPr>
        <w:t>Con materiales reciclables de la casa: por ejemplo: corcho,</w:t>
      </w:r>
      <w:r w:rsidR="00594620">
        <w:rPr>
          <w:b/>
        </w:rPr>
        <w:t xml:space="preserve"> </w:t>
      </w:r>
      <w:proofErr w:type="spellStart"/>
      <w:r w:rsidRPr="004140F9">
        <w:rPr>
          <w:b/>
        </w:rPr>
        <w:t>maderitas,alambres,botellas</w:t>
      </w:r>
      <w:proofErr w:type="spellEnd"/>
      <w:r w:rsidRPr="004140F9">
        <w:rPr>
          <w:b/>
        </w:rPr>
        <w:t xml:space="preserve"> plásticas,cuerina,metal,hojalata,papel,lana ,plásticos , cables, llaves en desuso etc. .</w:t>
      </w:r>
    </w:p>
    <w:p w:rsidR="00553BD4" w:rsidRPr="004140F9" w:rsidRDefault="00553BD4" w:rsidP="004140F9">
      <w:pPr>
        <w:pStyle w:val="Prrafodelista"/>
        <w:numPr>
          <w:ilvl w:val="0"/>
          <w:numId w:val="8"/>
        </w:numPr>
        <w:rPr>
          <w:b/>
        </w:rPr>
      </w:pPr>
      <w:r w:rsidRPr="004140F9">
        <w:rPr>
          <w:b/>
        </w:rPr>
        <w:t>Su tamaño no debe ser muy grande, bueno como vos lo pienses.</w:t>
      </w:r>
    </w:p>
    <w:p w:rsidR="00553BD4" w:rsidRDefault="00553BD4" w:rsidP="00553BD4">
      <w:pPr>
        <w:rPr>
          <w:b/>
        </w:rPr>
      </w:pPr>
      <w:r>
        <w:rPr>
          <w:b/>
        </w:rPr>
        <w:t>Deberás explicar paso por paso y sacar 2 o 3 fotos</w:t>
      </w:r>
      <w:r w:rsidR="007F2F10">
        <w:rPr>
          <w:b/>
        </w:rPr>
        <w:t>,</w:t>
      </w:r>
      <w:r w:rsidR="00594620">
        <w:rPr>
          <w:b/>
        </w:rPr>
        <w:t xml:space="preserve"> </w:t>
      </w:r>
      <w:r w:rsidR="007F2F10">
        <w:rPr>
          <w:b/>
        </w:rPr>
        <w:t>enviarlo al mail,</w:t>
      </w:r>
      <w:r>
        <w:rPr>
          <w:b/>
        </w:rPr>
        <w:t xml:space="preserve"> para corregirlo</w:t>
      </w:r>
      <w:r w:rsidR="007F2F10">
        <w:rPr>
          <w:b/>
        </w:rPr>
        <w:t xml:space="preserve"> </w:t>
      </w:r>
      <w:r>
        <w:rPr>
          <w:b/>
        </w:rPr>
        <w:t xml:space="preserve"> Espero que te diviertas, aplica tu ingenio y habilidades, suerte, saludos.</w:t>
      </w:r>
    </w:p>
    <w:p w:rsidR="00553BD4" w:rsidRPr="00917A1B" w:rsidRDefault="00553BD4" w:rsidP="00553BD4">
      <w:pPr>
        <w:jc w:val="both"/>
        <w:rPr>
          <w:rFonts w:ascii="Arial" w:hAnsi="Arial" w:cs="Arial"/>
          <w:b/>
          <w:color w:val="000000" w:themeColor="text1"/>
        </w:rPr>
      </w:pPr>
      <w:r>
        <w:rPr>
          <w:b/>
        </w:rPr>
        <w:t xml:space="preserve">  </w:t>
      </w:r>
      <w:r>
        <w:rPr>
          <w:rFonts w:ascii="Arial" w:hAnsi="Arial" w:cs="Arial"/>
          <w:b/>
          <w:color w:val="44546A" w:themeColor="text2"/>
        </w:rPr>
        <w:t xml:space="preserve">Fuente bibliográfica: </w:t>
      </w:r>
      <w:r w:rsidRPr="00917A1B">
        <w:rPr>
          <w:rFonts w:ascii="Arial" w:hAnsi="Arial" w:cs="Arial"/>
          <w:b/>
          <w:color w:val="000000" w:themeColor="text1"/>
        </w:rPr>
        <w:t xml:space="preserve">José maría </w:t>
      </w:r>
      <w:r w:rsidR="007357D1" w:rsidRPr="00917A1B">
        <w:rPr>
          <w:rFonts w:ascii="Arial" w:hAnsi="Arial" w:cs="Arial"/>
          <w:b/>
          <w:color w:val="000000" w:themeColor="text1"/>
        </w:rPr>
        <w:t>Mautino. Editorial</w:t>
      </w:r>
      <w:r w:rsidRPr="00917A1B">
        <w:rPr>
          <w:rFonts w:ascii="Arial" w:hAnsi="Arial" w:cs="Arial"/>
          <w:b/>
          <w:color w:val="000000" w:themeColor="text1"/>
        </w:rPr>
        <w:t>: Stella</w:t>
      </w:r>
    </w:p>
    <w:p w:rsidR="00553BD4" w:rsidRDefault="00553BD4" w:rsidP="00553BD4">
      <w:pPr>
        <w:spacing w:after="0" w:line="360" w:lineRule="auto"/>
        <w:ind w:left="1116"/>
        <w:jc w:val="both"/>
        <w:rPr>
          <w:rFonts w:ascii="Arial" w:hAnsi="Arial" w:cs="Arial"/>
          <w:b/>
          <w:color w:val="44546A" w:themeColor="text2"/>
        </w:rPr>
      </w:pPr>
      <w:r w:rsidRPr="00917A1B">
        <w:rPr>
          <w:rFonts w:ascii="Arial" w:hAnsi="Arial" w:cs="Arial"/>
          <w:b/>
          <w:color w:val="000000" w:themeColor="text1"/>
        </w:rPr>
        <w:t xml:space="preserve">                  Cristina </w:t>
      </w:r>
      <w:proofErr w:type="spellStart"/>
      <w:r w:rsidRPr="00917A1B">
        <w:rPr>
          <w:rFonts w:ascii="Arial" w:hAnsi="Arial" w:cs="Arial"/>
          <w:b/>
          <w:color w:val="000000" w:themeColor="text1"/>
        </w:rPr>
        <w:t>Bonardi</w:t>
      </w:r>
      <w:proofErr w:type="spellEnd"/>
      <w:r w:rsidRPr="00917A1B">
        <w:rPr>
          <w:rFonts w:ascii="Arial" w:hAnsi="Arial" w:cs="Arial"/>
          <w:b/>
          <w:color w:val="000000" w:themeColor="text1"/>
        </w:rPr>
        <w:t xml:space="preserve">: </w:t>
      </w:r>
      <w:r w:rsidRPr="00917A1B">
        <w:rPr>
          <w:rFonts w:ascii="Arial" w:eastAsia="Times New Roman" w:hAnsi="Arial" w:cs="Arial"/>
          <w:b/>
          <w:color w:val="000000" w:themeColor="text1"/>
          <w:lang w:val="es-ES_tradnl" w:eastAsia="es-ES"/>
        </w:rPr>
        <w:t xml:space="preserve">Aprendamos Tecnología 9° cristina Bonald – Gladys </w:t>
      </w:r>
      <w:proofErr w:type="gramStart"/>
      <w:r w:rsidRPr="00917A1B">
        <w:rPr>
          <w:rFonts w:ascii="Arial" w:eastAsia="Times New Roman" w:hAnsi="Arial" w:cs="Arial"/>
          <w:b/>
          <w:color w:val="000000" w:themeColor="text1"/>
          <w:lang w:val="es-ES_tradnl" w:eastAsia="es-ES"/>
        </w:rPr>
        <w:t>Ludiera</w:t>
      </w:r>
      <w:r w:rsidRPr="00917A1B">
        <w:rPr>
          <w:rFonts w:ascii="Arial" w:hAnsi="Arial" w:cs="Arial"/>
          <w:b/>
          <w:color w:val="44546A" w:themeColor="text2"/>
        </w:rPr>
        <w:t xml:space="preserve">  </w:t>
      </w:r>
      <w:r>
        <w:rPr>
          <w:rFonts w:ascii="Arial" w:hAnsi="Arial" w:cs="Arial"/>
          <w:b/>
          <w:color w:val="44546A" w:themeColor="text2"/>
        </w:rPr>
        <w:t>.</w:t>
      </w:r>
      <w:proofErr w:type="gramEnd"/>
    </w:p>
    <w:p w:rsidR="00553BD4" w:rsidRDefault="00553BD4" w:rsidP="00553BD4">
      <w:pPr>
        <w:spacing w:after="0" w:line="360" w:lineRule="auto"/>
        <w:ind w:left="1116"/>
        <w:jc w:val="both"/>
        <w:rPr>
          <w:rFonts w:ascii="Arial" w:hAnsi="Arial" w:cs="Arial"/>
          <w:b/>
          <w:color w:val="44546A" w:themeColor="text2"/>
        </w:rPr>
      </w:pPr>
      <w:r>
        <w:rPr>
          <w:rFonts w:ascii="Arial" w:hAnsi="Arial" w:cs="Arial"/>
          <w:b/>
          <w:color w:val="000000" w:themeColor="text1"/>
        </w:rPr>
        <w:t>Link de Ciencias Naturales</w:t>
      </w:r>
      <w:r w:rsidRPr="00917A1B">
        <w:rPr>
          <w:rFonts w:ascii="Arial" w:hAnsi="Arial" w:cs="Arial"/>
          <w:b/>
          <w:color w:val="44546A" w:themeColor="text2"/>
        </w:rPr>
        <w:t xml:space="preserve"> </w:t>
      </w:r>
      <w:r>
        <w:rPr>
          <w:rFonts w:ascii="Arial" w:hAnsi="Arial" w:cs="Arial"/>
          <w:b/>
          <w:color w:val="44546A" w:themeColor="text2"/>
        </w:rPr>
        <w:t>–</w:t>
      </w:r>
    </w:p>
    <w:p w:rsidR="00553BD4" w:rsidRPr="004140F9" w:rsidRDefault="00553BD4" w:rsidP="004140F9">
      <w:pPr>
        <w:spacing w:after="0" w:line="360" w:lineRule="auto"/>
        <w:ind w:left="1116"/>
        <w:jc w:val="both"/>
        <w:rPr>
          <w:rFonts w:ascii="Arial" w:eastAsia="Times New Roman" w:hAnsi="Arial" w:cs="Arial"/>
          <w:b/>
          <w:color w:val="000000" w:themeColor="text1"/>
          <w:lang w:val="es-ES_tradnl" w:eastAsia="es-ES"/>
        </w:rPr>
      </w:pPr>
      <w:r>
        <w:rPr>
          <w:rFonts w:ascii="Arial" w:hAnsi="Arial" w:cs="Arial"/>
          <w:b/>
          <w:color w:val="000000" w:themeColor="text1"/>
        </w:rPr>
        <w:t>Apuntes de Catedra</w:t>
      </w:r>
      <w:r w:rsidRPr="00917A1B">
        <w:rPr>
          <w:rFonts w:ascii="Arial" w:hAnsi="Arial" w:cs="Arial"/>
          <w:b/>
          <w:color w:val="44546A" w:themeColor="text2"/>
        </w:rPr>
        <w:t xml:space="preserve">                      </w:t>
      </w:r>
    </w:p>
    <w:p w:rsidR="00553BD4" w:rsidRDefault="00553BD4" w:rsidP="00553BD4">
      <w:pPr>
        <w:rPr>
          <w:rStyle w:val="Hipervnculo"/>
          <w:color w:val="C00000"/>
          <w:sz w:val="24"/>
          <w:szCs w:val="24"/>
        </w:rPr>
      </w:pPr>
      <w:r>
        <w:rPr>
          <w:color w:val="C00000"/>
          <w:sz w:val="24"/>
          <w:szCs w:val="24"/>
        </w:rPr>
        <w:t>Prof.: Alfredo Rios 1° B: email:</w:t>
      </w:r>
      <w:r w:rsidRPr="00AE7C28">
        <w:rPr>
          <w:color w:val="C00000"/>
          <w:sz w:val="24"/>
          <w:szCs w:val="24"/>
        </w:rPr>
        <w:t xml:space="preserve"> nestor_rios13@hotmail.</w:t>
      </w:r>
      <w:r w:rsidR="004140F9">
        <w:rPr>
          <w:color w:val="C00000"/>
          <w:sz w:val="24"/>
          <w:szCs w:val="24"/>
        </w:rPr>
        <w:t>com</w:t>
      </w:r>
      <w:r w:rsidRPr="00AE7C28">
        <w:rPr>
          <w:rStyle w:val="Hipervnculo"/>
          <w:color w:val="C00000"/>
          <w:sz w:val="24"/>
          <w:szCs w:val="24"/>
        </w:rPr>
        <w:t xml:space="preserve"> </w:t>
      </w:r>
      <w:r>
        <w:rPr>
          <w:rStyle w:val="Hipervnculo"/>
          <w:color w:val="C00000"/>
          <w:sz w:val="24"/>
          <w:szCs w:val="24"/>
        </w:rPr>
        <w:t xml:space="preserve"> </w:t>
      </w:r>
    </w:p>
    <w:p w:rsidR="00553BD4" w:rsidRPr="00AE7C28" w:rsidRDefault="00553BD4" w:rsidP="00553BD4">
      <w:pPr>
        <w:rPr>
          <w:color w:val="C00000"/>
          <w:sz w:val="24"/>
          <w:szCs w:val="24"/>
          <w:u w:val="single"/>
        </w:rPr>
      </w:pPr>
      <w:r>
        <w:rPr>
          <w:rStyle w:val="Hipervnculo"/>
          <w:color w:val="C00000"/>
          <w:sz w:val="24"/>
          <w:szCs w:val="24"/>
        </w:rPr>
        <w:t xml:space="preserve">          </w:t>
      </w:r>
    </w:p>
    <w:p w:rsidR="009066ED" w:rsidRDefault="009066ED">
      <w:bookmarkStart w:id="0" w:name="_GoBack"/>
      <w:bookmarkEnd w:id="0"/>
    </w:p>
    <w:sectPr w:rsidR="009066ED" w:rsidSect="00DD0A94">
      <w:pgSz w:w="11906" w:h="16838"/>
      <w:pgMar w:top="142"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468"/>
      </v:shape>
    </w:pict>
  </w:numPicBullet>
  <w:abstractNum w:abstractNumId="0">
    <w:nsid w:val="14D7338E"/>
    <w:multiLevelType w:val="hybridMultilevel"/>
    <w:tmpl w:val="2CC4A39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208F52CE"/>
    <w:multiLevelType w:val="multilevel"/>
    <w:tmpl w:val="D0F8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C1B6D"/>
    <w:multiLevelType w:val="hybridMultilevel"/>
    <w:tmpl w:val="A2309704"/>
    <w:lvl w:ilvl="0" w:tplc="340A000B">
      <w:start w:val="1"/>
      <w:numFmt w:val="bullet"/>
      <w:lvlText w:val=""/>
      <w:lvlJc w:val="left"/>
      <w:pPr>
        <w:ind w:left="900" w:hanging="360"/>
      </w:pPr>
      <w:rPr>
        <w:rFonts w:ascii="Wingdings" w:hAnsi="Wingdings" w:hint="default"/>
      </w:rPr>
    </w:lvl>
    <w:lvl w:ilvl="1" w:tplc="2C0A0003" w:tentative="1">
      <w:start w:val="1"/>
      <w:numFmt w:val="bullet"/>
      <w:lvlText w:val="o"/>
      <w:lvlJc w:val="left"/>
      <w:pPr>
        <w:ind w:left="1620" w:hanging="360"/>
      </w:pPr>
      <w:rPr>
        <w:rFonts w:ascii="Courier New" w:hAnsi="Courier New" w:cs="Courier New" w:hint="default"/>
      </w:rPr>
    </w:lvl>
    <w:lvl w:ilvl="2" w:tplc="2C0A0005" w:tentative="1">
      <w:start w:val="1"/>
      <w:numFmt w:val="bullet"/>
      <w:lvlText w:val=""/>
      <w:lvlJc w:val="left"/>
      <w:pPr>
        <w:ind w:left="2340" w:hanging="360"/>
      </w:pPr>
      <w:rPr>
        <w:rFonts w:ascii="Wingdings" w:hAnsi="Wingdings" w:hint="default"/>
      </w:rPr>
    </w:lvl>
    <w:lvl w:ilvl="3" w:tplc="2C0A0001" w:tentative="1">
      <w:start w:val="1"/>
      <w:numFmt w:val="bullet"/>
      <w:lvlText w:val=""/>
      <w:lvlJc w:val="left"/>
      <w:pPr>
        <w:ind w:left="3060" w:hanging="360"/>
      </w:pPr>
      <w:rPr>
        <w:rFonts w:ascii="Symbol" w:hAnsi="Symbol" w:hint="default"/>
      </w:rPr>
    </w:lvl>
    <w:lvl w:ilvl="4" w:tplc="2C0A0003" w:tentative="1">
      <w:start w:val="1"/>
      <w:numFmt w:val="bullet"/>
      <w:lvlText w:val="o"/>
      <w:lvlJc w:val="left"/>
      <w:pPr>
        <w:ind w:left="3780" w:hanging="360"/>
      </w:pPr>
      <w:rPr>
        <w:rFonts w:ascii="Courier New" w:hAnsi="Courier New" w:cs="Courier New" w:hint="default"/>
      </w:rPr>
    </w:lvl>
    <w:lvl w:ilvl="5" w:tplc="2C0A0005" w:tentative="1">
      <w:start w:val="1"/>
      <w:numFmt w:val="bullet"/>
      <w:lvlText w:val=""/>
      <w:lvlJc w:val="left"/>
      <w:pPr>
        <w:ind w:left="4500" w:hanging="360"/>
      </w:pPr>
      <w:rPr>
        <w:rFonts w:ascii="Wingdings" w:hAnsi="Wingdings" w:hint="default"/>
      </w:rPr>
    </w:lvl>
    <w:lvl w:ilvl="6" w:tplc="2C0A0001" w:tentative="1">
      <w:start w:val="1"/>
      <w:numFmt w:val="bullet"/>
      <w:lvlText w:val=""/>
      <w:lvlJc w:val="left"/>
      <w:pPr>
        <w:ind w:left="5220" w:hanging="360"/>
      </w:pPr>
      <w:rPr>
        <w:rFonts w:ascii="Symbol" w:hAnsi="Symbol" w:hint="default"/>
      </w:rPr>
    </w:lvl>
    <w:lvl w:ilvl="7" w:tplc="2C0A0003" w:tentative="1">
      <w:start w:val="1"/>
      <w:numFmt w:val="bullet"/>
      <w:lvlText w:val="o"/>
      <w:lvlJc w:val="left"/>
      <w:pPr>
        <w:ind w:left="5940" w:hanging="360"/>
      </w:pPr>
      <w:rPr>
        <w:rFonts w:ascii="Courier New" w:hAnsi="Courier New" w:cs="Courier New" w:hint="default"/>
      </w:rPr>
    </w:lvl>
    <w:lvl w:ilvl="8" w:tplc="2C0A0005" w:tentative="1">
      <w:start w:val="1"/>
      <w:numFmt w:val="bullet"/>
      <w:lvlText w:val=""/>
      <w:lvlJc w:val="left"/>
      <w:pPr>
        <w:ind w:left="6660" w:hanging="360"/>
      </w:pPr>
      <w:rPr>
        <w:rFonts w:ascii="Wingdings" w:hAnsi="Wingdings" w:hint="default"/>
      </w:rPr>
    </w:lvl>
  </w:abstractNum>
  <w:abstractNum w:abstractNumId="3">
    <w:nsid w:val="2BE11117"/>
    <w:multiLevelType w:val="multilevel"/>
    <w:tmpl w:val="8492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94E21"/>
    <w:multiLevelType w:val="hybridMultilevel"/>
    <w:tmpl w:val="B426BBAE"/>
    <w:lvl w:ilvl="0" w:tplc="340A0007">
      <w:start w:val="1"/>
      <w:numFmt w:val="bullet"/>
      <w:lvlText w:val=""/>
      <w:lvlPicBulletId w:val="0"/>
      <w:lvlJc w:val="left"/>
      <w:pPr>
        <w:ind w:left="825" w:hanging="360"/>
      </w:pPr>
      <w:rPr>
        <w:rFonts w:ascii="Symbol" w:hAnsi="Symbol" w:hint="default"/>
      </w:rPr>
    </w:lvl>
    <w:lvl w:ilvl="1" w:tplc="2C0A0003" w:tentative="1">
      <w:start w:val="1"/>
      <w:numFmt w:val="bullet"/>
      <w:lvlText w:val="o"/>
      <w:lvlJc w:val="left"/>
      <w:pPr>
        <w:ind w:left="1545" w:hanging="360"/>
      </w:pPr>
      <w:rPr>
        <w:rFonts w:ascii="Courier New" w:hAnsi="Courier New" w:cs="Courier New" w:hint="default"/>
      </w:rPr>
    </w:lvl>
    <w:lvl w:ilvl="2" w:tplc="2C0A0005" w:tentative="1">
      <w:start w:val="1"/>
      <w:numFmt w:val="bullet"/>
      <w:lvlText w:val=""/>
      <w:lvlJc w:val="left"/>
      <w:pPr>
        <w:ind w:left="2265" w:hanging="360"/>
      </w:pPr>
      <w:rPr>
        <w:rFonts w:ascii="Wingdings" w:hAnsi="Wingdings" w:hint="default"/>
      </w:rPr>
    </w:lvl>
    <w:lvl w:ilvl="3" w:tplc="2C0A0001" w:tentative="1">
      <w:start w:val="1"/>
      <w:numFmt w:val="bullet"/>
      <w:lvlText w:val=""/>
      <w:lvlJc w:val="left"/>
      <w:pPr>
        <w:ind w:left="2985" w:hanging="360"/>
      </w:pPr>
      <w:rPr>
        <w:rFonts w:ascii="Symbol" w:hAnsi="Symbol" w:hint="default"/>
      </w:rPr>
    </w:lvl>
    <w:lvl w:ilvl="4" w:tplc="2C0A0003" w:tentative="1">
      <w:start w:val="1"/>
      <w:numFmt w:val="bullet"/>
      <w:lvlText w:val="o"/>
      <w:lvlJc w:val="left"/>
      <w:pPr>
        <w:ind w:left="3705" w:hanging="360"/>
      </w:pPr>
      <w:rPr>
        <w:rFonts w:ascii="Courier New" w:hAnsi="Courier New" w:cs="Courier New" w:hint="default"/>
      </w:rPr>
    </w:lvl>
    <w:lvl w:ilvl="5" w:tplc="2C0A0005" w:tentative="1">
      <w:start w:val="1"/>
      <w:numFmt w:val="bullet"/>
      <w:lvlText w:val=""/>
      <w:lvlJc w:val="left"/>
      <w:pPr>
        <w:ind w:left="4425" w:hanging="360"/>
      </w:pPr>
      <w:rPr>
        <w:rFonts w:ascii="Wingdings" w:hAnsi="Wingdings" w:hint="default"/>
      </w:rPr>
    </w:lvl>
    <w:lvl w:ilvl="6" w:tplc="2C0A0001" w:tentative="1">
      <w:start w:val="1"/>
      <w:numFmt w:val="bullet"/>
      <w:lvlText w:val=""/>
      <w:lvlJc w:val="left"/>
      <w:pPr>
        <w:ind w:left="5145" w:hanging="360"/>
      </w:pPr>
      <w:rPr>
        <w:rFonts w:ascii="Symbol" w:hAnsi="Symbol" w:hint="default"/>
      </w:rPr>
    </w:lvl>
    <w:lvl w:ilvl="7" w:tplc="2C0A0003" w:tentative="1">
      <w:start w:val="1"/>
      <w:numFmt w:val="bullet"/>
      <w:lvlText w:val="o"/>
      <w:lvlJc w:val="left"/>
      <w:pPr>
        <w:ind w:left="5865" w:hanging="360"/>
      </w:pPr>
      <w:rPr>
        <w:rFonts w:ascii="Courier New" w:hAnsi="Courier New" w:cs="Courier New" w:hint="default"/>
      </w:rPr>
    </w:lvl>
    <w:lvl w:ilvl="8" w:tplc="2C0A0005" w:tentative="1">
      <w:start w:val="1"/>
      <w:numFmt w:val="bullet"/>
      <w:lvlText w:val=""/>
      <w:lvlJc w:val="left"/>
      <w:pPr>
        <w:ind w:left="6585" w:hanging="360"/>
      </w:pPr>
      <w:rPr>
        <w:rFonts w:ascii="Wingdings" w:hAnsi="Wingdings" w:hint="default"/>
      </w:rPr>
    </w:lvl>
  </w:abstractNum>
  <w:abstractNum w:abstractNumId="5">
    <w:nsid w:val="56B11A85"/>
    <w:multiLevelType w:val="hybridMultilevel"/>
    <w:tmpl w:val="16FC42BA"/>
    <w:lvl w:ilvl="0" w:tplc="21E6D49E">
      <w:start w:val="1"/>
      <w:numFmt w:val="lowerLetter"/>
      <w:lvlText w:val="%1)"/>
      <w:lvlJc w:val="left"/>
      <w:pPr>
        <w:ind w:left="480" w:hanging="360"/>
      </w:pPr>
      <w:rPr>
        <w:rFonts w:hint="default"/>
      </w:rPr>
    </w:lvl>
    <w:lvl w:ilvl="1" w:tplc="2C0A0019" w:tentative="1">
      <w:start w:val="1"/>
      <w:numFmt w:val="lowerLetter"/>
      <w:lvlText w:val="%2."/>
      <w:lvlJc w:val="left"/>
      <w:pPr>
        <w:ind w:left="1200" w:hanging="360"/>
      </w:pPr>
    </w:lvl>
    <w:lvl w:ilvl="2" w:tplc="2C0A001B" w:tentative="1">
      <w:start w:val="1"/>
      <w:numFmt w:val="lowerRoman"/>
      <w:lvlText w:val="%3."/>
      <w:lvlJc w:val="right"/>
      <w:pPr>
        <w:ind w:left="1920" w:hanging="180"/>
      </w:pPr>
    </w:lvl>
    <w:lvl w:ilvl="3" w:tplc="2C0A000F" w:tentative="1">
      <w:start w:val="1"/>
      <w:numFmt w:val="decimal"/>
      <w:lvlText w:val="%4."/>
      <w:lvlJc w:val="left"/>
      <w:pPr>
        <w:ind w:left="2640" w:hanging="360"/>
      </w:pPr>
    </w:lvl>
    <w:lvl w:ilvl="4" w:tplc="2C0A0019" w:tentative="1">
      <w:start w:val="1"/>
      <w:numFmt w:val="lowerLetter"/>
      <w:lvlText w:val="%5."/>
      <w:lvlJc w:val="left"/>
      <w:pPr>
        <w:ind w:left="3360" w:hanging="360"/>
      </w:pPr>
    </w:lvl>
    <w:lvl w:ilvl="5" w:tplc="2C0A001B" w:tentative="1">
      <w:start w:val="1"/>
      <w:numFmt w:val="lowerRoman"/>
      <w:lvlText w:val="%6."/>
      <w:lvlJc w:val="right"/>
      <w:pPr>
        <w:ind w:left="4080" w:hanging="180"/>
      </w:pPr>
    </w:lvl>
    <w:lvl w:ilvl="6" w:tplc="2C0A000F" w:tentative="1">
      <w:start w:val="1"/>
      <w:numFmt w:val="decimal"/>
      <w:lvlText w:val="%7."/>
      <w:lvlJc w:val="left"/>
      <w:pPr>
        <w:ind w:left="4800" w:hanging="360"/>
      </w:pPr>
    </w:lvl>
    <w:lvl w:ilvl="7" w:tplc="2C0A0019" w:tentative="1">
      <w:start w:val="1"/>
      <w:numFmt w:val="lowerLetter"/>
      <w:lvlText w:val="%8."/>
      <w:lvlJc w:val="left"/>
      <w:pPr>
        <w:ind w:left="5520" w:hanging="360"/>
      </w:pPr>
    </w:lvl>
    <w:lvl w:ilvl="8" w:tplc="2C0A001B" w:tentative="1">
      <w:start w:val="1"/>
      <w:numFmt w:val="lowerRoman"/>
      <w:lvlText w:val="%9."/>
      <w:lvlJc w:val="right"/>
      <w:pPr>
        <w:ind w:left="6240" w:hanging="180"/>
      </w:pPr>
    </w:lvl>
  </w:abstractNum>
  <w:abstractNum w:abstractNumId="6">
    <w:nsid w:val="57A64B50"/>
    <w:multiLevelType w:val="hybridMultilevel"/>
    <w:tmpl w:val="104450CE"/>
    <w:lvl w:ilvl="0" w:tplc="34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BBF768A"/>
    <w:multiLevelType w:val="multilevel"/>
    <w:tmpl w:val="D59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7"/>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D4"/>
    <w:rsid w:val="002C00A4"/>
    <w:rsid w:val="004140F9"/>
    <w:rsid w:val="00553BD4"/>
    <w:rsid w:val="00594620"/>
    <w:rsid w:val="007357D1"/>
    <w:rsid w:val="007F2F10"/>
    <w:rsid w:val="008071FC"/>
    <w:rsid w:val="009066ED"/>
    <w:rsid w:val="00A66F8A"/>
    <w:rsid w:val="00AC27D0"/>
    <w:rsid w:val="00C06E39"/>
    <w:rsid w:val="00DD0A94"/>
    <w:rsid w:val="00E03F32"/>
    <w:rsid w:val="00F03F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BAA9D-0B71-40C7-A06A-F1A15FF2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D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3BD4"/>
    <w:pPr>
      <w:ind w:left="720"/>
      <w:contextualSpacing/>
    </w:pPr>
  </w:style>
  <w:style w:type="character" w:styleId="Textoennegrita">
    <w:name w:val="Strong"/>
    <w:basedOn w:val="Fuentedeprrafopredeter"/>
    <w:uiPriority w:val="22"/>
    <w:qFormat/>
    <w:rsid w:val="00553BD4"/>
    <w:rPr>
      <w:b/>
      <w:bCs/>
    </w:rPr>
  </w:style>
  <w:style w:type="character" w:styleId="Hipervnculo">
    <w:name w:val="Hyperlink"/>
    <w:basedOn w:val="Fuentedeprrafopredeter"/>
    <w:uiPriority w:val="99"/>
    <w:semiHidden/>
    <w:unhideWhenUsed/>
    <w:rsid w:val="00553BD4"/>
    <w:rPr>
      <w:color w:val="0000FF"/>
      <w:u w:val="single"/>
    </w:rPr>
  </w:style>
  <w:style w:type="table" w:styleId="Tablaconcuadrcula">
    <w:name w:val="Table Grid"/>
    <w:basedOn w:val="Tablanormal"/>
    <w:uiPriority w:val="39"/>
    <w:rsid w:val="00553BD4"/>
    <w:pPr>
      <w:spacing w:after="0" w:line="240" w:lineRule="auto"/>
    </w:pPr>
    <w:rPr>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inicionabc.com/general/objetos.php"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https://www.definicionabc.com/general/material.php"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https://www.definicionabc.com/general/materia-prima.php" TargetMode="External"/><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https://www.definicionabc.com/general/pintura.php"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www.definicionabc.com/general/construccion.php" TargetMode="External"/><Relationship Id="rId14" Type="http://schemas.openxmlformats.org/officeDocument/2006/relationships/image" Target="media/image6.jpeg"/><Relationship Id="rId22"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972</Words>
  <Characters>5349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alfredo rios</dc:creator>
  <cp:keywords/>
  <dc:description/>
  <cp:lastModifiedBy>nestor alfredo rios</cp:lastModifiedBy>
  <cp:revision>9</cp:revision>
  <dcterms:created xsi:type="dcterms:W3CDTF">2020-06-08T23:48:00Z</dcterms:created>
  <dcterms:modified xsi:type="dcterms:W3CDTF">2023-08-07T00:09:00Z</dcterms:modified>
</cp:coreProperties>
</file>