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4D" w:rsidRDefault="00270F3F">
      <w:r>
        <w:t>MICROECONOMÍA:</w:t>
      </w:r>
    </w:p>
    <w:p w:rsidR="00270F3F" w:rsidRDefault="00270F3F" w:rsidP="00270F3F">
      <w:pPr>
        <w:pStyle w:val="Prrafodelista"/>
        <w:numPr>
          <w:ilvl w:val="0"/>
          <w:numId w:val="1"/>
        </w:numPr>
      </w:pPr>
      <w:r>
        <w:t>DEMANDA. CONCEPTO</w:t>
      </w:r>
    </w:p>
    <w:p w:rsidR="00270F3F" w:rsidRDefault="00270F3F" w:rsidP="00270F3F">
      <w:pPr>
        <w:pStyle w:val="Prrafodelista"/>
        <w:numPr>
          <w:ilvl w:val="0"/>
          <w:numId w:val="1"/>
        </w:numPr>
      </w:pPr>
      <w:r>
        <w:t>LEY FUNDAMENTAL DE LA DEMANDA, EXPLICO</w:t>
      </w:r>
    </w:p>
    <w:p w:rsidR="00270F3F" w:rsidRDefault="00270F3F" w:rsidP="00270F3F">
      <w:pPr>
        <w:pStyle w:val="Prrafodelista"/>
        <w:numPr>
          <w:ilvl w:val="0"/>
          <w:numId w:val="1"/>
        </w:numPr>
      </w:pPr>
      <w:r>
        <w:t>CETERIS PARIBUS</w:t>
      </w:r>
    </w:p>
    <w:p w:rsidR="00270F3F" w:rsidRDefault="00270F3F" w:rsidP="00270F3F">
      <w:pPr>
        <w:pStyle w:val="Prrafodelista"/>
        <w:numPr>
          <w:ilvl w:val="0"/>
          <w:numId w:val="1"/>
        </w:numPr>
      </w:pPr>
      <w:r>
        <w:t>GRAFICO LA FUNCIÓN DEMANDA</w:t>
      </w:r>
    </w:p>
    <w:p w:rsidR="00270F3F" w:rsidRDefault="00270F3F" w:rsidP="00270F3F">
      <w:pPr>
        <w:pStyle w:val="Prrafodelista"/>
      </w:pPr>
      <w:r>
        <w:t xml:space="preserve">QD = 15-1PX               </w:t>
      </w:r>
    </w:p>
    <w:p w:rsidR="00270F3F" w:rsidRDefault="00270F3F" w:rsidP="00270F3F">
      <w:pPr>
        <w:pStyle w:val="Prrafodelista"/>
      </w:pPr>
      <w:r>
        <w:t>Para los precios 3,2,1 y 0.5 realizo la tabla correspondiente</w:t>
      </w:r>
    </w:p>
    <w:p w:rsidR="00270F3F" w:rsidRDefault="00270F3F" w:rsidP="00270F3F">
      <w:pPr>
        <w:pStyle w:val="Prrafodelista"/>
        <w:numPr>
          <w:ilvl w:val="0"/>
          <w:numId w:val="1"/>
        </w:numPr>
      </w:pPr>
      <w:r>
        <w:t>Análisis de la variable Ingresos en la Demanda. ¿Qué sucede con la curva de la demanda cuando este aumenta?</w:t>
      </w:r>
    </w:p>
    <w:p w:rsidR="00270F3F" w:rsidRDefault="00270F3F" w:rsidP="00270F3F">
      <w:pPr>
        <w:pStyle w:val="Prrafodelista"/>
        <w:numPr>
          <w:ilvl w:val="0"/>
          <w:numId w:val="2"/>
        </w:numPr>
      </w:pPr>
      <w:r>
        <w:t>Con relación a los bienes Normales</w:t>
      </w:r>
    </w:p>
    <w:p w:rsidR="00270F3F" w:rsidRDefault="00270F3F" w:rsidP="00270F3F">
      <w:pPr>
        <w:pStyle w:val="Prrafodelista"/>
        <w:numPr>
          <w:ilvl w:val="0"/>
          <w:numId w:val="2"/>
        </w:numPr>
      </w:pPr>
      <w:r>
        <w:t>Con relación a los bienes Inferiores</w:t>
      </w:r>
    </w:p>
    <w:p w:rsidR="00270F3F" w:rsidRDefault="00270F3F" w:rsidP="00270F3F">
      <w:pPr>
        <w:ind w:left="720"/>
      </w:pPr>
      <w:r>
        <w:t xml:space="preserve">Explique todos los casos </w:t>
      </w:r>
      <w:r w:rsidR="00EB3498">
        <w:t>dibujando la curva y fundamente</w:t>
      </w:r>
    </w:p>
    <w:p w:rsidR="00EB3498" w:rsidRDefault="00EB3498" w:rsidP="00EB3498">
      <w:pPr>
        <w:pStyle w:val="Prrafodelista"/>
        <w:numPr>
          <w:ilvl w:val="0"/>
          <w:numId w:val="1"/>
        </w:numPr>
      </w:pPr>
      <w:r>
        <w:t>Dar un ejemplo de un bien sustituto que produzca un desplazamiento de la curva hacia la izquierda. Graficar y describir lo que sucede</w:t>
      </w:r>
      <w:r w:rsidR="004811EB">
        <w:t>.</w:t>
      </w:r>
    </w:p>
    <w:p w:rsidR="004811EB" w:rsidRDefault="004811EB" w:rsidP="004811EB"/>
    <w:p w:rsidR="00985BF3" w:rsidRDefault="00985BF3" w:rsidP="004811EB"/>
    <w:p w:rsidR="00985BF3" w:rsidRDefault="00985BF3" w:rsidP="004811EB"/>
    <w:p w:rsidR="004811EB" w:rsidRDefault="004811EB" w:rsidP="004811EB">
      <w:bookmarkStart w:id="0" w:name="_GoBack"/>
      <w:bookmarkEnd w:id="0"/>
      <w:r>
        <w:t>MICROECONOMÍA:</w:t>
      </w:r>
    </w:p>
    <w:p w:rsidR="004811EB" w:rsidRDefault="004811EB" w:rsidP="004811EB">
      <w:pPr>
        <w:pStyle w:val="Prrafodelista"/>
        <w:numPr>
          <w:ilvl w:val="0"/>
          <w:numId w:val="3"/>
        </w:numPr>
      </w:pPr>
      <w:r>
        <w:t>DEMANDA. CONCEPTO</w:t>
      </w:r>
    </w:p>
    <w:p w:rsidR="004811EB" w:rsidRDefault="004811EB" w:rsidP="004811EB">
      <w:pPr>
        <w:pStyle w:val="Prrafodelista"/>
        <w:numPr>
          <w:ilvl w:val="0"/>
          <w:numId w:val="3"/>
        </w:numPr>
      </w:pPr>
      <w:r>
        <w:t>LEY FUNDAMENTAL DE LA DEMANDA, EXPLICO</w:t>
      </w:r>
    </w:p>
    <w:p w:rsidR="004811EB" w:rsidRDefault="004811EB" w:rsidP="004811EB">
      <w:pPr>
        <w:pStyle w:val="Prrafodelista"/>
        <w:numPr>
          <w:ilvl w:val="0"/>
          <w:numId w:val="3"/>
        </w:numPr>
      </w:pPr>
      <w:r>
        <w:t>CETERIS PARIBUS</w:t>
      </w:r>
    </w:p>
    <w:p w:rsidR="004811EB" w:rsidRDefault="004811EB" w:rsidP="004811EB">
      <w:pPr>
        <w:pStyle w:val="Prrafodelista"/>
        <w:numPr>
          <w:ilvl w:val="0"/>
          <w:numId w:val="3"/>
        </w:numPr>
      </w:pPr>
      <w:r>
        <w:t>GRAFICO LA FUNCIÓN DEMANDA</w:t>
      </w:r>
    </w:p>
    <w:p w:rsidR="004811EB" w:rsidRDefault="004811EB" w:rsidP="004811EB">
      <w:pPr>
        <w:pStyle w:val="Prrafodelista"/>
      </w:pPr>
      <w:r>
        <w:t>QD = 20-2PX</w:t>
      </w:r>
    </w:p>
    <w:p w:rsidR="004811EB" w:rsidRDefault="004811EB" w:rsidP="004811EB">
      <w:pPr>
        <w:pStyle w:val="Prrafodelista"/>
      </w:pPr>
      <w:r>
        <w:t xml:space="preserve">Para los precios 3,2,1 y 0.5 realizo la tabla correspondiente </w:t>
      </w:r>
    </w:p>
    <w:p w:rsidR="004811EB" w:rsidRDefault="004811EB" w:rsidP="004811EB">
      <w:pPr>
        <w:pStyle w:val="Prrafodelista"/>
        <w:numPr>
          <w:ilvl w:val="0"/>
          <w:numId w:val="3"/>
        </w:numPr>
      </w:pPr>
      <w:r>
        <w:t xml:space="preserve">Análisis de la variable Bienes Complementarios. ¿Qué sucede cuando aumenta el precio de uno? </w:t>
      </w:r>
    </w:p>
    <w:p w:rsidR="004811EB" w:rsidRDefault="004811EB" w:rsidP="004811EB">
      <w:pPr>
        <w:pStyle w:val="Prrafodelista"/>
      </w:pPr>
      <w:r>
        <w:t>Explique todos los casos dibujando la curva y fundamente</w:t>
      </w:r>
    </w:p>
    <w:p w:rsidR="004811EB" w:rsidRDefault="00985BF3" w:rsidP="004811EB">
      <w:pPr>
        <w:pStyle w:val="Prrafodelista"/>
        <w:numPr>
          <w:ilvl w:val="0"/>
          <w:numId w:val="3"/>
        </w:numPr>
      </w:pPr>
      <w:r>
        <w:t>Dar un ejemplo de otra variable que afecta el desplazamiento de la curva de la Demanda. Explico y dibujo lo que sucede.</w:t>
      </w:r>
    </w:p>
    <w:p w:rsidR="00985BF3" w:rsidRDefault="00985BF3" w:rsidP="00985BF3">
      <w:pPr>
        <w:pStyle w:val="Prrafodelista"/>
      </w:pPr>
    </w:p>
    <w:sectPr w:rsidR="00985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0D4C"/>
    <w:multiLevelType w:val="hybridMultilevel"/>
    <w:tmpl w:val="F606103A"/>
    <w:lvl w:ilvl="0" w:tplc="37F88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1B72"/>
    <w:multiLevelType w:val="hybridMultilevel"/>
    <w:tmpl w:val="B9A451B0"/>
    <w:lvl w:ilvl="0" w:tplc="4A8E9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F4583"/>
    <w:multiLevelType w:val="hybridMultilevel"/>
    <w:tmpl w:val="76B0ADFC"/>
    <w:lvl w:ilvl="0" w:tplc="0EDC5AE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3F"/>
    <w:rsid w:val="00270F3F"/>
    <w:rsid w:val="004811EB"/>
    <w:rsid w:val="004D0CB3"/>
    <w:rsid w:val="00985BF3"/>
    <w:rsid w:val="00AD544D"/>
    <w:rsid w:val="00EB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744CC"/>
  <w15:chartTrackingRefBased/>
  <w15:docId w15:val="{4D60EFB0-2AB4-4CCA-AF5E-D0885128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1</cp:revision>
  <dcterms:created xsi:type="dcterms:W3CDTF">2023-08-21T21:42:00Z</dcterms:created>
  <dcterms:modified xsi:type="dcterms:W3CDTF">2023-08-21T22:18:00Z</dcterms:modified>
</cp:coreProperties>
</file>