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FB" w:rsidRDefault="00ED2DFB" w:rsidP="0023798B">
      <w:pPr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 xml:space="preserve">Emir </w:t>
      </w:r>
      <w:proofErr w:type="spellStart"/>
      <w:r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>Assayas</w:t>
      </w:r>
      <w:proofErr w:type="spellEnd"/>
      <w:r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 xml:space="preserve"> D´Amico</w:t>
      </w:r>
      <w:bookmarkStart w:id="0" w:name="_GoBack"/>
      <w:bookmarkEnd w:id="0"/>
    </w:p>
    <w:p w:rsidR="00845982" w:rsidRPr="009A189C" w:rsidRDefault="00845982" w:rsidP="0023798B">
      <w:pPr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</w:pPr>
      <w:r w:rsidRPr="009A189C"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>La vacuna contra la gripe</w:t>
      </w:r>
    </w:p>
    <w:p w:rsidR="002878B5" w:rsidRDefault="0023798B">
      <w:pPr>
        <w:rPr>
          <w:rFonts w:ascii="Arial" w:hAnsi="Arial" w:cs="Arial"/>
          <w:color w:val="040C28"/>
          <w:sz w:val="28"/>
          <w:szCs w:val="28"/>
        </w:rPr>
      </w:pPr>
      <w:r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El primer paso significativo hacia la prevención de gripe </w:t>
      </w:r>
      <w:r w:rsidR="002878B5"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>fue</w:t>
      </w:r>
      <w:r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en 1944 y </w:t>
      </w:r>
      <w:r w:rsidR="002878B5"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>fue</w:t>
      </w:r>
      <w:r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el desarrollo de una vacuna para matar al virus, creada por </w:t>
      </w:r>
      <w:r w:rsidRPr="0023798B">
        <w:rPr>
          <w:rFonts w:ascii="Arial" w:hAnsi="Arial" w:cs="Arial"/>
          <w:color w:val="040C28"/>
          <w:sz w:val="28"/>
          <w:szCs w:val="28"/>
        </w:rPr>
        <w:t>Thomas Francis, Jr.</w:t>
      </w:r>
      <w:r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, quién demostró que el virus se debilitaba y </w:t>
      </w:r>
      <w:r w:rsidR="002878B5"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>perdía</w:t>
      </w:r>
      <w:r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virulencia al ser cultivado dentro de huevos fertilizados de gallina.</w:t>
      </w:r>
      <w:r w:rsidRPr="0023798B">
        <w:rPr>
          <w:rFonts w:ascii="Arial" w:hAnsi="Arial" w:cs="Arial"/>
          <w:color w:val="040C28"/>
          <w:sz w:val="28"/>
          <w:szCs w:val="28"/>
        </w:rPr>
        <w:t xml:space="preserve"> </w:t>
      </w:r>
    </w:p>
    <w:p w:rsidR="0065795D" w:rsidRPr="00845982" w:rsidRDefault="0023798B">
      <w:pPr>
        <w:rPr>
          <w:sz w:val="28"/>
          <w:szCs w:val="28"/>
        </w:rPr>
      </w:pPr>
      <w:r w:rsidRPr="0023798B">
        <w:rPr>
          <w:rFonts w:ascii="Arial" w:hAnsi="Arial" w:cs="Arial"/>
          <w:color w:val="040C28"/>
          <w:sz w:val="28"/>
          <w:szCs w:val="28"/>
        </w:rPr>
        <w:t xml:space="preserve">La </w:t>
      </w:r>
      <w:proofErr w:type="gramStart"/>
      <w:r w:rsidRPr="0023798B">
        <w:rPr>
          <w:rFonts w:ascii="Arial" w:hAnsi="Arial" w:cs="Arial"/>
          <w:color w:val="040C28"/>
          <w:sz w:val="28"/>
          <w:szCs w:val="28"/>
        </w:rPr>
        <w:t>primer</w:t>
      </w:r>
      <w:proofErr w:type="gramEnd"/>
      <w:r w:rsidRPr="0023798B">
        <w:rPr>
          <w:rFonts w:ascii="Arial" w:hAnsi="Arial" w:cs="Arial"/>
          <w:color w:val="040C28"/>
          <w:sz w:val="28"/>
          <w:szCs w:val="28"/>
        </w:rPr>
        <w:t xml:space="preserve"> vacuna contra la gripe</w:t>
      </w:r>
      <w:r w:rsidR="00845982">
        <w:rPr>
          <w:rFonts w:ascii="Arial" w:hAnsi="Arial" w:cs="Arial"/>
          <w:color w:val="040C28"/>
          <w:sz w:val="28"/>
          <w:szCs w:val="28"/>
        </w:rPr>
        <w:t xml:space="preserve"> estuvo disponible en los Estados Unidos en 1945.</w:t>
      </w:r>
    </w:p>
    <w:p w:rsidR="0023798B" w:rsidRPr="0023798B" w:rsidRDefault="0023798B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23798B">
        <w:rPr>
          <w:rFonts w:ascii="Arial" w:hAnsi="Arial" w:cs="Arial"/>
          <w:color w:val="202124"/>
          <w:sz w:val="28"/>
          <w:szCs w:val="28"/>
          <w:shd w:val="clear" w:color="auto" w:fill="FFFFFF"/>
        </w:rPr>
        <w:t>Hay tres vacunas contra la influenza que se recomiendan preferentemente para personas de 65 años de edad o más. Estas son </w:t>
      </w:r>
      <w:r w:rsidRPr="0023798B">
        <w:rPr>
          <w:rFonts w:ascii="Arial" w:hAnsi="Arial" w:cs="Arial"/>
          <w:color w:val="040C28"/>
          <w:sz w:val="28"/>
          <w:szCs w:val="28"/>
        </w:rPr>
        <w:t>la vacuna Fluzone High-Dose Quadrivalent, la vacuna recombinante contra la influenza Flublok Quadrivalent o la vacuna contra la influenza con coadyuvante Fluad Quadrivalent</w:t>
      </w:r>
      <w:r w:rsidRPr="0023798B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23798B" w:rsidRDefault="0023798B">
      <w:pPr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>Se recomienda la vacunación anual contra la influenza a todas las personas </w:t>
      </w:r>
      <w:r w:rsidRPr="0023798B">
        <w:rPr>
          <w:rFonts w:ascii="Arial" w:hAnsi="Arial" w:cs="Arial"/>
          <w:color w:val="040C28"/>
          <w:sz w:val="28"/>
          <w:szCs w:val="28"/>
        </w:rPr>
        <w:t>a partir de los 6 meses de vida, salvo raras excepciones</w:t>
      </w:r>
      <w:r w:rsidRPr="0023798B">
        <w:rPr>
          <w:rFonts w:ascii="Arial" w:hAnsi="Arial" w:cs="Arial"/>
          <w:color w:val="4D5156"/>
          <w:sz w:val="28"/>
          <w:szCs w:val="28"/>
          <w:shd w:val="clear" w:color="auto" w:fill="FFFFFF"/>
        </w:rPr>
        <w:t>.</w:t>
      </w:r>
    </w:p>
    <w:p w:rsidR="00B17A47" w:rsidRDefault="000D30F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Algunos efectos secundarios que pueden ocurrir luego de recibir la vacuna inyectable contra la influenza son </w:t>
      </w:r>
      <w:r>
        <w:rPr>
          <w:rFonts w:ascii="Arial" w:hAnsi="Arial" w:cs="Arial"/>
          <w:color w:val="040C28"/>
          <w:sz w:val="30"/>
          <w:szCs w:val="30"/>
        </w:rPr>
        <w:t>dolor, enrojecimiento y/o inflamación en la zona donde se inyectó la vacuna, dolor de cabeza (baja intensidad), fiebre, náuseas, dolores musculares y fatiga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0D30F7" w:rsidRDefault="00845982">
      <w:pPr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845982">
        <w:rPr>
          <w:rFonts w:ascii="Arial" w:hAnsi="Arial" w:cs="Arial"/>
          <w:color w:val="202124"/>
          <w:sz w:val="32"/>
          <w:szCs w:val="32"/>
          <w:shd w:val="clear" w:color="auto" w:fill="FFFFFF"/>
        </w:rPr>
        <w:t>¿Qué es la grip</w:t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e?</w:t>
      </w:r>
    </w:p>
    <w:p w:rsidR="00845982" w:rsidRDefault="00845982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845982">
        <w:rPr>
          <w:rFonts w:ascii="Arial" w:hAnsi="Arial" w:cs="Arial"/>
          <w:color w:val="4D5156"/>
          <w:sz w:val="28"/>
          <w:szCs w:val="28"/>
          <w:shd w:val="clear" w:color="auto" w:fill="FFFFFF"/>
        </w:rPr>
        <w:t>La gripe es una </w:t>
      </w:r>
      <w:r w:rsidRPr="00845982">
        <w:rPr>
          <w:rFonts w:ascii="Arial" w:hAnsi="Arial" w:cs="Arial"/>
          <w:color w:val="040C28"/>
          <w:sz w:val="28"/>
          <w:szCs w:val="28"/>
        </w:rPr>
        <w:t>enfermedad infecciosa aguda, que afecta al aparato respiratorio y produce también una serie de síntomas generales característicos</w:t>
      </w:r>
      <w:r w:rsidRPr="00845982">
        <w:rPr>
          <w:rFonts w:ascii="Arial" w:hAnsi="Arial" w:cs="Arial"/>
          <w:color w:val="4D5156"/>
          <w:sz w:val="28"/>
          <w:szCs w:val="28"/>
          <w:shd w:val="clear" w:color="auto" w:fill="FFFFFF"/>
        </w:rPr>
        <w:t>.</w:t>
      </w:r>
      <w:r w:rsidRPr="00845982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La gripe afecta principalmente </w:t>
      </w:r>
      <w:r w:rsidRPr="00845982">
        <w:rPr>
          <w:rFonts w:ascii="Arial" w:hAnsi="Arial" w:cs="Arial"/>
          <w:color w:val="040C28"/>
          <w:sz w:val="28"/>
          <w:szCs w:val="28"/>
        </w:rPr>
        <w:t>la nariz, la garganta y los pulmones</w:t>
      </w:r>
      <w:r w:rsidRPr="00845982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845982" w:rsidRPr="00845982" w:rsidRDefault="00845982" w:rsidP="0084598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32"/>
          <w:szCs w:val="32"/>
          <w:lang w:eastAsia="es-AR"/>
        </w:rPr>
      </w:pPr>
      <w:r w:rsidRPr="00845982">
        <w:rPr>
          <w:rFonts w:ascii="Arial" w:eastAsia="Times New Roman" w:hAnsi="Arial" w:cs="Arial"/>
          <w:color w:val="202124"/>
          <w:sz w:val="32"/>
          <w:szCs w:val="32"/>
          <w:lang w:eastAsia="es-AR"/>
        </w:rPr>
        <w:t>¿Cómo se contagia la gripe de una persona a otra?</w:t>
      </w:r>
    </w:p>
    <w:p w:rsidR="00845982" w:rsidRPr="009A189C" w:rsidRDefault="00845982" w:rsidP="00845982">
      <w:pPr>
        <w:shd w:val="clear" w:color="auto" w:fill="FFFFFF"/>
        <w:spacing w:after="0" w:line="240" w:lineRule="auto"/>
        <w:rPr>
          <w:rFonts w:ascii="Arial" w:hAnsi="Arial" w:cs="Arial"/>
          <w:color w:val="040C28"/>
          <w:sz w:val="28"/>
          <w:szCs w:val="28"/>
        </w:rPr>
      </w:pPr>
      <w:r w:rsidRPr="00845982">
        <w:rPr>
          <w:rFonts w:ascii="Arial" w:eastAsia="Times New Roman" w:hAnsi="Arial" w:cs="Arial"/>
          <w:color w:val="4D5156"/>
          <w:sz w:val="28"/>
          <w:szCs w:val="28"/>
          <w:lang w:val="es-ES" w:eastAsia="es-AR"/>
        </w:rPr>
        <w:t>El virus de la gripe se contagia </w:t>
      </w:r>
      <w:r w:rsidRPr="00845982">
        <w:rPr>
          <w:rFonts w:ascii="Arial" w:eastAsia="Times New Roman" w:hAnsi="Arial" w:cs="Arial"/>
          <w:color w:val="040C28"/>
          <w:sz w:val="28"/>
          <w:szCs w:val="28"/>
          <w:lang w:val="es-ES" w:eastAsia="es-AR"/>
        </w:rPr>
        <w:t>a través del aire cuando una persona con el virus estornuda, tose o habla</w:t>
      </w:r>
      <w:r w:rsidR="0048528E">
        <w:rPr>
          <w:rFonts w:ascii="Arial" w:eastAsia="Times New Roman" w:hAnsi="Arial" w:cs="Arial"/>
          <w:color w:val="4D5156"/>
          <w:sz w:val="28"/>
          <w:szCs w:val="28"/>
          <w:lang w:val="es-ES" w:eastAsia="es-AR"/>
        </w:rPr>
        <w:t xml:space="preserve"> y</w:t>
      </w:r>
      <w:r w:rsidRPr="00845982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9A189C">
        <w:rPr>
          <w:rFonts w:ascii="Arial" w:hAnsi="Arial" w:cs="Arial"/>
          <w:color w:val="4D5156"/>
          <w:sz w:val="28"/>
          <w:szCs w:val="28"/>
          <w:shd w:val="clear" w:color="auto" w:fill="FFFFFF"/>
        </w:rPr>
        <w:t>l</w:t>
      </w:r>
      <w:r w:rsidRPr="00845982">
        <w:rPr>
          <w:rFonts w:ascii="Arial" w:hAnsi="Arial" w:cs="Arial"/>
          <w:color w:val="4D5156"/>
          <w:sz w:val="28"/>
          <w:szCs w:val="28"/>
          <w:shd w:val="clear" w:color="auto" w:fill="FFFFFF"/>
        </w:rPr>
        <w:t>a mejor manera de prevenir la gripe es </w:t>
      </w:r>
      <w:r w:rsidR="009A189C">
        <w:rPr>
          <w:rFonts w:ascii="Arial" w:hAnsi="Arial" w:cs="Arial"/>
          <w:color w:val="040C28"/>
          <w:sz w:val="28"/>
          <w:szCs w:val="28"/>
        </w:rPr>
        <w:t>vacunarse contra ella</w:t>
      </w:r>
      <w:r w:rsidRPr="00845982">
        <w:rPr>
          <w:rFonts w:ascii="Arial" w:hAnsi="Arial" w:cs="Arial"/>
          <w:color w:val="4D5156"/>
          <w:sz w:val="28"/>
          <w:szCs w:val="28"/>
          <w:shd w:val="clear" w:color="auto" w:fill="FFFFFF"/>
        </w:rPr>
        <w:t>.</w:t>
      </w:r>
    </w:p>
    <w:p w:rsidR="00845982" w:rsidRDefault="00845982">
      <w:pPr>
        <w:rPr>
          <w:rFonts w:ascii="Arial" w:hAnsi="Arial" w:cs="Arial"/>
          <w:color w:val="040C28"/>
          <w:sz w:val="28"/>
          <w:szCs w:val="28"/>
        </w:rPr>
      </w:pPr>
    </w:p>
    <w:p w:rsidR="00845982" w:rsidRDefault="00845982">
      <w:pPr>
        <w:rPr>
          <w:rFonts w:ascii="Arial" w:hAnsi="Arial" w:cs="Arial"/>
          <w:color w:val="040C28"/>
          <w:sz w:val="28"/>
          <w:szCs w:val="28"/>
        </w:rPr>
      </w:pPr>
    </w:p>
    <w:p w:rsidR="009A189C" w:rsidRPr="00845982" w:rsidRDefault="009A189C">
      <w:pPr>
        <w:rPr>
          <w:rFonts w:ascii="Arial" w:hAnsi="Arial" w:cs="Arial"/>
          <w:color w:val="040C28"/>
          <w:sz w:val="28"/>
          <w:szCs w:val="28"/>
        </w:rPr>
      </w:pPr>
    </w:p>
    <w:p w:rsidR="00845982" w:rsidRPr="00845982" w:rsidRDefault="00845982">
      <w:pPr>
        <w:rPr>
          <w:rFonts w:ascii="Arial" w:hAnsi="Arial" w:cs="Arial"/>
          <w:color w:val="040C28"/>
          <w:sz w:val="28"/>
          <w:szCs w:val="28"/>
        </w:rPr>
      </w:pPr>
    </w:p>
    <w:sectPr w:rsidR="00845982" w:rsidRPr="00845982" w:rsidSect="009A189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8B"/>
    <w:rsid w:val="000D30F7"/>
    <w:rsid w:val="0023798B"/>
    <w:rsid w:val="002878B5"/>
    <w:rsid w:val="0048528E"/>
    <w:rsid w:val="0065795D"/>
    <w:rsid w:val="00845982"/>
    <w:rsid w:val="009A189C"/>
    <w:rsid w:val="00B17A47"/>
    <w:rsid w:val="00E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19D08-C38E-4870-A6CA-DB6C0E1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skcde">
    <w:name w:val="cskcde"/>
    <w:basedOn w:val="Fuentedeprrafopredeter"/>
    <w:rsid w:val="00845982"/>
  </w:style>
  <w:style w:type="character" w:customStyle="1" w:styleId="hgkelc">
    <w:name w:val="hgkelc"/>
    <w:basedOn w:val="Fuentedeprrafopredeter"/>
    <w:rsid w:val="0084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18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2023-09-15T01:04:00Z</dcterms:created>
  <dcterms:modified xsi:type="dcterms:W3CDTF">2023-09-15T19:02:00Z</dcterms:modified>
</cp:coreProperties>
</file>