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E6" w:rsidRDefault="00D6315E" w:rsidP="005C42E6">
      <w:pPr>
        <w:pStyle w:val="Default"/>
        <w:rPr>
          <w:rStyle w:val="TtuloCar"/>
          <w:sz w:val="96"/>
          <w:szCs w:val="96"/>
        </w:rPr>
      </w:pPr>
      <w:r>
        <w:rPr>
          <w:rStyle w:val="TtuloCar"/>
        </w:rPr>
        <w:t xml:space="preserve">         </w:t>
      </w:r>
      <w:r>
        <w:rPr>
          <w:rStyle w:val="TtuloCar"/>
          <w:sz w:val="96"/>
          <w:szCs w:val="96"/>
        </w:rPr>
        <w:t>TRABAJO PRACTICO N1</w:t>
      </w:r>
    </w:p>
    <w:p w:rsidR="00D6315E" w:rsidRDefault="00D6315E" w:rsidP="00D6315E">
      <w:pPr>
        <w:pStyle w:val="Default"/>
        <w:rPr>
          <w:sz w:val="40"/>
          <w:szCs w:val="40"/>
        </w:rPr>
      </w:pPr>
      <w:r>
        <w:rPr>
          <w:sz w:val="40"/>
          <w:szCs w:val="40"/>
        </w:rPr>
        <w:t>LABORATORIO DE INFORMÁTICA</w:t>
      </w:r>
    </w:p>
    <w:p w:rsidR="00D6315E" w:rsidRDefault="0036267B" w:rsidP="00D6315E">
      <w:pPr>
        <w:pStyle w:val="Default"/>
        <w:rPr>
          <w:sz w:val="40"/>
          <w:szCs w:val="40"/>
        </w:rPr>
      </w:pPr>
      <w:r>
        <w:rPr>
          <w:sz w:val="40"/>
          <w:szCs w:val="40"/>
        </w:rPr>
        <w:t>ALUMNO:</w:t>
      </w:r>
      <w:r w:rsidR="00D6315E">
        <w:rPr>
          <w:sz w:val="40"/>
          <w:szCs w:val="40"/>
        </w:rPr>
        <w:t>GALVAN BRUNO</w:t>
      </w:r>
    </w:p>
    <w:p w:rsidR="00D6315E" w:rsidRDefault="00D6315E" w:rsidP="00D6315E">
      <w:pPr>
        <w:pStyle w:val="Default"/>
        <w:rPr>
          <w:sz w:val="40"/>
          <w:szCs w:val="40"/>
        </w:rPr>
      </w:pPr>
      <w:r>
        <w:rPr>
          <w:sz w:val="40"/>
          <w:szCs w:val="40"/>
        </w:rPr>
        <w:t>CURSO</w:t>
      </w:r>
      <w:r w:rsidR="0036267B">
        <w:rPr>
          <w:sz w:val="40"/>
          <w:szCs w:val="40"/>
        </w:rPr>
        <w:t>:</w:t>
      </w:r>
      <w:r>
        <w:rPr>
          <w:sz w:val="40"/>
          <w:szCs w:val="40"/>
        </w:rPr>
        <w:t xml:space="preserve"> 1a 2023</w:t>
      </w:r>
    </w:p>
    <w:p w:rsidR="00D6315E" w:rsidRPr="00D6315E" w:rsidRDefault="0036267B" w:rsidP="00D6315E">
      <w:pPr>
        <w:pStyle w:val="Default"/>
        <w:rPr>
          <w:sz w:val="40"/>
          <w:szCs w:val="40"/>
        </w:rPr>
      </w:pPr>
      <w:r>
        <w:rPr>
          <w:sz w:val="40"/>
          <w:szCs w:val="40"/>
        </w:rPr>
        <w:t>PROFE:</w:t>
      </w:r>
      <w:r w:rsidR="00D6315E">
        <w:rPr>
          <w:sz w:val="40"/>
          <w:szCs w:val="40"/>
        </w:rPr>
        <w:t>ANDREA GOMEZ</w:t>
      </w:r>
    </w:p>
    <w:p w:rsidR="005C42E6" w:rsidRDefault="004A0C08" w:rsidP="005C42E6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5C42E6" w:rsidRDefault="005C42E6" w:rsidP="005C42E6">
      <w:pPr>
        <w:pStyle w:val="Default"/>
        <w:rPr>
          <w:sz w:val="36"/>
          <w:szCs w:val="36"/>
        </w:rPr>
      </w:pPr>
    </w:p>
    <w:p w:rsidR="005C42E6" w:rsidRDefault="005C42E6" w:rsidP="005C42E6">
      <w:pPr>
        <w:pStyle w:val="Default"/>
        <w:rPr>
          <w:sz w:val="36"/>
          <w:szCs w:val="36"/>
        </w:rPr>
      </w:pPr>
    </w:p>
    <w:p w:rsidR="005C42E6" w:rsidRDefault="00D6315E" w:rsidP="005C42E6">
      <w:pPr>
        <w:pStyle w:val="Default"/>
        <w:rPr>
          <w:sz w:val="36"/>
          <w:szCs w:val="36"/>
        </w:rPr>
      </w:pPr>
      <w:r w:rsidRPr="004A0C08">
        <w:rPr>
          <w:noProof/>
          <w:sz w:val="36"/>
          <w:szCs w:val="36"/>
          <w:lang w:eastAsia="es-AR"/>
        </w:rPr>
        <w:drawing>
          <wp:inline distT="0" distB="0" distL="0" distR="0">
            <wp:extent cx="5557701" cy="3002394"/>
            <wp:effectExtent l="19050" t="0" r="4899" b="0"/>
            <wp:docPr id="4" name="Imagen 5" descr="D:\Users\Secundaria\Pictures\nkpidhngskgSFGÑHLHLF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a\Pictures\nkpidhngskgSFGÑHLHLFAG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819" cy="3005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2E6" w:rsidRDefault="004A0C08" w:rsidP="005C42E6">
      <w:pPr>
        <w:pStyle w:val="Default"/>
        <w:rPr>
          <w:sz w:val="36"/>
          <w:szCs w:val="36"/>
        </w:rPr>
      </w:pPr>
      <w:r>
        <w:rPr>
          <w:sz w:val="36"/>
          <w:szCs w:val="36"/>
        </w:rPr>
        <w:tab/>
      </w: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5610225" cy="2600325"/>
            <wp:effectExtent l="19050" t="0" r="9525" b="0"/>
            <wp:docPr id="1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C08" w:rsidRDefault="004A0C08" w:rsidP="005C42E6">
      <w:pPr>
        <w:pStyle w:val="Default"/>
        <w:rPr>
          <w:sz w:val="36"/>
          <w:szCs w:val="36"/>
        </w:rPr>
      </w:pPr>
    </w:p>
    <w:p w:rsidR="004A0C08" w:rsidRDefault="004A0C08" w:rsidP="005C42E6">
      <w:pPr>
        <w:pStyle w:val="Default"/>
        <w:rPr>
          <w:sz w:val="36"/>
          <w:szCs w:val="36"/>
        </w:rPr>
      </w:pPr>
    </w:p>
    <w:p w:rsidR="005C42E6" w:rsidRPr="00B01E73" w:rsidRDefault="00E72A31" w:rsidP="005C42E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4D5156"/>
          <w:sz w:val="40"/>
          <w:szCs w:val="40"/>
          <w:shd w:val="clear" w:color="auto" w:fill="FFFFFF"/>
        </w:rPr>
        <w:t>La Informática es la </w:t>
      </w:r>
      <w:r>
        <w:rPr>
          <w:rFonts w:ascii="Arial" w:hAnsi="Arial" w:cs="Arial"/>
          <w:color w:val="040C28"/>
          <w:sz w:val="40"/>
          <w:szCs w:val="40"/>
        </w:rPr>
        <w:t>rama de la Ingeniería que estudia el hardware, las redes de datos y el software necesarios para tratar información de forma automática</w:t>
      </w:r>
      <w:r>
        <w:rPr>
          <w:rFonts w:ascii="Arial" w:hAnsi="Arial" w:cs="Arial"/>
          <w:color w:val="4D5156"/>
          <w:sz w:val="40"/>
          <w:szCs w:val="40"/>
          <w:shd w:val="clear" w:color="auto" w:fill="FFFFFF"/>
        </w:rPr>
        <w:t xml:space="preserve">. Aunque pueda parecerte una definición muy abstracta </w:t>
      </w:r>
      <w:r w:rsidR="004A0C08">
        <w:rPr>
          <w:rFonts w:ascii="Arial" w:hAnsi="Arial" w:cs="Arial"/>
          <w:noProof/>
          <w:color w:val="202124"/>
          <w:sz w:val="34"/>
          <w:szCs w:val="34"/>
          <w:shd w:val="clear" w:color="auto" w:fill="FFFFFF"/>
          <w:lang w:eastAsia="es-AR"/>
        </w:rPr>
        <w:drawing>
          <wp:inline distT="0" distB="0" distL="0" distR="0">
            <wp:extent cx="2950210" cy="1556385"/>
            <wp:effectExtent l="19050" t="0" r="2540" b="0"/>
            <wp:docPr id="1" name="Imagen 1" descr="D:\Users\Secundaria\Documents\Downloads\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cuments\Downloads\s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E73" w:rsidRPr="005C42E6" w:rsidRDefault="00B01E73" w:rsidP="00B01E73">
      <w:pPr>
        <w:pStyle w:val="Default"/>
        <w:ind w:left="1080"/>
        <w:rPr>
          <w:sz w:val="36"/>
          <w:szCs w:val="36"/>
        </w:rPr>
      </w:pPr>
    </w:p>
    <w:p w:rsidR="005C42E6" w:rsidRPr="00B01E73" w:rsidRDefault="00E72A31" w:rsidP="005C42E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202124"/>
          <w:sz w:val="50"/>
          <w:szCs w:val="50"/>
          <w:shd w:val="clear" w:color="auto" w:fill="FFFFFF"/>
        </w:rPr>
        <w:t>El tratamiento de datos </w:t>
      </w:r>
      <w:r>
        <w:rPr>
          <w:rFonts w:ascii="Arial" w:hAnsi="Arial" w:cs="Arial"/>
          <w:color w:val="040C28"/>
          <w:sz w:val="50"/>
          <w:szCs w:val="50"/>
        </w:rPr>
        <w:t xml:space="preserve">es el proceso de recopilar información </w:t>
      </w:r>
      <w:r>
        <w:rPr>
          <w:rFonts w:ascii="Arial" w:hAnsi="Arial" w:cs="Arial"/>
          <w:color w:val="040C28"/>
          <w:sz w:val="50"/>
          <w:szCs w:val="50"/>
        </w:rPr>
        <w:lastRenderedPageBreak/>
        <w:t>sin procesar y transformarlo en una forma utilizable</w:t>
      </w:r>
      <w:r>
        <w:rPr>
          <w:rFonts w:ascii="Arial" w:hAnsi="Arial" w:cs="Arial"/>
          <w:color w:val="202124"/>
          <w:sz w:val="50"/>
          <w:szCs w:val="50"/>
          <w:shd w:val="clear" w:color="auto" w:fill="FFFFFF"/>
        </w:rPr>
        <w:t>; esto se hace a través de una secuencia de operaciones. Para lograr esto manualmente, se requieren científicos o ingenieros especialistas.</w:t>
      </w:r>
      <w:r w:rsidR="004A0C08">
        <w:rPr>
          <w:noProof/>
          <w:sz w:val="36"/>
          <w:szCs w:val="36"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2" name="1 Imagen" descr="l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o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3" w:rsidRPr="005C42E6" w:rsidRDefault="00B01E73" w:rsidP="00B01E73">
      <w:pPr>
        <w:pStyle w:val="Default"/>
        <w:ind w:left="1080"/>
        <w:rPr>
          <w:sz w:val="36"/>
          <w:szCs w:val="36"/>
        </w:rPr>
      </w:pPr>
    </w:p>
    <w:p w:rsidR="005C42E6" w:rsidRPr="00B01E73" w:rsidRDefault="007D3137" w:rsidP="005C42E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4D5156"/>
          <w:sz w:val="40"/>
          <w:szCs w:val="40"/>
          <w:shd w:val="clear" w:color="auto" w:fill="FFFFFF"/>
        </w:rPr>
        <w:t>Los sistemas informáticos </w:t>
      </w:r>
      <w:r>
        <w:rPr>
          <w:rFonts w:ascii="Arial" w:hAnsi="Arial" w:cs="Arial"/>
          <w:color w:val="040C28"/>
          <w:sz w:val="40"/>
          <w:szCs w:val="40"/>
        </w:rPr>
        <w:t>son los sistemas encargados de recibir, guardar y procesar información para posteriormente entregar resultados a partir de ello</w:t>
      </w:r>
      <w:r>
        <w:rPr>
          <w:rFonts w:ascii="Arial" w:hAnsi="Arial" w:cs="Arial"/>
          <w:color w:val="4D5156"/>
          <w:sz w:val="40"/>
          <w:szCs w:val="40"/>
          <w:shd w:val="clear" w:color="auto" w:fill="FFFFFF"/>
        </w:rPr>
        <w:t>. Son sistemas complejos y presentes en diversos ámbitos, ya que engloba a todo aquello que contiene una división física</w:t>
      </w:r>
      <w:r w:rsidR="005C42E6">
        <w:rPr>
          <w:rFonts w:ascii="Arial" w:hAnsi="Arial" w:cs="Arial"/>
          <w:color w:val="4D5156"/>
          <w:sz w:val="27"/>
          <w:szCs w:val="27"/>
          <w:shd w:val="clear" w:color="auto" w:fill="FFFFFF"/>
        </w:rPr>
        <w:t>.</w:t>
      </w:r>
      <w:r w:rsidR="004A0C08">
        <w:rPr>
          <w:noProof/>
          <w:sz w:val="36"/>
          <w:szCs w:val="36"/>
          <w:lang w:eastAsia="es-AR"/>
        </w:rPr>
        <w:drawing>
          <wp:inline distT="0" distB="0" distL="0" distR="0">
            <wp:extent cx="2800350" cy="1628775"/>
            <wp:effectExtent l="19050" t="0" r="0" b="0"/>
            <wp:docPr id="3" name="2 Imagen" descr="lo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3" w:rsidRPr="005C42E6" w:rsidRDefault="00B01E73" w:rsidP="00B01E73">
      <w:pPr>
        <w:pStyle w:val="Default"/>
        <w:ind w:left="1080"/>
        <w:rPr>
          <w:sz w:val="36"/>
          <w:szCs w:val="36"/>
        </w:rPr>
      </w:pPr>
    </w:p>
    <w:p w:rsidR="005C42E6" w:rsidRPr="00B01E73" w:rsidRDefault="00B01E73" w:rsidP="005C42E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202124"/>
          <w:sz w:val="34"/>
          <w:szCs w:val="34"/>
          <w:shd w:val="clear" w:color="auto" w:fill="FFFFFF"/>
        </w:rPr>
        <w:t>Los </w:t>
      </w:r>
      <w:r>
        <w:rPr>
          <w:rFonts w:ascii="Arial" w:hAnsi="Arial" w:cs="Arial"/>
          <w:color w:val="040C28"/>
          <w:sz w:val="34"/>
          <w:szCs w:val="34"/>
        </w:rPr>
        <w:t>elementos que</w:t>
      </w:r>
      <w:r>
        <w:rPr>
          <w:rFonts w:ascii="Arial" w:hAnsi="Arial" w:cs="Arial"/>
          <w:color w:val="202124"/>
          <w:sz w:val="34"/>
          <w:szCs w:val="34"/>
          <w:shd w:val="clear" w:color="auto" w:fill="FFFFFF"/>
        </w:rPr>
        <w:t> interactúan entre sí son: el equipo computacional (cuando este disponible), el recurso humano, los datos o </w:t>
      </w:r>
      <w:r>
        <w:rPr>
          <w:rFonts w:ascii="Arial" w:hAnsi="Arial" w:cs="Arial"/>
          <w:color w:val="040C28"/>
          <w:sz w:val="34"/>
          <w:szCs w:val="34"/>
        </w:rPr>
        <w:t>información</w:t>
      </w:r>
      <w:r>
        <w:rPr>
          <w:rFonts w:ascii="Arial" w:hAnsi="Arial" w:cs="Arial"/>
          <w:color w:val="202124"/>
          <w:sz w:val="34"/>
          <w:szCs w:val="34"/>
          <w:shd w:val="clear" w:color="auto" w:fill="FFFFFF"/>
        </w:rPr>
        <w:t> fuente, programas ejecutados por las computadoras, las telecomunicaciones y los procedimientos de políticas y reglas de operación.</w:t>
      </w:r>
      <w:r w:rsidR="004A0C08">
        <w:rPr>
          <w:noProof/>
          <w:sz w:val="36"/>
          <w:szCs w:val="36"/>
          <w:lang w:eastAsia="es-AR"/>
        </w:rPr>
        <w:drawing>
          <wp:inline distT="0" distB="0" distL="0" distR="0">
            <wp:extent cx="3238500" cy="1409700"/>
            <wp:effectExtent l="19050" t="0" r="0" b="0"/>
            <wp:docPr id="6" name="5 Imagen" descr="lo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3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3" w:rsidRPr="00B01E73" w:rsidRDefault="00B01E73" w:rsidP="00B01E73">
      <w:pPr>
        <w:pStyle w:val="Default"/>
        <w:ind w:left="1080"/>
        <w:rPr>
          <w:sz w:val="36"/>
          <w:szCs w:val="36"/>
        </w:rPr>
      </w:pPr>
    </w:p>
    <w:p w:rsidR="00B01E73" w:rsidRPr="00B01E73" w:rsidRDefault="007D3137" w:rsidP="005C42E6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rFonts w:ascii="Arial" w:hAnsi="Arial" w:cs="Arial"/>
          <w:color w:val="202124"/>
          <w:sz w:val="50"/>
          <w:szCs w:val="50"/>
          <w:shd w:val="clear" w:color="auto" w:fill="FFFFFF"/>
        </w:rPr>
        <w:t>Un sistema de información tiene como principal objetivo </w:t>
      </w:r>
      <w:r>
        <w:rPr>
          <w:rFonts w:ascii="Arial" w:hAnsi="Arial" w:cs="Arial"/>
          <w:color w:val="040C28"/>
          <w:sz w:val="50"/>
          <w:szCs w:val="50"/>
        </w:rPr>
        <w:t>la gestión, y administración de los datos e información que lo componen</w:t>
      </w:r>
      <w:r>
        <w:rPr>
          <w:rFonts w:ascii="Arial" w:hAnsi="Arial" w:cs="Arial"/>
          <w:color w:val="202124"/>
          <w:sz w:val="50"/>
          <w:szCs w:val="50"/>
          <w:shd w:val="clear" w:color="auto" w:fill="FFFFFF"/>
        </w:rPr>
        <w:t>. Lo importante es poder recuperar siempre esos datos, y que además se tenga un fácil acceso a ellos con total seguridad.</w:t>
      </w:r>
      <w:r w:rsidR="004A0C08">
        <w:rPr>
          <w:noProof/>
          <w:sz w:val="36"/>
          <w:szCs w:val="36"/>
          <w:lang w:eastAsia="es-AR"/>
        </w:rPr>
        <w:drawing>
          <wp:inline distT="0" distB="0" distL="0" distR="0">
            <wp:extent cx="2743200" cy="1666875"/>
            <wp:effectExtent l="19050" t="0" r="0" b="0"/>
            <wp:docPr id="7" name="6 Imagen" descr="lo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4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3" w:rsidRDefault="00B01E73" w:rsidP="00B01E73">
      <w:pPr>
        <w:pStyle w:val="Prrafodelista"/>
        <w:rPr>
          <w:sz w:val="36"/>
          <w:szCs w:val="36"/>
        </w:rPr>
      </w:pPr>
    </w:p>
    <w:p w:rsidR="00B01E73" w:rsidRDefault="007D3137" w:rsidP="007D3137">
      <w:pPr>
        <w:pStyle w:val="Default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Ha cambiado el comercio, la educacion, el gobierno, la salud e incluso la forma</w:t>
      </w:r>
      <w:r w:rsidR="00D6315E">
        <w:rPr>
          <w:sz w:val="36"/>
          <w:szCs w:val="36"/>
        </w:rPr>
        <w:t xml:space="preserve"> de relacionarnos afectivamente; podria decirse que esta siendo uno de los instrumentos principales de cambio social en la actualidad. Es especialmente importante como ha afectado a las propia comunicación social</w:t>
      </w:r>
    </w:p>
    <w:p w:rsidR="00B01E73" w:rsidRDefault="00B01E73" w:rsidP="00B01E73">
      <w:pPr>
        <w:pStyle w:val="Default"/>
        <w:rPr>
          <w:sz w:val="36"/>
          <w:szCs w:val="36"/>
        </w:rPr>
      </w:pPr>
    </w:p>
    <w:p w:rsidR="00B01E73" w:rsidRDefault="00B01E73" w:rsidP="00B01E73">
      <w:pPr>
        <w:pStyle w:val="Default"/>
        <w:rPr>
          <w:sz w:val="36"/>
          <w:szCs w:val="36"/>
        </w:rPr>
      </w:pPr>
    </w:p>
    <w:p w:rsidR="00B01E73" w:rsidRDefault="004A0C08" w:rsidP="00B01E73">
      <w:pPr>
        <w:pStyle w:val="Default"/>
        <w:rPr>
          <w:sz w:val="36"/>
          <w:szCs w:val="36"/>
        </w:rPr>
      </w:pPr>
      <w:r>
        <w:rPr>
          <w:noProof/>
          <w:sz w:val="36"/>
          <w:szCs w:val="36"/>
          <w:lang w:eastAsia="es-AR"/>
        </w:rPr>
        <w:drawing>
          <wp:inline distT="0" distB="0" distL="0" distR="0">
            <wp:extent cx="5124450" cy="2879290"/>
            <wp:effectExtent l="19050" t="0" r="0" b="0"/>
            <wp:docPr id="12" name="7 Imagen" descr="lo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l5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34745" cy="288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E73" w:rsidRPr="005C42E6" w:rsidRDefault="00B01E73" w:rsidP="00B01E73">
      <w:pPr>
        <w:pStyle w:val="Default"/>
        <w:rPr>
          <w:sz w:val="36"/>
          <w:szCs w:val="36"/>
        </w:rPr>
      </w:pPr>
    </w:p>
    <w:sectPr w:rsidR="00B01E73" w:rsidRPr="005C42E6" w:rsidSect="00A81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137" w:rsidRDefault="007D3137" w:rsidP="004A0C08">
      <w:pPr>
        <w:spacing w:after="0" w:line="240" w:lineRule="auto"/>
      </w:pPr>
      <w:r>
        <w:separator/>
      </w:r>
    </w:p>
  </w:endnote>
  <w:endnote w:type="continuationSeparator" w:id="1">
    <w:p w:rsidR="007D3137" w:rsidRDefault="007D3137" w:rsidP="004A0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137" w:rsidRDefault="007D3137" w:rsidP="004A0C08">
      <w:pPr>
        <w:spacing w:after="0" w:line="240" w:lineRule="auto"/>
      </w:pPr>
      <w:r>
        <w:separator/>
      </w:r>
    </w:p>
  </w:footnote>
  <w:footnote w:type="continuationSeparator" w:id="1">
    <w:p w:rsidR="007D3137" w:rsidRDefault="007D3137" w:rsidP="004A0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820EF"/>
    <w:multiLevelType w:val="hybridMultilevel"/>
    <w:tmpl w:val="A5D67782"/>
    <w:lvl w:ilvl="0" w:tplc="4DA41F9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2E6"/>
    <w:rsid w:val="002C10E2"/>
    <w:rsid w:val="0036267B"/>
    <w:rsid w:val="004A0C08"/>
    <w:rsid w:val="005C42E6"/>
    <w:rsid w:val="007D3137"/>
    <w:rsid w:val="00A81DC5"/>
    <w:rsid w:val="00B01E73"/>
    <w:rsid w:val="00D6315E"/>
    <w:rsid w:val="00E72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A31"/>
  </w:style>
  <w:style w:type="paragraph" w:styleId="Ttulo1">
    <w:name w:val="heading 1"/>
    <w:basedOn w:val="Normal"/>
    <w:next w:val="Normal"/>
    <w:link w:val="Ttulo1Car"/>
    <w:uiPriority w:val="9"/>
    <w:qFormat/>
    <w:rsid w:val="00E72A31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A31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A31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A31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A31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A31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A31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A31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A31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42E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4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42E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2A3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A0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A0C08"/>
  </w:style>
  <w:style w:type="paragraph" w:styleId="Piedepgina">
    <w:name w:val="footer"/>
    <w:basedOn w:val="Normal"/>
    <w:link w:val="PiedepginaCar"/>
    <w:uiPriority w:val="99"/>
    <w:semiHidden/>
    <w:unhideWhenUsed/>
    <w:rsid w:val="004A0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0C08"/>
  </w:style>
  <w:style w:type="paragraph" w:styleId="Ttulo">
    <w:name w:val="Title"/>
    <w:basedOn w:val="Normal"/>
    <w:next w:val="Normal"/>
    <w:link w:val="TtuloCar"/>
    <w:uiPriority w:val="10"/>
    <w:qFormat/>
    <w:rsid w:val="00E72A31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E72A31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tulo1Car">
    <w:name w:val="Título 1 Car"/>
    <w:basedOn w:val="Fuentedeprrafopredeter"/>
    <w:link w:val="Ttulo1"/>
    <w:uiPriority w:val="9"/>
    <w:rsid w:val="00E72A31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A31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A31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72A31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A31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72A31"/>
    <w:rPr>
      <w:i/>
      <w:iCs/>
      <w:color w:val="808080" w:themeColor="text1" w:themeTint="7F"/>
      <w:spacing w:val="1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E72A31"/>
    <w:rPr>
      <w:b/>
      <w:bCs/>
      <w:spacing w:val="0"/>
    </w:rPr>
  </w:style>
  <w:style w:type="character" w:styleId="nfasis">
    <w:name w:val="Emphasis"/>
    <w:uiPriority w:val="20"/>
    <w:qFormat/>
    <w:rsid w:val="00E72A31"/>
    <w:rPr>
      <w:b/>
      <w:bCs/>
      <w:i/>
      <w:iCs/>
      <w:color w:val="auto"/>
    </w:rPr>
  </w:style>
  <w:style w:type="paragraph" w:styleId="Sinespaciado">
    <w:name w:val="No Spacing"/>
    <w:basedOn w:val="Normal"/>
    <w:uiPriority w:val="1"/>
    <w:qFormat/>
    <w:rsid w:val="00E72A31"/>
    <w:pPr>
      <w:spacing w:after="0" w:line="240" w:lineRule="auto"/>
      <w:ind w:firstLine="0"/>
    </w:pPr>
  </w:style>
  <w:style w:type="paragraph" w:styleId="Cita">
    <w:name w:val="Quote"/>
    <w:basedOn w:val="Normal"/>
    <w:next w:val="Normal"/>
    <w:link w:val="CitaCar"/>
    <w:uiPriority w:val="29"/>
    <w:qFormat/>
    <w:rsid w:val="00E72A31"/>
    <w:rPr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E72A31"/>
    <w:rPr>
      <w:rFonts w:asciiTheme="minorHAnsi"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A31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A31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fasissutil">
    <w:name w:val="Subtle Emphasis"/>
    <w:uiPriority w:val="19"/>
    <w:qFormat/>
    <w:rsid w:val="00E72A31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E72A31"/>
    <w:rPr>
      <w:b/>
      <w:bCs/>
      <w:i/>
      <w:iCs/>
      <w:color w:val="auto"/>
      <w:u w:val="single"/>
    </w:rPr>
  </w:style>
  <w:style w:type="character" w:styleId="Referenciasutil">
    <w:name w:val="Subtle Reference"/>
    <w:uiPriority w:val="31"/>
    <w:qFormat/>
    <w:rsid w:val="00E72A31"/>
    <w:rPr>
      <w:smallCaps/>
    </w:rPr>
  </w:style>
  <w:style w:type="character" w:styleId="Referenciaintensa">
    <w:name w:val="Intense Reference"/>
    <w:uiPriority w:val="32"/>
    <w:qFormat/>
    <w:rsid w:val="00E72A31"/>
    <w:rPr>
      <w:b/>
      <w:bCs/>
      <w:smallCaps/>
      <w:color w:val="auto"/>
    </w:rPr>
  </w:style>
  <w:style w:type="character" w:styleId="Ttulodellibro">
    <w:name w:val="Book Title"/>
    <w:uiPriority w:val="33"/>
    <w:qFormat/>
    <w:rsid w:val="00E72A31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72A31"/>
    <w:pPr>
      <w:outlineLvl w:val="9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6315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315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3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31CD9-A145-4763-AA10-528F5B1C1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5</cp:revision>
  <dcterms:created xsi:type="dcterms:W3CDTF">2023-09-19T18:04:00Z</dcterms:created>
  <dcterms:modified xsi:type="dcterms:W3CDTF">2023-09-25T20:19:00Z</dcterms:modified>
</cp:coreProperties>
</file>