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C5F4" w14:textId="77777777" w:rsidR="009A798B" w:rsidRDefault="009A798B">
      <w:r>
        <w:t xml:space="preserve">Guía 8 de economía </w:t>
      </w:r>
    </w:p>
    <w:p w14:paraId="772702F8" w14:textId="77777777" w:rsidR="009A798B" w:rsidRDefault="009A798B">
      <w:r>
        <w:t xml:space="preserve">Jose Maria Narvaez </w:t>
      </w:r>
    </w:p>
    <w:p w14:paraId="2EA9E280" w14:textId="47FD40DA" w:rsidR="009A798B" w:rsidRDefault="009A798B" w:rsidP="00AD77CB">
      <w:pPr>
        <w:pStyle w:val="Prrafodelista"/>
        <w:numPr>
          <w:ilvl w:val="0"/>
          <w:numId w:val="1"/>
        </w:numPr>
      </w:pPr>
      <w:r>
        <w:t>Colapso porque dejaron los países de comprar bienes primarios ya que se refugiaron por lo sucedido en la caída de la bolsa</w:t>
      </w:r>
    </w:p>
    <w:p w14:paraId="46630C76" w14:textId="77777777" w:rsidR="009A798B" w:rsidRDefault="009A798B" w:rsidP="00AD77CB">
      <w:pPr>
        <w:pStyle w:val="Prrafodelista"/>
        <w:numPr>
          <w:ilvl w:val="0"/>
          <w:numId w:val="1"/>
        </w:numPr>
      </w:pPr>
      <w:r>
        <w:t>Dejan de comprar materias primas que es lo que importa argentina</w:t>
      </w:r>
    </w:p>
    <w:p w14:paraId="60E1DB0A" w14:textId="2C59DF01" w:rsidR="009A798B" w:rsidRDefault="009A798B" w:rsidP="00AD77CB">
      <w:pPr>
        <w:pStyle w:val="Prrafodelista"/>
        <w:numPr>
          <w:ilvl w:val="0"/>
          <w:numId w:val="1"/>
        </w:numPr>
      </w:pPr>
      <w:r>
        <w:t xml:space="preserve">Comienzan a </w:t>
      </w:r>
      <w:r w:rsidR="00AD77CB">
        <w:t xml:space="preserve">producir </w:t>
      </w:r>
      <w:r>
        <w:t>productos internos para poder auto abastecerse y no comprar afuera</w:t>
      </w:r>
    </w:p>
    <w:p w14:paraId="539CF61C" w14:textId="77777777" w:rsidR="009A798B" w:rsidRDefault="009A798B" w:rsidP="00AD77CB">
      <w:pPr>
        <w:pStyle w:val="Prrafodelista"/>
        <w:numPr>
          <w:ilvl w:val="0"/>
          <w:numId w:val="1"/>
        </w:numPr>
      </w:pPr>
      <w:r>
        <w:t>El gran aguje de la producción nacional es cuando cambiamos las importaciones por la producción local</w:t>
      </w:r>
    </w:p>
    <w:p w14:paraId="479A6417" w14:textId="4C682000" w:rsidR="009A798B" w:rsidRDefault="009A798B" w:rsidP="00AD77CB">
      <w:pPr>
        <w:pStyle w:val="Prrafodelista"/>
        <w:numPr>
          <w:ilvl w:val="0"/>
          <w:numId w:val="1"/>
        </w:numPr>
      </w:pPr>
      <w:r>
        <w:t>Cambian la política del plan agroexportador por sustitución de importaciones</w:t>
      </w:r>
    </w:p>
    <w:p w14:paraId="08FEB0FB" w14:textId="24646B27" w:rsidR="009A798B" w:rsidRDefault="009A798B" w:rsidP="00AD77CB">
      <w:pPr>
        <w:pStyle w:val="Prrafodelista"/>
        <w:numPr>
          <w:ilvl w:val="0"/>
          <w:numId w:val="1"/>
        </w:numPr>
      </w:pPr>
      <w:r>
        <w:t>Comienzan a producir productos de industrias básicas como son el sector de  alimentos, refinación de petróleo entre otros</w:t>
      </w:r>
    </w:p>
    <w:p w14:paraId="2DD852DE" w14:textId="674BF2BA" w:rsidR="009A798B" w:rsidRDefault="009A798B" w:rsidP="00AD77CB">
      <w:pPr>
        <w:pStyle w:val="Prrafodelista"/>
        <w:numPr>
          <w:ilvl w:val="0"/>
          <w:numId w:val="1"/>
        </w:numPr>
      </w:pPr>
      <w:r>
        <w:t xml:space="preserve">El plan de Sabio fue en un contexto de un país que estaba en un cambio y buscaba el resguardo de la soberanía nacional, la soberanía nacional se consigue </w:t>
      </w:r>
      <w:r w:rsidR="00AD77CB">
        <w:t>atreves</w:t>
      </w:r>
      <w:r>
        <w:t xml:space="preserve"> de que existan fuerzas armadas, este plan fue un proyecto para impulsar al país este proyecto se baso en la industria de materiales básicos,  creo la primera escuela técnica.</w:t>
      </w:r>
    </w:p>
    <w:p w14:paraId="5EEFE5A3" w14:textId="77777777" w:rsidR="009A798B" w:rsidRDefault="009A798B" w:rsidP="00AD77CB">
      <w:pPr>
        <w:pStyle w:val="Prrafodelista"/>
        <w:numPr>
          <w:ilvl w:val="0"/>
          <w:numId w:val="1"/>
        </w:numPr>
      </w:pPr>
      <w:r>
        <w:t>La según Guerra Mundial impulsa a al país como una potencia en el sector de exportación en productos básicos como lo era la producción de granos, también nace el peronismo</w:t>
      </w:r>
    </w:p>
    <w:p w14:paraId="344999FF" w14:textId="77777777" w:rsidR="009A798B" w:rsidRDefault="009A798B" w:rsidP="00AD77CB">
      <w:pPr>
        <w:pStyle w:val="Prrafodelista"/>
        <w:numPr>
          <w:ilvl w:val="0"/>
          <w:numId w:val="1"/>
        </w:numPr>
      </w:pPr>
      <w:r>
        <w:t>Hubo un golpe militar quedo fin la época llamada Época Infame</w:t>
      </w:r>
    </w:p>
    <w:p w14:paraId="06A5A82D" w14:textId="3EAA4910" w:rsidR="009A798B" w:rsidRDefault="009A798B" w:rsidP="00AD77CB">
      <w:pPr>
        <w:pStyle w:val="Prrafodelista"/>
        <w:numPr>
          <w:ilvl w:val="0"/>
          <w:numId w:val="1"/>
        </w:numPr>
      </w:pPr>
      <w:r>
        <w:t>Las reformas que realizo fueron :</w:t>
      </w:r>
    </w:p>
    <w:p w14:paraId="1C318657" w14:textId="1B7F1C1A" w:rsidR="009A798B" w:rsidRDefault="009A798B" w:rsidP="00AD77CB">
      <w:pPr>
        <w:pStyle w:val="Prrafodelista"/>
        <w:numPr>
          <w:ilvl w:val="1"/>
          <w:numId w:val="1"/>
        </w:numPr>
      </w:pPr>
      <w:r>
        <w:t xml:space="preserve">al acceso a la salud pública </w:t>
      </w:r>
    </w:p>
    <w:p w14:paraId="32FB6FBA" w14:textId="3DC123E3" w:rsidR="009A798B" w:rsidRDefault="009A798B" w:rsidP="00AD77CB">
      <w:pPr>
        <w:pStyle w:val="Prrafodelista"/>
        <w:numPr>
          <w:ilvl w:val="1"/>
          <w:numId w:val="1"/>
        </w:numPr>
      </w:pPr>
      <w:r>
        <w:t xml:space="preserve">acceso a la educación </w:t>
      </w:r>
    </w:p>
    <w:p w14:paraId="72FA0E48" w14:textId="0B0213C0" w:rsidR="009A798B" w:rsidRDefault="009A798B" w:rsidP="00AD77CB">
      <w:pPr>
        <w:pStyle w:val="Prrafodelista"/>
        <w:numPr>
          <w:ilvl w:val="1"/>
          <w:numId w:val="1"/>
        </w:numPr>
      </w:pPr>
      <w:r>
        <w:t xml:space="preserve">acceso a seguro sociales </w:t>
      </w:r>
    </w:p>
    <w:p w14:paraId="7E02C694" w14:textId="771880D8" w:rsidR="009A798B" w:rsidRDefault="009A798B" w:rsidP="00AD77CB">
      <w:pPr>
        <w:pStyle w:val="Prrafodelista"/>
        <w:numPr>
          <w:ilvl w:val="1"/>
          <w:numId w:val="1"/>
        </w:numPr>
      </w:pPr>
      <w:r>
        <w:t xml:space="preserve">acceso a gremios de trabajo </w:t>
      </w:r>
    </w:p>
    <w:p w14:paraId="4B8927A8" w14:textId="5A9600BB" w:rsidR="009A798B" w:rsidRDefault="009A798B" w:rsidP="00AD77CB">
      <w:pPr>
        <w:pStyle w:val="Prrafodelista"/>
        <w:numPr>
          <w:ilvl w:val="1"/>
          <w:numId w:val="1"/>
        </w:numPr>
      </w:pPr>
      <w:r>
        <w:t>entre otras tantas</w:t>
      </w:r>
    </w:p>
    <w:p w14:paraId="67C336AA" w14:textId="4AF3ED18" w:rsidR="009A798B" w:rsidRDefault="009A798B" w:rsidP="00AD77CB">
      <w:pPr>
        <w:pStyle w:val="Prrafodelista"/>
        <w:numPr>
          <w:ilvl w:val="0"/>
          <w:numId w:val="1"/>
        </w:numPr>
      </w:pPr>
      <w:r>
        <w:t>El Irijonismo trajo a la clase media y el peronismo a la clase trabajadora</w:t>
      </w:r>
    </w:p>
    <w:p w14:paraId="47150168" w14:textId="11A2ECDC" w:rsidR="009A798B" w:rsidRDefault="009A798B" w:rsidP="00AD77CB">
      <w:pPr>
        <w:pStyle w:val="Prrafodelista"/>
        <w:numPr>
          <w:ilvl w:val="0"/>
          <w:numId w:val="1"/>
        </w:numPr>
      </w:pPr>
      <w:r>
        <w:t>El plan quinquenal era un plan establecido para los próximos 5 años de gobierno, y consiste en una de las grandes reformas fue que la capital comercial pasaba de Bs As a Córdoba,  la creación de diques y se planifica el desarrollo industrial</w:t>
      </w:r>
    </w:p>
    <w:p w14:paraId="0BE3D0F8" w14:textId="4A7685B5" w:rsidR="009A798B" w:rsidRDefault="009A798B" w:rsidP="00AD77CB">
      <w:pPr>
        <w:pStyle w:val="Prrafodelista"/>
        <w:numPr>
          <w:ilvl w:val="0"/>
          <w:numId w:val="1"/>
        </w:numPr>
      </w:pPr>
      <w:r>
        <w:t>El plan quinquenal era un plan establecido para los próximos 5 años de gobierno, y consiste en una de las grandes reformas fue que la capital comercial pasaba de Bs As a Córdoba,  la creación de diques y se planifica el desarrollo industrial, se nacionaliza el banco central y se crea el IAPI</w:t>
      </w:r>
    </w:p>
    <w:p w14:paraId="3DD479EF" w14:textId="55131839" w:rsidR="009A798B" w:rsidRDefault="009A798B" w:rsidP="00AD77CB">
      <w:pPr>
        <w:pStyle w:val="Prrafodelista"/>
        <w:numPr>
          <w:ilvl w:val="0"/>
          <w:numId w:val="1"/>
        </w:numPr>
      </w:pPr>
      <w:r>
        <w:t xml:space="preserve">Se crea el IAPI en la provincia de Córdoba como </w:t>
      </w:r>
      <w:r w:rsidR="00AD77CB">
        <w:t>Instituto</w:t>
      </w:r>
      <w:r>
        <w:t xml:space="preserve"> Argentino de Promoción del Intercambio</w:t>
      </w:r>
    </w:p>
    <w:p w14:paraId="1B569660" w14:textId="18FCB235" w:rsidR="009A798B" w:rsidRDefault="009A798B" w:rsidP="00AD77CB">
      <w:pPr>
        <w:pStyle w:val="Prrafodelista"/>
        <w:numPr>
          <w:ilvl w:val="0"/>
          <w:numId w:val="1"/>
        </w:numPr>
      </w:pPr>
      <w:r>
        <w:t xml:space="preserve">Se crea el IAPI en la provincia de Córdoba como </w:t>
      </w:r>
      <w:r w:rsidR="00AD77CB">
        <w:t>Instituto</w:t>
      </w:r>
      <w:r>
        <w:t xml:space="preserve"> Argentino de Promoción del Intercambio,  también se crea el instituto de aeronáutica y obras públicas</w:t>
      </w:r>
    </w:p>
    <w:p w14:paraId="63D39E77" w14:textId="22939694" w:rsidR="009A798B" w:rsidRDefault="009A798B" w:rsidP="00AD77CB">
      <w:pPr>
        <w:pStyle w:val="Prrafodelista"/>
        <w:numPr>
          <w:ilvl w:val="0"/>
          <w:numId w:val="1"/>
        </w:numPr>
      </w:pPr>
      <w:r>
        <w:t xml:space="preserve">Se crea el IAPI en la provincia de Córdoba como </w:t>
      </w:r>
      <w:r w:rsidR="00AD77CB">
        <w:t>Instituto</w:t>
      </w:r>
      <w:r>
        <w:t xml:space="preserve"> Argentino de Promoción del Intercambio,  también se crea el instituto de aeronáutica y mecánica del estado</w:t>
      </w:r>
    </w:p>
    <w:p w14:paraId="487320E8" w14:textId="7652804B" w:rsidR="009A798B" w:rsidRDefault="009A798B" w:rsidP="00AD77CB">
      <w:pPr>
        <w:pStyle w:val="Prrafodelista"/>
        <w:numPr>
          <w:ilvl w:val="0"/>
          <w:numId w:val="1"/>
        </w:numPr>
      </w:pPr>
      <w:r>
        <w:t>Se aprobó en  1947 el plan siderúrgico de la Argentina</w:t>
      </w:r>
    </w:p>
    <w:p w14:paraId="03C250C8" w14:textId="416752CE" w:rsidR="009A798B" w:rsidRDefault="009A798B" w:rsidP="00AD77CB">
      <w:pPr>
        <w:pStyle w:val="Prrafodelista"/>
        <w:numPr>
          <w:ilvl w:val="0"/>
          <w:numId w:val="1"/>
        </w:numPr>
      </w:pPr>
      <w:r>
        <w:t xml:space="preserve">Se </w:t>
      </w:r>
      <w:r w:rsidR="00214AD2">
        <w:t>crea</w:t>
      </w:r>
      <w:r>
        <w:t xml:space="preserve"> SIDERAR(EX SOMISA) , que pasa a ser la principal empresa del estado en este sector, se fomenta la política siderúrgica, se comenzó con la fabricación de instrumentos militares, y se continuo como empresa que acata las políticas de gobierno</w:t>
      </w:r>
    </w:p>
    <w:p w14:paraId="50A1BCBB" w14:textId="510048A3" w:rsidR="009A798B" w:rsidRDefault="009A798B" w:rsidP="00AD77CB">
      <w:pPr>
        <w:pStyle w:val="Prrafodelista"/>
        <w:numPr>
          <w:ilvl w:val="0"/>
          <w:numId w:val="1"/>
        </w:numPr>
      </w:pPr>
      <w:r>
        <w:t>El segundo plan consistió en la expansión de la industrias de base , mejora de la productividad de la actividad agropecuaria, disminución del gasto público y suba de los salarios</w:t>
      </w:r>
    </w:p>
    <w:p w14:paraId="67D234FD" w14:textId="52B4DCB9" w:rsidR="009A798B" w:rsidRDefault="009A798B" w:rsidP="00AD77CB">
      <w:pPr>
        <w:pStyle w:val="Prrafodelista"/>
        <w:numPr>
          <w:ilvl w:val="0"/>
          <w:numId w:val="1"/>
        </w:numPr>
      </w:pPr>
      <w:r>
        <w:t>Fue un golpe cívico militar que derroca al presidente Perdón que da p9r terminada la fase de industrialización de Argentina</w:t>
      </w:r>
    </w:p>
    <w:p w14:paraId="0025E938" w14:textId="48974649" w:rsidR="00D86A9B" w:rsidRDefault="00D86A9B">
      <w:r>
        <w:t xml:space="preserve">Actividad de </w:t>
      </w:r>
      <w:r w:rsidR="00214AD2">
        <w:t>Mafalda</w:t>
      </w:r>
      <w:r>
        <w:t>:</w:t>
      </w:r>
    </w:p>
    <w:p w14:paraId="0647ACB3" w14:textId="19EA58BF" w:rsidR="009A798B" w:rsidRDefault="009A798B">
      <w:r>
        <w:t xml:space="preserve"> </w:t>
      </w:r>
      <w:r w:rsidR="00214AD2">
        <w:t>Mafalda</w:t>
      </w:r>
      <w:r>
        <w:t xml:space="preserve"> nace con el pedido de </w:t>
      </w:r>
      <w:r w:rsidR="00214AD2">
        <w:t>Sai</w:t>
      </w:r>
      <w:r>
        <w:t xml:space="preserve">m di Tela de crear una publicidad con un sentido gramatical con una empresa que le encarga que le realice una publicidad, el intenta buscar un nombre similar al nombre de la empresa y de hay nace </w:t>
      </w:r>
      <w:r w:rsidR="00214AD2">
        <w:t>Mafalda.</w:t>
      </w:r>
    </w:p>
    <w:sectPr w:rsidR="009A798B">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41661"/>
    <w:multiLevelType w:val="hybridMultilevel"/>
    <w:tmpl w:val="60EE216A"/>
    <w:lvl w:ilvl="0" w:tplc="0C0A000F">
      <w:start w:val="1"/>
      <w:numFmt w:val="decimal"/>
      <w:lvlText w:val="%1."/>
      <w:lvlJc w:val="left"/>
      <w:pPr>
        <w:ind w:left="720" w:hanging="360"/>
      </w:pPr>
    </w:lvl>
    <w:lvl w:ilvl="1" w:tplc="229C2CB8">
      <w:numFmt w:val="bullet"/>
      <w:lvlText w:val=""/>
      <w:lvlJc w:val="left"/>
      <w:pPr>
        <w:ind w:left="1440" w:hanging="360"/>
      </w:pPr>
      <w:rPr>
        <w:rFonts w:ascii="Symbol" w:eastAsiaTheme="minorEastAsia" w:hAnsi="Symbol"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5357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8B"/>
    <w:rsid w:val="00214AD2"/>
    <w:rsid w:val="009A798B"/>
    <w:rsid w:val="00AD77CB"/>
    <w:rsid w:val="00D86A9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2CA08CE"/>
  <w15:chartTrackingRefBased/>
  <w15:docId w15:val="{DB05DCE5-0F5F-4841-8D39-C25EA1CD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7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2749</Characters>
  <Application>Microsoft Office Word</Application>
  <DocSecurity>0</DocSecurity>
  <Lines>22</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Narvaez</dc:creator>
  <cp:keywords/>
  <dc:description/>
  <cp:lastModifiedBy>Jose Narvaez</cp:lastModifiedBy>
  <cp:revision>2</cp:revision>
  <dcterms:created xsi:type="dcterms:W3CDTF">2023-10-02T02:57:00Z</dcterms:created>
  <dcterms:modified xsi:type="dcterms:W3CDTF">2023-10-02T02:57:00Z</dcterms:modified>
</cp:coreProperties>
</file>