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sdt>
      <w:sdtPr>
        <w:id w:val="5457646"/>
        <w:docPartObj>
          <w:docPartGallery w:val="Cover Pages"/>
          <w:docPartUnique/>
        </w:docPartObj>
      </w:sdtPr>
      <w:sdtEndPr>
        <w:rPr>
          <w:noProof/>
          <w:lang w:eastAsia="es-ES"/>
        </w:rPr>
      </w:sdtEndPr>
      <w:sdtContent>
        <w:p w:rsidR="004018C3" w:rsidRDefault="006F32DA">
          <w:r>
            <w:rPr>
              <w:noProof/>
            </w:rPr>
            <w:pict>
              <v:rect id="_x0000_s1032" style="position:absolute;margin-left:0;margin-top:198.65pt;width:534.75pt;height:92.6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color w:val="FFFFFF" w:themeColor="background1"/>
                          <w:sz w:val="72"/>
                          <w:szCs w:val="72"/>
                        </w:rPr>
                        <w:alias w:val="Título"/>
                        <w:id w:val="103676091"/>
                        <w:dataBinding w:prefixMappings="xmlns:ns0='http://schemas.openxmlformats.org/package/2006/metadata/core-properties' xmlns:ns1='http://purl.org/dc/elements/1.1/'" w:xpath="/ns0:coreProperties[1]/ns1:title[1]" w:storeItemID="{6C3C8BC8-F283-45AE-878A-BAB7291924A1}"/>
                        <w:text/>
                      </w:sdtPr>
                      <w:sdtContent>
                        <w:p w:rsidR="00933C8C" w:rsidRDefault="00933C8C">
                          <w:pPr>
                            <w:pStyle w:val="Sinespaciado"/>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 xml:space="preserve"> Laboratorio de informatica</w:t>
                          </w:r>
                        </w:p>
                      </w:sdtContent>
                    </w:sdt>
                  </w:txbxContent>
                </v:textbox>
                <w10:wrap anchorx="page" anchory="page"/>
              </v:rect>
            </w:pict>
          </w:r>
          <w:r>
            <w:rPr>
              <w:noProof/>
            </w:rPr>
            <w:pict>
              <v:group id="_x0000_s1026" style="position:absolute;margin-left:1894.45pt;margin-top:0;width:238.15pt;height:841.95pt;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color w:val="FFFFFF" w:themeColor="background1"/>
                            <w:sz w:val="96"/>
                            <w:szCs w:val="96"/>
                          </w:rPr>
                          <w:alias w:val="Año"/>
                          <w:id w:val="103676087"/>
                          <w:dataBinding w:prefixMappings="xmlns:ns0='http://schemas.microsoft.com/office/2006/coverPageProps'" w:xpath="/ns0:CoverPageProperties[1]/ns0:PublishDate[1]" w:storeItemID="{55AF091B-3C7A-41E3-B477-F2FDAA23CFDA}"/>
                          <w:date w:fullDate="2023-01-01T00:00:00Z">
                            <w:dateFormat w:val="yyyy"/>
                            <w:lid w:val="es-ES"/>
                            <w:storeMappedDataAs w:val="dateTime"/>
                            <w:calendar w:val="gregorian"/>
                          </w:date>
                        </w:sdtPr>
                        <w:sdtContent>
                          <w:p w:rsidR="00933C8C" w:rsidRDefault="00933C8C">
                            <w:pPr>
                              <w:pStyle w:val="Sinespaciado"/>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rPr>
                              <w:t>2023</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rsidR="00933C8C" w:rsidRDefault="00025B39">
                        <w:pPr>
                          <w:pStyle w:val="Sinespaciado"/>
                          <w:spacing w:line="360" w:lineRule="auto"/>
                          <w:rPr>
                            <w:color w:val="FFFFFF" w:themeColor="background1"/>
                            <w:sz w:val="44"/>
                            <w:szCs w:val="44"/>
                          </w:rPr>
                        </w:pPr>
                        <w:r>
                          <w:rPr>
                            <w:color w:val="FFFFFF" w:themeColor="background1"/>
                            <w:sz w:val="44"/>
                            <w:szCs w:val="44"/>
                          </w:rPr>
                          <w:t>Prof</w:t>
                        </w:r>
                        <w:r>
                          <w:rPr>
                            <w:color w:val="FFFFFF" w:themeColor="background1"/>
                            <w:sz w:val="44"/>
                            <w:szCs w:val="44"/>
                          </w:rPr>
                          <w:softHyphen/>
                          <w:t>:Andrea G</w:t>
                        </w:r>
                        <w:r w:rsidR="00933C8C">
                          <w:rPr>
                            <w:color w:val="FFFFFF" w:themeColor="background1"/>
                            <w:sz w:val="44"/>
                            <w:szCs w:val="44"/>
                          </w:rPr>
                          <w:t xml:space="preserve">omez </w:t>
                        </w:r>
                      </w:p>
                      <w:p w:rsidR="00933C8C" w:rsidRDefault="00933C8C">
                        <w:pPr>
                          <w:pStyle w:val="Sinespaciado"/>
                          <w:spacing w:line="360" w:lineRule="auto"/>
                          <w:rPr>
                            <w:color w:val="FFFFFF" w:themeColor="background1"/>
                            <w:sz w:val="44"/>
                            <w:szCs w:val="44"/>
                          </w:rPr>
                        </w:pPr>
                        <w:r>
                          <w:rPr>
                            <w:color w:val="FFFFFF" w:themeColor="background1"/>
                            <w:sz w:val="44"/>
                            <w:szCs w:val="44"/>
                          </w:rPr>
                          <w:t xml:space="preserve">Alumno:Leonel Ortiz </w:t>
                        </w:r>
                      </w:p>
                      <w:p w:rsidR="00933C8C" w:rsidRPr="004018C3" w:rsidRDefault="00933C8C">
                        <w:pPr>
                          <w:pStyle w:val="Sinespaciado"/>
                          <w:spacing w:line="360" w:lineRule="auto"/>
                          <w:rPr>
                            <w:color w:val="FFFFFF" w:themeColor="background1"/>
                            <w:sz w:val="44"/>
                            <w:szCs w:val="44"/>
                          </w:rPr>
                        </w:pPr>
                        <w:r>
                          <w:rPr>
                            <w:color w:val="FFFFFF" w:themeColor="background1"/>
                            <w:sz w:val="44"/>
                            <w:szCs w:val="44"/>
                          </w:rPr>
                          <w:t>1a</w:t>
                        </w:r>
                      </w:p>
                    </w:txbxContent>
                  </v:textbox>
                </v:rect>
                <w10:wrap anchorx="page" anchory="page"/>
              </v:group>
            </w:pict>
          </w:r>
        </w:p>
        <w:p w:rsidR="004018C3" w:rsidRDefault="004018C3">
          <w:pPr>
            <w:rPr>
              <w:noProof/>
              <w:lang w:eastAsia="es-ES"/>
            </w:rPr>
          </w:pPr>
          <w:r w:rsidRPr="004018C3">
            <w:rPr>
              <w:noProof/>
              <w:lang w:eastAsia="es-ES"/>
            </w:rPr>
            <w:drawing>
              <wp:inline distT="0" distB="0" distL="0" distR="0">
                <wp:extent cx="2143125" cy="1638300"/>
                <wp:effectExtent l="19050" t="0" r="9525" b="0"/>
                <wp:docPr id="14" name="11 Imagen"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0"/>
                        <a:stretch>
                          <a:fillRect/>
                        </a:stretch>
                      </pic:blipFill>
                      <pic:spPr>
                        <a:xfrm>
                          <a:off x="0" y="0"/>
                          <a:ext cx="2143125" cy="1638300"/>
                        </a:xfrm>
                        <a:prstGeom prst="rect">
                          <a:avLst/>
                        </a:prstGeom>
                      </pic:spPr>
                    </pic:pic>
                  </a:graphicData>
                </a:graphic>
              </wp:inline>
            </w:drawing>
          </w:r>
          <w:r>
            <w:rPr>
              <w:noProof/>
              <w:lang w:eastAsia="es-ES"/>
            </w:rPr>
            <w:drawing>
              <wp:anchor distT="0" distB="0" distL="114300" distR="114300" simplePos="0" relativeHeight="251661312" behindDoc="0" locked="0" layoutInCell="0" allowOverlap="1">
                <wp:simplePos x="0" y="0"/>
                <wp:positionH relativeFrom="page">
                  <wp:align>right</wp:align>
                </wp:positionH>
                <wp:positionV relativeFrom="page">
                  <wp:align>center</wp:align>
                </wp:positionV>
                <wp:extent cx="5577840" cy="3706967"/>
                <wp:effectExtent l="19050" t="9525" r="22860" b="7783"/>
                <wp:wrapNone/>
                <wp:docPr id="11"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1"/>
                        <a:stretch>
                          <a:fillRect/>
                        </a:stretch>
                      </pic:blipFill>
                      <pic:spPr>
                        <a:xfrm>
                          <a:off x="0" y="0"/>
                          <a:ext cx="5577840" cy="3706967"/>
                        </a:xfrm>
                        <a:prstGeom prst="rect">
                          <a:avLst/>
                        </a:prstGeom>
                        <a:ln w="12700">
                          <a:solidFill>
                            <a:schemeClr val="bg1"/>
                          </a:solidFill>
                        </a:ln>
                      </pic:spPr>
                    </pic:pic>
                  </a:graphicData>
                </a:graphic>
              </wp:anchor>
            </w:drawing>
          </w:r>
          <w:r>
            <w:rPr>
              <w:noProof/>
              <w:lang w:eastAsia="es-ES"/>
            </w:rPr>
            <w:br w:type="page"/>
          </w:r>
        </w:p>
      </w:sdtContent>
    </w:sdt>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lang w:eastAsia="es-ES"/>
        </w:rPr>
      </w:pPr>
      <w:r w:rsidRPr="004018C3">
        <w:rPr>
          <w:noProof/>
          <w:lang w:eastAsia="es-ES"/>
        </w:rPr>
        <w:drawing>
          <wp:inline distT="0" distB="0" distL="0" distR="0">
            <wp:extent cx="5391150" cy="4924425"/>
            <wp:effectExtent l="19050" t="0" r="0" b="0"/>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5391150" cy="4924425"/>
                    </a:xfrm>
                    <a:prstGeom prst="rect">
                      <a:avLst/>
                    </a:prstGeom>
                    <a:noFill/>
                    <a:ln w="9525">
                      <a:noFill/>
                      <a:miter lim="800000"/>
                      <a:headEnd/>
                      <a:tailEnd/>
                    </a:ln>
                  </pic:spPr>
                </pic:pic>
              </a:graphicData>
            </a:graphic>
          </wp:inline>
        </w:drawing>
      </w:r>
    </w:p>
    <w:p w:rsidR="004018C3" w:rsidRDefault="004018C3">
      <w:pPr>
        <w:rPr>
          <w:noProof/>
          <w:lang w:eastAsia="es-ES"/>
        </w:rPr>
      </w:pPr>
    </w:p>
    <w:p w:rsidR="004018C3" w:rsidRDefault="004018C3">
      <w:pPr>
        <w:rPr>
          <w:noProof/>
          <w:lang w:eastAsia="es-ES"/>
        </w:rPr>
      </w:pPr>
    </w:p>
    <w:p w:rsidR="004018C3" w:rsidRDefault="004018C3">
      <w:pPr>
        <w:rPr>
          <w:noProof/>
          <w:lang w:eastAsia="es-ES"/>
        </w:rPr>
      </w:pPr>
    </w:p>
    <w:p w:rsidR="004018C3" w:rsidRDefault="004018C3">
      <w:pPr>
        <w:rPr>
          <w:noProof/>
          <w:sz w:val="36"/>
          <w:szCs w:val="36"/>
          <w:lang w:eastAsia="es-ES"/>
        </w:rPr>
      </w:pPr>
      <w:r w:rsidRPr="007231DC">
        <w:rPr>
          <w:noProof/>
          <w:sz w:val="48"/>
          <w:szCs w:val="48"/>
          <w:lang w:eastAsia="es-ES"/>
        </w:rPr>
        <w:lastRenderedPageBreak/>
        <w:t>1</w:t>
      </w:r>
      <w:r w:rsidR="007231DC">
        <w:rPr>
          <w:noProof/>
          <w:sz w:val="36"/>
          <w:szCs w:val="36"/>
          <w:lang w:eastAsia="es-ES"/>
        </w:rPr>
        <w:t>)</w:t>
      </w:r>
    </w:p>
    <w:p w:rsidR="004018C3" w:rsidRPr="004018C3" w:rsidRDefault="004018C3" w:rsidP="004018C3">
      <w:pPr>
        <w:pStyle w:val="NormalWeb"/>
        <w:rPr>
          <w:rFonts w:ascii="Verdana" w:hAnsi="Verdana"/>
          <w:color w:val="000000"/>
          <w:sz w:val="36"/>
          <w:szCs w:val="36"/>
        </w:rPr>
      </w:pPr>
      <w:r>
        <w:rPr>
          <w:noProof/>
          <w:sz w:val="36"/>
          <w:szCs w:val="36"/>
        </w:rPr>
        <w:t>1)</w:t>
      </w:r>
      <w:r w:rsidRPr="004018C3">
        <w:rPr>
          <w:rFonts w:ascii="Verdana" w:hAnsi="Verdana"/>
          <w:color w:val="000000"/>
          <w:sz w:val="27"/>
          <w:szCs w:val="27"/>
        </w:rPr>
        <w:t xml:space="preserve"> </w:t>
      </w:r>
      <w:r w:rsidRPr="00077730">
        <w:rPr>
          <w:rFonts w:ascii="Verdana" w:hAnsi="Verdana"/>
          <w:color w:val="000000"/>
          <w:sz w:val="36"/>
          <w:szCs w:val="36"/>
        </w:rPr>
        <w:t>Un</w:t>
      </w:r>
      <w:r w:rsidRPr="004018C3">
        <w:rPr>
          <w:rFonts w:ascii="Verdana" w:hAnsi="Verdana"/>
          <w:color w:val="000000"/>
          <w:sz w:val="27"/>
          <w:szCs w:val="27"/>
        </w:rPr>
        <w:t xml:space="preserve"> </w:t>
      </w:r>
      <w:r w:rsidRPr="004018C3">
        <w:rPr>
          <w:rFonts w:ascii="Verdana" w:hAnsi="Verdana"/>
          <w:color w:val="000000"/>
          <w:sz w:val="36"/>
          <w:szCs w:val="36"/>
        </w:rPr>
        <w:t>entorno de programación es un programa o conjunto de programas que engloban todas las tareas necesarias para el desarrollo de un programa o aplicación. Estas tareas son básicamente las siguientes:</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Edición del programa.</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Compilación y enlazado.</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Ejecución.</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Depuración.</w:t>
      </w:r>
    </w:p>
    <w:p w:rsidR="004018C3" w:rsidRPr="004018C3" w:rsidRDefault="004018C3" w:rsidP="004018C3">
      <w:pPr>
        <w:spacing w:after="0" w:line="240" w:lineRule="auto"/>
        <w:rPr>
          <w:rFonts w:ascii="Times New Roman" w:eastAsia="Times New Roman" w:hAnsi="Times New Roman" w:cs="Times New Roman"/>
          <w:sz w:val="36"/>
          <w:szCs w:val="36"/>
          <w:lang w:eastAsia="es-ES"/>
        </w:rPr>
      </w:pPr>
      <w:r w:rsidRPr="004018C3">
        <w:rPr>
          <w:rFonts w:ascii="Verdana" w:eastAsia="Times New Roman" w:hAnsi="Verdana" w:cs="Times New Roman"/>
          <w:color w:val="000000"/>
          <w:sz w:val="36"/>
          <w:szCs w:val="36"/>
          <w:shd w:val="clear" w:color="auto" w:fill="FFFFFF"/>
          <w:lang w:eastAsia="es-ES"/>
        </w:rPr>
        <w:t>Hay quien además incluye la creación de documentación complementaria que facilita el mantenimiento del programa dentro de estas funciones.</w:t>
      </w:r>
    </w:p>
    <w:p w:rsidR="004018C3" w:rsidRPr="004018C3" w:rsidRDefault="004018C3" w:rsidP="004018C3">
      <w:p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Este tipo de entornos incorporan numerosas herramientas, utilidades, aplicaciones ya desarrolladas, ejemplos, tutoriales, etc. Todas ellas encaminadas a faciltiar y mejorar el desarrollo.</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Pr>
          <w:noProof/>
          <w:sz w:val="36"/>
          <w:szCs w:val="36"/>
          <w:lang w:eastAsia="es-ES"/>
        </w:rPr>
        <w:t>2)</w:t>
      </w:r>
      <w:r w:rsidRPr="004018C3">
        <w:rPr>
          <w:rFonts w:ascii="Verdana" w:eastAsia="Times New Roman" w:hAnsi="Verdana" w:cs="Times New Roman"/>
          <w:color w:val="000000"/>
          <w:sz w:val="36"/>
          <w:szCs w:val="36"/>
          <w:lang w:eastAsia="es-ES"/>
        </w:rPr>
        <w:t xml:space="preserve"> Edición del programa.</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Compilación y enlazado.</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Ejecución.</w:t>
      </w:r>
    </w:p>
    <w:p w:rsidR="004018C3" w:rsidRPr="004018C3" w:rsidRDefault="004018C3" w:rsidP="004018C3">
      <w:pPr>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Depuración.</w:t>
      </w:r>
    </w:p>
    <w:p w:rsidR="004018C3" w:rsidRPr="004018C3" w:rsidRDefault="004018C3" w:rsidP="004018C3">
      <w:pPr>
        <w:pStyle w:val="Prrafodelista"/>
        <w:numPr>
          <w:ilvl w:val="0"/>
          <w:numId w:val="1"/>
        </w:numPr>
        <w:spacing w:before="100" w:beforeAutospacing="1" w:after="100" w:afterAutospacing="1" w:line="240" w:lineRule="auto"/>
        <w:outlineLvl w:val="2"/>
        <w:rPr>
          <w:rFonts w:ascii="Verdana" w:eastAsia="Times New Roman" w:hAnsi="Verdana" w:cs="Times New Roman"/>
          <w:b/>
          <w:bCs/>
          <w:color w:val="000000"/>
          <w:sz w:val="36"/>
          <w:szCs w:val="36"/>
          <w:lang w:eastAsia="es-ES"/>
        </w:rPr>
      </w:pPr>
      <w:r w:rsidRPr="004018C3">
        <w:rPr>
          <w:rFonts w:ascii="Verdana" w:eastAsia="Times New Roman" w:hAnsi="Verdana" w:cs="Times New Roman"/>
          <w:b/>
          <w:bCs/>
          <w:color w:val="000000"/>
          <w:sz w:val="36"/>
          <w:szCs w:val="36"/>
          <w:lang w:eastAsia="es-ES"/>
        </w:rPr>
        <w:t>Enlazadores</w:t>
      </w:r>
    </w:p>
    <w:p w:rsidR="004018C3" w:rsidRPr="004018C3" w:rsidRDefault="004018C3" w:rsidP="004018C3">
      <w:pPr>
        <w:pStyle w:val="Prrafodelista"/>
        <w:numPr>
          <w:ilvl w:val="0"/>
          <w:numId w:val="1"/>
        </w:numPr>
        <w:spacing w:before="100" w:beforeAutospacing="1" w:after="100" w:afterAutospacing="1" w:line="240" w:lineRule="auto"/>
        <w:rPr>
          <w:rFonts w:ascii="Verdana" w:eastAsia="Times New Roman" w:hAnsi="Verdana" w:cs="Times New Roman"/>
          <w:color w:val="000000"/>
          <w:sz w:val="36"/>
          <w:szCs w:val="36"/>
          <w:lang w:eastAsia="es-ES"/>
        </w:rPr>
      </w:pPr>
      <w:r w:rsidRPr="004018C3">
        <w:rPr>
          <w:rFonts w:ascii="Verdana" w:eastAsia="Times New Roman" w:hAnsi="Verdana" w:cs="Times New Roman"/>
          <w:color w:val="000000"/>
          <w:sz w:val="36"/>
          <w:szCs w:val="36"/>
          <w:lang w:eastAsia="es-ES"/>
        </w:rPr>
        <w:t xml:space="preserve">Por simplificación y para facilitar la comprensión de los conceptos anteriores se ha señalado que los compiladores y los ensambladores (caso particular de </w:t>
      </w:r>
      <w:r w:rsidRPr="004018C3">
        <w:rPr>
          <w:rFonts w:ascii="Verdana" w:eastAsia="Times New Roman" w:hAnsi="Verdana" w:cs="Times New Roman"/>
          <w:color w:val="000000"/>
          <w:sz w:val="36"/>
          <w:szCs w:val="36"/>
          <w:lang w:eastAsia="es-ES"/>
        </w:rPr>
        <w:lastRenderedPageBreak/>
        <w:t>compilador) generan código máquina que puede ser ejecutado por el ordenador. Sin embargo esto no es totalmente cierto ya que hay una etapa de enlazado que debe ser realizada por otro programa denominado </w:t>
      </w:r>
      <w:r w:rsidRPr="004018C3">
        <w:rPr>
          <w:rFonts w:ascii="Verdana" w:eastAsia="Times New Roman" w:hAnsi="Verdana" w:cs="Times New Roman"/>
          <w:b/>
          <w:bCs/>
          <w:color w:val="000000"/>
          <w:sz w:val="36"/>
          <w:szCs w:val="36"/>
          <w:lang w:eastAsia="es-ES"/>
        </w:rPr>
        <w:t>enlazador </w:t>
      </w:r>
      <w:r w:rsidRPr="004018C3">
        <w:rPr>
          <w:rFonts w:ascii="Verdana" w:eastAsia="Times New Roman" w:hAnsi="Verdana" w:cs="Times New Roman"/>
          <w:color w:val="000000"/>
          <w:sz w:val="36"/>
          <w:szCs w:val="36"/>
          <w:lang w:eastAsia="es-ES"/>
        </w:rPr>
        <w:t>(</w:t>
      </w:r>
      <w:r w:rsidRPr="004018C3">
        <w:rPr>
          <w:rFonts w:ascii="Verdana" w:eastAsia="Times New Roman" w:hAnsi="Verdana" w:cs="Times New Roman"/>
          <w:i/>
          <w:iCs/>
          <w:color w:val="000000"/>
          <w:sz w:val="36"/>
          <w:szCs w:val="36"/>
          <w:lang w:eastAsia="es-ES"/>
        </w:rPr>
        <w:t>linker</w:t>
      </w:r>
      <w:r w:rsidRPr="004018C3">
        <w:rPr>
          <w:rFonts w:ascii="Verdana" w:eastAsia="Times New Roman" w:hAnsi="Verdana" w:cs="Times New Roman"/>
          <w:color w:val="000000"/>
          <w:sz w:val="36"/>
          <w:szCs w:val="36"/>
          <w:lang w:eastAsia="es-ES"/>
        </w:rPr>
        <w:t>). Lo habitual es que durante la escritura de un programa sea necesario utilizar otros subprogramas en forma de bibliotecas de funciones o bien que el propio programa esté formado realmente por varios programas almacenados en diferentes ficheos. Esta situación hace que durante la compilación de cada módulo no se conozca con exactitud la ubicación de las instrucciones del resto de programas o bibliotecas de funciones. El papel del enlazador es unir en un único fichero ejecutable el resultado de todas las compilaciones así como las bibiotecas estáticas de funciones. Es frecuente que el enlazado sea un paso más de la compilación y que se ejecute inmediatamente tras la compilación de todos los ficheros.</w:t>
      </w:r>
    </w:p>
    <w:p w:rsidR="004018C3" w:rsidRDefault="004018C3" w:rsidP="004018C3">
      <w:pPr>
        <w:pStyle w:val="Prrafodelista"/>
        <w:numPr>
          <w:ilvl w:val="0"/>
          <w:numId w:val="1"/>
        </w:numPr>
        <w:spacing w:before="100" w:beforeAutospacing="1" w:after="100" w:afterAutospacing="1" w:line="240" w:lineRule="auto"/>
        <w:rPr>
          <w:noProof/>
          <w:lang w:eastAsia="es-ES"/>
        </w:rPr>
      </w:pPr>
      <w:r w:rsidRPr="004018C3">
        <w:rPr>
          <w:rFonts w:ascii="Verdana" w:eastAsia="Times New Roman" w:hAnsi="Verdana" w:cs="Times New Roman"/>
          <w:color w:val="000000"/>
          <w:sz w:val="36"/>
          <w:szCs w:val="36"/>
          <w:lang w:eastAsia="es-ES"/>
        </w:rPr>
        <w:t xml:space="preserve">Es habitual denominar a cada uno de los ficheros que participan en el desarrollo de un programa con nombres genéricos que identifican en qué fase se encuentran. Por ejemplo, las instrucciones que escribe directamente el programador y que </w:t>
      </w:r>
      <w:r w:rsidRPr="004018C3">
        <w:rPr>
          <w:rFonts w:ascii="Verdana" w:eastAsia="Times New Roman" w:hAnsi="Verdana" w:cs="Times New Roman"/>
          <w:color w:val="000000"/>
          <w:sz w:val="36"/>
          <w:szCs w:val="36"/>
          <w:lang w:eastAsia="es-ES"/>
        </w:rPr>
        <w:lastRenderedPageBreak/>
        <w:t xml:space="preserve">forman el programa en el lenguaje de </w:t>
      </w:r>
      <w:r w:rsidRPr="004018C3">
        <w:rPr>
          <w:rFonts w:ascii="Verdana" w:hAnsi="Verdana"/>
          <w:color w:val="000000"/>
          <w:sz w:val="36"/>
          <w:szCs w:val="36"/>
          <w:shd w:val="clear" w:color="auto" w:fill="FFFFFF"/>
        </w:rPr>
        <w:t>errores no evidentes</w:t>
      </w:r>
      <w:r>
        <w:rPr>
          <w:rFonts w:ascii="Verdana" w:hAnsi="Verdana"/>
          <w:color w:val="000000"/>
          <w:sz w:val="27"/>
          <w:szCs w:val="27"/>
          <w:shd w:val="clear" w:color="auto" w:fill="FFFFFF"/>
        </w:rPr>
        <w:t>.</w:t>
      </w:r>
      <w:r>
        <w:rPr>
          <w:noProof/>
          <w:lang w:eastAsia="es-ES"/>
        </w:rPr>
        <w:t xml:space="preserve"> </w:t>
      </w:r>
    </w:p>
    <w:p w:rsidR="004018C3" w:rsidRDefault="004018C3">
      <w:pPr>
        <w:rPr>
          <w:noProof/>
          <w:lang w:eastAsia="es-ES"/>
        </w:rPr>
      </w:pPr>
    </w:p>
    <w:p w:rsidR="004018C3" w:rsidRDefault="004018C3">
      <w:pPr>
        <w:rPr>
          <w:rFonts w:ascii="Arial" w:hAnsi="Arial" w:cs="Arial"/>
          <w:color w:val="000000" w:themeColor="text1"/>
          <w:sz w:val="36"/>
          <w:szCs w:val="36"/>
          <w:shd w:val="clear" w:color="auto" w:fill="FFFFFF"/>
        </w:rPr>
      </w:pPr>
      <w:r>
        <w:rPr>
          <w:noProof/>
          <w:sz w:val="36"/>
          <w:szCs w:val="36"/>
          <w:lang w:eastAsia="es-ES"/>
        </w:rPr>
        <w:t>3)</w:t>
      </w:r>
      <w:r w:rsidR="007231DC" w:rsidRPr="007231DC">
        <w:rPr>
          <w:rFonts w:ascii="Arial" w:hAnsi="Arial" w:cs="Arial"/>
          <w:color w:val="4D5156"/>
          <w:shd w:val="clear" w:color="auto" w:fill="FFFFFF"/>
        </w:rPr>
        <w:t xml:space="preserve"> </w:t>
      </w:r>
      <w:r w:rsidR="007231DC" w:rsidRPr="007231DC">
        <w:rPr>
          <w:rFonts w:ascii="Arial" w:hAnsi="Arial" w:cs="Arial"/>
          <w:color w:val="000000" w:themeColor="text1"/>
          <w:sz w:val="36"/>
          <w:szCs w:val="36"/>
          <w:shd w:val="clear" w:color="auto" w:fill="FFFFFF"/>
        </w:rPr>
        <w:t>Un sistema operativo </w:t>
      </w:r>
      <w:r w:rsidR="007231DC" w:rsidRPr="007231DC">
        <w:rPr>
          <w:rFonts w:ascii="Arial" w:hAnsi="Arial" w:cs="Arial"/>
          <w:color w:val="000000" w:themeColor="text1"/>
          <w:sz w:val="36"/>
          <w:szCs w:val="36"/>
        </w:rPr>
        <w:t>es el software o programa más importante que se ejecuta en un computador, nos permite usarlo y darle órdenes para que haga lo que necesitamos</w:t>
      </w:r>
      <w:r w:rsidR="007231DC" w:rsidRPr="007231DC">
        <w:rPr>
          <w:rFonts w:ascii="Arial" w:hAnsi="Arial" w:cs="Arial"/>
          <w:color w:val="000000" w:themeColor="text1"/>
          <w:sz w:val="36"/>
          <w:szCs w:val="36"/>
          <w:shd w:val="clear" w:color="auto" w:fill="FFFFFF"/>
        </w:rPr>
        <w:t>.</w:t>
      </w:r>
      <w:r w:rsidR="00EA599E">
        <w:rPr>
          <w:rFonts w:ascii="Arial" w:hAnsi="Arial" w:cs="Arial"/>
          <w:noProof/>
          <w:color w:val="000000" w:themeColor="text1"/>
          <w:sz w:val="36"/>
          <w:szCs w:val="36"/>
          <w:shd w:val="clear" w:color="auto" w:fill="FFFFFF"/>
          <w:lang w:eastAsia="es-ES"/>
        </w:rPr>
        <w:drawing>
          <wp:inline distT="0" distB="0" distL="0" distR="0">
            <wp:extent cx="3028950" cy="1514475"/>
            <wp:effectExtent l="19050" t="0" r="0" b="0"/>
            <wp:docPr id="6" name="5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3"/>
                    <a:stretch>
                      <a:fillRect/>
                    </a:stretch>
                  </pic:blipFill>
                  <pic:spPr>
                    <a:xfrm>
                      <a:off x="0" y="0"/>
                      <a:ext cx="3028950" cy="1514475"/>
                    </a:xfrm>
                    <a:prstGeom prst="rect">
                      <a:avLst/>
                    </a:prstGeom>
                  </pic:spPr>
                </pic:pic>
              </a:graphicData>
            </a:graphic>
          </wp:inline>
        </w:drawing>
      </w:r>
    </w:p>
    <w:p w:rsidR="007231DC" w:rsidRPr="007231DC" w:rsidRDefault="007231DC" w:rsidP="007231DC">
      <w:pPr>
        <w:numPr>
          <w:ilvl w:val="0"/>
          <w:numId w:val="2"/>
        </w:numPr>
        <w:shd w:val="clear" w:color="auto" w:fill="FFFFFF"/>
        <w:spacing w:after="60" w:line="240" w:lineRule="auto"/>
        <w:ind w:left="0"/>
        <w:rPr>
          <w:rFonts w:ascii="Arial" w:eastAsia="Times New Roman" w:hAnsi="Arial" w:cs="Arial"/>
          <w:color w:val="202124"/>
          <w:sz w:val="24"/>
          <w:szCs w:val="24"/>
          <w:lang w:eastAsia="es-ES"/>
        </w:rPr>
      </w:pPr>
      <w:r>
        <w:rPr>
          <w:rFonts w:ascii="Arial" w:hAnsi="Arial" w:cs="Arial"/>
          <w:color w:val="000000" w:themeColor="text1"/>
          <w:sz w:val="36"/>
          <w:szCs w:val="36"/>
          <w:shd w:val="clear" w:color="auto" w:fill="FFFFFF"/>
        </w:rPr>
        <w:t>4)</w:t>
      </w:r>
      <w:r w:rsidRPr="007231DC">
        <w:rPr>
          <w:rFonts w:ascii="Arial" w:hAnsi="Arial" w:cs="Arial"/>
          <w:color w:val="202124"/>
          <w:sz w:val="30"/>
          <w:szCs w:val="30"/>
          <w:shd w:val="clear" w:color="auto" w:fill="FFFFFF"/>
        </w:rPr>
        <w:t xml:space="preserve"> </w:t>
      </w:r>
      <w:r>
        <w:rPr>
          <w:rFonts w:ascii="Arial" w:hAnsi="Arial" w:cs="Arial"/>
          <w:color w:val="202124"/>
          <w:sz w:val="30"/>
          <w:szCs w:val="30"/>
          <w:shd w:val="clear" w:color="auto" w:fill="FFFFFF"/>
        </w:rPr>
        <w:t>.</w:t>
      </w:r>
      <w:r w:rsidRPr="007231DC">
        <w:rPr>
          <w:rFonts w:ascii="Arial" w:hAnsi="Arial" w:cs="Arial"/>
          <w:color w:val="202124"/>
          <w:sz w:val="30"/>
          <w:szCs w:val="30"/>
          <w:shd w:val="clear" w:color="auto" w:fill="FFFFFF"/>
        </w:rPr>
        <w:t xml:space="preserve"> </w:t>
      </w:r>
      <w:r w:rsidRPr="007231DC">
        <w:rPr>
          <w:rFonts w:ascii="Arial" w:hAnsi="Arial" w:cs="Arial"/>
          <w:color w:val="000000" w:themeColor="text1"/>
          <w:sz w:val="36"/>
          <w:szCs w:val="36"/>
          <w:shd w:val="clear" w:color="auto" w:fill="FFFFFF"/>
        </w:rPr>
        <w:t>La </w:t>
      </w:r>
      <w:r w:rsidRPr="007231DC">
        <w:rPr>
          <w:rFonts w:ascii="Arial" w:hAnsi="Arial" w:cs="Arial"/>
          <w:color w:val="000000" w:themeColor="text1"/>
          <w:sz w:val="36"/>
          <w:szCs w:val="36"/>
        </w:rPr>
        <w:t>Barra de tareas</w:t>
      </w:r>
      <w:r w:rsidRPr="007231DC">
        <w:rPr>
          <w:rFonts w:ascii="Arial" w:hAnsi="Arial" w:cs="Arial"/>
          <w:color w:val="000000" w:themeColor="text1"/>
          <w:sz w:val="36"/>
          <w:szCs w:val="36"/>
          <w:shd w:val="clear" w:color="auto" w:fill="FFFFFF"/>
        </w:rPr>
        <w:t>, es una franja horizontal que se encuentra en el escritorio, ésta contiene al botón de inicio, algunos iconos de dispositivos, el reloj (la hora que tiene registrada la computadora), además de que también contiene los nombres de las aplicaciones que tengas abiertas,</w:t>
      </w:r>
      <w:r>
        <w:rPr>
          <w:rFonts w:ascii="Arial" w:hAnsi="Arial" w:cs="Arial"/>
          <w:noProof/>
          <w:color w:val="000000" w:themeColor="text1"/>
          <w:sz w:val="36"/>
          <w:szCs w:val="36"/>
          <w:shd w:val="clear" w:color="auto" w:fill="FFFFFF"/>
          <w:lang w:eastAsia="es-ES"/>
        </w:rPr>
        <w:drawing>
          <wp:inline distT="0" distB="0" distL="0" distR="0">
            <wp:extent cx="2466975" cy="1847850"/>
            <wp:effectExtent l="19050" t="0" r="9525" b="0"/>
            <wp:docPr id="2" name="1 Imagen" descr="downloa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png"/>
                    <pic:cNvPicPr/>
                  </pic:nvPicPr>
                  <pic:blipFill>
                    <a:blip r:embed="rId14"/>
                    <a:stretch>
                      <a:fillRect/>
                    </a:stretch>
                  </pic:blipFill>
                  <pic:spPr>
                    <a:xfrm>
                      <a:off x="0" y="0"/>
                      <a:ext cx="2466975" cy="1847850"/>
                    </a:xfrm>
                    <a:prstGeom prst="rect">
                      <a:avLst/>
                    </a:prstGeom>
                  </pic:spPr>
                </pic:pic>
              </a:graphicData>
            </a:graphic>
          </wp:inline>
        </w:drawing>
      </w:r>
      <w:r w:rsidR="00077730">
        <w:rPr>
          <w:rFonts w:ascii="Arial" w:hAnsi="Arial" w:cs="Arial"/>
          <w:color w:val="000000" w:themeColor="text1"/>
          <w:sz w:val="36"/>
          <w:szCs w:val="36"/>
          <w:shd w:val="clear" w:color="auto" w:fill="FFFFFF"/>
        </w:rPr>
        <w:t xml:space="preserve"> </w:t>
      </w:r>
      <w:r w:rsidR="00077730" w:rsidRPr="00077730">
        <w:rPr>
          <w:rFonts w:ascii="Arial" w:hAnsi="Arial" w:cs="Arial"/>
          <w:b/>
          <w:color w:val="000000" w:themeColor="text1"/>
          <w:sz w:val="36"/>
          <w:szCs w:val="36"/>
          <w:shd w:val="clear" w:color="auto" w:fill="FFFFFF"/>
        </w:rPr>
        <w:t>EXPILICACION CADA UNO</w:t>
      </w:r>
      <w:r w:rsidRPr="00077730">
        <w:rPr>
          <w:rFonts w:ascii="Arial" w:hAnsi="Arial" w:cs="Arial"/>
          <w:b/>
          <w:color w:val="000000" w:themeColor="text1"/>
          <w:sz w:val="36"/>
          <w:szCs w:val="36"/>
          <w:shd w:val="clear" w:color="auto" w:fill="FFFFFF"/>
        </w:rPr>
        <w:t xml:space="preserve"> </w:t>
      </w:r>
      <w:r w:rsidRPr="007231DC">
        <w:rPr>
          <w:rFonts w:ascii="Arial" w:hAnsi="Arial" w:cs="Arial"/>
          <w:color w:val="000000" w:themeColor="text1"/>
          <w:sz w:val="36"/>
          <w:szCs w:val="36"/>
          <w:shd w:val="clear" w:color="auto" w:fill="FFFFFF"/>
        </w:rPr>
        <w:t xml:space="preserve">El servicio de hora de Windows, </w:t>
      </w:r>
      <w:r>
        <w:rPr>
          <w:rFonts w:ascii="Arial" w:hAnsi="Arial" w:cs="Arial"/>
          <w:color w:val="000000" w:themeColor="text1"/>
          <w:sz w:val="52"/>
          <w:szCs w:val="52"/>
          <w:shd w:val="clear" w:color="auto" w:fill="FFFFFF"/>
        </w:rPr>
        <w:t>hora:</w:t>
      </w:r>
      <w:r w:rsidRPr="007231DC">
        <w:rPr>
          <w:rFonts w:ascii="Arial" w:hAnsi="Arial" w:cs="Arial"/>
          <w:color w:val="000000" w:themeColor="text1"/>
          <w:sz w:val="36"/>
          <w:szCs w:val="36"/>
          <w:shd w:val="clear" w:color="auto" w:fill="FFFFFF"/>
        </w:rPr>
        <w:t>también conocido como W32Time, </w:t>
      </w:r>
      <w:r w:rsidRPr="007231DC">
        <w:rPr>
          <w:rFonts w:ascii="Arial" w:hAnsi="Arial" w:cs="Arial"/>
          <w:color w:val="000000" w:themeColor="text1"/>
          <w:sz w:val="36"/>
          <w:szCs w:val="36"/>
        </w:rPr>
        <w:t>sincroniza la fecha y la hora de todos los equipos que se ejecutan en un dominio,</w:t>
      </w:r>
      <w:r w:rsidRPr="007231DC">
        <w:rPr>
          <w:rFonts w:ascii="Arial" w:hAnsi="Arial" w:cs="Arial"/>
          <w:color w:val="000000" w:themeColor="text1"/>
          <w:sz w:val="36"/>
          <w:szCs w:val="36"/>
          <w:shd w:val="clear" w:color="auto" w:fill="FFFFFF"/>
        </w:rPr>
        <w:t xml:space="preserve"> rea en pantalla donde los usuarios pueden realizar su trabajo, así como </w:t>
      </w:r>
      <w:r w:rsidRPr="007231DC">
        <w:rPr>
          <w:rFonts w:ascii="Arial" w:hAnsi="Arial" w:cs="Arial"/>
          <w:color w:val="000000" w:themeColor="text1"/>
          <w:sz w:val="36"/>
          <w:szCs w:val="36"/>
          <w:shd w:val="clear" w:color="auto" w:fill="FFFFFF"/>
        </w:rPr>
        <w:lastRenderedPageBreak/>
        <w:t>almacenar programas, doc</w:t>
      </w:r>
      <w:r>
        <w:rPr>
          <w:rFonts w:ascii="Arial" w:hAnsi="Arial" w:cs="Arial"/>
          <w:color w:val="000000" w:themeColor="text1"/>
          <w:sz w:val="36"/>
          <w:szCs w:val="36"/>
          <w:shd w:val="clear" w:color="auto" w:fill="FFFFFF"/>
        </w:rPr>
        <w:t>umentos y sus accesos directos</w:t>
      </w:r>
      <w:r w:rsidRPr="007231DC">
        <w:rPr>
          <w:rFonts w:ascii="Arial" w:hAnsi="Arial" w:cs="Arial"/>
          <w:color w:val="000000" w:themeColor="text1"/>
          <w:sz w:val="36"/>
          <w:szCs w:val="36"/>
          <w:shd w:val="clear" w:color="auto" w:fill="FFFFFF"/>
        </w:rPr>
        <w:t>,</w:t>
      </w:r>
      <w:r w:rsidRPr="007231DC">
        <w:rPr>
          <w:rFonts w:ascii="Arial" w:hAnsi="Arial" w:cs="Arial"/>
          <w:color w:val="000000" w:themeColor="text1"/>
          <w:shd w:val="clear" w:color="auto" w:fill="FFFFFF"/>
        </w:rPr>
        <w:t xml:space="preserve"> </w:t>
      </w:r>
      <w:r w:rsidRPr="007231DC">
        <w:rPr>
          <w:rFonts w:ascii="Arial" w:hAnsi="Arial" w:cs="Arial"/>
          <w:color w:val="000000" w:themeColor="text1"/>
          <w:sz w:val="36"/>
          <w:szCs w:val="36"/>
          <w:shd w:val="clear" w:color="auto" w:fill="FFFFFF"/>
        </w:rPr>
        <w:t>Los Iconos son representaciones gráficas de los objetos de</w:t>
      </w:r>
      <w:r w:rsidRPr="007231DC">
        <w:rPr>
          <w:rFonts w:ascii="Arial" w:hAnsi="Arial" w:cs="Arial"/>
          <w:color w:val="4D5156"/>
          <w:sz w:val="36"/>
          <w:szCs w:val="36"/>
          <w:shd w:val="clear" w:color="auto" w:fill="FFFFFF"/>
        </w:rPr>
        <w:t xml:space="preserve"> </w:t>
      </w:r>
      <w:r w:rsidRPr="007231DC">
        <w:rPr>
          <w:rFonts w:ascii="Arial" w:hAnsi="Arial" w:cs="Arial"/>
          <w:color w:val="000000" w:themeColor="text1"/>
          <w:sz w:val="36"/>
          <w:szCs w:val="36"/>
          <w:shd w:val="clear" w:color="auto" w:fill="FFFFFF"/>
        </w:rPr>
        <w:t>windows, éstos</w:t>
      </w:r>
      <w:r w:rsidRPr="007231DC">
        <w:rPr>
          <w:rFonts w:ascii="Arial" w:hAnsi="Arial" w:cs="Arial"/>
          <w:color w:val="4D5156"/>
          <w:sz w:val="36"/>
          <w:szCs w:val="36"/>
          <w:shd w:val="clear" w:color="auto" w:fill="FFFFFF"/>
        </w:rPr>
        <w:t> </w:t>
      </w:r>
      <w:r w:rsidRPr="007231DC">
        <w:rPr>
          <w:rFonts w:ascii="Arial" w:hAnsi="Arial" w:cs="Arial"/>
          <w:color w:val="040C28"/>
          <w:sz w:val="36"/>
          <w:szCs w:val="36"/>
        </w:rPr>
        <w:t>contienen rótulos que los identifican, a su vez dan acceso a ciertos programas y componentes de la computador</w:t>
      </w:r>
      <w:r>
        <w:rPr>
          <w:rFonts w:ascii="Arial" w:hAnsi="Arial" w:cs="Arial"/>
          <w:color w:val="040C28"/>
          <w:sz w:val="36"/>
          <w:szCs w:val="36"/>
        </w:rPr>
        <w:t>a</w:t>
      </w:r>
      <w:r>
        <w:rPr>
          <w:rFonts w:ascii="Arial" w:eastAsia="Times New Roman" w:hAnsi="Arial" w:cs="Arial"/>
          <w:noProof/>
          <w:color w:val="202124"/>
          <w:sz w:val="24"/>
          <w:szCs w:val="24"/>
          <w:lang w:eastAsia="es-ES"/>
        </w:rPr>
        <w:drawing>
          <wp:inline distT="0" distB="0" distL="0" distR="0">
            <wp:extent cx="3228975" cy="2047875"/>
            <wp:effectExtent l="19050" t="0" r="9525" b="0"/>
            <wp:docPr id="1" name="0 Imagen" descr="download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2).jpg"/>
                    <pic:cNvPicPr/>
                  </pic:nvPicPr>
                  <pic:blipFill>
                    <a:blip r:embed="rId15"/>
                    <a:stretch>
                      <a:fillRect/>
                    </a:stretch>
                  </pic:blipFill>
                  <pic:spPr>
                    <a:xfrm>
                      <a:off x="0" y="0"/>
                      <a:ext cx="3228975" cy="2047875"/>
                    </a:xfrm>
                    <a:prstGeom prst="rect">
                      <a:avLst/>
                    </a:prstGeom>
                  </pic:spPr>
                </pic:pic>
              </a:graphicData>
            </a:graphic>
          </wp:inline>
        </w:drawing>
      </w:r>
      <w:r>
        <w:rPr>
          <w:rFonts w:ascii="Arial" w:hAnsi="Arial" w:cs="Arial"/>
          <w:color w:val="040C28"/>
          <w:sz w:val="52"/>
          <w:szCs w:val="52"/>
        </w:rPr>
        <w:t>escritorio:</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Área de trabajo. Área en pantalla donde los usuarios pueden realizar su trabajo, así como almacenar programas, documentos y sus accesos directos. ...</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Botón Iniciar. ...</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Inicio rápido. ...</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Barra. ...</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Mesas. ...</w:t>
      </w:r>
    </w:p>
    <w:p w:rsidR="007231DC" w:rsidRPr="007231DC" w:rsidRDefault="007231DC" w:rsidP="007231DC">
      <w:pPr>
        <w:numPr>
          <w:ilvl w:val="0"/>
          <w:numId w:val="2"/>
        </w:numPr>
        <w:shd w:val="clear" w:color="auto" w:fill="FFFFFF"/>
        <w:spacing w:after="60" w:line="240" w:lineRule="auto"/>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Área de notificación.</w:t>
      </w:r>
    </w:p>
    <w:p w:rsidR="007231DC" w:rsidRDefault="007231DC">
      <w:pPr>
        <w:rPr>
          <w:rFonts w:ascii="Arial" w:hAnsi="Arial" w:cs="Arial"/>
          <w:color w:val="000000" w:themeColor="text1"/>
          <w:sz w:val="36"/>
          <w:szCs w:val="36"/>
          <w:shd w:val="clear" w:color="auto" w:fill="FFFFFF"/>
        </w:rPr>
      </w:pPr>
      <w:r>
        <w:rPr>
          <w:noProof/>
          <w:color w:val="000000" w:themeColor="text1"/>
          <w:sz w:val="52"/>
          <w:szCs w:val="52"/>
          <w:lang w:eastAsia="es-ES"/>
        </w:rPr>
        <w:t>Boton de inicio:</w:t>
      </w:r>
      <w:r w:rsidRPr="007231DC">
        <w:rPr>
          <w:rFonts w:ascii="Arial" w:hAnsi="Arial" w:cs="Arial"/>
          <w:color w:val="4D5156"/>
          <w:shd w:val="clear" w:color="auto" w:fill="FFFFFF"/>
        </w:rPr>
        <w:t xml:space="preserve"> </w:t>
      </w:r>
      <w:r w:rsidRPr="007231DC">
        <w:rPr>
          <w:rFonts w:ascii="Arial" w:hAnsi="Arial" w:cs="Arial"/>
          <w:color w:val="000000" w:themeColor="text1"/>
          <w:sz w:val="36"/>
          <w:szCs w:val="36"/>
          <w:shd w:val="clear" w:color="auto" w:fill="FFFFFF"/>
        </w:rPr>
        <w:t>Aquí se encuentra la Barra de Tareas y el Botón Inicio; estos dos elementos cumplen una función muy importante para Windows. El botón Inicio </w:t>
      </w:r>
      <w:r w:rsidRPr="007231DC">
        <w:rPr>
          <w:rFonts w:ascii="Arial" w:hAnsi="Arial" w:cs="Arial"/>
          <w:color w:val="000000" w:themeColor="text1"/>
          <w:sz w:val="36"/>
          <w:szCs w:val="36"/>
        </w:rPr>
        <w:t>da acceso al menú principal de Windows, donde se encuentra entre otras, la opción Programas, ésta permite ejecutar cualquiera de las aplicaciones instaladas en la computadora</w:t>
      </w:r>
      <w:r w:rsidRPr="007231DC">
        <w:rPr>
          <w:rFonts w:ascii="Arial" w:hAnsi="Arial" w:cs="Arial"/>
          <w:color w:val="000000" w:themeColor="text1"/>
          <w:sz w:val="36"/>
          <w:szCs w:val="36"/>
          <w:shd w:val="clear" w:color="auto" w:fill="FFFFFF"/>
        </w:rPr>
        <w:t>.</w:t>
      </w:r>
    </w:p>
    <w:p w:rsidR="007231DC" w:rsidRPr="007231DC" w:rsidRDefault="007231DC">
      <w:pPr>
        <w:rPr>
          <w:noProof/>
          <w:color w:val="000000" w:themeColor="text1"/>
          <w:sz w:val="36"/>
          <w:szCs w:val="36"/>
          <w:lang w:eastAsia="es-ES"/>
        </w:rPr>
      </w:pPr>
      <w:r>
        <w:rPr>
          <w:rFonts w:ascii="Arial" w:hAnsi="Arial" w:cs="Arial"/>
          <w:color w:val="000000" w:themeColor="text1"/>
          <w:sz w:val="36"/>
          <w:szCs w:val="36"/>
          <w:shd w:val="clear" w:color="auto" w:fill="FFFFFF"/>
        </w:rPr>
        <w:lastRenderedPageBreak/>
        <w:t>5)</w:t>
      </w:r>
      <w:r>
        <w:rPr>
          <w:noProof/>
          <w:color w:val="000000" w:themeColor="text1"/>
          <w:sz w:val="36"/>
          <w:szCs w:val="36"/>
          <w:lang w:eastAsia="es-ES"/>
        </w:rPr>
        <w:drawing>
          <wp:inline distT="0" distB="0" distL="0" distR="0">
            <wp:extent cx="2466975" cy="1847850"/>
            <wp:effectExtent l="19050" t="0" r="9525" b="0"/>
            <wp:docPr id="3" name="2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6"/>
                    <a:stretch>
                      <a:fillRect/>
                    </a:stretch>
                  </pic:blipFill>
                  <pic:spPr>
                    <a:xfrm>
                      <a:off x="0" y="0"/>
                      <a:ext cx="2466975" cy="1847850"/>
                    </a:xfrm>
                    <a:prstGeom prst="rect">
                      <a:avLst/>
                    </a:prstGeom>
                  </pic:spPr>
                </pic:pic>
              </a:graphicData>
            </a:graphic>
          </wp:inline>
        </w:drawing>
      </w:r>
    </w:p>
    <w:p w:rsidR="004018C3" w:rsidRDefault="004018C3">
      <w:pPr>
        <w:rPr>
          <w:noProof/>
          <w:lang w:eastAsia="es-ES"/>
        </w:rPr>
      </w:pPr>
    </w:p>
    <w:p w:rsidR="004018C3" w:rsidRPr="007231DC" w:rsidRDefault="007231DC">
      <w:pPr>
        <w:rPr>
          <w:noProof/>
          <w:sz w:val="48"/>
          <w:szCs w:val="48"/>
          <w:lang w:eastAsia="es-ES"/>
        </w:rPr>
      </w:pPr>
      <w:r>
        <w:rPr>
          <w:noProof/>
          <w:sz w:val="48"/>
          <w:szCs w:val="48"/>
          <w:lang w:eastAsia="es-ES"/>
        </w:rPr>
        <w:t>2)</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Pr>
          <w:noProof/>
          <w:sz w:val="36"/>
          <w:szCs w:val="36"/>
          <w:lang w:eastAsia="es-ES"/>
        </w:rPr>
        <w:t>1)</w:t>
      </w:r>
      <w:r w:rsidRPr="007231DC">
        <w:rPr>
          <w:rFonts w:ascii="Arial" w:hAnsi="Arial" w:cs="Arial"/>
          <w:color w:val="202124"/>
          <w:sz w:val="30"/>
          <w:szCs w:val="30"/>
          <w:shd w:val="clear" w:color="auto" w:fill="FFFFFF"/>
        </w:rPr>
        <w:t xml:space="preserve"> </w:t>
      </w:r>
      <w:r w:rsidRPr="007231DC">
        <w:rPr>
          <w:rFonts w:ascii="Arial" w:hAnsi="Arial" w:cs="Arial"/>
          <w:color w:val="202124"/>
          <w:sz w:val="36"/>
          <w:szCs w:val="36"/>
          <w:shd w:val="clear" w:color="auto" w:fill="FFFFFF"/>
        </w:rPr>
        <w:t>Un archivo </w:t>
      </w:r>
      <w:r w:rsidRPr="007231DC">
        <w:rPr>
          <w:rFonts w:ascii="Arial" w:hAnsi="Arial" w:cs="Arial"/>
          <w:color w:val="040C28"/>
          <w:sz w:val="36"/>
          <w:szCs w:val="36"/>
        </w:rPr>
        <w:t>es un contenedor de información</w:t>
      </w:r>
      <w:r w:rsidRPr="007231DC">
        <w:rPr>
          <w:rFonts w:ascii="Arial" w:hAnsi="Arial" w:cs="Arial"/>
          <w:color w:val="202124"/>
          <w:sz w:val="36"/>
          <w:szCs w:val="36"/>
          <w:shd w:val="clear" w:color="auto" w:fill="FFFFFF"/>
        </w:rPr>
        <w:t>. La mayoría de los archivos que se utilizan contienen información (datos) en un formato determinado: un documento, una hoja de cálculo, un gráfico. El formato es la disposición de los datos dentro del archivo. El formato del archivo se conoce como tipo de dato</w:t>
      </w:r>
      <w:r>
        <w:rPr>
          <w:rFonts w:ascii="Arial" w:hAnsi="Arial" w:cs="Arial"/>
          <w:color w:val="202124"/>
          <w:sz w:val="36"/>
          <w:szCs w:val="36"/>
          <w:shd w:val="clear" w:color="auto" w:fill="FFFFFF"/>
        </w:rPr>
        <w:t xml:space="preserve">tipos </w:t>
      </w:r>
      <w:r w:rsidRPr="007231DC">
        <w:rPr>
          <w:rFonts w:ascii="Arial" w:hAnsi="Arial" w:cs="Arial"/>
          <w:color w:val="000000" w:themeColor="text1"/>
          <w:sz w:val="36"/>
          <w:szCs w:val="36"/>
          <w:shd w:val="clear" w:color="auto" w:fill="FFFFFF"/>
        </w:rPr>
        <w:t>:</w:t>
      </w:r>
      <w:r w:rsidRPr="007231DC">
        <w:rPr>
          <w:rFonts w:ascii="Arial" w:hAnsi="Arial" w:cs="Arial"/>
          <w:color w:val="000000" w:themeColor="text1"/>
          <w:sz w:val="36"/>
          <w:szCs w:val="36"/>
        </w:rPr>
        <w:t xml:space="preserve"> </w:t>
      </w:r>
      <w:r w:rsidRPr="007231DC">
        <w:rPr>
          <w:rFonts w:ascii="Arial" w:eastAsia="Times New Roman" w:hAnsi="Arial" w:cs="Arial"/>
          <w:color w:val="000000" w:themeColor="text1"/>
          <w:sz w:val="36"/>
          <w:szCs w:val="36"/>
          <w:lang w:eastAsia="es-ES"/>
        </w:rPr>
        <w:t>De texto: txt, doc, docx,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imagen: jpg, gif, bmp, png,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vídeo: avi, mp4, mpeg, mwv,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ejecución o del sistema: exe, bat, dll, sys,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audio: mp3, wav, wma,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w:t>
      </w:r>
      <w:r w:rsidRPr="007231DC">
        <w:rPr>
          <w:rFonts w:ascii="Arial" w:eastAsia="Times New Roman" w:hAnsi="Arial" w:cs="Arial"/>
          <w:b/>
          <w:bCs/>
          <w:color w:val="000000" w:themeColor="text1"/>
          <w:sz w:val="36"/>
          <w:szCs w:val="36"/>
          <w:lang w:eastAsia="es-ES"/>
        </w:rPr>
        <w:t>archivo</w:t>
      </w:r>
      <w:r w:rsidRPr="007231DC">
        <w:rPr>
          <w:rFonts w:ascii="Arial" w:eastAsia="Times New Roman" w:hAnsi="Arial" w:cs="Arial"/>
          <w:color w:val="000000" w:themeColor="text1"/>
          <w:sz w:val="36"/>
          <w:szCs w:val="36"/>
          <w:lang w:eastAsia="es-ES"/>
        </w:rPr>
        <w:t> comprimido: zip, rar, tar, etc.</w:t>
      </w:r>
    </w:p>
    <w:p w:rsidR="007231DC" w:rsidRPr="007231DC" w:rsidRDefault="007231DC" w:rsidP="007231DC">
      <w:pPr>
        <w:numPr>
          <w:ilvl w:val="0"/>
          <w:numId w:val="4"/>
        </w:numPr>
        <w:shd w:val="clear" w:color="auto" w:fill="FFFFFF"/>
        <w:spacing w:after="60" w:line="240" w:lineRule="auto"/>
        <w:ind w:left="0"/>
        <w:rPr>
          <w:rFonts w:ascii="Arial" w:eastAsia="Times New Roman" w:hAnsi="Arial" w:cs="Arial"/>
          <w:color w:val="000000" w:themeColor="text1"/>
          <w:sz w:val="36"/>
          <w:szCs w:val="36"/>
          <w:lang w:eastAsia="es-ES"/>
        </w:rPr>
      </w:pPr>
      <w:r w:rsidRPr="007231DC">
        <w:rPr>
          <w:rFonts w:ascii="Arial" w:eastAsia="Times New Roman" w:hAnsi="Arial" w:cs="Arial"/>
          <w:color w:val="000000" w:themeColor="text1"/>
          <w:sz w:val="36"/>
          <w:szCs w:val="36"/>
          <w:lang w:eastAsia="es-ES"/>
        </w:rPr>
        <w:t>De lectura: pdf, epub, azw, ibook, </w:t>
      </w:r>
    </w:p>
    <w:p w:rsidR="004018C3" w:rsidRPr="007231DC" w:rsidRDefault="00077730">
      <w:pPr>
        <w:rPr>
          <w:noProof/>
          <w:color w:val="000000" w:themeColor="text1"/>
          <w:sz w:val="36"/>
          <w:szCs w:val="36"/>
          <w:lang w:eastAsia="es-ES"/>
        </w:rPr>
      </w:pPr>
      <w:r>
        <w:rPr>
          <w:noProof/>
          <w:color w:val="000000" w:themeColor="text1"/>
          <w:sz w:val="36"/>
          <w:szCs w:val="36"/>
          <w:lang w:eastAsia="es-ES"/>
        </w:rPr>
        <w:drawing>
          <wp:inline distT="0" distB="0" distL="0" distR="0">
            <wp:extent cx="3028950" cy="1514475"/>
            <wp:effectExtent l="19050" t="0" r="0" b="0"/>
            <wp:docPr id="7" name="6 Imagen"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7"/>
                    <a:stretch>
                      <a:fillRect/>
                    </a:stretch>
                  </pic:blipFill>
                  <pic:spPr>
                    <a:xfrm>
                      <a:off x="0" y="0"/>
                      <a:ext cx="3028950" cy="1514475"/>
                    </a:xfrm>
                    <a:prstGeom prst="rect">
                      <a:avLst/>
                    </a:prstGeom>
                  </pic:spPr>
                </pic:pic>
              </a:graphicData>
            </a:graphic>
          </wp:inline>
        </w:drawing>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noProof/>
          <w:sz w:val="36"/>
          <w:szCs w:val="36"/>
          <w:lang w:eastAsia="es-ES"/>
        </w:rPr>
        <w:lastRenderedPageBreak/>
        <w:t>3)</w:t>
      </w:r>
      <w:r w:rsidR="00025B39">
        <w:rPr>
          <w:noProof/>
          <w:sz w:val="36"/>
          <w:szCs w:val="36"/>
          <w:lang w:eastAsia="es-ES"/>
        </w:rPr>
        <w:t xml:space="preserve"> QUE SON LAS CARPETAS </w:t>
      </w:r>
      <w:r w:rsidRPr="007231DC">
        <w:rPr>
          <w:rFonts w:ascii="Arial" w:hAnsi="Arial" w:cs="Arial"/>
          <w:color w:val="202124"/>
        </w:rPr>
        <w:t xml:space="preserve"> </w:t>
      </w:r>
      <w:r w:rsidRPr="007231DC">
        <w:rPr>
          <w:rFonts w:ascii="Arial" w:eastAsia="Times New Roman" w:hAnsi="Arial" w:cs="Arial"/>
          <w:color w:val="202124"/>
          <w:sz w:val="36"/>
          <w:szCs w:val="36"/>
          <w:lang w:eastAsia="es-ES"/>
        </w:rPr>
        <w:t>DOC/DOCX. Se trata de un documento del omnipresente procesador de textos Microsoft Word. ...</w:t>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XLS/XLSX. Es un documento del software de hojas de cálculo Microsoft Excel.</w:t>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JPG. ...</w:t>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PNG. ...</w:t>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HTM/HTML. ...</w:t>
      </w:r>
    </w:p>
    <w:p w:rsidR="007231DC" w:rsidRPr="007231DC" w:rsidRDefault="007231DC" w:rsidP="007231DC">
      <w:pPr>
        <w:numPr>
          <w:ilvl w:val="0"/>
          <w:numId w:val="5"/>
        </w:numPr>
        <w:shd w:val="clear" w:color="auto" w:fill="FFFFFF"/>
        <w:spacing w:after="60"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PDF. ...</w:t>
      </w:r>
    </w:p>
    <w:p w:rsidR="007231DC" w:rsidRPr="007231DC" w:rsidRDefault="007231DC" w:rsidP="007231DC">
      <w:pPr>
        <w:numPr>
          <w:ilvl w:val="0"/>
          <w:numId w:val="5"/>
        </w:numPr>
        <w:shd w:val="clear" w:color="auto" w:fill="FFFFFF"/>
        <w:spacing w:line="240" w:lineRule="auto"/>
        <w:ind w:left="0"/>
        <w:rPr>
          <w:rFonts w:ascii="Arial" w:eastAsia="Times New Roman" w:hAnsi="Arial" w:cs="Arial"/>
          <w:color w:val="202124"/>
          <w:sz w:val="36"/>
          <w:szCs w:val="36"/>
          <w:lang w:eastAsia="es-ES"/>
        </w:rPr>
      </w:pPr>
      <w:r w:rsidRPr="007231DC">
        <w:rPr>
          <w:rFonts w:ascii="Arial" w:eastAsia="Times New Roman" w:hAnsi="Arial" w:cs="Arial"/>
          <w:color w:val="202124"/>
          <w:sz w:val="36"/>
          <w:szCs w:val="36"/>
          <w:lang w:eastAsia="es-ES"/>
        </w:rPr>
        <w:t>EXE.</w:t>
      </w:r>
    </w:p>
    <w:p w:rsidR="004018C3" w:rsidRDefault="007231DC">
      <w:pPr>
        <w:rPr>
          <w:rFonts w:ascii="Arial" w:hAnsi="Arial" w:cs="Arial"/>
          <w:color w:val="202124"/>
          <w:sz w:val="36"/>
          <w:szCs w:val="36"/>
          <w:shd w:val="clear" w:color="auto" w:fill="FFFFFF"/>
        </w:rPr>
      </w:pPr>
      <w:r w:rsidRPr="007231DC">
        <w:rPr>
          <w:rFonts w:ascii="Arial" w:hAnsi="Arial" w:cs="Arial"/>
          <w:color w:val="202124"/>
          <w:sz w:val="36"/>
          <w:szCs w:val="36"/>
          <w:shd w:val="clear" w:color="auto" w:fill="FFFFFF"/>
        </w:rPr>
        <w:t>El Office portapapeles </w:t>
      </w:r>
      <w:r w:rsidRPr="007231DC">
        <w:rPr>
          <w:rFonts w:ascii="Arial" w:hAnsi="Arial" w:cs="Arial"/>
          <w:color w:val="040C28"/>
          <w:sz w:val="36"/>
          <w:szCs w:val="36"/>
        </w:rPr>
        <w:t>almacena texto y gráficos que copia o corta desde cualquier lugar y le permite pegar los elementos almacenados en cualquier otro archivo Office archivo</w:t>
      </w:r>
      <w:r w:rsidRPr="007231DC">
        <w:rPr>
          <w:rFonts w:ascii="Arial" w:hAnsi="Arial" w:cs="Arial"/>
          <w:color w:val="202124"/>
          <w:sz w:val="36"/>
          <w:szCs w:val="36"/>
          <w:shd w:val="clear" w:color="auto" w:fill="FFFFFF"/>
        </w:rPr>
        <w:t>. Esta es la manera en que funciona en Word 2013 o 2016.</w:t>
      </w:r>
    </w:p>
    <w:p w:rsidR="007231DC" w:rsidRPr="00B04CE3" w:rsidRDefault="007231DC">
      <w:pPr>
        <w:rPr>
          <w:noProof/>
          <w:sz w:val="36"/>
          <w:szCs w:val="36"/>
          <w:lang w:eastAsia="es-ES"/>
        </w:rPr>
      </w:pPr>
      <w:r>
        <w:rPr>
          <w:rFonts w:ascii="Arial" w:hAnsi="Arial" w:cs="Arial"/>
          <w:color w:val="202124"/>
          <w:sz w:val="36"/>
          <w:szCs w:val="36"/>
          <w:shd w:val="clear" w:color="auto" w:fill="FFFFFF"/>
        </w:rPr>
        <w:t>4)</w:t>
      </w:r>
      <w:r w:rsidR="00B04CE3" w:rsidRPr="00B04CE3">
        <w:rPr>
          <w:rFonts w:ascii="Arial" w:hAnsi="Arial" w:cs="Arial"/>
          <w:color w:val="202124"/>
          <w:sz w:val="30"/>
          <w:szCs w:val="30"/>
          <w:shd w:val="clear" w:color="auto" w:fill="FFFFFF"/>
        </w:rPr>
        <w:t xml:space="preserve"> </w:t>
      </w:r>
      <w:r w:rsidR="00B04CE3" w:rsidRPr="00B04CE3">
        <w:rPr>
          <w:rFonts w:ascii="Arial" w:hAnsi="Arial" w:cs="Arial"/>
          <w:color w:val="202124"/>
          <w:sz w:val="36"/>
          <w:szCs w:val="36"/>
          <w:shd w:val="clear" w:color="auto" w:fill="FFFFFF"/>
        </w:rPr>
        <w:t>El Office portapapeles </w:t>
      </w:r>
      <w:r w:rsidR="00B04CE3" w:rsidRPr="00B04CE3">
        <w:rPr>
          <w:rFonts w:ascii="Arial" w:hAnsi="Arial" w:cs="Arial"/>
          <w:color w:val="040C28"/>
          <w:sz w:val="36"/>
          <w:szCs w:val="36"/>
        </w:rPr>
        <w:t>almacena texto y gráficos que copia o corta desde cualquier lugar y le permite pegar los elementos almacenados en cualquier otro archivo Office archivo</w:t>
      </w:r>
      <w:r w:rsidR="00B04CE3" w:rsidRPr="00B04CE3">
        <w:rPr>
          <w:rFonts w:ascii="Arial" w:hAnsi="Arial" w:cs="Arial"/>
          <w:color w:val="202124"/>
          <w:sz w:val="36"/>
          <w:szCs w:val="36"/>
          <w:shd w:val="clear" w:color="auto" w:fill="FFFFFF"/>
        </w:rPr>
        <w:t>. Esta es la manera en que funciona en Word 2013 o 2016.</w:t>
      </w:r>
      <w:r w:rsidR="00EA599E">
        <w:rPr>
          <w:rFonts w:ascii="Arial" w:hAnsi="Arial" w:cs="Arial"/>
          <w:noProof/>
          <w:color w:val="202124"/>
          <w:sz w:val="36"/>
          <w:szCs w:val="36"/>
          <w:shd w:val="clear" w:color="auto" w:fill="FFFFFF"/>
          <w:lang w:eastAsia="es-ES"/>
        </w:rPr>
        <w:drawing>
          <wp:inline distT="0" distB="0" distL="0" distR="0">
            <wp:extent cx="1190625" cy="1181100"/>
            <wp:effectExtent l="19050" t="0" r="9525"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1190625" cy="1181100"/>
                    </a:xfrm>
                    <a:prstGeom prst="rect">
                      <a:avLst/>
                    </a:prstGeom>
                    <a:noFill/>
                    <a:ln w="9525">
                      <a:noFill/>
                      <a:miter lim="800000"/>
                      <a:headEnd/>
                      <a:tailEnd/>
                    </a:ln>
                  </pic:spPr>
                </pic:pic>
              </a:graphicData>
            </a:graphic>
          </wp:inline>
        </w:drawing>
      </w:r>
    </w:p>
    <w:p w:rsidR="00627BA5" w:rsidRPr="00522CAC" w:rsidRDefault="00B04CE3">
      <w:pPr>
        <w:rPr>
          <w:rFonts w:ascii="Arial" w:hAnsi="Arial" w:cs="Arial"/>
          <w:color w:val="000000" w:themeColor="text1"/>
          <w:sz w:val="36"/>
          <w:szCs w:val="36"/>
          <w:shd w:val="clear" w:color="auto" w:fill="FFFFFF"/>
        </w:rPr>
      </w:pPr>
      <w:r w:rsidRPr="00B04CE3">
        <w:rPr>
          <w:sz w:val="36"/>
          <w:szCs w:val="36"/>
        </w:rPr>
        <w:t>5)</w:t>
      </w:r>
      <w:r w:rsidRPr="00B04CE3">
        <w:rPr>
          <w:rFonts w:ascii="Arial" w:hAnsi="Arial" w:cs="Arial"/>
          <w:color w:val="202124"/>
          <w:sz w:val="30"/>
          <w:szCs w:val="30"/>
          <w:shd w:val="clear" w:color="auto" w:fill="FFFFFF"/>
        </w:rPr>
        <w:t xml:space="preserve"> </w:t>
      </w:r>
      <w:r w:rsidRPr="00B04CE3">
        <w:rPr>
          <w:rFonts w:ascii="Arial" w:hAnsi="Arial" w:cs="Arial"/>
          <w:color w:val="202124"/>
          <w:sz w:val="36"/>
          <w:szCs w:val="36"/>
          <w:shd w:val="clear" w:color="auto" w:fill="FFFFFF"/>
        </w:rPr>
        <w:t>Expl</w:t>
      </w:r>
      <w:r w:rsidR="002F32A2">
        <w:rPr>
          <w:rFonts w:ascii="Arial" w:hAnsi="Arial" w:cs="Arial"/>
          <w:color w:val="202124"/>
          <w:sz w:val="36"/>
          <w:szCs w:val="36"/>
          <w:shd w:val="clear" w:color="auto" w:fill="FFFFFF"/>
        </w:rPr>
        <w:t xml:space="preserve">orador de archivos en Windows </w:t>
      </w:r>
      <w:r w:rsidRPr="00B04CE3">
        <w:rPr>
          <w:rFonts w:ascii="Arial" w:hAnsi="Arial" w:cs="Arial"/>
          <w:color w:val="202124"/>
          <w:sz w:val="36"/>
          <w:szCs w:val="36"/>
          <w:shd w:val="clear" w:color="auto" w:fill="FFFFFF"/>
        </w:rPr>
        <w:t> </w:t>
      </w:r>
      <w:r w:rsidRPr="00B04CE3">
        <w:rPr>
          <w:rFonts w:ascii="Arial" w:hAnsi="Arial" w:cs="Arial"/>
          <w:color w:val="040C28"/>
          <w:sz w:val="36"/>
          <w:szCs w:val="36"/>
        </w:rPr>
        <w:t>le ayuda a obtener los archivos que necesita de forma rápida y sencilla</w:t>
      </w:r>
      <w:r w:rsidR="002F32A2">
        <w:rPr>
          <w:rFonts w:ascii="Arial" w:hAnsi="Arial" w:cs="Arial"/>
          <w:color w:val="202124"/>
          <w:sz w:val="36"/>
          <w:szCs w:val="36"/>
          <w:shd w:val="clear" w:color="auto" w:fill="FFFFFF"/>
        </w:rPr>
        <w:t xml:space="preserve">. Para comprobarlo en Windows </w:t>
      </w:r>
      <w:r w:rsidRPr="00B04CE3">
        <w:rPr>
          <w:rFonts w:ascii="Arial" w:hAnsi="Arial" w:cs="Arial"/>
          <w:color w:val="202124"/>
          <w:sz w:val="36"/>
          <w:szCs w:val="36"/>
          <w:shd w:val="clear" w:color="auto" w:fill="FFFFFF"/>
        </w:rPr>
        <w:t xml:space="preserve">, selecciónalo en la barra de tareas o el menú Inicio, o presiona la tecla del logotipo de Windows + E en el </w:t>
      </w:r>
      <w:r w:rsidRPr="00B04CE3">
        <w:rPr>
          <w:rFonts w:ascii="Arial" w:hAnsi="Arial" w:cs="Arial"/>
          <w:color w:val="202124"/>
          <w:sz w:val="36"/>
          <w:szCs w:val="36"/>
          <w:shd w:val="clear" w:color="auto" w:fill="FFFFFF"/>
        </w:rPr>
        <w:lastRenderedPageBreak/>
        <w:t>teclado</w:t>
      </w:r>
      <w:r w:rsidRPr="00522CAC">
        <w:rPr>
          <w:rFonts w:ascii="Arial" w:hAnsi="Arial" w:cs="Arial"/>
          <w:color w:val="000000" w:themeColor="text1"/>
          <w:sz w:val="36"/>
          <w:szCs w:val="36"/>
          <w:shd w:val="clear" w:color="auto" w:fill="FFFFFF"/>
        </w:rPr>
        <w:t>.</w:t>
      </w:r>
      <w:r w:rsidR="00933C8C" w:rsidRPr="00522CAC">
        <w:rPr>
          <w:noProof/>
          <w:color w:val="000000" w:themeColor="text1"/>
          <w:sz w:val="36"/>
          <w:szCs w:val="36"/>
          <w:lang w:eastAsia="es-ES"/>
        </w:rPr>
        <w:drawing>
          <wp:inline distT="0" distB="0" distL="0" distR="0">
            <wp:extent cx="2352675" cy="2552700"/>
            <wp:effectExtent l="19050" t="0" r="9525" b="0"/>
            <wp:docPr id="4" name="3 Imagen" descr="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9"/>
                    <a:stretch>
                      <a:fillRect/>
                    </a:stretch>
                  </pic:blipFill>
                  <pic:spPr>
                    <a:xfrm>
                      <a:off x="0" y="0"/>
                      <a:ext cx="2352675" cy="2552700"/>
                    </a:xfrm>
                    <a:prstGeom prst="rect">
                      <a:avLst/>
                    </a:prstGeom>
                  </pic:spPr>
                </pic:pic>
              </a:graphicData>
            </a:graphic>
          </wp:inline>
        </w:drawing>
      </w:r>
      <w:r w:rsidR="00522CAC" w:rsidRPr="00522CAC">
        <w:rPr>
          <w:rFonts w:ascii="Arial" w:hAnsi="Arial" w:cs="Arial"/>
          <w:color w:val="000000" w:themeColor="text1"/>
          <w:sz w:val="36"/>
          <w:szCs w:val="36"/>
          <w:shd w:val="clear" w:color="auto" w:fill="FFFFFF"/>
        </w:rPr>
        <w:t xml:space="preserve"> La </w:t>
      </w:r>
      <w:r w:rsidR="00522CAC" w:rsidRPr="00522CAC">
        <w:rPr>
          <w:rFonts w:ascii="Arial" w:hAnsi="Arial" w:cs="Arial"/>
          <w:color w:val="000000" w:themeColor="text1"/>
          <w:sz w:val="36"/>
          <w:szCs w:val="36"/>
        </w:rPr>
        <w:t>cinta de opciones</w:t>
      </w:r>
      <w:r w:rsidR="00522CAC" w:rsidRPr="00522CAC">
        <w:rPr>
          <w:rFonts w:ascii="Arial" w:hAnsi="Arial" w:cs="Arial"/>
          <w:color w:val="000000" w:themeColor="text1"/>
          <w:sz w:val="36"/>
          <w:szCs w:val="36"/>
          <w:shd w:val="clear" w:color="auto" w:fill="FFFFFF"/>
        </w:rPr>
        <w:t> es un conjunto de barras de herramientas situado en la parte superior de la ventana de los programas de Office y diseñado para ayudarle a encontrar rápidamente los comandos que necesita para completar una tarea.</w:t>
      </w:r>
    </w:p>
    <w:p w:rsidR="00522CAC" w:rsidRPr="00522CAC" w:rsidRDefault="00522CAC">
      <w:pPr>
        <w:rPr>
          <w:rFonts w:ascii="Arial" w:hAnsi="Arial" w:cs="Arial"/>
          <w:color w:val="000000" w:themeColor="text1"/>
          <w:sz w:val="36"/>
          <w:szCs w:val="36"/>
          <w:shd w:val="clear" w:color="auto" w:fill="FFFFFF"/>
        </w:rPr>
      </w:pPr>
      <w:r w:rsidRPr="00522CAC">
        <w:rPr>
          <w:rFonts w:ascii="Arial" w:hAnsi="Arial" w:cs="Arial"/>
          <w:color w:val="000000" w:themeColor="text1"/>
          <w:sz w:val="36"/>
          <w:szCs w:val="36"/>
          <w:shd w:val="clear" w:color="auto" w:fill="FFFFFF"/>
        </w:rPr>
        <w:t>Los botones de navegación que se encuentran justo a la izquierda y por debajo de la cinta de opciones </w:t>
      </w:r>
      <w:r w:rsidRPr="00522CAC">
        <w:rPr>
          <w:rFonts w:ascii="Arial" w:hAnsi="Arial" w:cs="Arial"/>
          <w:color w:val="000000" w:themeColor="text1"/>
          <w:sz w:val="36"/>
          <w:szCs w:val="36"/>
        </w:rPr>
        <w:t>nos permiten ir hacia atrás o hacia adelante en la navegación de carpetas</w:t>
      </w:r>
      <w:r w:rsidRPr="00522CAC">
        <w:rPr>
          <w:rFonts w:ascii="Arial" w:hAnsi="Arial" w:cs="Arial"/>
          <w:color w:val="000000" w:themeColor="text1"/>
          <w:sz w:val="36"/>
          <w:szCs w:val="36"/>
          <w:shd w:val="clear" w:color="auto" w:fill="FFFFFF"/>
        </w:rPr>
        <w:t>.</w:t>
      </w:r>
    </w:p>
    <w:p w:rsidR="00522CAC" w:rsidRDefault="00522CAC">
      <w:pPr>
        <w:rPr>
          <w:rFonts w:ascii="Arial" w:hAnsi="Arial" w:cs="Arial"/>
          <w:color w:val="000000" w:themeColor="text1"/>
          <w:sz w:val="36"/>
          <w:szCs w:val="36"/>
          <w:shd w:val="clear" w:color="auto" w:fill="FFFFFF"/>
        </w:rPr>
      </w:pPr>
      <w:r w:rsidRPr="00522CAC">
        <w:rPr>
          <w:rFonts w:ascii="Arial" w:hAnsi="Arial" w:cs="Arial"/>
          <w:color w:val="000000" w:themeColor="text1"/>
          <w:sz w:val="36"/>
          <w:szCs w:val="36"/>
          <w:shd w:val="clear" w:color="auto" w:fill="FFFFFF"/>
        </w:rPr>
        <w:t>La barra de direcciones de texto </w:t>
      </w:r>
      <w:r w:rsidRPr="00522CAC">
        <w:rPr>
          <w:rFonts w:ascii="Arial" w:hAnsi="Arial" w:cs="Arial"/>
          <w:color w:val="000000" w:themeColor="text1"/>
          <w:sz w:val="36"/>
          <w:szCs w:val="36"/>
        </w:rPr>
        <w:t>muestra la ubicación actual como una ruta de texto</w:t>
      </w:r>
      <w:r w:rsidRPr="00522CAC">
        <w:rPr>
          <w:rFonts w:ascii="Arial" w:hAnsi="Arial" w:cs="Arial"/>
          <w:color w:val="000000" w:themeColor="text1"/>
          <w:sz w:val="36"/>
          <w:szCs w:val="36"/>
          <w:shd w:val="clear" w:color="auto" w:fill="FFFFFF"/>
        </w:rPr>
        <w:t>, por ejemplo, /home/user/Documents. El campo de ubicación es útil para desplazarse a una carpeta conocida. Para ir a una nueva ubicación, escriba una nueva ruta o edite la actual y, a continuación, presione Intro</w:t>
      </w:r>
    </w:p>
    <w:p w:rsidR="006E3C8B" w:rsidRDefault="006E3C8B">
      <w:pPr>
        <w:rPr>
          <w:rFonts w:ascii="Arial" w:hAnsi="Arial" w:cs="Arial"/>
          <w:color w:val="000000" w:themeColor="text1"/>
          <w:sz w:val="36"/>
          <w:szCs w:val="36"/>
          <w:shd w:val="clear" w:color="auto" w:fill="FFFFFF"/>
        </w:rPr>
      </w:pPr>
      <w:r w:rsidRPr="006E3C8B">
        <w:rPr>
          <w:rFonts w:ascii="Arial" w:hAnsi="Arial" w:cs="Arial"/>
          <w:color w:val="000000" w:themeColor="text1"/>
          <w:sz w:val="36"/>
          <w:szCs w:val="36"/>
        </w:rPr>
        <w:t>VENTANA DE ARCHIVOSes una ventana que contiene a su izquierda todas las carpetas del sistema en orden jerárquico</w:t>
      </w:r>
      <w:r w:rsidRPr="006E3C8B">
        <w:rPr>
          <w:rFonts w:ascii="Arial" w:hAnsi="Arial" w:cs="Arial"/>
          <w:color w:val="000000" w:themeColor="text1"/>
          <w:sz w:val="36"/>
          <w:szCs w:val="36"/>
          <w:shd w:val="clear" w:color="auto" w:fill="FFFFFF"/>
        </w:rPr>
        <w:t xml:space="preserve">. Por lo que cualquier </w:t>
      </w:r>
      <w:r w:rsidRPr="006E3C8B">
        <w:rPr>
          <w:rFonts w:ascii="Arial" w:hAnsi="Arial" w:cs="Arial"/>
          <w:color w:val="000000" w:themeColor="text1"/>
          <w:sz w:val="36"/>
          <w:szCs w:val="36"/>
          <w:shd w:val="clear" w:color="auto" w:fill="FFFFFF"/>
        </w:rPr>
        <w:lastRenderedPageBreak/>
        <w:t>acceso a una carpeta nos remitirá a él. La diferencia entre acceder desde una carpeta u otra será simplemente los archivos que visualizaremos en la ventana.</w:t>
      </w:r>
    </w:p>
    <w:p w:rsidR="005B1D1B" w:rsidRDefault="005B1D1B">
      <w:pPr>
        <w:rPr>
          <w:rFonts w:ascii="Arial" w:hAnsi="Arial" w:cs="Arial"/>
          <w:color w:val="000000" w:themeColor="text1"/>
          <w:sz w:val="36"/>
          <w:szCs w:val="36"/>
          <w:shd w:val="clear" w:color="auto" w:fill="FFFFFF"/>
        </w:rPr>
      </w:pPr>
    </w:p>
    <w:p w:rsidR="005B1D1B" w:rsidRDefault="005B1D1B">
      <w:pPr>
        <w:rPr>
          <w:rFonts w:ascii="Arial" w:hAnsi="Arial" w:cs="Arial"/>
          <w:color w:val="000000" w:themeColor="text1"/>
          <w:sz w:val="36"/>
          <w:szCs w:val="36"/>
          <w:shd w:val="clear" w:color="auto" w:fill="FFFFFF"/>
        </w:rPr>
      </w:pPr>
    </w:p>
    <w:p w:rsidR="005B1D1B" w:rsidRDefault="005B1D1B">
      <w:pPr>
        <w:rPr>
          <w:rFonts w:ascii="Arial" w:hAnsi="Arial" w:cs="Arial"/>
          <w:color w:val="000000" w:themeColor="text1"/>
          <w:sz w:val="36"/>
          <w:szCs w:val="36"/>
          <w:shd w:val="clear" w:color="auto" w:fill="FFFFFF"/>
        </w:rPr>
      </w:pPr>
      <w:r>
        <w:rPr>
          <w:rFonts w:ascii="Arial" w:hAnsi="Arial" w:cs="Arial"/>
          <w:noProof/>
          <w:color w:val="000000" w:themeColor="text1"/>
          <w:sz w:val="36"/>
          <w:szCs w:val="36"/>
          <w:shd w:val="clear" w:color="auto" w:fill="FFFFFF"/>
          <w:lang w:eastAsia="es-ES"/>
        </w:rPr>
        <w:drawing>
          <wp:inline distT="0" distB="0" distL="0" distR="0">
            <wp:extent cx="2143125" cy="2381250"/>
            <wp:effectExtent l="19050" t="0" r="9525" b="0"/>
            <wp:docPr id="8" name="7 Imagen" descr="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20"/>
                    <a:stretch>
                      <a:fillRect/>
                    </a:stretch>
                  </pic:blipFill>
                  <pic:spPr>
                    <a:xfrm>
                      <a:off x="0" y="0"/>
                      <a:ext cx="2143125" cy="2381250"/>
                    </a:xfrm>
                    <a:prstGeom prst="rect">
                      <a:avLst/>
                    </a:prstGeom>
                  </pic:spPr>
                </pic:pic>
              </a:graphicData>
            </a:graphic>
          </wp:inline>
        </w:drawing>
      </w:r>
      <w:r>
        <w:rPr>
          <w:rFonts w:ascii="Arial" w:hAnsi="Arial" w:cs="Arial"/>
          <w:color w:val="000000" w:themeColor="text1"/>
          <w:sz w:val="36"/>
          <w:szCs w:val="36"/>
          <w:shd w:val="clear" w:color="auto" w:fill="FFFFFF"/>
        </w:rPr>
        <w:t xml:space="preserve"> PLEASE </w:t>
      </w:r>
    </w:p>
    <w:p w:rsidR="005B1D1B" w:rsidRDefault="005B1D1B">
      <w:pPr>
        <w:rPr>
          <w:rFonts w:ascii="Arial" w:hAnsi="Arial" w:cs="Arial"/>
          <w:color w:val="000000" w:themeColor="text1"/>
          <w:sz w:val="36"/>
          <w:szCs w:val="36"/>
          <w:shd w:val="clear" w:color="auto" w:fill="FFFFFF"/>
        </w:rPr>
      </w:pPr>
    </w:p>
    <w:p w:rsidR="005B1D1B" w:rsidRDefault="005B1D1B">
      <w:pPr>
        <w:rPr>
          <w:rFonts w:ascii="Arial" w:hAnsi="Arial" w:cs="Arial"/>
          <w:color w:val="000000" w:themeColor="text1"/>
          <w:sz w:val="36"/>
          <w:szCs w:val="36"/>
          <w:shd w:val="clear" w:color="auto" w:fill="FFFFFF"/>
        </w:rPr>
      </w:pPr>
    </w:p>
    <w:p w:rsidR="005B1D1B" w:rsidRDefault="005B1D1B">
      <w:pPr>
        <w:rPr>
          <w:rFonts w:ascii="Arial" w:hAnsi="Arial" w:cs="Arial"/>
          <w:color w:val="000000" w:themeColor="text1"/>
          <w:sz w:val="36"/>
          <w:szCs w:val="36"/>
          <w:shd w:val="clear" w:color="auto" w:fill="FFFFFF"/>
        </w:rPr>
      </w:pPr>
    </w:p>
    <w:p w:rsidR="005B1D1B" w:rsidRPr="006E3C8B" w:rsidRDefault="005B1D1B">
      <w:pPr>
        <w:rPr>
          <w:rFonts w:ascii="Arial" w:hAnsi="Arial" w:cs="Arial"/>
          <w:color w:val="000000" w:themeColor="text1"/>
          <w:sz w:val="36"/>
          <w:szCs w:val="36"/>
          <w:shd w:val="clear" w:color="auto" w:fill="FFFFFF"/>
        </w:rPr>
      </w:pPr>
    </w:p>
    <w:p w:rsidR="00522CAC" w:rsidRPr="00522CAC" w:rsidRDefault="00522CAC">
      <w:pPr>
        <w:rPr>
          <w:color w:val="000000" w:themeColor="text1"/>
          <w:sz w:val="36"/>
          <w:szCs w:val="36"/>
        </w:rPr>
      </w:pPr>
    </w:p>
    <w:sectPr w:rsidR="00522CAC" w:rsidRPr="00522CAC" w:rsidSect="004018C3">
      <w:headerReference w:type="default" r:id="rId21"/>
      <w:headerReference w:type="first" r:id="rId22"/>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C8C" w:rsidRDefault="00933C8C" w:rsidP="004018C3">
      <w:pPr>
        <w:spacing w:after="0" w:line="240" w:lineRule="auto"/>
      </w:pPr>
      <w:r>
        <w:separator/>
      </w:r>
    </w:p>
  </w:endnote>
  <w:endnote w:type="continuationSeparator" w:id="1">
    <w:p w:rsidR="00933C8C" w:rsidRDefault="00933C8C" w:rsidP="004018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C8C" w:rsidRDefault="00933C8C" w:rsidP="004018C3">
      <w:pPr>
        <w:spacing w:after="0" w:line="240" w:lineRule="auto"/>
      </w:pPr>
      <w:r>
        <w:separator/>
      </w:r>
    </w:p>
  </w:footnote>
  <w:footnote w:type="continuationSeparator" w:id="1">
    <w:p w:rsidR="00933C8C" w:rsidRDefault="00933C8C" w:rsidP="004018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8C" w:rsidRDefault="00077730">
    <w:pPr>
      <w:pStyle w:val="Encabezado"/>
    </w:pPr>
    <w:r w:rsidRPr="00077730">
      <w:rPr>
        <w:b/>
        <w:color w:val="000000" w:themeColor="text1"/>
      </w:rPr>
      <w:t>Ortiz LEONEL</w:t>
    </w:r>
    <w:r>
      <w:t xml:space="preserve"> </w:t>
    </w:r>
    <w:r w:rsidR="00933C8C">
      <w:ptab w:relativeTo="margin" w:alignment="center" w:leader="none"/>
    </w:r>
    <w:r w:rsidR="00933C8C">
      <w:ptab w:relativeTo="margin" w:alignment="right" w:leader="none"/>
    </w:r>
  </w:p>
  <w:p w:rsidR="00077730" w:rsidRDefault="0007773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C8C" w:rsidRDefault="00077730">
    <w:pPr>
      <w:pStyle w:val="Encabezado"/>
    </w:pPr>
    <w:r>
      <w:t>PRACTICO 2</w:t>
    </w:r>
  </w:p>
  <w:p w:rsidR="00077730" w:rsidRDefault="00077730">
    <w:pPr>
      <w:pStyle w:val="Encabezado"/>
    </w:pPr>
  </w:p>
  <w:p w:rsidR="00933C8C" w:rsidRDefault="00933C8C">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778C9"/>
    <w:multiLevelType w:val="multilevel"/>
    <w:tmpl w:val="FE4C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C46FF0"/>
    <w:multiLevelType w:val="multilevel"/>
    <w:tmpl w:val="4ADE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DA3096"/>
    <w:multiLevelType w:val="multilevel"/>
    <w:tmpl w:val="D2E6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9B0654C"/>
    <w:multiLevelType w:val="multilevel"/>
    <w:tmpl w:val="C15A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B02292"/>
    <w:multiLevelType w:val="multilevel"/>
    <w:tmpl w:val="CD0A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4018C3"/>
    <w:rsid w:val="00025B39"/>
    <w:rsid w:val="00077730"/>
    <w:rsid w:val="002F32A2"/>
    <w:rsid w:val="004018C3"/>
    <w:rsid w:val="00522CAC"/>
    <w:rsid w:val="005B1D1B"/>
    <w:rsid w:val="00627BA5"/>
    <w:rsid w:val="006E3C8B"/>
    <w:rsid w:val="006F32DA"/>
    <w:rsid w:val="007231DC"/>
    <w:rsid w:val="007A693A"/>
    <w:rsid w:val="00933C8C"/>
    <w:rsid w:val="00B04CE3"/>
    <w:rsid w:val="00EA599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4">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BA5"/>
  </w:style>
  <w:style w:type="paragraph" w:styleId="Ttulo3">
    <w:name w:val="heading 3"/>
    <w:basedOn w:val="Normal"/>
    <w:link w:val="Ttulo3Car"/>
    <w:uiPriority w:val="9"/>
    <w:qFormat/>
    <w:rsid w:val="004018C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018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18C3"/>
    <w:rPr>
      <w:rFonts w:ascii="Tahoma" w:hAnsi="Tahoma" w:cs="Tahoma"/>
      <w:sz w:val="16"/>
      <w:szCs w:val="16"/>
    </w:rPr>
  </w:style>
  <w:style w:type="paragraph" w:styleId="Encabezado">
    <w:name w:val="header"/>
    <w:basedOn w:val="Normal"/>
    <w:link w:val="EncabezadoCar"/>
    <w:uiPriority w:val="99"/>
    <w:unhideWhenUsed/>
    <w:rsid w:val="004018C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018C3"/>
  </w:style>
  <w:style w:type="paragraph" w:styleId="Piedepgina">
    <w:name w:val="footer"/>
    <w:basedOn w:val="Normal"/>
    <w:link w:val="PiedepginaCar"/>
    <w:uiPriority w:val="99"/>
    <w:semiHidden/>
    <w:unhideWhenUsed/>
    <w:rsid w:val="004018C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018C3"/>
  </w:style>
  <w:style w:type="paragraph" w:styleId="Sinespaciado">
    <w:name w:val="No Spacing"/>
    <w:link w:val="SinespaciadoCar"/>
    <w:uiPriority w:val="1"/>
    <w:qFormat/>
    <w:rsid w:val="004018C3"/>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4018C3"/>
    <w:rPr>
      <w:rFonts w:eastAsiaTheme="minorEastAsia"/>
    </w:rPr>
  </w:style>
  <w:style w:type="paragraph" w:styleId="NormalWeb">
    <w:name w:val="Normal (Web)"/>
    <w:basedOn w:val="Normal"/>
    <w:uiPriority w:val="99"/>
    <w:semiHidden/>
    <w:unhideWhenUsed/>
    <w:rsid w:val="004018C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tulo3Car">
    <w:name w:val="Título 3 Car"/>
    <w:basedOn w:val="Fuentedeprrafopredeter"/>
    <w:link w:val="Ttulo3"/>
    <w:uiPriority w:val="9"/>
    <w:rsid w:val="004018C3"/>
    <w:rPr>
      <w:rFonts w:ascii="Times New Roman" w:eastAsia="Times New Roman" w:hAnsi="Times New Roman" w:cs="Times New Roman"/>
      <w:b/>
      <w:bCs/>
      <w:sz w:val="27"/>
      <w:szCs w:val="27"/>
      <w:lang w:eastAsia="es-ES"/>
    </w:rPr>
  </w:style>
  <w:style w:type="character" w:styleId="Textoennegrita">
    <w:name w:val="Strong"/>
    <w:basedOn w:val="Fuentedeprrafopredeter"/>
    <w:uiPriority w:val="22"/>
    <w:qFormat/>
    <w:rsid w:val="004018C3"/>
    <w:rPr>
      <w:b/>
      <w:bCs/>
    </w:rPr>
  </w:style>
  <w:style w:type="character" w:styleId="nfasis">
    <w:name w:val="Emphasis"/>
    <w:basedOn w:val="Fuentedeprrafopredeter"/>
    <w:uiPriority w:val="20"/>
    <w:qFormat/>
    <w:rsid w:val="004018C3"/>
    <w:rPr>
      <w:i/>
      <w:iCs/>
    </w:rPr>
  </w:style>
  <w:style w:type="paragraph" w:styleId="Prrafodelista">
    <w:name w:val="List Paragraph"/>
    <w:basedOn w:val="Normal"/>
    <w:uiPriority w:val="34"/>
    <w:qFormat/>
    <w:rsid w:val="004018C3"/>
    <w:pPr>
      <w:ind w:left="720"/>
      <w:contextualSpacing/>
    </w:pPr>
  </w:style>
</w:styles>
</file>

<file path=word/webSettings.xml><?xml version="1.0" encoding="utf-8"?>
<w:webSettings xmlns:r="http://schemas.openxmlformats.org/officeDocument/2006/relationships" xmlns:w="http://schemas.openxmlformats.org/wordprocessingml/2006/main">
  <w:divs>
    <w:div w:id="279840491">
      <w:bodyDiv w:val="1"/>
      <w:marLeft w:val="0"/>
      <w:marRight w:val="0"/>
      <w:marTop w:val="0"/>
      <w:marBottom w:val="0"/>
      <w:divBdr>
        <w:top w:val="none" w:sz="0" w:space="0" w:color="auto"/>
        <w:left w:val="none" w:sz="0" w:space="0" w:color="auto"/>
        <w:bottom w:val="none" w:sz="0" w:space="0" w:color="auto"/>
        <w:right w:val="none" w:sz="0" w:space="0" w:color="auto"/>
      </w:divBdr>
    </w:div>
    <w:div w:id="424351940">
      <w:bodyDiv w:val="1"/>
      <w:marLeft w:val="0"/>
      <w:marRight w:val="0"/>
      <w:marTop w:val="0"/>
      <w:marBottom w:val="0"/>
      <w:divBdr>
        <w:top w:val="none" w:sz="0" w:space="0" w:color="auto"/>
        <w:left w:val="none" w:sz="0" w:space="0" w:color="auto"/>
        <w:bottom w:val="none" w:sz="0" w:space="0" w:color="auto"/>
        <w:right w:val="none" w:sz="0" w:space="0" w:color="auto"/>
      </w:divBdr>
    </w:div>
    <w:div w:id="446702277">
      <w:bodyDiv w:val="1"/>
      <w:marLeft w:val="0"/>
      <w:marRight w:val="0"/>
      <w:marTop w:val="0"/>
      <w:marBottom w:val="0"/>
      <w:divBdr>
        <w:top w:val="none" w:sz="0" w:space="0" w:color="auto"/>
        <w:left w:val="none" w:sz="0" w:space="0" w:color="auto"/>
        <w:bottom w:val="none" w:sz="0" w:space="0" w:color="auto"/>
        <w:right w:val="none" w:sz="0" w:space="0" w:color="auto"/>
      </w:divBdr>
    </w:div>
    <w:div w:id="1352337638">
      <w:bodyDiv w:val="1"/>
      <w:marLeft w:val="0"/>
      <w:marRight w:val="0"/>
      <w:marTop w:val="0"/>
      <w:marBottom w:val="0"/>
      <w:divBdr>
        <w:top w:val="none" w:sz="0" w:space="0" w:color="auto"/>
        <w:left w:val="none" w:sz="0" w:space="0" w:color="auto"/>
        <w:bottom w:val="none" w:sz="0" w:space="0" w:color="auto"/>
        <w:right w:val="none" w:sz="0" w:space="0" w:color="auto"/>
      </w:divBdr>
      <w:divsChild>
        <w:div w:id="1298532198">
          <w:marLeft w:val="0"/>
          <w:marRight w:val="0"/>
          <w:marTop w:val="0"/>
          <w:marBottom w:val="300"/>
          <w:divBdr>
            <w:top w:val="none" w:sz="0" w:space="0" w:color="auto"/>
            <w:left w:val="none" w:sz="0" w:space="0" w:color="auto"/>
            <w:bottom w:val="none" w:sz="0" w:space="0" w:color="auto"/>
            <w:right w:val="none" w:sz="0" w:space="0" w:color="auto"/>
          </w:divBdr>
          <w:divsChild>
            <w:div w:id="195304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984386">
      <w:bodyDiv w:val="1"/>
      <w:marLeft w:val="0"/>
      <w:marRight w:val="0"/>
      <w:marTop w:val="0"/>
      <w:marBottom w:val="0"/>
      <w:divBdr>
        <w:top w:val="none" w:sz="0" w:space="0" w:color="auto"/>
        <w:left w:val="none" w:sz="0" w:space="0" w:color="auto"/>
        <w:bottom w:val="none" w:sz="0" w:space="0" w:color="auto"/>
        <w:right w:val="none" w:sz="0" w:space="0" w:color="auto"/>
      </w:divBdr>
    </w:div>
    <w:div w:id="1805266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6.png"/><Relationship Id="rId22"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72514C-B278-4870-8743-69CBAB3F7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951</Words>
  <Characters>5233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Practico 2 Laboratorio de informatica</vt:lpstr>
    </vt:vector>
  </TitlesOfParts>
  <Company/>
  <LinksUpToDate>false</LinksUpToDate>
  <CharactersWithSpaces>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Laboratorio de informatica</dc:title>
  <dc:creator>Secundaria</dc:creator>
  <cp:lastModifiedBy>Secundaria</cp:lastModifiedBy>
  <cp:revision>21</cp:revision>
  <dcterms:created xsi:type="dcterms:W3CDTF">2023-09-26T17:55:00Z</dcterms:created>
  <dcterms:modified xsi:type="dcterms:W3CDTF">2023-10-02T20:18:00Z</dcterms:modified>
</cp:coreProperties>
</file>