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791D" w:rsidRDefault="007C0F8D">
      <w:pPr>
        <w:spacing w:after="10"/>
        <w:ind w:left="-977" w:right="-994" w:firstLine="0"/>
      </w:pPr>
      <w:r>
        <w:rPr>
          <w:noProof/>
        </w:rPr>
        <w:drawing>
          <wp:inline distT="0" distB="0" distL="0" distR="0">
            <wp:extent cx="6641465" cy="8366760"/>
            <wp:effectExtent l="0" t="0" r="0" b="0"/>
            <wp:docPr id="910" name="Picture 910"/>
            <wp:cNvGraphicFramePr/>
            <a:graphic xmlns:a="http://schemas.openxmlformats.org/drawingml/2006/main">
              <a:graphicData uri="http://schemas.openxmlformats.org/drawingml/2006/picture">
                <pic:pic xmlns:pic="http://schemas.openxmlformats.org/drawingml/2006/picture">
                  <pic:nvPicPr>
                    <pic:cNvPr id="910" name="Picture 910"/>
                    <pic:cNvPicPr/>
                  </pic:nvPicPr>
                  <pic:blipFill>
                    <a:blip r:embed="rId4"/>
                    <a:stretch>
                      <a:fillRect/>
                    </a:stretch>
                  </pic:blipFill>
                  <pic:spPr>
                    <a:xfrm>
                      <a:off x="0" y="0"/>
                      <a:ext cx="6641465" cy="8366760"/>
                    </a:xfrm>
                    <a:prstGeom prst="rect">
                      <a:avLst/>
                    </a:prstGeom>
                  </pic:spPr>
                </pic:pic>
              </a:graphicData>
            </a:graphic>
          </wp:inline>
        </w:drawing>
      </w:r>
    </w:p>
    <w:p w:rsidR="0038791D" w:rsidRDefault="007C0F8D">
      <w:pPr>
        <w:spacing w:after="0"/>
        <w:ind w:left="15" w:firstLine="0"/>
        <w:jc w:val="both"/>
      </w:pPr>
      <w:r>
        <w:rPr>
          <w:rFonts w:cs="Arial"/>
          <w:b/>
        </w:rPr>
        <w:t xml:space="preserve"> </w:t>
      </w:r>
    </w:p>
    <w:p w:rsidR="0038791D" w:rsidRDefault="007C0F8D">
      <w:pPr>
        <w:spacing w:after="42"/>
        <w:ind w:left="15" w:firstLine="0"/>
      </w:pPr>
      <w:r>
        <w:rPr>
          <w:rFonts w:cs="Arial"/>
          <w:b/>
        </w:rPr>
        <w:t xml:space="preserve"> </w:t>
      </w:r>
    </w:p>
    <w:p w:rsidR="0038791D" w:rsidRDefault="007C0F8D">
      <w:pPr>
        <w:spacing w:after="0"/>
        <w:ind w:left="15" w:firstLine="0"/>
      </w:pPr>
      <w:r>
        <w:rPr>
          <w:rFonts w:cs="Arial"/>
          <w:b/>
        </w:rPr>
        <w:t xml:space="preserve"> </w:t>
      </w:r>
    </w:p>
    <w:p w:rsidR="0038791D" w:rsidRDefault="007C0F8D">
      <w:pPr>
        <w:spacing w:after="0"/>
        <w:ind w:left="15" w:firstLine="0"/>
      </w:pPr>
      <w:r>
        <w:rPr>
          <w:rFonts w:cs="Arial"/>
          <w:b/>
        </w:rPr>
        <w:t xml:space="preserve"> </w:t>
      </w:r>
    </w:p>
    <w:p w:rsidR="0038791D" w:rsidRDefault="007C0F8D">
      <w:pPr>
        <w:spacing w:after="42"/>
        <w:ind w:left="15" w:firstLine="0"/>
      </w:pPr>
      <w:r>
        <w:rPr>
          <w:rFonts w:cs="Arial"/>
          <w:b/>
        </w:rPr>
        <w:t xml:space="preserve"> </w:t>
      </w:r>
    </w:p>
    <w:p w:rsidR="0038791D" w:rsidRDefault="007C0F8D">
      <w:pPr>
        <w:spacing w:after="23"/>
        <w:ind w:left="15" w:firstLine="0"/>
      </w:pPr>
      <w:r>
        <w:rPr>
          <w:rFonts w:cs="Arial"/>
          <w:b/>
        </w:rPr>
        <w:t xml:space="preserve"> </w:t>
      </w:r>
    </w:p>
    <w:p w:rsidR="0038791D" w:rsidRDefault="007C0F8D">
      <w:pPr>
        <w:spacing w:after="89"/>
      </w:pPr>
      <w:r>
        <w:rPr>
          <w:rFonts w:cs="Arial"/>
          <w:b/>
          <w:shd w:val="clear" w:color="auto" w:fill="FFFF00"/>
        </w:rPr>
        <w:t>Presentación</w:t>
      </w:r>
      <w:r>
        <w:rPr>
          <w:rFonts w:cs="Arial"/>
          <w:b/>
        </w:rPr>
        <w:t xml:space="preserve">:   </w:t>
      </w:r>
    </w:p>
    <w:p w:rsidR="0038791D" w:rsidRDefault="007C0F8D">
      <w:pPr>
        <w:ind w:left="5"/>
      </w:pPr>
      <w:r>
        <w:t xml:space="preserve">Nosotros somos el Centro de Estudiante lista *532* que está formado por:  </w:t>
      </w:r>
    </w:p>
    <w:p w:rsidR="0038791D" w:rsidRDefault="007C0F8D">
      <w:pPr>
        <w:spacing w:after="109"/>
        <w:ind w:left="15" w:firstLine="0"/>
      </w:pPr>
      <w:r>
        <w:rPr>
          <w:rFonts w:cs="Arial"/>
          <w:b/>
        </w:rPr>
        <w:t xml:space="preserve">  </w:t>
      </w:r>
    </w:p>
    <w:p w:rsidR="0038791D" w:rsidRDefault="007C0F8D">
      <w:pPr>
        <w:spacing w:after="89"/>
        <w:ind w:left="5"/>
      </w:pPr>
      <w:r>
        <w:rPr>
          <w:rFonts w:cs="Arial"/>
          <w:b/>
          <w:shd w:val="clear" w:color="auto" w:fill="FFFF00"/>
        </w:rPr>
        <w:t>Presidente</w:t>
      </w:r>
      <w:r>
        <w:rPr>
          <w:rFonts w:cs="Arial"/>
          <w:b/>
        </w:rPr>
        <w:t xml:space="preserve">: </w:t>
      </w:r>
      <w:r>
        <w:t xml:space="preserve">Pantuso Bautista  </w:t>
      </w:r>
    </w:p>
    <w:p w:rsidR="0038791D" w:rsidRDefault="007C0F8D">
      <w:pPr>
        <w:spacing w:after="83"/>
        <w:ind w:left="5"/>
      </w:pPr>
      <w:r>
        <w:rPr>
          <w:rFonts w:cs="Arial"/>
          <w:b/>
          <w:shd w:val="clear" w:color="auto" w:fill="FFFF00"/>
        </w:rPr>
        <w:t>Vicepresidente</w:t>
      </w:r>
      <w:r>
        <w:rPr>
          <w:rFonts w:cs="Arial"/>
          <w:b/>
        </w:rPr>
        <w:t>:</w:t>
      </w:r>
      <w:r>
        <w:t xml:space="preserve"> Zamora Maximiliano</w:t>
      </w:r>
      <w:r>
        <w:rPr>
          <w:rFonts w:cs="Arial"/>
          <w:b/>
        </w:rPr>
        <w:t xml:space="preserve">  </w:t>
      </w:r>
    </w:p>
    <w:p w:rsidR="0038791D" w:rsidRDefault="007C0F8D">
      <w:pPr>
        <w:spacing w:after="88"/>
        <w:ind w:left="5"/>
      </w:pPr>
      <w:r>
        <w:rPr>
          <w:rFonts w:cs="Arial"/>
          <w:b/>
          <w:shd w:val="clear" w:color="auto" w:fill="FFFF00"/>
        </w:rPr>
        <w:t>Secretario</w:t>
      </w:r>
      <w:r>
        <w:rPr>
          <w:rFonts w:cs="Arial"/>
          <w:b/>
        </w:rPr>
        <w:t xml:space="preserve">: </w:t>
      </w:r>
      <w:r>
        <w:t xml:space="preserve">Oliva Matias  </w:t>
      </w:r>
    </w:p>
    <w:p w:rsidR="0038791D" w:rsidRDefault="007C0F8D">
      <w:pPr>
        <w:spacing w:after="83"/>
        <w:ind w:left="5"/>
      </w:pPr>
      <w:r>
        <w:rPr>
          <w:rFonts w:cs="Arial"/>
          <w:b/>
          <w:shd w:val="clear" w:color="auto" w:fill="FFFF00"/>
        </w:rPr>
        <w:t>Tesorero</w:t>
      </w:r>
      <w:r>
        <w:rPr>
          <w:rFonts w:cs="Arial"/>
          <w:b/>
        </w:rPr>
        <w:t xml:space="preserve">: </w:t>
      </w:r>
      <w:r>
        <w:t xml:space="preserve">Molina Dylan  </w:t>
      </w:r>
    </w:p>
    <w:p w:rsidR="0038791D" w:rsidRDefault="007C0F8D">
      <w:pPr>
        <w:spacing w:after="157"/>
        <w:ind w:left="5"/>
      </w:pPr>
      <w:r>
        <w:rPr>
          <w:rFonts w:cs="Arial"/>
          <w:b/>
          <w:shd w:val="clear" w:color="auto" w:fill="FFFF00"/>
        </w:rPr>
        <w:t>Vocal</w:t>
      </w:r>
      <w:r>
        <w:rPr>
          <w:rFonts w:cs="Arial"/>
          <w:b/>
        </w:rPr>
        <w:t xml:space="preserve">: </w:t>
      </w:r>
      <w:r>
        <w:t xml:space="preserve">Alvarez Bautista   </w:t>
      </w:r>
    </w:p>
    <w:p w:rsidR="0038791D" w:rsidRDefault="007C0F8D">
      <w:pPr>
        <w:spacing w:after="68"/>
        <w:ind w:left="0" w:firstLine="0"/>
      </w:pPr>
      <w:r>
        <w:rPr>
          <w:rFonts w:cs="Arial"/>
          <w:b/>
          <w:sz w:val="36"/>
        </w:rPr>
        <w:t xml:space="preserve"> </w:t>
      </w:r>
    </w:p>
    <w:p w:rsidR="0038791D" w:rsidRDefault="007C0F8D">
      <w:pPr>
        <w:spacing w:after="63"/>
        <w:ind w:left="0" w:firstLine="0"/>
      </w:pPr>
      <w:r>
        <w:rPr>
          <w:rFonts w:cs="Arial"/>
          <w:b/>
          <w:sz w:val="36"/>
        </w:rPr>
        <w:t xml:space="preserve"> </w:t>
      </w:r>
    </w:p>
    <w:p w:rsidR="0038791D" w:rsidRDefault="007C0F8D">
      <w:pPr>
        <w:spacing w:after="0"/>
        <w:ind w:left="0" w:firstLine="0"/>
      </w:pPr>
      <w:r>
        <w:rPr>
          <w:rFonts w:cs="Arial"/>
          <w:b/>
          <w:sz w:val="36"/>
        </w:rPr>
        <w:t xml:space="preserve"> </w:t>
      </w:r>
      <w:r>
        <w:br w:type="page"/>
      </w:r>
    </w:p>
    <w:p w:rsidR="0038791D" w:rsidRDefault="007C0F8D">
      <w:pPr>
        <w:spacing w:after="0"/>
        <w:ind w:left="109" w:firstLine="0"/>
        <w:jc w:val="center"/>
      </w:pPr>
      <w:r>
        <w:rPr>
          <w:noProof/>
        </w:rPr>
        <w:drawing>
          <wp:inline distT="0" distB="0" distL="0" distR="0">
            <wp:extent cx="3034665" cy="5395595"/>
            <wp:effectExtent l="0" t="0" r="0" b="0"/>
            <wp:docPr id="991" name="Picture 991"/>
            <wp:cNvGraphicFramePr/>
            <a:graphic xmlns:a="http://schemas.openxmlformats.org/drawingml/2006/main">
              <a:graphicData uri="http://schemas.openxmlformats.org/drawingml/2006/picture">
                <pic:pic xmlns:pic="http://schemas.openxmlformats.org/drawingml/2006/picture">
                  <pic:nvPicPr>
                    <pic:cNvPr id="991" name="Picture 991"/>
                    <pic:cNvPicPr/>
                  </pic:nvPicPr>
                  <pic:blipFill>
                    <a:blip r:embed="rId5"/>
                    <a:stretch>
                      <a:fillRect/>
                    </a:stretch>
                  </pic:blipFill>
                  <pic:spPr>
                    <a:xfrm>
                      <a:off x="0" y="0"/>
                      <a:ext cx="3034665" cy="5395595"/>
                    </a:xfrm>
                    <a:prstGeom prst="rect">
                      <a:avLst/>
                    </a:prstGeom>
                  </pic:spPr>
                </pic:pic>
              </a:graphicData>
            </a:graphic>
          </wp:inline>
        </w:drawing>
      </w:r>
      <w:r>
        <w:rPr>
          <w:rFonts w:cs="Arial"/>
          <w:b/>
          <w:sz w:val="36"/>
        </w:rPr>
        <w:t xml:space="preserve"> </w:t>
      </w:r>
    </w:p>
    <w:p w:rsidR="0038791D" w:rsidRDefault="007C0F8D">
      <w:pPr>
        <w:spacing w:after="63"/>
        <w:ind w:left="15" w:firstLine="0"/>
      </w:pPr>
      <w:r>
        <w:rPr>
          <w:rFonts w:cs="Arial"/>
          <w:b/>
          <w:sz w:val="36"/>
        </w:rPr>
        <w:t xml:space="preserve"> </w:t>
      </w:r>
    </w:p>
    <w:p w:rsidR="0038791D" w:rsidRDefault="007C0F8D">
      <w:pPr>
        <w:spacing w:after="28"/>
        <w:ind w:left="15" w:firstLine="0"/>
      </w:pPr>
      <w:r>
        <w:rPr>
          <w:rFonts w:cs="Arial"/>
          <w:b/>
          <w:sz w:val="36"/>
        </w:rPr>
        <w:t xml:space="preserve"> </w:t>
      </w:r>
    </w:p>
    <w:p w:rsidR="0038791D" w:rsidRDefault="007C0F8D">
      <w:pPr>
        <w:spacing w:after="0"/>
      </w:pPr>
      <w:r>
        <w:rPr>
          <w:rFonts w:cs="Arial"/>
          <w:b/>
          <w:sz w:val="36"/>
        </w:rPr>
        <w:t xml:space="preserve"> </w:t>
      </w:r>
      <w:r>
        <w:rPr>
          <w:rFonts w:cs="Arial"/>
          <w:b/>
          <w:shd w:val="clear" w:color="auto" w:fill="FFFF00"/>
        </w:rPr>
        <w:t>Préambulo</w:t>
      </w:r>
      <w:r>
        <w:rPr>
          <w:rFonts w:cs="Arial"/>
          <w:b/>
        </w:rPr>
        <w:t xml:space="preserve">:   </w:t>
      </w:r>
    </w:p>
    <w:p w:rsidR="0038791D" w:rsidRDefault="007C0F8D">
      <w:pPr>
        <w:ind w:left="5"/>
      </w:pPr>
      <w:r>
        <w:t xml:space="preserve">El centro de estudiantes  </w:t>
      </w:r>
    </w:p>
    <w:p w:rsidR="0038791D" w:rsidRDefault="007C0F8D">
      <w:pPr>
        <w:spacing w:after="78"/>
        <w:ind w:left="5"/>
      </w:pPr>
      <w:r>
        <w:t xml:space="preserve">del establecimiento agrupa a los alumnos del Colegio Del Prado, con el objetivo </w:t>
      </w:r>
    </w:p>
    <w:p w:rsidR="0038791D" w:rsidRDefault="007C0F8D">
      <w:pPr>
        <w:ind w:left="5"/>
      </w:pPr>
      <w:r>
        <w:t xml:space="preserve">de mejorar las </w:t>
      </w:r>
    </w:p>
    <w:p w:rsidR="0038791D" w:rsidRDefault="007C0F8D">
      <w:pPr>
        <w:spacing w:after="149"/>
        <w:ind w:left="5"/>
      </w:pPr>
      <w:r>
        <w:t xml:space="preserve">condiciones de los alumnos ya sea solidaria, cultural, deportiva, social, académica e intelectualmente: así como también las condiciones de la comunidad educativa en su conjunto.  </w:t>
      </w:r>
    </w:p>
    <w:p w:rsidR="0038791D" w:rsidRDefault="007C0F8D">
      <w:pPr>
        <w:spacing w:after="5" w:line="311" w:lineRule="auto"/>
        <w:ind w:left="15" w:right="8273" w:firstLine="0"/>
      </w:pPr>
      <w:r>
        <w:rPr>
          <w:rFonts w:cs="Arial"/>
          <w:b/>
          <w:sz w:val="36"/>
        </w:rPr>
        <w:t xml:space="preserve">   </w:t>
      </w:r>
    </w:p>
    <w:p w:rsidR="0038791D" w:rsidRDefault="007C0F8D">
      <w:pPr>
        <w:spacing w:after="0"/>
        <w:ind w:left="15" w:firstLine="0"/>
      </w:pPr>
      <w:r>
        <w:rPr>
          <w:rFonts w:cs="Arial"/>
          <w:b/>
          <w:sz w:val="36"/>
        </w:rPr>
        <w:t xml:space="preserve">  </w:t>
      </w:r>
    </w:p>
    <w:p w:rsidR="0038791D" w:rsidRDefault="007C0F8D">
      <w:pPr>
        <w:spacing w:after="0"/>
        <w:ind w:left="15" w:firstLine="0"/>
      </w:pPr>
      <w:r>
        <w:rPr>
          <w:rFonts w:cs="Arial"/>
          <w:b/>
          <w:sz w:val="36"/>
        </w:rPr>
        <w:t xml:space="preserve">  </w:t>
      </w:r>
    </w:p>
    <w:p w:rsidR="0038791D" w:rsidRDefault="007C0F8D">
      <w:pPr>
        <w:spacing w:after="108"/>
        <w:ind w:left="15" w:firstLine="0"/>
      </w:pPr>
      <w:r>
        <w:rPr>
          <w:rFonts w:cs="Arial"/>
          <w:b/>
        </w:rPr>
        <w:t xml:space="preserve"> </w:t>
      </w:r>
    </w:p>
    <w:p w:rsidR="0038791D" w:rsidRDefault="007C0F8D">
      <w:pPr>
        <w:spacing w:after="61"/>
      </w:pPr>
      <w:r>
        <w:rPr>
          <w:rFonts w:cs="Arial"/>
          <w:b/>
          <w:shd w:val="clear" w:color="auto" w:fill="FFFF00"/>
        </w:rPr>
        <w:t>Antecedentes</w:t>
      </w:r>
      <w:r>
        <w:rPr>
          <w:rFonts w:cs="Arial"/>
          <w:b/>
        </w:rPr>
        <w:t xml:space="preserve">:   </w:t>
      </w:r>
    </w:p>
    <w:p w:rsidR="0038791D" w:rsidRDefault="007C0F8D">
      <w:pPr>
        <w:ind w:left="5"/>
      </w:pPr>
      <w:r>
        <w:t xml:space="preserve">La ley Nacional de Centro de Estudiante N26877, la ley provincial de centro de estudiante N8411 y la Res-Me-7618-2014 se establece en nuestro estatuto para poder conformar y llevar a funcionamiento nuestro centro de estudiante.  </w:t>
      </w:r>
    </w:p>
    <w:p w:rsidR="0038791D" w:rsidRDefault="007C0F8D">
      <w:pPr>
        <w:spacing w:after="109"/>
        <w:ind w:left="15" w:firstLine="0"/>
      </w:pPr>
      <w:r>
        <w:rPr>
          <w:rFonts w:cs="Arial"/>
          <w:b/>
        </w:rPr>
        <w:t xml:space="preserve">  </w:t>
      </w:r>
    </w:p>
    <w:p w:rsidR="0038791D" w:rsidRDefault="007C0F8D">
      <w:pPr>
        <w:spacing w:after="61"/>
      </w:pPr>
      <w:r>
        <w:rPr>
          <w:rFonts w:cs="Arial"/>
          <w:b/>
          <w:shd w:val="clear" w:color="auto" w:fill="FFFF00"/>
        </w:rPr>
        <w:t>Fundamentos</w:t>
      </w:r>
      <w:r>
        <w:rPr>
          <w:rFonts w:cs="Arial"/>
          <w:b/>
        </w:rPr>
        <w:t xml:space="preserve">:   </w:t>
      </w:r>
    </w:p>
    <w:p w:rsidR="0038791D" w:rsidRDefault="007C0F8D">
      <w:pPr>
        <w:ind w:left="5"/>
      </w:pPr>
      <w:r>
        <w:t xml:space="preserve">Nuestro centro de estudiantes tiene como objetivo poder darles oportunidades de expresión a todos los alumnos y lograr tener comunicación para poder lograr mejorar lo necesario en la institución escolar desde un punto de vista general y resolver los problemas materiales como sociales, etc. De la mejor forma y las mas axecibles para no perjudicar a nadie (alumnos, porteros, docentes, etc).   </w:t>
      </w:r>
    </w:p>
    <w:p w:rsidR="0038791D" w:rsidRDefault="007C0F8D">
      <w:pPr>
        <w:spacing w:after="67"/>
        <w:ind w:left="15" w:firstLine="0"/>
      </w:pPr>
      <w:r>
        <w:rPr>
          <w:rFonts w:cs="Arial"/>
          <w:b/>
        </w:rPr>
        <w:t xml:space="preserve">  </w:t>
      </w:r>
    </w:p>
    <w:p w:rsidR="0038791D" w:rsidRDefault="007C0F8D">
      <w:pPr>
        <w:spacing w:after="29" w:line="311" w:lineRule="auto"/>
        <w:ind w:right="244"/>
        <w:jc w:val="both"/>
      </w:pPr>
      <w:r>
        <w:rPr>
          <w:rFonts w:cs="Arial"/>
          <w:b/>
          <w:shd w:val="clear" w:color="auto" w:fill="FFFF00"/>
        </w:rPr>
        <w:t>Artículo N°1</w:t>
      </w:r>
      <w:r>
        <w:rPr>
          <w:rFonts w:cs="Arial"/>
          <w:b/>
        </w:rPr>
        <w:t xml:space="preserve">: </w:t>
      </w:r>
      <w:r>
        <w:t xml:space="preserve">Con el nombre de *Junta del Éxito*. Colegio Del Prado ubicado en la calle Neuquén (Oeste) Departamento de Chimbas, Provincia de San Juan. Nosotros  </w:t>
      </w:r>
    </w:p>
    <w:p w:rsidR="0038791D" w:rsidRDefault="007C0F8D">
      <w:pPr>
        <w:spacing w:after="84"/>
        <w:ind w:left="5"/>
      </w:pPr>
      <w:r>
        <w:t xml:space="preserve">Bautista Pantuso, Maximiliano Zamora,  </w:t>
      </w:r>
    </w:p>
    <w:p w:rsidR="0038791D" w:rsidRDefault="007C0F8D">
      <w:pPr>
        <w:ind w:left="5"/>
      </w:pPr>
      <w:r>
        <w:t xml:space="preserve">Matias Oliva, Dylan Molina y Bautista  </w:t>
      </w:r>
    </w:p>
    <w:p w:rsidR="0038791D" w:rsidRDefault="007C0F8D">
      <w:pPr>
        <w:spacing w:after="0" w:line="332" w:lineRule="auto"/>
        <w:ind w:left="5" w:right="319"/>
      </w:pPr>
      <w:r>
        <w:t xml:space="preserve">Alvarez esperamos una respuesta de (Directora: Maria Eugenia Ruiz-Olalde, Vice: Analia illanes, Vice suplente:  Edgardo Garcia.  </w:t>
      </w:r>
    </w:p>
    <w:p w:rsidR="0038791D" w:rsidRDefault="007C0F8D">
      <w:pPr>
        <w:spacing w:after="62"/>
        <w:ind w:left="15" w:firstLine="0"/>
      </w:pPr>
      <w:r>
        <w:rPr>
          <w:rFonts w:cs="Arial"/>
          <w:b/>
        </w:rPr>
        <w:t xml:space="preserve">  </w:t>
      </w:r>
    </w:p>
    <w:p w:rsidR="0038791D" w:rsidRDefault="007C0F8D">
      <w:pPr>
        <w:ind w:left="5"/>
      </w:pPr>
      <w:r>
        <w:rPr>
          <w:rFonts w:cs="Arial"/>
          <w:b/>
          <w:shd w:val="clear" w:color="auto" w:fill="FFFF00"/>
        </w:rPr>
        <w:t>Artículo N°2</w:t>
      </w:r>
      <w:r>
        <w:rPr>
          <w:rFonts w:cs="Arial"/>
          <w:b/>
        </w:rPr>
        <w:t xml:space="preserve">: </w:t>
      </w:r>
      <w:r>
        <w:t xml:space="preserve">Nuestro objetivo es satifacer las necesidades y resolver los problemas que hay en esta institución escolar por medio de un sistema de comunicación y queja.  </w:t>
      </w:r>
    </w:p>
    <w:p w:rsidR="0038791D" w:rsidRDefault="007C0F8D">
      <w:pPr>
        <w:spacing w:after="67"/>
        <w:ind w:left="15" w:firstLine="0"/>
      </w:pPr>
      <w:r>
        <w:rPr>
          <w:rFonts w:cs="Arial"/>
          <w:b/>
        </w:rPr>
        <w:t xml:space="preserve">  </w:t>
      </w:r>
    </w:p>
    <w:p w:rsidR="0038791D" w:rsidRDefault="007C0F8D">
      <w:pPr>
        <w:spacing w:after="0" w:line="330" w:lineRule="auto"/>
        <w:ind w:left="5"/>
      </w:pPr>
      <w:r>
        <w:rPr>
          <w:rFonts w:cs="Arial"/>
          <w:b/>
          <w:shd w:val="clear" w:color="auto" w:fill="FFFF00"/>
        </w:rPr>
        <w:t>Articulo N°3</w:t>
      </w:r>
      <w:r>
        <w:rPr>
          <w:rFonts w:cs="Arial"/>
          <w:b/>
        </w:rPr>
        <w:t xml:space="preserve">: </w:t>
      </w:r>
      <w:r>
        <w:t xml:space="preserve">En nuestro centro de estudiante están presente los siguientes valores:  </w:t>
      </w:r>
    </w:p>
    <w:p w:rsidR="0038791D" w:rsidRDefault="007C0F8D">
      <w:pPr>
        <w:spacing w:after="4" w:line="333" w:lineRule="auto"/>
        <w:ind w:left="5"/>
      </w:pPr>
      <w:r>
        <w:rPr>
          <w:rFonts w:cs="Arial"/>
          <w:b/>
          <w:shd w:val="clear" w:color="auto" w:fill="FFFF00"/>
        </w:rPr>
        <w:t>A</w:t>
      </w:r>
      <w:r>
        <w:rPr>
          <w:rFonts w:cs="Arial"/>
          <w:b/>
        </w:rPr>
        <w:t xml:space="preserve">_ </w:t>
      </w:r>
      <w:r>
        <w:t>Respeto, para escuchar a las personas y para respetar su opinión.</w:t>
      </w:r>
      <w:r>
        <w:rPr>
          <w:rFonts w:cs="Arial"/>
          <w:b/>
        </w:rPr>
        <w:t xml:space="preserve"> </w:t>
      </w:r>
      <w:r>
        <w:rPr>
          <w:rFonts w:cs="Arial"/>
          <w:b/>
          <w:shd w:val="clear" w:color="auto" w:fill="FFFF00"/>
        </w:rPr>
        <w:t>B</w:t>
      </w:r>
      <w:r>
        <w:rPr>
          <w:rFonts w:cs="Arial"/>
          <w:b/>
        </w:rPr>
        <w:t xml:space="preserve">_ </w:t>
      </w:r>
      <w:r>
        <w:t xml:space="preserve">Colaboración, para ayudar a las personas necesitadas.  </w:t>
      </w:r>
    </w:p>
    <w:p w:rsidR="0038791D" w:rsidRDefault="007C0F8D">
      <w:pPr>
        <w:ind w:left="5"/>
      </w:pPr>
      <w:r>
        <w:rPr>
          <w:rFonts w:cs="Arial"/>
          <w:b/>
          <w:shd w:val="clear" w:color="auto" w:fill="FFFF00"/>
        </w:rPr>
        <w:t>Articulo N°4</w:t>
      </w:r>
      <w:r>
        <w:rPr>
          <w:rFonts w:cs="Arial"/>
          <w:b/>
        </w:rPr>
        <w:t xml:space="preserve">: </w:t>
      </w:r>
      <w:r>
        <w:t xml:space="preserve">Crear un sistema de queja y comunicación:  </w:t>
      </w:r>
    </w:p>
    <w:p w:rsidR="0038791D" w:rsidRDefault="007C0F8D">
      <w:pPr>
        <w:spacing w:after="67"/>
        <w:ind w:left="15" w:firstLine="0"/>
      </w:pPr>
      <w:r>
        <w:rPr>
          <w:rFonts w:cs="Arial"/>
          <w:b/>
        </w:rPr>
        <w:t xml:space="preserve">  </w:t>
      </w:r>
    </w:p>
    <w:p w:rsidR="0038791D" w:rsidRDefault="007C0F8D">
      <w:pPr>
        <w:ind w:left="5"/>
      </w:pPr>
      <w:r>
        <w:rPr>
          <w:rFonts w:cs="Arial"/>
          <w:b/>
          <w:shd w:val="clear" w:color="auto" w:fill="FFFF00"/>
        </w:rPr>
        <w:t>Plan A</w:t>
      </w:r>
      <w:r>
        <w:rPr>
          <w:rFonts w:cs="Arial"/>
          <w:b/>
        </w:rPr>
        <w:t xml:space="preserve">: </w:t>
      </w:r>
      <w:r>
        <w:t xml:space="preserve">Solicitamos el permiso para poder agregar a nuestro secundario un buzón que tendrá como objetivo poder acumular peticiones, quejas, reseñas, etc. Del Colegio para poder solucionar los problemas de la mejor forma y de la manera más axecible para no perjudicar a nadie. </w:t>
      </w:r>
      <w:r>
        <w:rPr>
          <w:rFonts w:cs="Arial"/>
          <w:b/>
        </w:rPr>
        <w:t xml:space="preserve"> </w:t>
      </w:r>
    </w:p>
    <w:p w:rsidR="0038791D" w:rsidRDefault="007C0F8D">
      <w:pPr>
        <w:spacing w:after="0"/>
        <w:ind w:left="15" w:firstLine="0"/>
      </w:pPr>
      <w:r>
        <w:rPr>
          <w:rFonts w:cs="Arial"/>
          <w:b/>
        </w:rPr>
        <w:t xml:space="preserve">  </w:t>
      </w:r>
    </w:p>
    <w:p w:rsidR="0038791D" w:rsidRDefault="007C0F8D">
      <w:pPr>
        <w:ind w:left="5"/>
      </w:pPr>
      <w:r>
        <w:rPr>
          <w:rFonts w:cs="Arial"/>
          <w:b/>
          <w:shd w:val="clear" w:color="auto" w:fill="FFFF00"/>
        </w:rPr>
        <w:t>Plan B</w:t>
      </w:r>
      <w:r>
        <w:rPr>
          <w:rFonts w:cs="Arial"/>
          <w:b/>
        </w:rPr>
        <w:t xml:space="preserve">: </w:t>
      </w:r>
      <w:r>
        <w:t xml:space="preserve">Crear un chat digital que tendrá alumnos representantes de cada aula en donde podrán expresar sus opiniones, quejas, reseñas, peticiones, etc. Para poder mejorar la institución de misma forma que dicho buzón.  </w:t>
      </w:r>
    </w:p>
    <w:p w:rsidR="0038791D" w:rsidRDefault="007C0F8D">
      <w:pPr>
        <w:spacing w:after="108"/>
        <w:ind w:left="15" w:firstLine="0"/>
      </w:pPr>
      <w:r>
        <w:rPr>
          <w:rFonts w:cs="Arial"/>
          <w:b/>
        </w:rPr>
        <w:t xml:space="preserve">  </w:t>
      </w:r>
    </w:p>
    <w:p w:rsidR="0038791D" w:rsidRDefault="007C0F8D">
      <w:pPr>
        <w:spacing w:after="84"/>
      </w:pPr>
      <w:r>
        <w:rPr>
          <w:rFonts w:cs="Arial"/>
          <w:b/>
        </w:rPr>
        <w:t xml:space="preserve"> </w:t>
      </w:r>
      <w:r>
        <w:rPr>
          <w:rFonts w:cs="Arial"/>
          <w:b/>
          <w:shd w:val="clear" w:color="auto" w:fill="FFFF00"/>
        </w:rPr>
        <w:t>Artículo N°5</w:t>
      </w:r>
      <w:r>
        <w:rPr>
          <w:rFonts w:cs="Arial"/>
          <w:b/>
        </w:rPr>
        <w:t xml:space="preserve">:  </w:t>
      </w:r>
    </w:p>
    <w:p w:rsidR="0038791D" w:rsidRDefault="007C0F8D">
      <w:pPr>
        <w:ind w:left="5"/>
      </w:pPr>
      <w:r>
        <w:rPr>
          <w:rFonts w:cs="Arial"/>
          <w:b/>
        </w:rPr>
        <w:t>_</w:t>
      </w:r>
      <w:r>
        <w:rPr>
          <w:rFonts w:cs="Arial"/>
          <w:b/>
          <w:shd w:val="clear" w:color="auto" w:fill="FFFF00"/>
        </w:rPr>
        <w:t>Presidente</w:t>
      </w:r>
      <w:r>
        <w:rPr>
          <w:rFonts w:cs="Arial"/>
          <w:b/>
        </w:rPr>
        <w:t xml:space="preserve">: </w:t>
      </w:r>
      <w:r>
        <w:t xml:space="preserve">Representante legal del centro y sus atribuciones y deberes son:  </w:t>
      </w:r>
    </w:p>
    <w:p w:rsidR="0038791D" w:rsidRDefault="007C0F8D">
      <w:pPr>
        <w:spacing w:after="110"/>
        <w:ind w:left="15" w:firstLine="0"/>
      </w:pPr>
      <w:r>
        <w:rPr>
          <w:rFonts w:cs="Arial"/>
          <w:b/>
        </w:rPr>
        <w:t xml:space="preserve">  </w:t>
      </w:r>
    </w:p>
    <w:p w:rsidR="0038791D" w:rsidRDefault="007C0F8D">
      <w:pPr>
        <w:ind w:left="5" w:right="964"/>
      </w:pPr>
      <w:r>
        <w:rPr>
          <w:rFonts w:cs="Arial"/>
          <w:b/>
          <w:shd w:val="clear" w:color="auto" w:fill="FFFF00"/>
        </w:rPr>
        <w:t>1</w:t>
      </w:r>
      <w:r>
        <w:rPr>
          <w:rFonts w:cs="Arial"/>
          <w:b/>
        </w:rPr>
        <w:t xml:space="preserve">_ </w:t>
      </w:r>
      <w:r>
        <w:t xml:space="preserve">Convocar y presidir las sesiones de la comisión directiva.  </w:t>
      </w:r>
      <w:r>
        <w:rPr>
          <w:rFonts w:cs="Arial"/>
          <w:b/>
          <w:shd w:val="clear" w:color="auto" w:fill="FFFF00"/>
        </w:rPr>
        <w:t>2</w:t>
      </w:r>
      <w:r>
        <w:rPr>
          <w:rFonts w:cs="Arial"/>
          <w:b/>
        </w:rPr>
        <w:t xml:space="preserve">_ </w:t>
      </w:r>
      <w:r>
        <w:t xml:space="preserve">Firmar todas las actas y además documentos conjuntamente con el secretario, aprobados por la comisión directiva.  </w:t>
      </w:r>
    </w:p>
    <w:p w:rsidR="0038791D" w:rsidRDefault="007C0F8D">
      <w:pPr>
        <w:spacing w:after="76"/>
        <w:ind w:left="5"/>
      </w:pPr>
      <w:r>
        <w:rPr>
          <w:rFonts w:cs="Arial"/>
          <w:b/>
          <w:shd w:val="clear" w:color="auto" w:fill="FFFF00"/>
        </w:rPr>
        <w:t>3</w:t>
      </w:r>
      <w:r>
        <w:rPr>
          <w:rFonts w:cs="Arial"/>
          <w:b/>
        </w:rPr>
        <w:t xml:space="preserve">_ </w:t>
      </w:r>
      <w:r>
        <w:t xml:space="preserve">Tomar resolución urgente sobre temas no estipulados por el presente estatuto debiendo rendir cuentas de lo actuado en la primera sesión de la comisión directiva.  </w:t>
      </w:r>
    </w:p>
    <w:p w:rsidR="0038791D" w:rsidRDefault="007C0F8D">
      <w:pPr>
        <w:ind w:left="5"/>
      </w:pPr>
      <w:r>
        <w:rPr>
          <w:rFonts w:cs="Arial"/>
          <w:b/>
          <w:shd w:val="clear" w:color="auto" w:fill="FFFF00"/>
        </w:rPr>
        <w:t>4</w:t>
      </w:r>
      <w:r>
        <w:rPr>
          <w:rFonts w:cs="Arial"/>
          <w:b/>
        </w:rPr>
        <w:t xml:space="preserve">_ </w:t>
      </w:r>
      <w:r>
        <w:t xml:space="preserve">Citar a reunión extraordinario para tratar temas urgentes.  </w:t>
      </w:r>
    </w:p>
    <w:p w:rsidR="0038791D" w:rsidRDefault="007C0F8D">
      <w:pPr>
        <w:spacing w:after="0" w:line="332" w:lineRule="auto"/>
        <w:ind w:left="5"/>
      </w:pPr>
      <w:r>
        <w:rPr>
          <w:rFonts w:cs="Arial"/>
          <w:b/>
          <w:shd w:val="clear" w:color="auto" w:fill="FFFF00"/>
        </w:rPr>
        <w:t>5</w:t>
      </w:r>
      <w:r>
        <w:rPr>
          <w:rFonts w:cs="Arial"/>
          <w:b/>
        </w:rPr>
        <w:t xml:space="preserve">_ </w:t>
      </w:r>
      <w:r>
        <w:t xml:space="preserve">Convocar a reuniones de las comisiones de la institución, participar de las mismas y ejercer la presidencia cuando lo crea conveniente.  </w:t>
      </w:r>
    </w:p>
    <w:p w:rsidR="0038791D" w:rsidRDefault="007C0F8D">
      <w:pPr>
        <w:spacing w:after="109"/>
        <w:ind w:left="15" w:firstLine="0"/>
      </w:pPr>
      <w:r>
        <w:rPr>
          <w:rFonts w:cs="Arial"/>
          <w:b/>
        </w:rPr>
        <w:t xml:space="preserve">  </w:t>
      </w:r>
    </w:p>
    <w:p w:rsidR="0038791D" w:rsidRDefault="007C0F8D">
      <w:pPr>
        <w:spacing w:after="61"/>
      </w:pPr>
      <w:r>
        <w:rPr>
          <w:rFonts w:cs="Arial"/>
          <w:b/>
        </w:rPr>
        <w:t>_</w:t>
      </w:r>
      <w:r>
        <w:rPr>
          <w:rFonts w:cs="Arial"/>
          <w:b/>
          <w:shd w:val="clear" w:color="auto" w:fill="FFFF00"/>
        </w:rPr>
        <w:t>Vicepresidente:</w:t>
      </w:r>
      <w:r>
        <w:rPr>
          <w:rFonts w:cs="Arial"/>
          <w:b/>
        </w:rPr>
        <w:t xml:space="preserve">   </w:t>
      </w:r>
    </w:p>
    <w:p w:rsidR="0038791D" w:rsidRDefault="007C0F8D">
      <w:pPr>
        <w:spacing w:after="62"/>
        <w:ind w:left="15" w:firstLine="0"/>
      </w:pPr>
      <w:r>
        <w:rPr>
          <w:rFonts w:cs="Arial"/>
          <w:b/>
        </w:rPr>
        <w:t xml:space="preserve">  </w:t>
      </w:r>
    </w:p>
    <w:p w:rsidR="0038791D" w:rsidRDefault="007C0F8D">
      <w:pPr>
        <w:ind w:left="5"/>
      </w:pPr>
      <w:r>
        <w:rPr>
          <w:rFonts w:cs="Arial"/>
          <w:b/>
          <w:shd w:val="clear" w:color="auto" w:fill="FFFF00"/>
        </w:rPr>
        <w:t>1</w:t>
      </w:r>
      <w:r>
        <w:rPr>
          <w:rFonts w:cs="Arial"/>
          <w:b/>
        </w:rPr>
        <w:t xml:space="preserve">_ </w:t>
      </w:r>
      <w:r>
        <w:t xml:space="preserve">Asistir a todas las reuniones de comisión directiva y oficiaría de coordinador con los demás miembros de la comisión directiva y cuerpo de delegados, cuando la importación de los asuntos así lo requiera.  </w:t>
      </w:r>
    </w:p>
    <w:p w:rsidR="0038791D" w:rsidRDefault="007C0F8D">
      <w:pPr>
        <w:spacing w:after="5" w:line="332" w:lineRule="auto"/>
        <w:ind w:left="5"/>
      </w:pPr>
      <w:r>
        <w:rPr>
          <w:rFonts w:cs="Arial"/>
          <w:b/>
          <w:shd w:val="clear" w:color="auto" w:fill="FFFF00"/>
        </w:rPr>
        <w:t>2</w:t>
      </w:r>
      <w:r>
        <w:rPr>
          <w:rFonts w:cs="Arial"/>
          <w:b/>
        </w:rPr>
        <w:t xml:space="preserve">_ </w:t>
      </w:r>
      <w:r>
        <w:t>Asistirá a secretario general y secretario de actas, para la confección de las actas de la comisión directiva y colaborará en las asambleas.</w:t>
      </w:r>
      <w:r>
        <w:rPr>
          <w:rFonts w:cs="Arial"/>
          <w:b/>
        </w:rPr>
        <w:t xml:space="preserve">  </w:t>
      </w:r>
    </w:p>
    <w:p w:rsidR="0038791D" w:rsidRDefault="007C0F8D">
      <w:pPr>
        <w:spacing w:after="83"/>
        <w:ind w:left="5"/>
      </w:pPr>
      <w:r>
        <w:rPr>
          <w:rFonts w:cs="Arial"/>
          <w:b/>
          <w:shd w:val="clear" w:color="auto" w:fill="FFFF00"/>
        </w:rPr>
        <w:t>3</w:t>
      </w:r>
      <w:r>
        <w:rPr>
          <w:rFonts w:cs="Arial"/>
          <w:b/>
        </w:rPr>
        <w:t xml:space="preserve">_ </w:t>
      </w:r>
      <w:r>
        <w:t xml:space="preserve">Este tendrá voz y voto en las reuniones de la comisión directiva.  </w:t>
      </w:r>
    </w:p>
    <w:p w:rsidR="0038791D" w:rsidRDefault="007C0F8D">
      <w:pPr>
        <w:spacing w:after="61"/>
      </w:pPr>
      <w:r>
        <w:rPr>
          <w:rFonts w:cs="Arial"/>
          <w:b/>
        </w:rPr>
        <w:t>_</w:t>
      </w:r>
      <w:r>
        <w:rPr>
          <w:rFonts w:cs="Arial"/>
          <w:b/>
          <w:shd w:val="clear" w:color="auto" w:fill="FFFF00"/>
        </w:rPr>
        <w:t>Secretario:</w:t>
      </w:r>
      <w:r>
        <w:rPr>
          <w:rFonts w:cs="Arial"/>
          <w:b/>
        </w:rPr>
        <w:t xml:space="preserve">  </w:t>
      </w:r>
    </w:p>
    <w:p w:rsidR="0038791D" w:rsidRDefault="007C0F8D">
      <w:pPr>
        <w:spacing w:after="109"/>
        <w:ind w:left="15" w:firstLine="0"/>
      </w:pPr>
      <w:r>
        <w:rPr>
          <w:rFonts w:cs="Arial"/>
          <w:b/>
        </w:rPr>
        <w:t xml:space="preserve">  </w:t>
      </w:r>
    </w:p>
    <w:p w:rsidR="0038791D" w:rsidRDefault="007C0F8D">
      <w:pPr>
        <w:ind w:left="5"/>
      </w:pPr>
      <w:r>
        <w:rPr>
          <w:rFonts w:cs="Arial"/>
          <w:b/>
          <w:shd w:val="clear" w:color="auto" w:fill="FFFF00"/>
        </w:rPr>
        <w:t>1</w:t>
      </w:r>
      <w:r>
        <w:rPr>
          <w:rFonts w:cs="Arial"/>
          <w:b/>
        </w:rPr>
        <w:t xml:space="preserve">_ </w:t>
      </w:r>
      <w:r>
        <w:t xml:space="preserve">Refrendar las firmas del presidente </w:t>
      </w:r>
      <w:r>
        <w:rPr>
          <w:rFonts w:cs="Arial"/>
          <w:b/>
        </w:rPr>
        <w:t xml:space="preserve"> </w:t>
      </w:r>
    </w:p>
    <w:p w:rsidR="0038791D" w:rsidRDefault="007C0F8D">
      <w:pPr>
        <w:spacing w:after="0" w:line="332" w:lineRule="auto"/>
        <w:ind w:left="5"/>
      </w:pPr>
      <w:r>
        <w:rPr>
          <w:rFonts w:cs="Arial"/>
          <w:b/>
          <w:shd w:val="clear" w:color="auto" w:fill="FFFF00"/>
        </w:rPr>
        <w:t>2</w:t>
      </w:r>
      <w:r>
        <w:rPr>
          <w:rFonts w:cs="Arial"/>
          <w:b/>
        </w:rPr>
        <w:t xml:space="preserve">_ </w:t>
      </w:r>
      <w:r>
        <w:t xml:space="preserve">Suministrar a los socios integrantes, como docente CIPE, toda la información que le sea requerida.  </w:t>
      </w:r>
    </w:p>
    <w:p w:rsidR="0038791D" w:rsidRDefault="007C0F8D">
      <w:pPr>
        <w:spacing w:after="0" w:line="332" w:lineRule="auto"/>
        <w:ind w:left="5"/>
      </w:pPr>
      <w:r>
        <w:rPr>
          <w:rFonts w:cs="Arial"/>
          <w:b/>
          <w:shd w:val="clear" w:color="auto" w:fill="FFFF00"/>
        </w:rPr>
        <w:t>3</w:t>
      </w:r>
      <w:r>
        <w:rPr>
          <w:rFonts w:cs="Arial"/>
          <w:b/>
        </w:rPr>
        <w:t xml:space="preserve">_ </w:t>
      </w:r>
      <w:r>
        <w:t xml:space="preserve">Verificar y controlar el resultado de las votaciones en las asambleas como así también el quorum. Correspondiente. </w:t>
      </w:r>
      <w:r>
        <w:rPr>
          <w:rFonts w:cs="Arial"/>
          <w:b/>
        </w:rPr>
        <w:t xml:space="preserve"> </w:t>
      </w:r>
    </w:p>
    <w:p w:rsidR="0038791D" w:rsidRDefault="007C0F8D">
      <w:pPr>
        <w:spacing w:after="10" w:line="328" w:lineRule="auto"/>
        <w:ind w:left="5"/>
      </w:pPr>
      <w:r>
        <w:rPr>
          <w:rFonts w:cs="Arial"/>
          <w:b/>
          <w:shd w:val="clear" w:color="auto" w:fill="FFFF00"/>
        </w:rPr>
        <w:t>4</w:t>
      </w:r>
      <w:r>
        <w:rPr>
          <w:rFonts w:cs="Arial"/>
          <w:b/>
        </w:rPr>
        <w:t xml:space="preserve">_ </w:t>
      </w:r>
      <w:r>
        <w:t xml:space="preserve">Colaborar con el presidente en la confección de la memoria anual y del orden del día de las reuniones de comisión administradora. </w:t>
      </w:r>
      <w:r>
        <w:rPr>
          <w:rFonts w:cs="Arial"/>
          <w:b/>
        </w:rPr>
        <w:t xml:space="preserve"> </w:t>
      </w:r>
    </w:p>
    <w:p w:rsidR="0038791D" w:rsidRDefault="007C0F8D">
      <w:pPr>
        <w:ind w:left="5"/>
      </w:pPr>
      <w:r>
        <w:rPr>
          <w:rFonts w:cs="Arial"/>
          <w:b/>
          <w:shd w:val="clear" w:color="auto" w:fill="FFFF00"/>
        </w:rPr>
        <w:t>5</w:t>
      </w:r>
      <w:r>
        <w:rPr>
          <w:rFonts w:cs="Arial"/>
          <w:b/>
        </w:rPr>
        <w:t>_</w:t>
      </w:r>
      <w:r>
        <w:t xml:space="preserve"> Tendría voz y voto en las reuniones de la comisión directiva.  </w:t>
      </w:r>
    </w:p>
    <w:p w:rsidR="0038791D" w:rsidRDefault="007C0F8D">
      <w:pPr>
        <w:spacing w:after="108"/>
        <w:ind w:left="15" w:firstLine="0"/>
      </w:pPr>
      <w:r>
        <w:rPr>
          <w:rFonts w:cs="Arial"/>
          <w:b/>
        </w:rPr>
        <w:t xml:space="preserve">  </w:t>
      </w:r>
    </w:p>
    <w:p w:rsidR="0038791D" w:rsidRDefault="007C0F8D">
      <w:pPr>
        <w:spacing w:after="89"/>
      </w:pPr>
      <w:r>
        <w:rPr>
          <w:rFonts w:cs="Arial"/>
          <w:b/>
          <w:shd w:val="clear" w:color="auto" w:fill="FFFF00"/>
        </w:rPr>
        <w:t>Los Vocales</w:t>
      </w:r>
      <w:r>
        <w:rPr>
          <w:rFonts w:cs="Arial"/>
          <w:b/>
        </w:rPr>
        <w:t xml:space="preserve">:  </w:t>
      </w:r>
    </w:p>
    <w:p w:rsidR="0038791D" w:rsidRDefault="007C0F8D">
      <w:pPr>
        <w:ind w:left="5"/>
      </w:pPr>
      <w:r>
        <w:rPr>
          <w:rFonts w:cs="Arial"/>
          <w:b/>
          <w:shd w:val="clear" w:color="auto" w:fill="FFFF00"/>
        </w:rPr>
        <w:t>1_</w:t>
      </w:r>
      <w:r>
        <w:rPr>
          <w:rFonts w:cs="Arial"/>
          <w:b/>
        </w:rPr>
        <w:t xml:space="preserve"> </w:t>
      </w:r>
      <w:r>
        <w:t xml:space="preserve">Concurrir a las reuniones del centro de estudiantes  </w:t>
      </w:r>
    </w:p>
    <w:p w:rsidR="0038791D" w:rsidRDefault="007C0F8D">
      <w:pPr>
        <w:spacing w:after="0" w:line="332" w:lineRule="auto"/>
        <w:ind w:left="5"/>
      </w:pPr>
      <w:r>
        <w:rPr>
          <w:rFonts w:cs="Arial"/>
          <w:b/>
          <w:shd w:val="clear" w:color="auto" w:fill="FFFF00"/>
        </w:rPr>
        <w:t>2</w:t>
      </w:r>
      <w:r>
        <w:rPr>
          <w:rFonts w:cs="Arial"/>
          <w:b/>
        </w:rPr>
        <w:t xml:space="preserve">_ </w:t>
      </w:r>
      <w:r>
        <w:t xml:space="preserve">Desempeñar todas las comisiones y tareas que la comisión directiva les confía relacionadas con los fines del centro.  </w:t>
      </w:r>
    </w:p>
    <w:p w:rsidR="0038791D" w:rsidRDefault="007C0F8D">
      <w:pPr>
        <w:spacing w:after="0" w:line="333" w:lineRule="auto"/>
        <w:ind w:left="5"/>
      </w:pPr>
      <w:r>
        <w:rPr>
          <w:rFonts w:cs="Arial"/>
          <w:b/>
          <w:shd w:val="clear" w:color="auto" w:fill="FFFF00"/>
        </w:rPr>
        <w:t>3</w:t>
      </w:r>
      <w:r>
        <w:rPr>
          <w:rFonts w:cs="Arial"/>
          <w:b/>
        </w:rPr>
        <w:t xml:space="preserve">_ </w:t>
      </w:r>
      <w:r>
        <w:t xml:space="preserve">Presenta proyectos a la comisión directiva, que tiendan al progreso institucional y al desarrollo integral de los estudiantes.  </w:t>
      </w:r>
    </w:p>
    <w:p w:rsidR="0038791D" w:rsidRDefault="007C0F8D">
      <w:pPr>
        <w:spacing w:after="0" w:line="328" w:lineRule="auto"/>
        <w:ind w:left="5"/>
      </w:pPr>
      <w:r>
        <w:rPr>
          <w:rFonts w:cs="Arial"/>
          <w:b/>
          <w:shd w:val="clear" w:color="auto" w:fill="FFFF00"/>
        </w:rPr>
        <w:t>4</w:t>
      </w:r>
      <w:r>
        <w:rPr>
          <w:rFonts w:cs="Arial"/>
          <w:b/>
        </w:rPr>
        <w:t>_</w:t>
      </w:r>
      <w:r>
        <w:t xml:space="preserve">reemplazar a los demás miembros de la comisión directiva de los casos previstos en el presente estatuto. </w:t>
      </w:r>
      <w:r>
        <w:rPr>
          <w:rFonts w:cs="Arial"/>
          <w:b/>
        </w:rPr>
        <w:t xml:space="preserve"> </w:t>
      </w:r>
    </w:p>
    <w:p w:rsidR="0038791D" w:rsidRDefault="007C0F8D">
      <w:pPr>
        <w:spacing w:after="108"/>
        <w:ind w:left="15" w:firstLine="0"/>
      </w:pPr>
      <w:r>
        <w:rPr>
          <w:rFonts w:cs="Arial"/>
          <w:b/>
        </w:rPr>
        <w:t xml:space="preserve">  </w:t>
      </w:r>
    </w:p>
    <w:p w:rsidR="0038791D" w:rsidRDefault="007C0F8D">
      <w:pPr>
        <w:spacing w:after="61"/>
      </w:pPr>
      <w:r>
        <w:rPr>
          <w:rFonts w:cs="Arial"/>
          <w:b/>
          <w:shd w:val="clear" w:color="auto" w:fill="FFFF00"/>
        </w:rPr>
        <w:t>Artículo N°6</w:t>
      </w:r>
      <w:r>
        <w:rPr>
          <w:rFonts w:cs="Arial"/>
          <w:b/>
        </w:rPr>
        <w:t xml:space="preserve">:  </w:t>
      </w:r>
    </w:p>
    <w:p w:rsidR="0038791D" w:rsidRDefault="007C0F8D">
      <w:pPr>
        <w:spacing w:after="109"/>
        <w:ind w:left="15" w:firstLine="0"/>
      </w:pPr>
      <w:r>
        <w:rPr>
          <w:rFonts w:cs="Arial"/>
          <w:b/>
        </w:rPr>
        <w:t xml:space="preserve">  </w:t>
      </w:r>
    </w:p>
    <w:p w:rsidR="0038791D" w:rsidRDefault="007C0F8D">
      <w:pPr>
        <w:spacing w:after="89"/>
        <w:ind w:left="5"/>
      </w:pPr>
      <w:r>
        <w:rPr>
          <w:rFonts w:cs="Arial"/>
          <w:b/>
          <w:shd w:val="clear" w:color="auto" w:fill="FFFF00"/>
        </w:rPr>
        <w:t>Presidente</w:t>
      </w:r>
      <w:r>
        <w:rPr>
          <w:rFonts w:cs="Arial"/>
          <w:b/>
        </w:rPr>
        <w:t xml:space="preserve">: </w:t>
      </w:r>
      <w:r>
        <w:t xml:space="preserve">Pantuso Bautista </w:t>
      </w:r>
      <w:r>
        <w:rPr>
          <w:rFonts w:cs="Arial"/>
          <w:b/>
        </w:rPr>
        <w:t xml:space="preserve"> </w:t>
      </w:r>
    </w:p>
    <w:p w:rsidR="0038791D" w:rsidRDefault="007C0F8D">
      <w:pPr>
        <w:spacing w:after="83"/>
        <w:ind w:left="5"/>
      </w:pPr>
      <w:r>
        <w:rPr>
          <w:rFonts w:cs="Arial"/>
          <w:b/>
          <w:shd w:val="clear" w:color="auto" w:fill="FFFF00"/>
        </w:rPr>
        <w:t>Vicepresidente</w:t>
      </w:r>
      <w:r>
        <w:rPr>
          <w:rFonts w:cs="Arial"/>
          <w:b/>
        </w:rPr>
        <w:t xml:space="preserve">: </w:t>
      </w:r>
      <w:r>
        <w:t xml:space="preserve">Zamora Maximiliano </w:t>
      </w:r>
      <w:r>
        <w:rPr>
          <w:rFonts w:cs="Arial"/>
          <w:b/>
        </w:rPr>
        <w:t xml:space="preserve"> </w:t>
      </w:r>
    </w:p>
    <w:p w:rsidR="0038791D" w:rsidRDefault="007C0F8D">
      <w:pPr>
        <w:spacing w:after="89"/>
        <w:ind w:left="5"/>
      </w:pPr>
      <w:r>
        <w:rPr>
          <w:rFonts w:cs="Arial"/>
          <w:b/>
          <w:shd w:val="clear" w:color="auto" w:fill="FFFF00"/>
        </w:rPr>
        <w:t>Secretario</w:t>
      </w:r>
      <w:r>
        <w:rPr>
          <w:rFonts w:cs="Arial"/>
          <w:b/>
        </w:rPr>
        <w:t xml:space="preserve">: </w:t>
      </w:r>
      <w:r>
        <w:t>Oliva Matias</w:t>
      </w:r>
      <w:r>
        <w:rPr>
          <w:rFonts w:cs="Arial"/>
          <w:b/>
        </w:rPr>
        <w:t xml:space="preserve">  </w:t>
      </w:r>
    </w:p>
    <w:p w:rsidR="0038791D" w:rsidRDefault="007C0F8D">
      <w:pPr>
        <w:spacing w:after="83"/>
        <w:ind w:left="5"/>
      </w:pPr>
      <w:r>
        <w:rPr>
          <w:rFonts w:cs="Arial"/>
          <w:b/>
          <w:shd w:val="clear" w:color="auto" w:fill="FFFF00"/>
        </w:rPr>
        <w:t>Tesorero</w:t>
      </w:r>
      <w:r>
        <w:rPr>
          <w:rFonts w:cs="Arial"/>
          <w:b/>
        </w:rPr>
        <w:t xml:space="preserve">: </w:t>
      </w:r>
      <w:r>
        <w:t>Molina Dylan</w:t>
      </w:r>
      <w:r>
        <w:rPr>
          <w:rFonts w:cs="Arial"/>
          <w:b/>
        </w:rPr>
        <w:t xml:space="preserve">  </w:t>
      </w:r>
    </w:p>
    <w:p w:rsidR="0038791D" w:rsidRDefault="007C0F8D">
      <w:pPr>
        <w:ind w:left="5"/>
      </w:pPr>
      <w:r>
        <w:rPr>
          <w:rFonts w:cs="Arial"/>
          <w:b/>
          <w:shd w:val="clear" w:color="auto" w:fill="FFFF00"/>
        </w:rPr>
        <w:t>Vocal</w:t>
      </w:r>
      <w:r>
        <w:rPr>
          <w:rFonts w:cs="Arial"/>
          <w:b/>
        </w:rPr>
        <w:t xml:space="preserve">: </w:t>
      </w:r>
      <w:r>
        <w:t>Alvarez Bautista</w:t>
      </w:r>
      <w:r>
        <w:rPr>
          <w:rFonts w:cs="Arial"/>
          <w:b/>
        </w:rPr>
        <w:t xml:space="preserve">  </w:t>
      </w:r>
    </w:p>
    <w:p w:rsidR="0038791D" w:rsidRDefault="007C0F8D">
      <w:pPr>
        <w:spacing w:after="108"/>
        <w:ind w:left="15" w:firstLine="0"/>
      </w:pPr>
      <w:r>
        <w:rPr>
          <w:rFonts w:cs="Arial"/>
          <w:b/>
        </w:rPr>
        <w:t xml:space="preserve">  </w:t>
      </w:r>
    </w:p>
    <w:p w:rsidR="0038791D" w:rsidRDefault="007C0F8D">
      <w:pPr>
        <w:spacing w:after="61"/>
      </w:pPr>
      <w:r>
        <w:rPr>
          <w:rFonts w:cs="Arial"/>
          <w:b/>
          <w:shd w:val="clear" w:color="auto" w:fill="FFFF00"/>
        </w:rPr>
        <w:t>Artículo N°7:</w:t>
      </w:r>
      <w:r>
        <w:rPr>
          <w:rFonts w:cs="Arial"/>
          <w:b/>
        </w:rPr>
        <w:t xml:space="preserve">  </w:t>
      </w:r>
    </w:p>
    <w:p w:rsidR="0038791D" w:rsidRDefault="007C0F8D">
      <w:pPr>
        <w:spacing w:after="109"/>
        <w:ind w:left="15" w:firstLine="0"/>
      </w:pPr>
      <w:r>
        <w:rPr>
          <w:rFonts w:cs="Arial"/>
          <w:b/>
        </w:rPr>
        <w:t xml:space="preserve">  </w:t>
      </w:r>
    </w:p>
    <w:p w:rsidR="0038791D" w:rsidRDefault="007C0F8D">
      <w:pPr>
        <w:ind w:left="5"/>
      </w:pPr>
      <w:r>
        <w:t xml:space="preserve">La junta electoral está convocada por:  </w:t>
      </w:r>
    </w:p>
    <w:p w:rsidR="0038791D" w:rsidRDefault="007C0F8D">
      <w:pPr>
        <w:ind w:left="5"/>
      </w:pPr>
      <w:r>
        <w:t xml:space="preserve">Adarves Ludmila, De los Ríos Lourdes, Noriega Romina. La junta electoral tiene entre sus principales funciones: Recibir, fiscalizar el proceso electoral, informal los resultados, etc.  </w:t>
      </w:r>
    </w:p>
    <w:p w:rsidR="0038791D" w:rsidRDefault="007C0F8D">
      <w:pPr>
        <w:spacing w:after="103"/>
        <w:ind w:left="15" w:firstLine="0"/>
      </w:pPr>
      <w:r>
        <w:rPr>
          <w:rFonts w:cs="Arial"/>
          <w:b/>
        </w:rPr>
        <w:t xml:space="preserve">  </w:t>
      </w:r>
    </w:p>
    <w:p w:rsidR="0038791D" w:rsidRDefault="007C0F8D">
      <w:pPr>
        <w:spacing w:after="61"/>
      </w:pPr>
      <w:r>
        <w:rPr>
          <w:rFonts w:cs="Arial"/>
          <w:b/>
          <w:shd w:val="clear" w:color="auto" w:fill="FFFF00"/>
        </w:rPr>
        <w:t>Artículo N°8:</w:t>
      </w:r>
      <w:r>
        <w:rPr>
          <w:rFonts w:cs="Arial"/>
          <w:b/>
        </w:rPr>
        <w:t xml:space="preserve">  </w:t>
      </w:r>
    </w:p>
    <w:p w:rsidR="0038791D" w:rsidRDefault="007C0F8D">
      <w:pPr>
        <w:spacing w:after="67"/>
        <w:ind w:left="15" w:firstLine="0"/>
      </w:pPr>
      <w:r>
        <w:rPr>
          <w:rFonts w:cs="Arial"/>
          <w:b/>
        </w:rPr>
        <w:t xml:space="preserve">  </w:t>
      </w:r>
    </w:p>
    <w:p w:rsidR="0038791D" w:rsidRDefault="007C0F8D">
      <w:pPr>
        <w:ind w:left="5"/>
      </w:pPr>
      <w:r>
        <w:t xml:space="preserve">El cuerpo de delegados se compone por dos delegados. (Una chica y un varón), Delegado y subdelegado. Se elige mediante votaciones, el que tenga más votos es el elegido como delegado y el segundo con más votos como subdelegado. Las votaciones se hacen después de 30 días del inicio de clases.  </w:t>
      </w:r>
    </w:p>
    <w:p w:rsidR="0038791D" w:rsidRDefault="007C0F8D">
      <w:pPr>
        <w:spacing w:after="103"/>
        <w:ind w:left="15" w:firstLine="0"/>
      </w:pPr>
      <w:r>
        <w:rPr>
          <w:rFonts w:cs="Arial"/>
          <w:b/>
        </w:rPr>
        <w:t xml:space="preserve">  </w:t>
      </w:r>
    </w:p>
    <w:p w:rsidR="0038791D" w:rsidRDefault="007C0F8D">
      <w:pPr>
        <w:spacing w:after="61"/>
      </w:pPr>
      <w:r>
        <w:rPr>
          <w:rFonts w:cs="Arial"/>
          <w:b/>
          <w:shd w:val="clear" w:color="auto" w:fill="FFFF00"/>
        </w:rPr>
        <w:t>Artículo N°9:</w:t>
      </w:r>
      <w:r>
        <w:rPr>
          <w:rFonts w:cs="Arial"/>
          <w:b/>
        </w:rPr>
        <w:t xml:space="preserve">  </w:t>
      </w:r>
    </w:p>
    <w:p w:rsidR="0038791D" w:rsidRDefault="007C0F8D">
      <w:pPr>
        <w:spacing w:after="67"/>
        <w:ind w:left="15" w:firstLine="0"/>
      </w:pPr>
      <w:r>
        <w:rPr>
          <w:rFonts w:cs="Arial"/>
          <w:b/>
        </w:rPr>
        <w:t xml:space="preserve">  </w:t>
      </w:r>
    </w:p>
    <w:p w:rsidR="0038791D" w:rsidRDefault="007C0F8D">
      <w:pPr>
        <w:ind w:left="5"/>
      </w:pPr>
      <w:r>
        <w:t xml:space="preserve">Son delegados de cada comisión, los alumnos que cursen de forma regular, la mayoría, que corresponda al 80%, de los espacios curriculares correspondientes al año en curso.  </w:t>
      </w:r>
    </w:p>
    <w:p w:rsidR="0038791D" w:rsidRDefault="007C0F8D">
      <w:pPr>
        <w:spacing w:after="104"/>
        <w:ind w:left="15" w:firstLine="0"/>
      </w:pPr>
      <w:r>
        <w:rPr>
          <w:rFonts w:cs="Arial"/>
          <w:b/>
        </w:rPr>
        <w:t xml:space="preserve">  </w:t>
      </w:r>
    </w:p>
    <w:p w:rsidR="0038791D" w:rsidRDefault="007C0F8D">
      <w:pPr>
        <w:spacing w:after="61"/>
      </w:pPr>
      <w:r>
        <w:rPr>
          <w:rFonts w:cs="Arial"/>
          <w:b/>
          <w:shd w:val="clear" w:color="auto" w:fill="FFFF00"/>
        </w:rPr>
        <w:t>Artículo N°10:</w:t>
      </w:r>
      <w:r>
        <w:rPr>
          <w:rFonts w:cs="Arial"/>
          <w:b/>
        </w:rPr>
        <w:t xml:space="preserve">                                                                       </w:t>
      </w:r>
    </w:p>
    <w:p w:rsidR="0038791D" w:rsidRDefault="007C0F8D">
      <w:pPr>
        <w:spacing w:after="0"/>
        <w:ind w:left="15" w:firstLine="0"/>
      </w:pPr>
      <w:r>
        <w:rPr>
          <w:rFonts w:cs="Arial"/>
          <w:b/>
        </w:rPr>
        <w:t xml:space="preserve">  </w:t>
      </w:r>
    </w:p>
    <w:p w:rsidR="0038791D" w:rsidRDefault="007C0F8D">
      <w:pPr>
        <w:ind w:left="5"/>
      </w:pPr>
      <w:r>
        <w:t xml:space="preserve">Finaliza el estatuto y nosotros integrantes de este centro de estudiantes Bautista Pantuso, Maximiliano Zamora, Matias Oliva, Dylan Molina y Bautista Alvarez esperamos una respuesta de parte de los directivos y profesoras.  </w:t>
      </w:r>
    </w:p>
    <w:sectPr w:rsidR="0038791D">
      <w:pgSz w:w="11910" w:h="16835"/>
      <w:pgMar w:top="1551" w:right="1736" w:bottom="1795" w:left="16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1D"/>
    <w:rsid w:val="0038791D"/>
    <w:rsid w:val="003C1C9E"/>
    <w:rsid w:val="007C0F8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971E347E-C919-D640-AB52-665A3E1E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ind w:left="10" w:hanging="10"/>
    </w:pPr>
    <w:rPr>
      <w:rFonts w:ascii="Arial" w:eastAsia="Arial" w:hAnsi="Arial" w:cs="Times New Roman"/>
      <w:color w:val="000000"/>
      <w:sz w:val="24"/>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g" /><Relationship Id="rId4"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4967</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542645503382</cp:lastModifiedBy>
  <cp:revision>2</cp:revision>
  <dcterms:created xsi:type="dcterms:W3CDTF">2023-10-10T23:52:00Z</dcterms:created>
  <dcterms:modified xsi:type="dcterms:W3CDTF">2023-10-10T23:52:00Z</dcterms:modified>
</cp:coreProperties>
</file>